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D94" w:rsidRPr="00C2187E" w:rsidRDefault="00C2187E" w:rsidP="00C2187E">
      <w:pPr>
        <w:tabs>
          <w:tab w:val="left" w:pos="8080"/>
        </w:tabs>
        <w:rPr>
          <w:rFonts w:ascii="Tahoma" w:hAnsi="Tahoma" w:cs="Tahoma"/>
          <w:sz w:val="20"/>
          <w:szCs w:val="20"/>
        </w:rPr>
      </w:pP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7922C6" wp14:editId="5237F2F3">
                <wp:simplePos x="0" y="0"/>
                <wp:positionH relativeFrom="column">
                  <wp:posOffset>-61595</wp:posOffset>
                </wp:positionH>
                <wp:positionV relativeFrom="paragraph">
                  <wp:posOffset>-47625</wp:posOffset>
                </wp:positionV>
                <wp:extent cx="1828800" cy="683260"/>
                <wp:effectExtent l="0" t="0" r="0" b="2540"/>
                <wp:wrapNone/>
                <wp:docPr id="1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83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03452" w:rsidRPr="00C03452" w:rsidRDefault="00C03452" w:rsidP="00C03452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PLAANI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7922C6" id="_x0000_t202" coordsize="21600,21600" o:spt="202" path="m,l,21600r21600,l21600,xe">
                <v:stroke joinstyle="miter"/>
                <v:path gradientshapeok="t" o:connecttype="rect"/>
              </v:shapetype>
              <v:shape id="Tekstiruutu 1" o:spid="_x0000_s1026" type="#_x0000_t202" style="position:absolute;margin-left:-4.85pt;margin-top:-3.75pt;width:2in;height:53.8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" filled="f" stroked="f">
                <v:textbox>
                  <w:txbxContent>
                    <w:p w:rsidR="00C03452" w:rsidRPr="00C03452" w:rsidRDefault="00C03452" w:rsidP="00C03452">
                      <w:pPr>
                        <w:jc w:val="center"/>
                        <w:rPr>
                          <w:rFonts w:ascii="Tahoma" w:hAnsi="Tahoma" w:cs="Tahoma"/>
                          <w:b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PLAANI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b/>
          <w:sz w:val="32"/>
          <w:szCs w:val="32"/>
        </w:rPr>
        <w:tab/>
      </w:r>
      <w:r w:rsidRPr="00C03452">
        <w:rPr>
          <w:rFonts w:ascii="Tahoma" w:hAnsi="Tahoma" w:cs="Tahoma"/>
          <w:sz w:val="20"/>
          <w:szCs w:val="20"/>
        </w:rPr>
        <w:t xml:space="preserve">LIITE </w:t>
      </w:r>
      <w:r w:rsidRPr="00706457">
        <w:rPr>
          <w:rFonts w:cs="Tahoma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706457">
        <w:rPr>
          <w:rFonts w:cs="Tahoma"/>
        </w:rPr>
        <w:instrText xml:space="preserve"> FORMTEXT </w:instrText>
      </w:r>
      <w:r w:rsidRPr="00706457">
        <w:rPr>
          <w:rFonts w:cs="Tahoma"/>
        </w:rPr>
      </w:r>
      <w:r w:rsidRPr="00706457">
        <w:rPr>
          <w:rFonts w:cs="Tahoma"/>
        </w:rPr>
        <w:fldChar w:fldCharType="separate"/>
      </w:r>
      <w:r w:rsidR="00251D6B">
        <w:rPr>
          <w:rFonts w:cs="Tahoma"/>
        </w:rPr>
        <w:t>2</w:t>
      </w:r>
      <w:r w:rsidRPr="00706457">
        <w:rPr>
          <w:rFonts w:cs="Tahoma"/>
        </w:rPr>
        <w:fldChar w:fldCharType="end"/>
      </w:r>
      <w:r>
        <w:rPr>
          <w:rFonts w:ascii="Tahoma" w:hAnsi="Tahoma" w:cs="Tahoma"/>
          <w:b/>
          <w:sz w:val="32"/>
          <w:szCs w:val="32"/>
        </w:rPr>
        <w:tab/>
      </w:r>
    </w:p>
    <w:p w:rsidR="003B5D94" w:rsidRDefault="003B5D94" w:rsidP="003B5D94">
      <w:pPr>
        <w:rPr>
          <w:rFonts w:ascii="Tahoma" w:hAnsi="Tahoma" w:cs="Tahoma"/>
          <w:sz w:val="16"/>
          <w:szCs w:val="16"/>
        </w:rPr>
      </w:pPr>
    </w:p>
    <w:p w:rsidR="000B02C9" w:rsidRPr="00706457" w:rsidRDefault="000B02C9" w:rsidP="003B5D94">
      <w:pPr>
        <w:rPr>
          <w:rFonts w:ascii="Tahoma" w:hAnsi="Tahoma" w:cs="Tahoma"/>
          <w:sz w:val="16"/>
          <w:szCs w:val="16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379"/>
        <w:gridCol w:w="275"/>
        <w:gridCol w:w="589"/>
        <w:gridCol w:w="1355"/>
        <w:gridCol w:w="282"/>
        <w:gridCol w:w="1555"/>
        <w:gridCol w:w="386"/>
        <w:gridCol w:w="2807"/>
      </w:tblGrid>
      <w:tr w:rsidR="00247F8E" w:rsidRPr="00706457" w:rsidTr="000B02C9">
        <w:trPr>
          <w:trHeight w:val="454"/>
        </w:trPr>
        <w:tc>
          <w:tcPr>
            <w:tcW w:w="2376" w:type="dxa"/>
            <w:tcBorders>
              <w:bottom w:val="nil"/>
              <w:right w:val="nil"/>
            </w:tcBorders>
          </w:tcPr>
          <w:p w:rsidR="00247F8E" w:rsidRPr="00C03452" w:rsidRDefault="00247F8E" w:rsidP="00FF0340">
            <w:pPr>
              <w:rPr>
                <w:rFonts w:ascii="Tahoma" w:hAnsi="Tahoma" w:cs="Tahoma"/>
                <w:sz w:val="4"/>
                <w:szCs w:val="4"/>
              </w:rPr>
            </w:pPr>
          </w:p>
          <w:p w:rsidR="00247F8E" w:rsidRPr="000B02C9" w:rsidRDefault="000B02C9" w:rsidP="003B5D94">
            <w:pPr>
              <w:pStyle w:val="Luettelokappale"/>
              <w:numPr>
                <w:ilvl w:val="0"/>
                <w:numId w:val="2"/>
              </w:numPr>
              <w:ind w:left="284" w:hanging="284"/>
              <w:rPr>
                <w:rFonts w:cs="Tahoma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Oppimiskokonaisuuden nimi</w:t>
            </w:r>
          </w:p>
        </w:tc>
        <w:tc>
          <w:tcPr>
            <w:tcW w:w="7402" w:type="dxa"/>
            <w:gridSpan w:val="7"/>
            <w:tcBorders>
              <w:left w:val="nil"/>
              <w:bottom w:val="nil"/>
            </w:tcBorders>
          </w:tcPr>
          <w:p w:rsidR="00247F8E" w:rsidRDefault="00247F8E" w:rsidP="00247F8E">
            <w:pPr>
              <w:ind w:left="284"/>
              <w:rPr>
                <w:rFonts w:ascii="Tahoma" w:hAnsi="Tahoma" w:cs="Tahoma"/>
                <w:sz w:val="8"/>
                <w:szCs w:val="8"/>
              </w:rPr>
            </w:pPr>
          </w:p>
          <w:p w:rsidR="00247F8E" w:rsidRPr="00247F8E" w:rsidRDefault="00247F8E" w:rsidP="00251D6B">
            <w:pPr>
              <w:ind w:left="34"/>
              <w:rPr>
                <w:rFonts w:ascii="Tahoma" w:hAnsi="Tahoma" w:cs="Tahoma"/>
                <w:sz w:val="16"/>
                <w:szCs w:val="16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251D6B">
              <w:rPr>
                <w:rFonts w:cs="Tahoma"/>
              </w:rPr>
              <w:t>Hyvän kierrättäminen</w:t>
            </w:r>
            <w:r w:rsidRPr="00706457">
              <w:rPr>
                <w:rFonts w:cs="Tahoma"/>
              </w:rPr>
              <w:fldChar w:fldCharType="end"/>
            </w:r>
          </w:p>
        </w:tc>
      </w:tr>
      <w:tr w:rsidR="00247F8E" w:rsidRPr="00706457" w:rsidTr="000B02C9">
        <w:trPr>
          <w:trHeight w:val="453"/>
        </w:trPr>
        <w:tc>
          <w:tcPr>
            <w:tcW w:w="2376" w:type="dxa"/>
            <w:tcBorders>
              <w:top w:val="nil"/>
              <w:right w:val="nil"/>
            </w:tcBorders>
          </w:tcPr>
          <w:p w:rsidR="00247F8E" w:rsidRDefault="00247F8E" w:rsidP="00FF0340">
            <w:pPr>
              <w:rPr>
                <w:rFonts w:ascii="Tahoma" w:hAnsi="Tahoma" w:cs="Tahoma"/>
                <w:sz w:val="4"/>
                <w:szCs w:val="4"/>
              </w:rPr>
            </w:pPr>
          </w:p>
          <w:p w:rsidR="00247F8E" w:rsidRPr="00247F8E" w:rsidRDefault="000B02C9" w:rsidP="000B02C9">
            <w:pPr>
              <w:ind w:left="284"/>
              <w:rPr>
                <w:rFonts w:ascii="Tahoma" w:hAnsi="Tahoma" w:cs="Tahoma"/>
                <w:sz w:val="16"/>
                <w:szCs w:val="16"/>
              </w:rPr>
            </w:pPr>
            <w:r w:rsidRPr="00BB4F1B">
              <w:rPr>
                <w:rFonts w:ascii="Tahoma" w:hAnsi="Tahoma" w:cs="Tahoma"/>
                <w:b/>
                <w:sz w:val="16"/>
                <w:szCs w:val="16"/>
              </w:rPr>
              <w:t>Kesto</w:t>
            </w:r>
            <w:r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7402" w:type="dxa"/>
            <w:gridSpan w:val="7"/>
            <w:tcBorders>
              <w:top w:val="nil"/>
              <w:left w:val="nil"/>
            </w:tcBorders>
          </w:tcPr>
          <w:p w:rsidR="00247F8E" w:rsidRDefault="00247F8E" w:rsidP="00247F8E">
            <w:pPr>
              <w:ind w:left="284"/>
              <w:rPr>
                <w:rFonts w:ascii="Tahoma" w:hAnsi="Tahoma" w:cs="Tahoma"/>
                <w:sz w:val="4"/>
                <w:szCs w:val="4"/>
              </w:rPr>
            </w:pPr>
          </w:p>
          <w:p w:rsidR="00247F8E" w:rsidRPr="00247F8E" w:rsidRDefault="00247F8E" w:rsidP="00251D6B">
            <w:pPr>
              <w:ind w:left="34"/>
              <w:rPr>
                <w:rFonts w:ascii="Tahoma" w:hAnsi="Tahoma" w:cs="Tahoma"/>
                <w:sz w:val="16"/>
                <w:szCs w:val="16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251D6B">
              <w:rPr>
                <w:rFonts w:cs="Tahoma"/>
              </w:rPr>
              <w:t>1 vko ke-pe, ma-ti</w:t>
            </w:r>
            <w:r w:rsidRPr="00706457">
              <w:rPr>
                <w:rFonts w:cs="Tahoma"/>
              </w:rPr>
              <w:fldChar w:fldCharType="end"/>
            </w:r>
          </w:p>
        </w:tc>
      </w:tr>
      <w:tr w:rsidR="00BB4F1B" w:rsidRPr="00706457" w:rsidTr="00BB4F1B">
        <w:tc>
          <w:tcPr>
            <w:tcW w:w="3259" w:type="dxa"/>
            <w:gridSpan w:val="3"/>
          </w:tcPr>
          <w:p w:rsidR="00BB4F1B" w:rsidRPr="00BB4F1B" w:rsidRDefault="00BB4F1B" w:rsidP="003B5D94">
            <w:pPr>
              <w:rPr>
                <w:rFonts w:ascii="Tahoma" w:hAnsi="Tahoma" w:cs="Tahoma"/>
                <w:b/>
                <w:sz w:val="4"/>
                <w:szCs w:val="4"/>
              </w:rPr>
            </w:pPr>
          </w:p>
          <w:p w:rsidR="00BB4F1B" w:rsidRPr="00DA7FC3" w:rsidRDefault="00BB4F1B" w:rsidP="00DA7FC3">
            <w:pPr>
              <w:pStyle w:val="Luettelokappale"/>
              <w:numPr>
                <w:ilvl w:val="0"/>
                <w:numId w:val="2"/>
              </w:numPr>
              <w:ind w:left="284" w:hanging="284"/>
              <w:rPr>
                <w:rFonts w:ascii="Tahoma" w:hAnsi="Tahoma" w:cs="Tahoma"/>
                <w:b/>
                <w:sz w:val="16"/>
                <w:szCs w:val="16"/>
              </w:rPr>
            </w:pPr>
            <w:r w:rsidRPr="00DA7FC3">
              <w:rPr>
                <w:rFonts w:ascii="Tahoma" w:hAnsi="Tahoma" w:cs="Tahoma"/>
                <w:b/>
                <w:sz w:val="16"/>
                <w:szCs w:val="16"/>
              </w:rPr>
              <w:t>Ketkä osallistuvat oppimiskokonaisuuteen?</w:t>
            </w:r>
          </w:p>
          <w:p w:rsidR="00BB4F1B" w:rsidRPr="00706457" w:rsidRDefault="00BB4F1B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BB4F1B" w:rsidRDefault="00BB4F1B" w:rsidP="000B02C9">
            <w:pPr>
              <w:rPr>
                <w:rFonts w:cs="Tahoma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0B02C9">
              <w:rPr>
                <w:rFonts w:cs="Tahoma"/>
              </w:rPr>
              <w:t> </w:t>
            </w:r>
            <w:r w:rsidR="000B02C9">
              <w:rPr>
                <w:rFonts w:cs="Tahoma"/>
              </w:rPr>
              <w:t> </w:t>
            </w:r>
            <w:r w:rsidR="000B02C9">
              <w:rPr>
                <w:rFonts w:cs="Tahoma"/>
              </w:rPr>
              <w:t> </w:t>
            </w:r>
            <w:r w:rsidR="000B02C9">
              <w:rPr>
                <w:rFonts w:cs="Tahoma"/>
              </w:rPr>
              <w:t> </w:t>
            </w:r>
            <w:r w:rsidR="000B02C9">
              <w:rPr>
                <w:rFonts w:cs="Tahoma"/>
              </w:rPr>
              <w:t> </w:t>
            </w:r>
            <w:r w:rsidRPr="00706457">
              <w:rPr>
                <w:rFonts w:cs="Tahoma"/>
              </w:rPr>
              <w:fldChar w:fldCharType="end"/>
            </w:r>
          </w:p>
          <w:p w:rsidR="000B02C9" w:rsidRPr="000B02C9" w:rsidRDefault="000B02C9" w:rsidP="000B02C9">
            <w:pPr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6519" w:type="dxa"/>
            <w:gridSpan w:val="5"/>
          </w:tcPr>
          <w:p w:rsidR="00DA7FC3" w:rsidRPr="00DA7FC3" w:rsidRDefault="00DA7FC3" w:rsidP="00DA7FC3">
            <w:pPr>
              <w:rPr>
                <w:rFonts w:ascii="Tahoma" w:hAnsi="Tahoma" w:cs="Tahoma"/>
                <w:b/>
                <w:sz w:val="4"/>
                <w:szCs w:val="4"/>
              </w:rPr>
            </w:pPr>
          </w:p>
          <w:p w:rsidR="00BB4F1B" w:rsidRPr="00DA7FC3" w:rsidRDefault="00BB4F1B" w:rsidP="00DA7FC3">
            <w:pPr>
              <w:pStyle w:val="Luettelokappale"/>
              <w:numPr>
                <w:ilvl w:val="0"/>
                <w:numId w:val="2"/>
              </w:numPr>
              <w:ind w:left="285" w:hanging="285"/>
              <w:rPr>
                <w:rFonts w:ascii="Tahoma" w:hAnsi="Tahoma" w:cs="Tahoma"/>
                <w:b/>
                <w:sz w:val="16"/>
                <w:szCs w:val="16"/>
              </w:rPr>
            </w:pPr>
            <w:r w:rsidRPr="00DA7FC3">
              <w:rPr>
                <w:rFonts w:ascii="Tahoma" w:hAnsi="Tahoma" w:cs="Tahoma"/>
                <w:b/>
                <w:sz w:val="16"/>
                <w:szCs w:val="16"/>
              </w:rPr>
              <w:t>Mitkä toimintakulttuuria ohjaavat periaatteet ovat mukana?</w:t>
            </w:r>
          </w:p>
          <w:p w:rsidR="00BB4F1B" w:rsidRPr="00BB4F1B" w:rsidRDefault="00BB4F1B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BB4F1B" w:rsidRDefault="00BB4F1B" w:rsidP="003B5D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0" w:name="Valinta1"/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251D6B">
              <w:rPr>
                <w:rFonts w:ascii="Tahoma" w:hAnsi="Tahoma" w:cs="Tahoma"/>
                <w:sz w:val="16"/>
                <w:szCs w:val="16"/>
              </w:rPr>
            </w:r>
            <w:r w:rsidR="00251D6B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bookmarkEnd w:id="0"/>
            <w:r>
              <w:rPr>
                <w:rFonts w:ascii="Tahoma" w:hAnsi="Tahoma" w:cs="Tahoma"/>
                <w:sz w:val="16"/>
                <w:szCs w:val="16"/>
              </w:rPr>
              <w:t xml:space="preserve"> Oppiva yhteisö</w:t>
            </w:r>
            <w:r>
              <w:rPr>
                <w:rFonts w:ascii="Tahoma" w:hAnsi="Tahoma" w:cs="Tahoma"/>
                <w:sz w:val="16"/>
                <w:szCs w:val="16"/>
              </w:rPr>
              <w:tab/>
            </w:r>
          </w:p>
          <w:p w:rsidR="00BB4F1B" w:rsidRPr="00BB4F1B" w:rsidRDefault="00BB4F1B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BB4F1B" w:rsidRDefault="00BB4F1B" w:rsidP="003B5D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251D6B">
              <w:rPr>
                <w:rFonts w:ascii="Tahoma" w:hAnsi="Tahoma" w:cs="Tahoma"/>
                <w:sz w:val="16"/>
                <w:szCs w:val="16"/>
              </w:rPr>
            </w:r>
            <w:r w:rsidR="00251D6B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Hyvinvointi ja turvallinen arki</w:t>
            </w:r>
          </w:p>
          <w:p w:rsidR="00BB4F1B" w:rsidRPr="00BB4F1B" w:rsidRDefault="00BB4F1B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BB4F1B" w:rsidRDefault="00BB4F1B" w:rsidP="003B5D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251D6B">
              <w:rPr>
                <w:rFonts w:ascii="Tahoma" w:hAnsi="Tahoma" w:cs="Tahoma"/>
                <w:sz w:val="16"/>
                <w:szCs w:val="16"/>
              </w:rPr>
            </w:r>
            <w:r w:rsidR="00251D6B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Vuorovaikutus ja monipuolinen työskentely</w:t>
            </w:r>
          </w:p>
          <w:p w:rsidR="00BB4F1B" w:rsidRPr="00BB4F1B" w:rsidRDefault="00BB4F1B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BB4F1B" w:rsidRDefault="00BB4F1B" w:rsidP="003B5D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251D6B">
              <w:rPr>
                <w:rFonts w:ascii="Tahoma" w:hAnsi="Tahoma" w:cs="Tahoma"/>
                <w:sz w:val="16"/>
                <w:szCs w:val="16"/>
              </w:rPr>
            </w:r>
            <w:r w:rsidR="00251D6B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Kulttuurinen moninaisuus ja kielitietoisuus</w:t>
            </w:r>
          </w:p>
          <w:p w:rsidR="00BB4F1B" w:rsidRPr="00BB4F1B" w:rsidRDefault="00BB4F1B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BB4F1B" w:rsidRDefault="00BB4F1B" w:rsidP="003B5D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251D6B">
              <w:rPr>
                <w:rFonts w:ascii="Tahoma" w:hAnsi="Tahoma" w:cs="Tahoma"/>
                <w:sz w:val="16"/>
                <w:szCs w:val="16"/>
              </w:rPr>
            </w:r>
            <w:r w:rsidR="00251D6B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Osallisuus ja demokraattinen toiminta</w:t>
            </w:r>
          </w:p>
          <w:p w:rsidR="00BB4F1B" w:rsidRPr="00BB4F1B" w:rsidRDefault="00BB4F1B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BB4F1B" w:rsidRDefault="00BB4F1B" w:rsidP="003B5D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251D6B">
              <w:rPr>
                <w:rFonts w:ascii="Tahoma" w:hAnsi="Tahoma" w:cs="Tahoma"/>
                <w:sz w:val="16"/>
                <w:szCs w:val="16"/>
              </w:rPr>
            </w:r>
            <w:r w:rsidR="00251D6B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Yhdenvertaisuus ja tasa-arvo</w:t>
            </w:r>
          </w:p>
          <w:p w:rsidR="00BB4F1B" w:rsidRPr="00BB4F1B" w:rsidRDefault="00BB4F1B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BB4F1B" w:rsidRDefault="00BB4F1B" w:rsidP="003B5D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251D6B">
              <w:rPr>
                <w:rFonts w:ascii="Tahoma" w:hAnsi="Tahoma" w:cs="Tahoma"/>
                <w:sz w:val="16"/>
                <w:szCs w:val="16"/>
              </w:rPr>
            </w:r>
            <w:r w:rsidR="00251D6B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Vastuu ympäristöstä ja kestävään   tulevaisuuteen suuntautuminen</w:t>
            </w:r>
          </w:p>
          <w:p w:rsidR="00BB4F1B" w:rsidRPr="00BB4F1B" w:rsidRDefault="00BB4F1B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DA7FC3" w:rsidRPr="00706457" w:rsidTr="00350669">
        <w:tc>
          <w:tcPr>
            <w:tcW w:w="4928" w:type="dxa"/>
            <w:gridSpan w:val="5"/>
            <w:tcBorders>
              <w:bottom w:val="single" w:sz="4" w:space="0" w:color="auto"/>
            </w:tcBorders>
          </w:tcPr>
          <w:p w:rsidR="00DA7FC3" w:rsidRPr="00DA7FC3" w:rsidRDefault="00DA7FC3" w:rsidP="00DA7FC3">
            <w:pPr>
              <w:rPr>
                <w:rFonts w:ascii="Tahoma" w:hAnsi="Tahoma" w:cs="Tahoma"/>
                <w:b/>
                <w:sz w:val="4"/>
                <w:szCs w:val="4"/>
              </w:rPr>
            </w:pPr>
          </w:p>
          <w:p w:rsidR="00DA7FC3" w:rsidRPr="00DA7FC3" w:rsidRDefault="00DA7FC3" w:rsidP="00DA7FC3">
            <w:pPr>
              <w:pStyle w:val="Luettelokappale"/>
              <w:numPr>
                <w:ilvl w:val="0"/>
                <w:numId w:val="2"/>
              </w:numPr>
              <w:ind w:left="284" w:hanging="284"/>
              <w:rPr>
                <w:rFonts w:ascii="Tahoma" w:hAnsi="Tahoma" w:cs="Tahoma"/>
                <w:b/>
                <w:sz w:val="16"/>
                <w:szCs w:val="16"/>
              </w:rPr>
            </w:pPr>
            <w:r w:rsidRPr="00DA7FC3">
              <w:rPr>
                <w:rFonts w:ascii="Tahoma" w:hAnsi="Tahoma" w:cs="Tahoma"/>
                <w:b/>
                <w:sz w:val="16"/>
                <w:szCs w:val="16"/>
              </w:rPr>
              <w:t>Mitkä oppiaineet ovat mukana?</w:t>
            </w:r>
          </w:p>
          <w:p w:rsidR="00DA7FC3" w:rsidRPr="00DA7FC3" w:rsidRDefault="00DA7FC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DA7FC3" w:rsidRDefault="00DA7FC3" w:rsidP="003B5D94">
            <w:pPr>
              <w:rPr>
                <w:rFonts w:cs="Tahoma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251D6B">
              <w:rPr>
                <w:rFonts w:cs="Tahoma"/>
              </w:rPr>
              <w:t>YM,SU,UE/ET,LI,KU,MA,KS,EN</w:t>
            </w:r>
            <w:r w:rsidRPr="00706457">
              <w:rPr>
                <w:rFonts w:cs="Tahoma"/>
              </w:rPr>
              <w:fldChar w:fldCharType="end"/>
            </w:r>
          </w:p>
          <w:p w:rsidR="00DA7FC3" w:rsidRPr="00DA7FC3" w:rsidRDefault="00DA7FC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4850" w:type="dxa"/>
            <w:gridSpan w:val="3"/>
          </w:tcPr>
          <w:p w:rsidR="00DA7FC3" w:rsidRPr="00DA7FC3" w:rsidRDefault="00DA7FC3" w:rsidP="00DA7FC3">
            <w:pPr>
              <w:rPr>
                <w:rFonts w:ascii="Tahoma" w:hAnsi="Tahoma" w:cs="Tahoma"/>
                <w:b/>
                <w:sz w:val="4"/>
                <w:szCs w:val="4"/>
              </w:rPr>
            </w:pPr>
          </w:p>
          <w:p w:rsidR="00DA7FC3" w:rsidRPr="00DA7FC3" w:rsidRDefault="00DA7FC3" w:rsidP="00DA7FC3">
            <w:pPr>
              <w:pStyle w:val="Luettelokappale"/>
              <w:numPr>
                <w:ilvl w:val="0"/>
                <w:numId w:val="2"/>
              </w:numPr>
              <w:ind w:left="317" w:hanging="283"/>
              <w:rPr>
                <w:rFonts w:ascii="Tahoma" w:hAnsi="Tahoma" w:cs="Tahoma"/>
                <w:b/>
                <w:sz w:val="16"/>
                <w:szCs w:val="16"/>
              </w:rPr>
            </w:pPr>
            <w:r w:rsidRPr="00DA7FC3">
              <w:rPr>
                <w:rFonts w:ascii="Tahoma" w:hAnsi="Tahoma" w:cs="Tahoma"/>
                <w:b/>
                <w:sz w:val="16"/>
                <w:szCs w:val="16"/>
              </w:rPr>
              <w:t>Miten oppilaita osallistetaan?</w:t>
            </w:r>
          </w:p>
          <w:p w:rsidR="00DA7FC3" w:rsidRPr="00DA7FC3" w:rsidRDefault="00DA7FC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DA7FC3" w:rsidRDefault="00DA7FC3" w:rsidP="003B5D94">
            <w:pPr>
              <w:rPr>
                <w:rFonts w:cs="Tahoma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0B02C9">
              <w:rPr>
                <w:rFonts w:cs="Tahoma"/>
              </w:rPr>
              <w:t> </w:t>
            </w:r>
            <w:r w:rsidR="000B02C9">
              <w:rPr>
                <w:rFonts w:cs="Tahoma"/>
              </w:rPr>
              <w:t> </w:t>
            </w:r>
            <w:r w:rsidR="000B02C9">
              <w:rPr>
                <w:rFonts w:cs="Tahoma"/>
              </w:rPr>
              <w:t> </w:t>
            </w:r>
            <w:r w:rsidR="000B02C9">
              <w:rPr>
                <w:rFonts w:cs="Tahoma"/>
              </w:rPr>
              <w:t> </w:t>
            </w:r>
            <w:r w:rsidR="000B02C9">
              <w:rPr>
                <w:rFonts w:cs="Tahoma"/>
              </w:rPr>
              <w:t> </w:t>
            </w:r>
            <w:r w:rsidRPr="00706457">
              <w:rPr>
                <w:rFonts w:cs="Tahoma"/>
              </w:rPr>
              <w:fldChar w:fldCharType="end"/>
            </w:r>
          </w:p>
          <w:p w:rsidR="00DA7FC3" w:rsidRPr="00DA7FC3" w:rsidRDefault="00DA7FC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FF0340" w:rsidRPr="00706457" w:rsidTr="00350669">
        <w:tc>
          <w:tcPr>
            <w:tcW w:w="4928" w:type="dxa"/>
            <w:gridSpan w:val="5"/>
            <w:tcBorders>
              <w:bottom w:val="single" w:sz="4" w:space="0" w:color="auto"/>
              <w:right w:val="nil"/>
            </w:tcBorders>
          </w:tcPr>
          <w:p w:rsidR="00FF0340" w:rsidRPr="00DA7FC3" w:rsidRDefault="00FF0340" w:rsidP="00DA7FC3">
            <w:pPr>
              <w:rPr>
                <w:rFonts w:ascii="Tahoma" w:hAnsi="Tahoma" w:cs="Tahoma"/>
                <w:b/>
                <w:sz w:val="4"/>
                <w:szCs w:val="4"/>
              </w:rPr>
            </w:pPr>
          </w:p>
          <w:p w:rsidR="00FF0340" w:rsidRPr="00DA7FC3" w:rsidRDefault="00FF0340" w:rsidP="00DA7FC3">
            <w:pPr>
              <w:pStyle w:val="Luettelokappale"/>
              <w:numPr>
                <w:ilvl w:val="0"/>
                <w:numId w:val="2"/>
              </w:numPr>
              <w:ind w:left="284" w:hanging="284"/>
              <w:rPr>
                <w:rFonts w:ascii="Tahoma" w:hAnsi="Tahoma" w:cs="Tahoma"/>
                <w:b/>
                <w:sz w:val="16"/>
                <w:szCs w:val="16"/>
              </w:rPr>
            </w:pPr>
            <w:r w:rsidRPr="00DA7FC3">
              <w:rPr>
                <w:rFonts w:ascii="Tahoma" w:hAnsi="Tahoma" w:cs="Tahoma"/>
                <w:b/>
                <w:sz w:val="16"/>
                <w:szCs w:val="16"/>
              </w:rPr>
              <w:t>Mitkä laaja-alaiset osaamisalueet ovat mukana?</w:t>
            </w:r>
          </w:p>
          <w:p w:rsidR="00FF0340" w:rsidRPr="00DA7FC3" w:rsidRDefault="00FF0340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350669" w:rsidRDefault="00FF0340" w:rsidP="003B5D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251D6B">
              <w:rPr>
                <w:rFonts w:ascii="Tahoma" w:hAnsi="Tahoma" w:cs="Tahoma"/>
                <w:sz w:val="16"/>
                <w:szCs w:val="16"/>
              </w:rPr>
            </w:r>
            <w:r w:rsidR="00251D6B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L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 xml:space="preserve">1 </w:t>
            </w:r>
            <w:r w:rsidR="00350669">
              <w:rPr>
                <w:rFonts w:ascii="Tahoma" w:hAnsi="Tahoma" w:cs="Tahoma"/>
                <w:sz w:val="16"/>
                <w:szCs w:val="16"/>
              </w:rPr>
              <w:t xml:space="preserve"> Ajattelu</w:t>
            </w:r>
            <w:proofErr w:type="gramEnd"/>
            <w:r w:rsidR="00350669">
              <w:rPr>
                <w:rFonts w:ascii="Tahoma" w:hAnsi="Tahoma" w:cs="Tahoma"/>
                <w:sz w:val="16"/>
                <w:szCs w:val="16"/>
              </w:rPr>
              <w:t xml:space="preserve"> ja oppimaan oppiminen</w:t>
            </w:r>
          </w:p>
          <w:p w:rsidR="00350669" w:rsidRPr="00350669" w:rsidRDefault="00350669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FF0340" w:rsidRDefault="00FF0340" w:rsidP="003B5D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251D6B">
              <w:rPr>
                <w:rFonts w:ascii="Tahoma" w:hAnsi="Tahoma" w:cs="Tahoma"/>
                <w:sz w:val="16"/>
                <w:szCs w:val="16"/>
              </w:rPr>
            </w:r>
            <w:r w:rsidR="00251D6B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L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2  Kulttuurinen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osaaminen, vuorovaikutus ja ilmaisu</w:t>
            </w:r>
          </w:p>
          <w:p w:rsidR="00FF0340" w:rsidRPr="00FF0340" w:rsidRDefault="00FF0340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FF0340" w:rsidRDefault="00FF0340" w:rsidP="003B5D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251D6B">
              <w:rPr>
                <w:rFonts w:ascii="Tahoma" w:hAnsi="Tahoma" w:cs="Tahoma"/>
                <w:sz w:val="16"/>
                <w:szCs w:val="16"/>
              </w:rPr>
            </w:r>
            <w:r w:rsidR="00251D6B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L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3  Itsestä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huolehtiminen ja arjen taidot</w:t>
            </w:r>
          </w:p>
          <w:p w:rsidR="00FF0340" w:rsidRPr="00FF0340" w:rsidRDefault="00FF0340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FF0340" w:rsidRDefault="00FF0340" w:rsidP="00FF034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251D6B">
              <w:rPr>
                <w:rFonts w:ascii="Tahoma" w:hAnsi="Tahoma" w:cs="Tahoma"/>
                <w:sz w:val="16"/>
                <w:szCs w:val="16"/>
              </w:rPr>
            </w:r>
            <w:r w:rsidR="00251D6B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L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4  Monilukutaito</w:t>
            </w:r>
            <w:proofErr w:type="gramEnd"/>
          </w:p>
          <w:p w:rsidR="00FF0340" w:rsidRPr="00350669" w:rsidRDefault="00FF0340" w:rsidP="00FF0340">
            <w:pPr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4850" w:type="dxa"/>
            <w:gridSpan w:val="3"/>
            <w:tcBorders>
              <w:left w:val="nil"/>
              <w:bottom w:val="single" w:sz="4" w:space="0" w:color="auto"/>
            </w:tcBorders>
          </w:tcPr>
          <w:p w:rsidR="00FF0340" w:rsidRPr="00FF0340" w:rsidRDefault="00FF0340" w:rsidP="00FF0340">
            <w:pPr>
              <w:jc w:val="both"/>
              <w:rPr>
                <w:rFonts w:ascii="Tahoma" w:hAnsi="Tahoma" w:cs="Tahoma"/>
                <w:sz w:val="4"/>
                <w:szCs w:val="4"/>
              </w:rPr>
            </w:pPr>
          </w:p>
          <w:p w:rsidR="00FF0340" w:rsidRDefault="00FF0340" w:rsidP="00FF034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:rsidR="00FF0340" w:rsidRPr="00FF0340" w:rsidRDefault="00FF0340" w:rsidP="00FF0340">
            <w:pPr>
              <w:jc w:val="both"/>
              <w:rPr>
                <w:rFonts w:ascii="Tahoma" w:hAnsi="Tahoma" w:cs="Tahoma"/>
                <w:sz w:val="8"/>
                <w:szCs w:val="8"/>
              </w:rPr>
            </w:pPr>
          </w:p>
          <w:p w:rsidR="00FF0340" w:rsidRDefault="00FF0340" w:rsidP="003B5D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251D6B">
              <w:rPr>
                <w:rFonts w:ascii="Tahoma" w:hAnsi="Tahoma" w:cs="Tahoma"/>
                <w:sz w:val="16"/>
                <w:szCs w:val="16"/>
              </w:rPr>
            </w:r>
            <w:r w:rsidR="00251D6B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L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5  Tieto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>- ja viestintäteknologinen osaaminen</w:t>
            </w:r>
          </w:p>
          <w:p w:rsidR="00FF0340" w:rsidRPr="00FF0340" w:rsidRDefault="00FF0340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FF0340" w:rsidRDefault="00FF0340" w:rsidP="003B5D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251D6B">
              <w:rPr>
                <w:rFonts w:ascii="Tahoma" w:hAnsi="Tahoma" w:cs="Tahoma"/>
                <w:sz w:val="16"/>
                <w:szCs w:val="16"/>
              </w:rPr>
            </w:r>
            <w:r w:rsidR="00251D6B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L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6  Työelämätaidot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ja yrittäjyys</w:t>
            </w:r>
          </w:p>
          <w:p w:rsidR="00FF0340" w:rsidRPr="00FF0340" w:rsidRDefault="00FF0340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FF0340" w:rsidRDefault="00FF0340" w:rsidP="00FF034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251D6B">
              <w:rPr>
                <w:rFonts w:ascii="Tahoma" w:hAnsi="Tahoma" w:cs="Tahoma"/>
                <w:sz w:val="16"/>
                <w:szCs w:val="16"/>
              </w:rPr>
            </w:r>
            <w:r w:rsidR="00251D6B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L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7  Osallistuminen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>, vaikuttaminen ja kestävän tulevaisuuden</w:t>
            </w:r>
          </w:p>
          <w:p w:rsidR="00FF0340" w:rsidRPr="00706457" w:rsidRDefault="00FF0340" w:rsidP="00247F8E">
            <w:pPr>
              <w:ind w:left="34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    </w:t>
            </w:r>
            <w:r w:rsidR="00247F8E">
              <w:rPr>
                <w:rFonts w:ascii="Tahoma" w:hAnsi="Tahoma" w:cs="Tahoma"/>
                <w:sz w:val="16"/>
                <w:szCs w:val="16"/>
              </w:rPr>
              <w:t xml:space="preserve">     </w:t>
            </w:r>
            <w:r>
              <w:rPr>
                <w:rFonts w:ascii="Tahoma" w:hAnsi="Tahoma" w:cs="Tahoma"/>
                <w:sz w:val="16"/>
                <w:szCs w:val="16"/>
              </w:rPr>
              <w:t>rakentaminen</w:t>
            </w:r>
          </w:p>
        </w:tc>
      </w:tr>
      <w:tr w:rsidR="00C03452" w:rsidRPr="00706457" w:rsidTr="00C03452">
        <w:tc>
          <w:tcPr>
            <w:tcW w:w="9778" w:type="dxa"/>
            <w:gridSpan w:val="8"/>
            <w:tcBorders>
              <w:bottom w:val="nil"/>
            </w:tcBorders>
          </w:tcPr>
          <w:p w:rsidR="00C03452" w:rsidRPr="00350669" w:rsidRDefault="00C03452" w:rsidP="00350669">
            <w:pPr>
              <w:rPr>
                <w:rFonts w:ascii="Tahoma" w:hAnsi="Tahoma" w:cs="Tahoma"/>
                <w:b/>
                <w:sz w:val="4"/>
                <w:szCs w:val="4"/>
              </w:rPr>
            </w:pPr>
          </w:p>
          <w:p w:rsidR="00C03452" w:rsidRPr="00350669" w:rsidRDefault="00C03452" w:rsidP="00350669">
            <w:pPr>
              <w:pStyle w:val="Luettelokappale"/>
              <w:numPr>
                <w:ilvl w:val="0"/>
                <w:numId w:val="2"/>
              </w:numPr>
              <w:ind w:left="284" w:hanging="284"/>
              <w:rPr>
                <w:rFonts w:ascii="Tahoma" w:hAnsi="Tahoma" w:cs="Tahoma"/>
                <w:b/>
                <w:sz w:val="16"/>
                <w:szCs w:val="16"/>
              </w:rPr>
            </w:pPr>
            <w:r w:rsidRPr="00350669">
              <w:rPr>
                <w:rFonts w:ascii="Tahoma" w:hAnsi="Tahoma" w:cs="Tahoma"/>
                <w:b/>
                <w:sz w:val="16"/>
                <w:szCs w:val="16"/>
              </w:rPr>
              <w:t>Kuvaus oppimiskokonaisuudesta</w:t>
            </w:r>
          </w:p>
          <w:p w:rsidR="00C03452" w:rsidRDefault="00C03452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251D6B" w:rsidRDefault="00C03452" w:rsidP="003B5D94">
            <w:pPr>
              <w:rPr>
                <w:rFonts w:cs="Tahoma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proofErr w:type="spellStart"/>
            <w:r w:rsidR="00251D6B">
              <w:rPr>
                <w:rFonts w:cs="Tahoma"/>
              </w:rPr>
              <w:t>Some</w:t>
            </w:r>
            <w:proofErr w:type="spellEnd"/>
            <w:r w:rsidR="00251D6B">
              <w:rPr>
                <w:rFonts w:cs="Tahoma"/>
              </w:rPr>
              <w:t xml:space="preserve"> ja IRL-maailmoissa toimiminen sekä sen vaikutukset,</w:t>
            </w:r>
          </w:p>
          <w:p w:rsidR="00C03452" w:rsidRPr="00C03452" w:rsidRDefault="00251D6B" w:rsidP="003B5D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/>
              </w:rPr>
              <w:t>Mitä vanhalle älylaitteelle tapahtuu</w:t>
            </w:r>
            <w:r w:rsidR="00C03452" w:rsidRPr="00706457">
              <w:rPr>
                <w:rFonts w:cs="Tahoma"/>
              </w:rPr>
              <w:fldChar w:fldCharType="end"/>
            </w:r>
          </w:p>
          <w:p w:rsidR="00C03452" w:rsidRPr="00C03452" w:rsidRDefault="00C03452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50669" w:rsidRPr="00706457" w:rsidTr="00350669">
        <w:tc>
          <w:tcPr>
            <w:tcW w:w="2660" w:type="dxa"/>
            <w:gridSpan w:val="2"/>
            <w:tcBorders>
              <w:top w:val="nil"/>
            </w:tcBorders>
          </w:tcPr>
          <w:p w:rsidR="00350669" w:rsidRPr="00350669" w:rsidRDefault="00350669" w:rsidP="003B5D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50669">
              <w:rPr>
                <w:rFonts w:ascii="Tahoma" w:hAnsi="Tahoma" w:cs="Tahoma"/>
                <w:b/>
                <w:sz w:val="16"/>
                <w:szCs w:val="16"/>
              </w:rPr>
              <w:t>Toteutustapa</w:t>
            </w:r>
          </w:p>
          <w:p w:rsidR="00350669" w:rsidRPr="00350669" w:rsidRDefault="00350669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350669" w:rsidRDefault="00350669" w:rsidP="003B5D94">
            <w:pPr>
              <w:rPr>
                <w:rFonts w:cs="Tahoma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251D6B">
              <w:rPr>
                <w:rFonts w:cs="Tahoma"/>
              </w:rPr>
              <w:t>Ryhmätyöt, pajat</w:t>
            </w:r>
            <w:r w:rsidRPr="00706457">
              <w:rPr>
                <w:rFonts w:cs="Tahoma"/>
              </w:rPr>
              <w:fldChar w:fldCharType="end"/>
            </w:r>
          </w:p>
          <w:p w:rsidR="00350669" w:rsidRPr="00350669" w:rsidRDefault="00350669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1984" w:type="dxa"/>
            <w:gridSpan w:val="2"/>
            <w:tcBorders>
              <w:top w:val="nil"/>
            </w:tcBorders>
          </w:tcPr>
          <w:p w:rsidR="00350669" w:rsidRPr="00350669" w:rsidRDefault="00350669" w:rsidP="003B5D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50669">
              <w:rPr>
                <w:rFonts w:ascii="Tahoma" w:hAnsi="Tahoma" w:cs="Tahoma"/>
                <w:b/>
                <w:sz w:val="16"/>
                <w:szCs w:val="16"/>
              </w:rPr>
              <w:t>Aikataulu</w:t>
            </w:r>
          </w:p>
          <w:p w:rsidR="00350669" w:rsidRPr="00350669" w:rsidRDefault="00350669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251D6B" w:rsidRDefault="00350669" w:rsidP="003B5D94">
            <w:pPr>
              <w:rPr>
                <w:rFonts w:cs="Tahoma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251D6B">
              <w:rPr>
                <w:rFonts w:cs="Tahoma"/>
              </w:rPr>
              <w:t>26.1.-28.1.22</w:t>
            </w:r>
          </w:p>
          <w:p w:rsidR="00350669" w:rsidRDefault="00251D6B" w:rsidP="003B5D94">
            <w:pPr>
              <w:rPr>
                <w:rFonts w:cs="Tahoma"/>
              </w:rPr>
            </w:pPr>
            <w:r>
              <w:rPr>
                <w:rFonts w:cs="Tahoma"/>
              </w:rPr>
              <w:t>1.2.-2.2.22</w:t>
            </w:r>
            <w:r w:rsidR="00350669" w:rsidRPr="00706457">
              <w:rPr>
                <w:rFonts w:cs="Tahoma"/>
              </w:rPr>
              <w:fldChar w:fldCharType="end"/>
            </w:r>
          </w:p>
          <w:p w:rsidR="00350669" w:rsidRPr="00350669" w:rsidRDefault="00350669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2268" w:type="dxa"/>
            <w:gridSpan w:val="3"/>
            <w:tcBorders>
              <w:top w:val="nil"/>
            </w:tcBorders>
          </w:tcPr>
          <w:p w:rsidR="00350669" w:rsidRPr="00350669" w:rsidRDefault="00350669" w:rsidP="003B5D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50669">
              <w:rPr>
                <w:rFonts w:ascii="Tahoma" w:hAnsi="Tahoma" w:cs="Tahoma"/>
                <w:b/>
                <w:sz w:val="16"/>
                <w:szCs w:val="16"/>
              </w:rPr>
              <w:t>Tavoitteet</w:t>
            </w:r>
          </w:p>
          <w:p w:rsidR="00350669" w:rsidRPr="00350669" w:rsidRDefault="00350669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350669" w:rsidRDefault="00350669" w:rsidP="000B02C9">
            <w:pPr>
              <w:rPr>
                <w:rFonts w:cs="Tahoma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251D6B">
              <w:rPr>
                <w:rFonts w:cs="Tahoma"/>
              </w:rPr>
              <w:t>oman toiminnan vaikutus</w:t>
            </w:r>
            <w:r w:rsidRPr="00706457">
              <w:rPr>
                <w:rFonts w:cs="Tahoma"/>
              </w:rPr>
              <w:fldChar w:fldCharType="end"/>
            </w:r>
          </w:p>
          <w:p w:rsidR="00350669" w:rsidRPr="00350669" w:rsidRDefault="00350669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2866" w:type="dxa"/>
            <w:tcBorders>
              <w:top w:val="nil"/>
            </w:tcBorders>
          </w:tcPr>
          <w:p w:rsidR="00350669" w:rsidRPr="00350669" w:rsidRDefault="00350669" w:rsidP="003B5D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50669">
              <w:rPr>
                <w:rFonts w:ascii="Tahoma" w:hAnsi="Tahoma" w:cs="Tahoma"/>
                <w:b/>
                <w:sz w:val="16"/>
                <w:szCs w:val="16"/>
              </w:rPr>
              <w:t>Työtavat</w:t>
            </w:r>
          </w:p>
          <w:p w:rsidR="00350669" w:rsidRPr="00350669" w:rsidRDefault="00350669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350669" w:rsidRDefault="00350669" w:rsidP="003B5D94">
            <w:pPr>
              <w:rPr>
                <w:rFonts w:cs="Tahoma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251D6B">
              <w:rPr>
                <w:rFonts w:cs="Tahoma"/>
              </w:rPr>
              <w:t>ryhmä- ja yksilötyö</w:t>
            </w:r>
            <w:r w:rsidRPr="00706457">
              <w:rPr>
                <w:rFonts w:cs="Tahoma"/>
              </w:rPr>
              <w:fldChar w:fldCharType="end"/>
            </w:r>
          </w:p>
          <w:p w:rsidR="00350669" w:rsidRPr="00350669" w:rsidRDefault="00350669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0E4813" w:rsidRPr="00706457" w:rsidTr="00C03452">
        <w:tc>
          <w:tcPr>
            <w:tcW w:w="9778" w:type="dxa"/>
            <w:gridSpan w:val="8"/>
            <w:tcBorders>
              <w:bottom w:val="single" w:sz="4" w:space="0" w:color="auto"/>
            </w:tcBorders>
          </w:tcPr>
          <w:p w:rsidR="000E4813" w:rsidRPr="000E4813" w:rsidRDefault="000E4813" w:rsidP="003B5D94">
            <w:pPr>
              <w:rPr>
                <w:rFonts w:ascii="Tahoma" w:hAnsi="Tahoma" w:cs="Tahoma"/>
                <w:sz w:val="4"/>
                <w:szCs w:val="4"/>
              </w:rPr>
            </w:pPr>
          </w:p>
          <w:p w:rsidR="000E4813" w:rsidRPr="000E4813" w:rsidRDefault="000E4813" w:rsidP="000E4813">
            <w:pPr>
              <w:pStyle w:val="Luettelokappale"/>
              <w:numPr>
                <w:ilvl w:val="0"/>
                <w:numId w:val="2"/>
              </w:numPr>
              <w:ind w:left="284" w:hanging="284"/>
              <w:rPr>
                <w:rFonts w:ascii="Tahoma" w:hAnsi="Tahoma" w:cs="Tahoma"/>
                <w:b/>
                <w:sz w:val="16"/>
                <w:szCs w:val="16"/>
              </w:rPr>
            </w:pPr>
            <w:r w:rsidRPr="000E4813">
              <w:rPr>
                <w:rFonts w:ascii="Tahoma" w:hAnsi="Tahoma" w:cs="Tahoma"/>
                <w:b/>
                <w:sz w:val="16"/>
                <w:szCs w:val="16"/>
              </w:rPr>
              <w:t>Mitä ulkopuolisia tahoja ja oppimisympäristöjä käytetään?</w:t>
            </w:r>
          </w:p>
          <w:p w:rsidR="000E4813" w:rsidRPr="000E4813" w:rsidRDefault="000E481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0E4813" w:rsidRDefault="000E4813" w:rsidP="003B5D94">
            <w:pPr>
              <w:rPr>
                <w:rFonts w:cs="Tahoma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251D6B">
              <w:rPr>
                <w:rFonts w:cs="Tahoma"/>
              </w:rPr>
              <w:t>mahdolliset vierailut</w:t>
            </w:r>
            <w:r w:rsidRPr="00706457">
              <w:rPr>
                <w:rFonts w:cs="Tahoma"/>
              </w:rPr>
              <w:fldChar w:fldCharType="end"/>
            </w:r>
          </w:p>
          <w:p w:rsidR="000E4813" w:rsidRPr="000E4813" w:rsidRDefault="000E481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0E4813" w:rsidRPr="00706457" w:rsidTr="00C03452">
        <w:tc>
          <w:tcPr>
            <w:tcW w:w="9778" w:type="dxa"/>
            <w:gridSpan w:val="8"/>
            <w:tcBorders>
              <w:bottom w:val="nil"/>
            </w:tcBorders>
          </w:tcPr>
          <w:p w:rsidR="000E4813" w:rsidRPr="000E4813" w:rsidRDefault="000E4813" w:rsidP="003B5D94">
            <w:pPr>
              <w:rPr>
                <w:rFonts w:ascii="Tahoma" w:hAnsi="Tahoma" w:cs="Tahoma"/>
                <w:sz w:val="4"/>
                <w:szCs w:val="4"/>
              </w:rPr>
            </w:pPr>
          </w:p>
          <w:p w:rsidR="000E4813" w:rsidRPr="000E4813" w:rsidRDefault="000E4813" w:rsidP="000E4813">
            <w:pPr>
              <w:pStyle w:val="Luettelokappale"/>
              <w:numPr>
                <w:ilvl w:val="0"/>
                <w:numId w:val="2"/>
              </w:numPr>
              <w:ind w:left="284" w:hanging="284"/>
              <w:rPr>
                <w:rFonts w:ascii="Tahoma" w:hAnsi="Tahoma" w:cs="Tahoma"/>
                <w:b/>
                <w:sz w:val="16"/>
                <w:szCs w:val="16"/>
              </w:rPr>
            </w:pPr>
            <w:r w:rsidRPr="000E4813">
              <w:rPr>
                <w:rFonts w:ascii="Tahoma" w:hAnsi="Tahoma" w:cs="Tahoma"/>
                <w:b/>
                <w:sz w:val="16"/>
                <w:szCs w:val="16"/>
              </w:rPr>
              <w:t>Mitä arvioidaan ja miten?</w:t>
            </w:r>
          </w:p>
          <w:p w:rsidR="000E4813" w:rsidRDefault="000E481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C03452" w:rsidRPr="00C03452" w:rsidRDefault="00C03452" w:rsidP="003B5D94">
            <w:pPr>
              <w:rPr>
                <w:rFonts w:ascii="Tahoma" w:hAnsi="Tahoma" w:cs="Tahoma"/>
                <w:sz w:val="16"/>
                <w:szCs w:val="16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251D6B">
              <w:rPr>
                <w:rFonts w:cs="Tahoma"/>
              </w:rPr>
              <w:t>Joka päivä arvioidaan, missä onnistuin? Työskentelyä ja portfolio, (vertaisarviointi)</w:t>
            </w:r>
            <w:r w:rsidRPr="00706457">
              <w:rPr>
                <w:rFonts w:cs="Tahoma"/>
              </w:rPr>
              <w:fldChar w:fldCharType="end"/>
            </w:r>
          </w:p>
          <w:p w:rsidR="00C03452" w:rsidRPr="000E4813" w:rsidRDefault="00C03452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7202B" w:rsidRPr="00706457" w:rsidTr="00C03452">
        <w:tc>
          <w:tcPr>
            <w:tcW w:w="3259" w:type="dxa"/>
            <w:gridSpan w:val="3"/>
            <w:tcBorders>
              <w:top w:val="nil"/>
            </w:tcBorders>
          </w:tcPr>
          <w:p w:rsidR="0037202B" w:rsidRPr="000E4813" w:rsidRDefault="000E4813" w:rsidP="003B5D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E4813">
              <w:rPr>
                <w:rFonts w:ascii="Tahoma" w:hAnsi="Tahoma" w:cs="Tahoma"/>
                <w:b/>
                <w:sz w:val="16"/>
                <w:szCs w:val="16"/>
              </w:rPr>
              <w:t>Miten oppiminen voidaan osoittaa?</w:t>
            </w:r>
          </w:p>
          <w:p w:rsidR="000E4813" w:rsidRPr="000E4813" w:rsidRDefault="000E481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0E4813" w:rsidRDefault="000E4813" w:rsidP="003B5D94">
            <w:pPr>
              <w:rPr>
                <w:rFonts w:cs="Tahoma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251D6B">
              <w:rPr>
                <w:rFonts w:cs="Tahoma"/>
              </w:rPr>
              <w:t>työskentely, portfolio</w:t>
            </w:r>
            <w:r w:rsidRPr="00706457">
              <w:rPr>
                <w:rFonts w:cs="Tahoma"/>
              </w:rPr>
              <w:fldChar w:fldCharType="end"/>
            </w:r>
          </w:p>
          <w:p w:rsidR="000E4813" w:rsidRPr="000E4813" w:rsidRDefault="000E481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3259" w:type="dxa"/>
            <w:gridSpan w:val="3"/>
            <w:tcBorders>
              <w:top w:val="nil"/>
            </w:tcBorders>
          </w:tcPr>
          <w:p w:rsidR="0037202B" w:rsidRDefault="000E4813" w:rsidP="003B5D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E4813">
              <w:rPr>
                <w:rFonts w:ascii="Tahoma" w:hAnsi="Tahoma" w:cs="Tahoma"/>
                <w:b/>
                <w:sz w:val="16"/>
                <w:szCs w:val="16"/>
              </w:rPr>
              <w:t>Käyttäytymisen arvioinnin tavat?</w:t>
            </w:r>
          </w:p>
          <w:p w:rsidR="000E4813" w:rsidRPr="000E4813" w:rsidRDefault="000E481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0E4813" w:rsidRDefault="000E4813" w:rsidP="003B5D94">
            <w:pPr>
              <w:rPr>
                <w:rFonts w:cs="Tahoma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251D6B">
              <w:rPr>
                <w:rFonts w:cs="Tahoma"/>
              </w:rPr>
              <w:t>jatkuva työskentelyn arviointi</w:t>
            </w:r>
            <w:r w:rsidRPr="00706457">
              <w:rPr>
                <w:rFonts w:cs="Tahoma"/>
              </w:rPr>
              <w:fldChar w:fldCharType="end"/>
            </w:r>
          </w:p>
          <w:p w:rsidR="000E4813" w:rsidRPr="000E4813" w:rsidRDefault="000E481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3260" w:type="dxa"/>
            <w:gridSpan w:val="2"/>
            <w:tcBorders>
              <w:top w:val="nil"/>
            </w:tcBorders>
          </w:tcPr>
          <w:p w:rsidR="0037202B" w:rsidRDefault="000E4813" w:rsidP="003B5D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E4813">
              <w:rPr>
                <w:rFonts w:ascii="Tahoma" w:hAnsi="Tahoma" w:cs="Tahoma"/>
                <w:b/>
                <w:sz w:val="16"/>
                <w:szCs w:val="16"/>
              </w:rPr>
              <w:t>Oppiaineiden arviointi?</w:t>
            </w:r>
          </w:p>
          <w:p w:rsidR="000E4813" w:rsidRPr="000E4813" w:rsidRDefault="000E481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0E4813" w:rsidRDefault="000E4813" w:rsidP="003B5D94">
            <w:pPr>
              <w:rPr>
                <w:rFonts w:cs="Tahoma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251D6B">
              <w:rPr>
                <w:rFonts w:cs="Tahoma"/>
              </w:rPr>
              <w:t>tuotettu materiaali</w:t>
            </w:r>
            <w:bookmarkStart w:id="1" w:name="_GoBack"/>
            <w:bookmarkEnd w:id="1"/>
            <w:r w:rsidRPr="00706457">
              <w:rPr>
                <w:rFonts w:cs="Tahoma"/>
              </w:rPr>
              <w:fldChar w:fldCharType="end"/>
            </w:r>
          </w:p>
          <w:p w:rsidR="000E4813" w:rsidRPr="000E4813" w:rsidRDefault="000E481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</w:tr>
    </w:tbl>
    <w:p w:rsidR="003B5D94" w:rsidRPr="00706457" w:rsidRDefault="003B5D94" w:rsidP="003B5D94">
      <w:pPr>
        <w:rPr>
          <w:rFonts w:ascii="Tahoma" w:hAnsi="Tahoma" w:cs="Tahoma"/>
          <w:sz w:val="16"/>
          <w:szCs w:val="16"/>
        </w:rPr>
      </w:pPr>
    </w:p>
    <w:sectPr w:rsidR="003B5D94" w:rsidRPr="0070645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3276A"/>
    <w:multiLevelType w:val="hybridMultilevel"/>
    <w:tmpl w:val="18945796"/>
    <w:lvl w:ilvl="0" w:tplc="FB0A5324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b/>
        <w:sz w:val="16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E2827"/>
    <w:multiLevelType w:val="hybridMultilevel"/>
    <w:tmpl w:val="4CC6DE80"/>
    <w:lvl w:ilvl="0" w:tplc="FB0A5324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b/>
        <w:sz w:val="16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Um2gmj+oQSWseL5R7NABBf+3IAU=" w:salt="D/Dwpj1EVK8VM2htojTYAA==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D94"/>
    <w:rsid w:val="000B02C9"/>
    <w:rsid w:val="000E4813"/>
    <w:rsid w:val="00195436"/>
    <w:rsid w:val="00247F8E"/>
    <w:rsid w:val="00251D6B"/>
    <w:rsid w:val="00350669"/>
    <w:rsid w:val="0037202B"/>
    <w:rsid w:val="003A792D"/>
    <w:rsid w:val="003B5D94"/>
    <w:rsid w:val="004608E8"/>
    <w:rsid w:val="00490FC6"/>
    <w:rsid w:val="004F15E1"/>
    <w:rsid w:val="00706457"/>
    <w:rsid w:val="007300A1"/>
    <w:rsid w:val="007A18DC"/>
    <w:rsid w:val="009317C6"/>
    <w:rsid w:val="00BB4F1B"/>
    <w:rsid w:val="00C03452"/>
    <w:rsid w:val="00C2187E"/>
    <w:rsid w:val="00DA7FC3"/>
    <w:rsid w:val="00F040F8"/>
    <w:rsid w:val="00FF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2412A"/>
  <w15:docId w15:val="{8B45E711-C8F8-41FD-80EA-C85841C4C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3B5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3B5D94"/>
    <w:rPr>
      <w:color w:val="80808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3B5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B5D94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BB4F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Kiili Arto</dc:creator>
  <cp:lastModifiedBy>Lehtinen Marika</cp:lastModifiedBy>
  <cp:revision>2</cp:revision>
  <cp:lastPrinted>2016-02-18T10:47:00Z</cp:lastPrinted>
  <dcterms:created xsi:type="dcterms:W3CDTF">2021-09-23T11:55:00Z</dcterms:created>
  <dcterms:modified xsi:type="dcterms:W3CDTF">2021-09-23T11:55:00Z</dcterms:modified>
</cp:coreProperties>
</file>