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7BB35" w14:textId="77777777" w:rsidR="001E3683" w:rsidRDefault="009A4A0C" w:rsidP="00D27977">
      <w:pPr>
        <w:spacing w:after="0"/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fi-FI"/>
        </w:rPr>
      </w:pPr>
      <w:r w:rsidRPr="00786283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fi-FI"/>
        </w:rPr>
        <w:t xml:space="preserve">MITÄ </w:t>
      </w:r>
      <w:r w:rsidR="00244A3F" w:rsidRPr="00786283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fi-FI"/>
        </w:rPr>
        <w:t>GRADUUN TEORIAOSAN JÄLKEEN?</w:t>
      </w:r>
    </w:p>
    <w:p w14:paraId="6EE6D532" w14:textId="33FDD3EB" w:rsidR="009A4A0C" w:rsidRPr="00786283" w:rsidRDefault="009A4A0C" w:rsidP="00D27977">
      <w:pPr>
        <w:spacing w:after="0"/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fi-FI"/>
        </w:rPr>
      </w:pPr>
      <w:r w:rsidRPr="00786283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fi-FI"/>
        </w:rPr>
        <w:t xml:space="preserve"> </w:t>
      </w:r>
    </w:p>
    <w:p w14:paraId="288DDD92" w14:textId="75473F11" w:rsidR="009A4A0C" w:rsidRPr="00786283" w:rsidRDefault="00786283" w:rsidP="00D27977">
      <w:pPr>
        <w:spacing w:after="0"/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</w:pPr>
      <w:r w:rsidRPr="00786283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 xml:space="preserve">Tässä kuvataan </w:t>
      </w:r>
      <w:r w:rsidR="0024692E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 xml:space="preserve">yhdenlainen </w:t>
      </w:r>
      <w:r w:rsidRPr="00786283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>ns. perinteinen kaava</w:t>
      </w:r>
      <w:r w:rsidR="0024692E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 xml:space="preserve"> tutkimuksen </w:t>
      </w:r>
      <w:r w:rsidR="0024692E" w:rsidRPr="00A914A8">
        <w:rPr>
          <w:rFonts w:eastAsia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lang w:eastAsia="fi-FI"/>
        </w:rPr>
        <w:t>menetelmäosan jäsentämiseen</w:t>
      </w:r>
      <w:r w:rsidR="0024692E" w:rsidRPr="00923CA3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fi-FI"/>
        </w:rPr>
        <w:t>.</w:t>
      </w:r>
      <w:r w:rsidR="0024692E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 xml:space="preserve"> Se</w:t>
      </w:r>
      <w:r w:rsidRPr="00786283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 xml:space="preserve"> sopii sellaisenaan paremmin tilastollisiin töihin</w:t>
      </w:r>
      <w:r w:rsidR="0024692E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>, kun taas l</w:t>
      </w:r>
      <w:r w:rsidR="0097761D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>aadullis</w:t>
      </w:r>
      <w:r w:rsidR="0024692E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>i</w:t>
      </w:r>
      <w:r w:rsidRPr="00786283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>ssa t</w:t>
      </w:r>
      <w:r w:rsidR="0097761D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>utkielm</w:t>
      </w:r>
      <w:r w:rsidR="0024692E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>i</w:t>
      </w:r>
      <w:r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>ssa</w:t>
      </w:r>
      <w:r w:rsidRPr="00786283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 xml:space="preserve"> </w:t>
      </w:r>
      <w:r w:rsidR="0024692E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 xml:space="preserve">voidaan käyttää usein enemmän tai vähemmän </w:t>
      </w:r>
      <w:r w:rsidRPr="00786283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>sovellettu</w:t>
      </w:r>
      <w:r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>a</w:t>
      </w:r>
      <w:r w:rsidRPr="00786283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 xml:space="preserve"> malli</w:t>
      </w:r>
      <w:r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>a.</w:t>
      </w:r>
      <w:r w:rsidR="00616460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 xml:space="preserve"> </w:t>
      </w:r>
      <w:r w:rsidR="00616460" w:rsidRPr="00471259">
        <w:rPr>
          <w:rFonts w:eastAsia="Times New Roman" w:cs="Times New Roman"/>
          <w:bCs/>
          <w:color w:val="000000"/>
          <w:sz w:val="24"/>
          <w:szCs w:val="24"/>
          <w:u w:val="single"/>
          <w:bdr w:val="none" w:sz="0" w:space="0" w:color="auto" w:frame="1"/>
          <w:lang w:eastAsia="fi-FI"/>
        </w:rPr>
        <w:t xml:space="preserve">Tutustu erilaisiin opinnäytetöihin </w:t>
      </w:r>
      <w:r w:rsidR="00616460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>ja tarkastele niiden rakennetta ja tutkimusmenetelmien kuvauksia!</w:t>
      </w:r>
    </w:p>
    <w:p w14:paraId="6579EDFF" w14:textId="77777777" w:rsidR="00786283" w:rsidRDefault="00786283" w:rsidP="00D27977">
      <w:pPr>
        <w:spacing w:after="0"/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</w:pPr>
    </w:p>
    <w:p w14:paraId="05AB58A5" w14:textId="77048CF7" w:rsidR="00A535FB" w:rsidRPr="0096228B" w:rsidRDefault="001E3683" w:rsidP="0096228B">
      <w:pPr>
        <w:spacing w:after="0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1</w:t>
      </w:r>
      <w:r w:rsidR="0096228B" w:rsidRPr="0096228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.</w:t>
      </w:r>
      <w:r w:rsidR="0096228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 xml:space="preserve"> </w:t>
      </w:r>
      <w:r w:rsidR="00A535FB" w:rsidRPr="0096228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T</w:t>
      </w:r>
      <w:r w:rsidR="0096228B" w:rsidRPr="0096228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UTKIMUKSEN TAVOIT</w:t>
      </w:r>
      <w:r w:rsidR="00425D23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T</w:t>
      </w:r>
      <w:r w:rsidR="0096228B" w:rsidRPr="0096228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EET tai TUTKIMUSTEHTÄVÄ/ONGELMAT</w:t>
      </w:r>
    </w:p>
    <w:p w14:paraId="197477A1" w14:textId="0E69E543" w:rsidR="00A535FB" w:rsidRPr="0096228B" w:rsidRDefault="003524D5" w:rsidP="00D27977">
      <w:pPr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E</w:t>
      </w:r>
      <w:r w:rsidR="00A535FB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sitetään tutkimuksen tavoitteet, j</w:t>
      </w:r>
      <w:r w:rsidR="00D27977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a</w:t>
      </w:r>
      <w:r w:rsidR="00A535FB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</w:t>
      </w:r>
      <w:r w:rsidR="00D27977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numeroidaan </w:t>
      </w:r>
      <w:r w:rsidR="00A535FB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tutkimuskysymyks</w:t>
      </w:r>
      <w:r w:rsidR="00D27977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et</w:t>
      </w:r>
      <w:r w:rsidR="00A535FB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, joihin tutkimuksessa vastataan. </w:t>
      </w:r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Jos tutkimuskysymyksiin liittyen on olemassa aikaisempia tutkimustuloksia, on mahdollista esittää myös hypoteesit lähdeviitteineen.</w:t>
      </w:r>
      <w:r w:rsidR="001E3683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Pohdi montako pää/alakysymystä riittää pro gradu -työhön?</w:t>
      </w:r>
    </w:p>
    <w:p w14:paraId="241E0C1E" w14:textId="77777777" w:rsidR="009D4E20" w:rsidRDefault="009D4E20" w:rsidP="00D27977">
      <w:pPr>
        <w:spacing w:after="0"/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</w:pPr>
    </w:p>
    <w:p w14:paraId="2FC3B051" w14:textId="5E5AB983" w:rsidR="00A535FB" w:rsidRPr="0096228B" w:rsidRDefault="001E3683" w:rsidP="00D27977">
      <w:pPr>
        <w:spacing w:after="0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2</w:t>
      </w:r>
      <w:r w:rsidR="00A535FB" w:rsidRPr="0096228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 xml:space="preserve">. </w:t>
      </w:r>
      <w:r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TUTKIMUS</w:t>
      </w:r>
      <w:r w:rsidR="00A535FB" w:rsidRPr="0096228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M</w:t>
      </w:r>
      <w:r w:rsidR="00D27977" w:rsidRPr="0096228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ENETELMÄT</w:t>
      </w:r>
      <w:r w:rsidR="00A535FB" w:rsidRPr="0096228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 xml:space="preserve"> </w:t>
      </w:r>
      <w:r w:rsidR="00D27977" w:rsidRPr="0096228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tai</w:t>
      </w:r>
      <w:r w:rsidR="009A4A0C" w:rsidRPr="0096228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 xml:space="preserve"> T</w:t>
      </w:r>
      <w:r w:rsidR="00D27977" w:rsidRPr="0096228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UTKIMUKSEN TOTEUTTAMINEN</w:t>
      </w:r>
    </w:p>
    <w:p w14:paraId="014FEFF7" w14:textId="77777777" w:rsidR="00A535FB" w:rsidRPr="0096228B" w:rsidRDefault="00A535FB" w:rsidP="00D27977">
      <w:pPr>
        <w:rPr>
          <w:rFonts w:eastAsia="Times New Roman" w:cs="Times New Roman"/>
          <w:color w:val="000000"/>
          <w:sz w:val="24"/>
          <w:szCs w:val="24"/>
          <w:lang w:eastAsia="fi-FI"/>
        </w:rPr>
      </w:pP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Tämä on tutkimuksen </w:t>
      </w:r>
      <w:r w:rsidR="003524D5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toteutuksen 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ydinluku, joka välittää teorian ja tulosten suhdetta. Siinä täytyy selittää</w:t>
      </w:r>
      <w:r w:rsidR="004D32E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,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kuinka tutkimus toteutet</w:t>
      </w:r>
      <w:r w:rsidR="00D27977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tiin eli miten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tiedonhankinta ja analyysimenetelmien välityksellä saa</w:t>
      </w:r>
      <w:r w:rsidR="00D27977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tiin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tutkimustietoa, joka vastaa tutkimuskysymyksiin.</w:t>
      </w:r>
    </w:p>
    <w:p w14:paraId="72B596B7" w14:textId="77777777" w:rsidR="009D4E20" w:rsidRDefault="009D4E20" w:rsidP="00D27977">
      <w:pPr>
        <w:spacing w:after="0"/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</w:pPr>
    </w:p>
    <w:p w14:paraId="3B63EF55" w14:textId="604EFC87" w:rsidR="00A535FB" w:rsidRPr="0096228B" w:rsidRDefault="001E3683" w:rsidP="00D27977">
      <w:pPr>
        <w:spacing w:after="0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2</w:t>
      </w:r>
      <w:r w:rsidR="00F9016F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.1 O</w:t>
      </w:r>
      <w:r w:rsidR="003524D5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sallistujat</w:t>
      </w:r>
      <w:r w:rsidR="00A535FB" w:rsidRPr="0096228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 xml:space="preserve"> </w:t>
      </w:r>
      <w:r w:rsidR="00F9016F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/ tutkimuksen kohdejoukko</w:t>
      </w:r>
    </w:p>
    <w:p w14:paraId="03E150D9" w14:textId="1319EF66" w:rsidR="00A535FB" w:rsidRPr="0096228B" w:rsidRDefault="00A535FB" w:rsidP="00D27977">
      <w:pPr>
        <w:rPr>
          <w:rFonts w:eastAsia="Times New Roman" w:cs="Times New Roman"/>
          <w:color w:val="000000"/>
          <w:sz w:val="24"/>
          <w:szCs w:val="24"/>
          <w:lang w:eastAsia="fi-FI"/>
        </w:rPr>
      </w:pP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Tässä luvussa </w:t>
      </w:r>
      <w:r w:rsidR="00F9016F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kuvataan tutkimuksen osallistuneet eli tutkittavat henkilöt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(engl. </w:t>
      </w:r>
      <w:proofErr w:type="spellStart"/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participants</w:t>
      </w:r>
      <w:proofErr w:type="spellEnd"/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) ja annetaan heistä tarkoituksenmukaista taustatietoa</w:t>
      </w:r>
      <w:r w:rsidR="003524D5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: 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sukupuoli, ikä, koulu</w:t>
      </w:r>
      <w:r w:rsidR="004D32E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tus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</w:t>
      </w:r>
      <w:r w:rsidR="004D32E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tms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. </w:t>
      </w:r>
      <w:r w:rsidR="0024692E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Tässä kohdin voi käyttää myös taulukkoa. 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Osa</w:t>
      </w:r>
      <w:r w:rsidR="00F9016F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llistujat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valitaan edustamaan sitä populaatiota, johon tutkimustulokset halutaan yleistää. </w:t>
      </w:r>
      <w:r w:rsidR="00D27977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(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Jos</w:t>
      </w:r>
      <w:r w:rsidR="00D27977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esimerkiksi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koulututkimuksen tuloksia halutaan yleistää kaikkiin lukioihin, osa</w:t>
      </w:r>
      <w:r w:rsidR="00F9016F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llistujia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ei voida valita pelkästään jostakin </w:t>
      </w:r>
      <w:r w:rsidR="00D27977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tietystä 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koulusta.</w:t>
      </w:r>
      <w:r w:rsidR="00D27977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)</w:t>
      </w:r>
    </w:p>
    <w:p w14:paraId="41D412A5" w14:textId="74BA65F7" w:rsidR="009D4E20" w:rsidRDefault="00A535FB" w:rsidP="001E3683">
      <w:pPr>
        <w:rPr>
          <w:rFonts w:cs="Times New Roman"/>
          <w:color w:val="000000"/>
          <w:sz w:val="24"/>
          <w:szCs w:val="24"/>
          <w:bdr w:val="none" w:sz="0" w:space="0" w:color="auto" w:frame="1"/>
        </w:rPr>
      </w:pPr>
      <w:r w:rsidRPr="0096228B">
        <w:rPr>
          <w:rFonts w:cs="Times New Roman"/>
          <w:color w:val="000000"/>
          <w:sz w:val="24"/>
          <w:szCs w:val="24"/>
          <w:bdr w:val="none" w:sz="0" w:space="0" w:color="auto" w:frame="1"/>
        </w:rPr>
        <w:t xml:space="preserve">Jos tutkimus toteutetaan jossakin ympäristössä tai kontekstissa, jonka hahmottaminen ja ymmärtäminen vaativat erityisiä selityksiä, menetelmäosaan voidaan liittää alaluku, jossa kuvataan sen toteuttamisympäristö (engl. </w:t>
      </w:r>
      <w:proofErr w:type="spellStart"/>
      <w:r w:rsidRPr="0096228B">
        <w:rPr>
          <w:rFonts w:cs="Times New Roman"/>
          <w:color w:val="000000"/>
          <w:sz w:val="24"/>
          <w:szCs w:val="24"/>
          <w:bdr w:val="none" w:sz="0" w:space="0" w:color="auto" w:frame="1"/>
        </w:rPr>
        <w:t>settings</w:t>
      </w:r>
      <w:proofErr w:type="spellEnd"/>
      <w:r w:rsidRPr="0096228B">
        <w:rPr>
          <w:rFonts w:cs="Times New Roman"/>
          <w:color w:val="000000"/>
          <w:sz w:val="24"/>
          <w:szCs w:val="24"/>
          <w:bdr w:val="none" w:sz="0" w:space="0" w:color="auto" w:frame="1"/>
        </w:rPr>
        <w:t>)</w:t>
      </w:r>
      <w:r w:rsidR="00323B70">
        <w:rPr>
          <w:rFonts w:cs="Times New Roman"/>
          <w:color w:val="000000"/>
          <w:sz w:val="24"/>
          <w:szCs w:val="24"/>
          <w:bdr w:val="none" w:sz="0" w:space="0" w:color="auto" w:frame="1"/>
        </w:rPr>
        <w:t xml:space="preserve">. </w:t>
      </w:r>
    </w:p>
    <w:p w14:paraId="02FAD1B7" w14:textId="77777777" w:rsidR="001E3683" w:rsidRDefault="001E3683" w:rsidP="001E3683">
      <w:pPr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</w:pPr>
    </w:p>
    <w:p w14:paraId="7FDC08F2" w14:textId="55F21975" w:rsidR="00A535FB" w:rsidRPr="0096228B" w:rsidRDefault="001E3683" w:rsidP="00D27977">
      <w:pPr>
        <w:spacing w:after="0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2</w:t>
      </w:r>
      <w:r w:rsidR="00A535FB" w:rsidRPr="0096228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.2 Tutkimusmenetelmä</w:t>
      </w:r>
      <w:r w:rsidR="00D27977" w:rsidRPr="0096228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t</w:t>
      </w:r>
      <w:r w:rsidR="00A535FB" w:rsidRPr="0096228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 xml:space="preserve"> ja </w:t>
      </w:r>
      <w:r w:rsidR="00D27977" w:rsidRPr="0096228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-</w:t>
      </w:r>
      <w:r w:rsidR="00A535FB" w:rsidRPr="0096228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 xml:space="preserve">aineisto </w:t>
      </w:r>
    </w:p>
    <w:p w14:paraId="37503748" w14:textId="77777777" w:rsidR="004D32E2" w:rsidRDefault="00A535FB" w:rsidP="00D27977">
      <w:pPr>
        <w:rPr>
          <w:rFonts w:cs="Times New Roman"/>
          <w:color w:val="000000"/>
          <w:sz w:val="24"/>
          <w:szCs w:val="24"/>
          <w:bdr w:val="none" w:sz="0" w:space="0" w:color="auto" w:frame="1"/>
        </w:rPr>
      </w:pP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Kuvaa huolellisesti ja </w:t>
      </w:r>
      <w:r w:rsidRPr="0024692E">
        <w:rPr>
          <w:rFonts w:eastAsia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fi-FI"/>
        </w:rPr>
        <w:t xml:space="preserve">perustele 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tutkimuksessasi käytettävät menetelmät ja </w:t>
      </w:r>
      <w:r w:rsidRPr="004D32E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tiedonhankinta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tekniikat. Kerro</w:t>
      </w:r>
      <w:r w:rsidR="004D32E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,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</w:t>
      </w:r>
      <w:r w:rsidR="004D32E2" w:rsidRPr="004D32E2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fi-FI"/>
        </w:rPr>
        <w:t xml:space="preserve">miten ja </w:t>
      </w:r>
      <w:r w:rsidRPr="004D32E2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fi-FI"/>
        </w:rPr>
        <w:t>millaista tutkimusaineistoa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tutkimuksessa kerät</w:t>
      </w:r>
      <w:r w:rsidR="00D27977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tiin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ja hankit</w:t>
      </w:r>
      <w:r w:rsidR="00D27977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tiin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. </w:t>
      </w:r>
      <w:r w:rsidRPr="0096228B">
        <w:rPr>
          <w:rFonts w:cs="Times New Roman"/>
          <w:color w:val="000000"/>
          <w:sz w:val="24"/>
          <w:szCs w:val="24"/>
          <w:bdr w:val="none" w:sz="0" w:space="0" w:color="auto" w:frame="1"/>
        </w:rPr>
        <w:t xml:space="preserve">Onko kysymys </w:t>
      </w:r>
      <w:r w:rsidR="004D32E2">
        <w:rPr>
          <w:rFonts w:cs="Times New Roman"/>
          <w:color w:val="000000"/>
          <w:sz w:val="24"/>
          <w:szCs w:val="24"/>
          <w:bdr w:val="none" w:sz="0" w:space="0" w:color="auto" w:frame="1"/>
        </w:rPr>
        <w:t xml:space="preserve">esimerkiksi </w:t>
      </w:r>
      <w:r w:rsidRPr="0096228B">
        <w:rPr>
          <w:rFonts w:cs="Times New Roman"/>
          <w:color w:val="000000"/>
          <w:sz w:val="24"/>
          <w:szCs w:val="24"/>
          <w:bdr w:val="none" w:sz="0" w:space="0" w:color="auto" w:frame="1"/>
        </w:rPr>
        <w:t xml:space="preserve">kysely-, haastattelu-, video- tai </w:t>
      </w:r>
      <w:r w:rsidR="00D27977" w:rsidRPr="0096228B">
        <w:rPr>
          <w:rFonts w:cs="Times New Roman"/>
          <w:color w:val="000000"/>
          <w:sz w:val="24"/>
          <w:szCs w:val="24"/>
          <w:bdr w:val="none" w:sz="0" w:space="0" w:color="auto" w:frame="1"/>
        </w:rPr>
        <w:t xml:space="preserve">jonkin </w:t>
      </w:r>
      <w:r w:rsidRPr="0096228B">
        <w:rPr>
          <w:rFonts w:cs="Times New Roman"/>
          <w:color w:val="000000"/>
          <w:sz w:val="24"/>
          <w:szCs w:val="24"/>
          <w:bdr w:val="none" w:sz="0" w:space="0" w:color="auto" w:frame="1"/>
        </w:rPr>
        <w:t>muu</w:t>
      </w:r>
      <w:r w:rsidR="00D27977" w:rsidRPr="0096228B">
        <w:rPr>
          <w:rFonts w:cs="Times New Roman"/>
          <w:color w:val="000000"/>
          <w:sz w:val="24"/>
          <w:szCs w:val="24"/>
          <w:bdr w:val="none" w:sz="0" w:space="0" w:color="auto" w:frame="1"/>
        </w:rPr>
        <w:t>n</w:t>
      </w:r>
      <w:r w:rsidR="004D32E2">
        <w:rPr>
          <w:rFonts w:cs="Times New Roman"/>
          <w:color w:val="000000"/>
          <w:sz w:val="24"/>
          <w:szCs w:val="24"/>
          <w:bdr w:val="none" w:sz="0" w:space="0" w:color="auto" w:frame="1"/>
        </w:rPr>
        <w:t xml:space="preserve"> aineiston kokoamisesta.</w:t>
      </w:r>
    </w:p>
    <w:p w14:paraId="1B65994E" w14:textId="77777777" w:rsidR="00A535FB" w:rsidRPr="004D32E2" w:rsidRDefault="00A535FB" w:rsidP="00D27977">
      <w:pPr>
        <w:rPr>
          <w:rFonts w:eastAsia="Times New Roman" w:cs="Times New Roman"/>
          <w:color w:val="000000"/>
          <w:sz w:val="24"/>
          <w:szCs w:val="24"/>
          <w:lang w:eastAsia="fi-FI"/>
        </w:rPr>
      </w:pPr>
      <w:r w:rsidRPr="0096228B">
        <w:rPr>
          <w:rFonts w:cs="Times New Roman"/>
          <w:color w:val="000000"/>
          <w:sz w:val="24"/>
          <w:szCs w:val="24"/>
          <w:bdr w:val="none" w:sz="0" w:space="0" w:color="auto" w:frame="1"/>
        </w:rPr>
        <w:t>Vaikka yleensä on tarkoituksenmukaista kertoa jotakin tutkimusmenetelmien taustasta, menetelmäluvussa ei saisi sortua yleiseen filosofointiin esimerkiksi laadullisen tutkimuksen suuntauksista, vaan kuvata napakasti ja konkreettisesti</w:t>
      </w:r>
      <w:r w:rsidR="00D27977" w:rsidRPr="0096228B">
        <w:rPr>
          <w:rFonts w:cs="Times New Roman"/>
          <w:color w:val="000000"/>
          <w:sz w:val="24"/>
          <w:szCs w:val="24"/>
          <w:bdr w:val="none" w:sz="0" w:space="0" w:color="auto" w:frame="1"/>
        </w:rPr>
        <w:t>,</w:t>
      </w:r>
      <w:r w:rsidRPr="0096228B">
        <w:rPr>
          <w:rFonts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7E2E5F">
        <w:rPr>
          <w:rFonts w:cs="Times New Roman"/>
          <w:b/>
          <w:color w:val="000000"/>
          <w:sz w:val="24"/>
          <w:szCs w:val="24"/>
          <w:bdr w:val="none" w:sz="0" w:space="0" w:color="auto" w:frame="1"/>
        </w:rPr>
        <w:t>kuinka menetelmiä sove</w:t>
      </w:r>
      <w:r w:rsidR="00D27977" w:rsidRPr="007E2E5F">
        <w:rPr>
          <w:rFonts w:cs="Times New Roman"/>
          <w:b/>
          <w:color w:val="000000"/>
          <w:sz w:val="24"/>
          <w:szCs w:val="24"/>
          <w:bdr w:val="none" w:sz="0" w:space="0" w:color="auto" w:frame="1"/>
        </w:rPr>
        <w:t xml:space="preserve">lletaan </w:t>
      </w:r>
      <w:r w:rsidR="00D27977" w:rsidRPr="007E2E5F">
        <w:rPr>
          <w:rFonts w:cs="Times New Roman"/>
          <w:b/>
          <w:color w:val="000000"/>
          <w:sz w:val="24"/>
          <w:szCs w:val="24"/>
          <w:bdr w:val="none" w:sz="0" w:space="0" w:color="auto" w:frame="1"/>
        </w:rPr>
        <w:lastRenderedPageBreak/>
        <w:t xml:space="preserve">juuri tässä </w:t>
      </w:r>
      <w:r w:rsidRPr="007E2E5F">
        <w:rPr>
          <w:rFonts w:cs="Times New Roman"/>
          <w:b/>
          <w:color w:val="000000"/>
          <w:sz w:val="24"/>
          <w:szCs w:val="24"/>
          <w:bdr w:val="none" w:sz="0" w:space="0" w:color="auto" w:frame="1"/>
        </w:rPr>
        <w:t>tutkimukse</w:t>
      </w:r>
      <w:r w:rsidR="00D27977" w:rsidRPr="007E2E5F">
        <w:rPr>
          <w:rFonts w:cs="Times New Roman"/>
          <w:b/>
          <w:color w:val="000000"/>
          <w:sz w:val="24"/>
          <w:szCs w:val="24"/>
          <w:bdr w:val="none" w:sz="0" w:space="0" w:color="auto" w:frame="1"/>
        </w:rPr>
        <w:t>ssa</w:t>
      </w:r>
      <w:r w:rsidRPr="007E2E5F">
        <w:rPr>
          <w:rFonts w:cs="Times New Roman"/>
          <w:b/>
          <w:color w:val="000000"/>
          <w:sz w:val="24"/>
          <w:szCs w:val="24"/>
          <w:bdr w:val="none" w:sz="0" w:space="0" w:color="auto" w:frame="1"/>
        </w:rPr>
        <w:t>.</w:t>
      </w:r>
      <w:r w:rsidRPr="0096228B">
        <w:rPr>
          <w:rFonts w:cs="Times New Roman"/>
          <w:color w:val="000000"/>
          <w:sz w:val="24"/>
          <w:szCs w:val="24"/>
          <w:bdr w:val="none" w:sz="0" w:space="0" w:color="auto" w:frame="1"/>
        </w:rPr>
        <w:t xml:space="preserve"> Yleensä </w:t>
      </w:r>
      <w:r w:rsidR="00D27977" w:rsidRPr="0096228B">
        <w:rPr>
          <w:rFonts w:cs="Times New Roman"/>
          <w:color w:val="000000"/>
          <w:sz w:val="24"/>
          <w:szCs w:val="24"/>
          <w:bdr w:val="none" w:sz="0" w:space="0" w:color="auto" w:frame="1"/>
        </w:rPr>
        <w:t xml:space="preserve">luvussa </w:t>
      </w:r>
      <w:r w:rsidRPr="0096228B">
        <w:rPr>
          <w:rFonts w:cs="Times New Roman"/>
          <w:color w:val="000000"/>
          <w:sz w:val="24"/>
          <w:szCs w:val="24"/>
          <w:bdr w:val="none" w:sz="0" w:space="0" w:color="auto" w:frame="1"/>
        </w:rPr>
        <w:t xml:space="preserve">on tarkoituksenmukaista käyttää </w:t>
      </w:r>
      <w:r w:rsidRPr="004D32E2">
        <w:rPr>
          <w:rFonts w:cs="Times New Roman"/>
          <w:b/>
          <w:color w:val="000000"/>
          <w:sz w:val="24"/>
          <w:szCs w:val="24"/>
          <w:bdr w:val="none" w:sz="0" w:space="0" w:color="auto" w:frame="1"/>
        </w:rPr>
        <w:t>menetelmätutkimukseen liittyviä lähdekirjoja</w:t>
      </w:r>
      <w:r w:rsidR="00D27977" w:rsidRPr="0096228B">
        <w:rPr>
          <w:rFonts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23B6F824" w14:textId="36242BC2" w:rsidR="009A4A0C" w:rsidRDefault="009A4A0C" w:rsidP="00D27977">
      <w:pPr>
        <w:spacing w:after="0"/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</w:pP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Monessa tapauksessa </w:t>
      </w:r>
      <w:r w:rsidR="00D27977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voidaan käyttää </w:t>
      </w:r>
      <w:r w:rsidR="0024692E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myös</w:t>
      </w:r>
      <w:r w:rsidR="00D27977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taulukko</w:t>
      </w:r>
      <w:r w:rsidR="00D27977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a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ongelmien, menetelmien, ja aineistojen </w:t>
      </w:r>
      <w:r w:rsidR="004D32E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kuvaamisessa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tavalla, josta </w:t>
      </w:r>
      <w:r w:rsidR="00D27977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lukija 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yhdellä silmäyksellä näkee</w:t>
      </w:r>
      <w:r w:rsidR="00D27977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,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mistä tutkimuksessa on kysymys.</w:t>
      </w:r>
    </w:p>
    <w:p w14:paraId="3D5A3666" w14:textId="77777777" w:rsidR="00323B70" w:rsidRPr="0096228B" w:rsidRDefault="00323B70" w:rsidP="00D27977">
      <w:pPr>
        <w:spacing w:after="0"/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</w:pPr>
    </w:p>
    <w:p w14:paraId="48E5BF2C" w14:textId="177EF341" w:rsidR="004D32E2" w:rsidRDefault="009A4A0C" w:rsidP="00D27977">
      <w:pP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</w:pP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Menetelmän kuvaamiseen liittyy tutkimuksessa käytettyjen </w:t>
      </w:r>
      <w:r w:rsidR="004D32E2" w:rsidRPr="004D32E2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fi-FI"/>
        </w:rPr>
        <w:t>mittareiden ja ohjeistusten</w:t>
      </w:r>
      <w:r w:rsidRPr="004D32E2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fi-FI"/>
        </w:rPr>
        <w:t xml:space="preserve"> </w:t>
      </w:r>
      <w:r w:rsidR="004D32E2" w:rsidRPr="004D32E2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fi-FI"/>
        </w:rPr>
        <w:t>kuvaaminen ja selittäminen</w:t>
      </w:r>
      <w:r w:rsidR="004D32E2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. 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(</w:t>
      </w:r>
      <w:r w:rsidR="004D32E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Mm. 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osanottajille annettava ohjeistus, osanottajan suostumislomake, kysely, haastattelurunko, laadullisen sisällönanalyysin luokittelurunko</w:t>
      </w:r>
      <w:r w:rsidR="00D27977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tms.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) </w:t>
      </w:r>
      <w:r w:rsidR="00D27977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Varsinaiset ohjeet ja mittarit laitetaan työhön </w:t>
      </w:r>
      <w:r w:rsidR="003524D5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yleensä</w:t>
      </w:r>
      <w:r w:rsidR="00D27977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liitteeksi. </w:t>
      </w:r>
    </w:p>
    <w:p w14:paraId="30E3C5D7" w14:textId="289A7D32" w:rsidR="009A4A0C" w:rsidRPr="0096228B" w:rsidRDefault="009A4A0C" w:rsidP="00D27977">
      <w:pPr>
        <w:rPr>
          <w:rFonts w:eastAsia="Times New Roman" w:cs="Times New Roman"/>
          <w:color w:val="000000"/>
          <w:sz w:val="24"/>
          <w:szCs w:val="24"/>
          <w:lang w:eastAsia="fi-FI"/>
        </w:rPr>
      </w:pP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Jokaista </w:t>
      </w:r>
      <w:r w:rsidR="004D32E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mittaria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t</w:t>
      </w:r>
      <w:r w:rsidR="00D27977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ulisi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</w:t>
      </w:r>
      <w:r w:rsidRPr="004D32E2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fi-FI"/>
        </w:rPr>
        <w:t>esitestata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pienellä koehenkilöiden joukolla, mukaan lukien kommenttien pyytäminen opiskelijatoverilta tai ulkopuoliselta asiantuntijalta</w:t>
      </w:r>
      <w:r w:rsidR="0024692E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, </w:t>
      </w:r>
      <w:r w:rsidR="0024692E" w:rsidRPr="007A3F9F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ellei käytössä ole j</w:t>
      </w:r>
      <w:r w:rsidR="007A3F9F" w:rsidRPr="007A3F9F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oku jo aiemmin testattu mittari</w:t>
      </w:r>
      <w:r w:rsidR="007A3F9F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.</w:t>
      </w:r>
      <w:r w:rsidR="00D27977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Nämä vaiheet on hyvä mainita menetelmäosassa</w:t>
      </w:r>
      <w:r w:rsidR="003524D5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, tai sitten se, </w:t>
      </w:r>
      <w:r w:rsidR="007A3F9F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missä tutkimuksissa</w:t>
      </w:r>
      <w:r w:rsidR="003524D5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mittaria on </w:t>
      </w:r>
      <w:r w:rsidR="007A3F9F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käytetty.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</w:t>
      </w:r>
      <w:r w:rsidR="0024692E" w:rsidRPr="007A3F9F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fi-FI"/>
        </w:rPr>
        <w:t xml:space="preserve">Mittarin </w:t>
      </w:r>
      <w:r w:rsidR="007A3F9F" w:rsidRPr="007A3F9F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fi-FI"/>
        </w:rPr>
        <w:t>alkuperäis</w:t>
      </w:r>
      <w:r w:rsidR="0024692E" w:rsidRPr="007A3F9F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fi-FI"/>
        </w:rPr>
        <w:t>lähde</w:t>
      </w:r>
      <w:r w:rsidR="0024692E" w:rsidRPr="007A3F9F">
        <w:rPr>
          <w:rFonts w:eastAsia="Times New Roman" w:cs="Times New Roman"/>
          <w:sz w:val="24"/>
          <w:szCs w:val="24"/>
          <w:bdr w:val="none" w:sz="0" w:space="0" w:color="auto" w:frame="1"/>
          <w:lang w:eastAsia="fi-FI"/>
        </w:rPr>
        <w:t xml:space="preserve"> </w:t>
      </w:r>
      <w:r w:rsidR="0024692E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mainittava, ja sille mahdollisesti aikaisemmin tehdyt luotettavuustarkastelut ovat eduksi.</w:t>
      </w:r>
    </w:p>
    <w:p w14:paraId="2D298E31" w14:textId="77777777" w:rsidR="009D4E20" w:rsidRDefault="009D4E20" w:rsidP="00D27977">
      <w:pPr>
        <w:spacing w:after="0"/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</w:pPr>
    </w:p>
    <w:p w14:paraId="2E40B369" w14:textId="671188FC" w:rsidR="009A4A0C" w:rsidRPr="0096228B" w:rsidRDefault="00923CA3" w:rsidP="00D27977">
      <w:pPr>
        <w:spacing w:after="0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2</w:t>
      </w:r>
      <w:r w:rsidR="009A4A0C" w:rsidRPr="0096228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 xml:space="preserve">.3 Aineiston analyysi </w:t>
      </w:r>
    </w:p>
    <w:p w14:paraId="032F932C" w14:textId="77777777" w:rsidR="003524D5" w:rsidRDefault="00D27977" w:rsidP="00D27977">
      <w:pP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</w:pP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K</w:t>
      </w:r>
      <w:r w:rsidR="009A4A0C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uvaus siitä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,</w:t>
      </w:r>
      <w:r w:rsidR="009A4A0C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kuinka tutkimusaineistoa on analysoi</w:t>
      </w:r>
      <w:r w:rsidR="00BB6B36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tu, tiivistetty</w:t>
      </w:r>
      <w:r w:rsidR="009A4A0C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ja eritel</w:t>
      </w:r>
      <w:r w:rsidR="00BB6B36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ty</w:t>
      </w:r>
      <w:r w:rsidR="009A4A0C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.</w:t>
      </w:r>
      <w:r w:rsidR="00BB6B36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Kvantitatiivisessa (määrällisessä) työssä kyseessä on lähinnä käytettyjen tilastomenetelmien kuvaaminen. Esimerkiksi ”Sukupuolten välisiä eroja testattiin riippumattomien otosten t-testillä.” </w:t>
      </w:r>
    </w:p>
    <w:p w14:paraId="532DB229" w14:textId="7F3E1BA1" w:rsidR="009A4A0C" w:rsidRPr="0096228B" w:rsidRDefault="007A3F9F" w:rsidP="00D27977">
      <w:pPr>
        <w:rPr>
          <w:rFonts w:eastAsia="Times New Roman" w:cs="Times New Roman"/>
          <w:color w:val="000000"/>
          <w:sz w:val="24"/>
          <w:szCs w:val="24"/>
          <w:lang w:eastAsia="fi-FI"/>
        </w:rPr>
      </w:pP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Kvalitatiivisessa</w:t>
      </w:r>
      <w:r w:rsidR="00BB6B36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(laadullisessa) työssä analyysin eteneminen on yleensä syytä kuvata varsin tarkasti vaihe vaiheelta.</w:t>
      </w:r>
      <w:r w:rsidR="003524D5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Tässä osiossa kannattaa käyttää myös menetelmäkirjallisuutta tukena ja merkitä lähdeviitteet.</w:t>
      </w:r>
    </w:p>
    <w:p w14:paraId="1B18AB10" w14:textId="77777777" w:rsidR="009D4E20" w:rsidRDefault="009D4E20" w:rsidP="00D27977">
      <w:pPr>
        <w:spacing w:after="0"/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</w:pPr>
    </w:p>
    <w:p w14:paraId="1C6738F7" w14:textId="584B7DDD" w:rsidR="009A4A0C" w:rsidRPr="0096228B" w:rsidRDefault="00923CA3" w:rsidP="00D27977">
      <w:pPr>
        <w:spacing w:after="0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2</w:t>
      </w:r>
      <w:r w:rsidR="009A4A0C" w:rsidRPr="0096228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 xml:space="preserve">.4 Analyysin luotettavuus </w:t>
      </w:r>
      <w:r w:rsidR="00244A3F" w:rsidRPr="0096228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(reliabiliteetti ja validiteetti)</w:t>
      </w:r>
    </w:p>
    <w:p w14:paraId="3F011F64" w14:textId="77777777" w:rsidR="009A4A0C" w:rsidRPr="0096228B" w:rsidRDefault="009A4A0C" w:rsidP="00D27977">
      <w:pPr>
        <w:rPr>
          <w:rFonts w:eastAsia="Times New Roman" w:cs="Times New Roman"/>
          <w:color w:val="000000"/>
          <w:sz w:val="24"/>
          <w:szCs w:val="24"/>
          <w:lang w:eastAsia="fi-FI"/>
        </w:rPr>
      </w:pP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Luotettavuudella tarkoitetaan sitä</w:t>
      </w:r>
      <w:r w:rsidR="00BB6B36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,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kuinka järjestelmällisesti ja varmasti tutkimusaineistosta voidaan tehdä haluttuja tulkintoja ja johtopäätöksiä tutkimuskysymyksiin vastaamiseksi.</w:t>
      </w:r>
    </w:p>
    <w:p w14:paraId="291E19FE" w14:textId="77777777" w:rsidR="009A4A0C" w:rsidRDefault="009A4A0C" w:rsidP="00D27977">
      <w:pPr>
        <w:rPr>
          <w:rFonts w:cs="Times New Roman"/>
          <w:color w:val="000000"/>
          <w:sz w:val="24"/>
          <w:szCs w:val="24"/>
          <w:bdr w:val="none" w:sz="0" w:space="0" w:color="auto" w:frame="1"/>
        </w:rPr>
      </w:pPr>
      <w:r w:rsidRPr="0096228B">
        <w:rPr>
          <w:rFonts w:cs="Times New Roman"/>
          <w:color w:val="000000"/>
          <w:sz w:val="24"/>
          <w:szCs w:val="24"/>
          <w:bdr w:val="none" w:sz="0" w:space="0" w:color="auto" w:frame="1"/>
        </w:rPr>
        <w:t>Menetelmäosassa on hyvä osoittaa ymmärtävänsä sekä tieteellisten tutkimusmenetelmien soveltamiseen liittyviä rajoituksia että omaan tutkimukseesi liittyviä riskejä ja rajoituksia. Tutkimuksen luotettavuuden ja pätevyyden kriteerit vaihtelevat tieteellisestä tutkimusperinteestä toiseen</w:t>
      </w:r>
      <w:r w:rsidR="00BB6B36" w:rsidRPr="0096228B">
        <w:rPr>
          <w:rFonts w:cs="Times New Roman"/>
          <w:color w:val="000000"/>
          <w:sz w:val="24"/>
          <w:szCs w:val="24"/>
          <w:bdr w:val="none" w:sz="0" w:space="0" w:color="auto" w:frame="1"/>
        </w:rPr>
        <w:t xml:space="preserve"> (vrt. määrällinen ja laadullinen tutkimus)</w:t>
      </w:r>
    </w:p>
    <w:p w14:paraId="02D7F6E0" w14:textId="6E550023" w:rsidR="00A37535" w:rsidRDefault="009D4E20" w:rsidP="00D27977">
      <w:pPr>
        <w:rPr>
          <w:rFonts w:cs="Times New Roman"/>
          <w:color w:val="000000"/>
          <w:sz w:val="24"/>
          <w:szCs w:val="24"/>
          <w:bdr w:val="none" w:sz="0" w:space="0" w:color="auto" w:frame="1"/>
        </w:rPr>
      </w:pPr>
      <w:r w:rsidRPr="009D4E20">
        <w:rPr>
          <w:rFonts w:cs="Times New Roman"/>
          <w:b/>
          <w:color w:val="000000"/>
          <w:sz w:val="24"/>
          <w:szCs w:val="24"/>
          <w:bdr w:val="none" w:sz="0" w:space="0" w:color="auto" w:frame="1"/>
        </w:rPr>
        <w:t>Validite</w:t>
      </w:r>
      <w:r w:rsidR="00E30504">
        <w:rPr>
          <w:rFonts w:cs="Times New Roman"/>
          <w:b/>
          <w:color w:val="000000"/>
          <w:sz w:val="24"/>
          <w:szCs w:val="24"/>
          <w:bdr w:val="none" w:sz="0" w:space="0" w:color="auto" w:frame="1"/>
        </w:rPr>
        <w:t>e</w:t>
      </w:r>
      <w:r w:rsidRPr="009D4E20">
        <w:rPr>
          <w:rFonts w:cs="Times New Roman"/>
          <w:b/>
          <w:color w:val="000000"/>
          <w:sz w:val="24"/>
          <w:szCs w:val="24"/>
          <w:bdr w:val="none" w:sz="0" w:space="0" w:color="auto" w:frame="1"/>
        </w:rPr>
        <w:t>tti</w:t>
      </w:r>
      <w:r>
        <w:rPr>
          <w:rFonts w:cs="Times New Roman"/>
          <w:color w:val="000000"/>
          <w:sz w:val="24"/>
          <w:szCs w:val="24"/>
          <w:bdr w:val="none" w:sz="0" w:space="0" w:color="auto" w:frame="1"/>
        </w:rPr>
        <w:t xml:space="preserve"> (pätevyys, engl. </w:t>
      </w:r>
      <w:proofErr w:type="spellStart"/>
      <w:proofErr w:type="gramStart"/>
      <w:r>
        <w:rPr>
          <w:rFonts w:cs="Times New Roman"/>
          <w:color w:val="000000"/>
          <w:sz w:val="24"/>
          <w:szCs w:val="24"/>
          <w:bdr w:val="none" w:sz="0" w:space="0" w:color="auto" w:frame="1"/>
        </w:rPr>
        <w:t>validity</w:t>
      </w:r>
      <w:proofErr w:type="spellEnd"/>
      <w:r>
        <w:rPr>
          <w:rFonts w:cs="Times New Roman"/>
          <w:color w:val="000000"/>
          <w:sz w:val="24"/>
          <w:szCs w:val="24"/>
          <w:bdr w:val="none" w:sz="0" w:space="0" w:color="auto" w:frame="1"/>
        </w:rPr>
        <w:t>)=</w:t>
      </w:r>
      <w:proofErr w:type="gramEnd"/>
      <w:r>
        <w:rPr>
          <w:rFonts w:cs="Times New Roman"/>
          <w:color w:val="000000"/>
          <w:sz w:val="24"/>
          <w:szCs w:val="24"/>
          <w:bdr w:val="none" w:sz="0" w:space="0" w:color="auto" w:frame="1"/>
        </w:rPr>
        <w:t xml:space="preserve"> miten hyvin tutkimuksessa käytetty mittaus- tai tutkimusmenetelmä mittaa juuri sitä tutkittavaa ilmiötä, mitä on tarkoituskin mitata. Ovatko tutkimuksen kohderyhmä, tutkimuskysymykset, valittu tutkimusote ja menetelmät </w:t>
      </w:r>
      <w:r w:rsidR="008512A9">
        <w:rPr>
          <w:rFonts w:cs="Times New Roman"/>
          <w:color w:val="000000"/>
          <w:sz w:val="24"/>
          <w:szCs w:val="24"/>
          <w:bdr w:val="none" w:sz="0" w:space="0" w:color="auto" w:frame="1"/>
        </w:rPr>
        <w:t>tarkoituksenmukaisia</w:t>
      </w:r>
      <w:r>
        <w:rPr>
          <w:rFonts w:cs="Times New Roman"/>
          <w:color w:val="000000"/>
          <w:sz w:val="24"/>
          <w:szCs w:val="24"/>
          <w:bdr w:val="none" w:sz="0" w:space="0" w:color="auto" w:frame="1"/>
        </w:rPr>
        <w:t>? Esimerkiksi</w:t>
      </w:r>
      <w:r w:rsidR="008512A9">
        <w:rPr>
          <w:rFonts w:cs="Times New Roman"/>
          <w:color w:val="000000"/>
          <w:sz w:val="24"/>
          <w:szCs w:val="24"/>
          <w:bdr w:val="none" w:sz="0" w:space="0" w:color="auto" w:frame="1"/>
        </w:rPr>
        <w:t>,</w:t>
      </w:r>
      <w:r>
        <w:rPr>
          <w:rFonts w:cs="Times New Roman"/>
          <w:color w:val="000000"/>
          <w:sz w:val="24"/>
          <w:szCs w:val="24"/>
          <w:bdr w:val="none" w:sz="0" w:space="0" w:color="auto" w:frame="1"/>
        </w:rPr>
        <w:t xml:space="preserve"> onko käytetty kyselylomake validi (</w:t>
      </w:r>
      <w:proofErr w:type="spellStart"/>
      <w:r>
        <w:rPr>
          <w:rFonts w:cs="Times New Roman"/>
          <w:color w:val="000000"/>
          <w:sz w:val="24"/>
          <w:szCs w:val="24"/>
          <w:bdr w:val="none" w:sz="0" w:space="0" w:color="auto" w:frame="1"/>
        </w:rPr>
        <w:t>käsitevaliditetti</w:t>
      </w:r>
      <w:proofErr w:type="spellEnd"/>
      <w:r>
        <w:rPr>
          <w:rFonts w:cs="Times New Roman"/>
          <w:color w:val="000000"/>
          <w:sz w:val="24"/>
          <w:szCs w:val="24"/>
          <w:bdr w:val="none" w:sz="0" w:space="0" w:color="auto" w:frame="1"/>
        </w:rPr>
        <w:t>, pohjaako aikaisempaan tutkimukseen/mittareihin).</w:t>
      </w:r>
    </w:p>
    <w:p w14:paraId="32269B6F" w14:textId="77777777" w:rsidR="00A37535" w:rsidRDefault="00A37535" w:rsidP="00D27977">
      <w:pPr>
        <w:rPr>
          <w:rFonts w:cs="Times New Roman"/>
          <w:color w:val="000000"/>
          <w:sz w:val="24"/>
          <w:szCs w:val="24"/>
          <w:bdr w:val="none" w:sz="0" w:space="0" w:color="auto" w:frame="1"/>
        </w:rPr>
      </w:pPr>
      <w:r w:rsidRPr="00A37535">
        <w:rPr>
          <w:rFonts w:cs="Times New Roman"/>
          <w:b/>
          <w:color w:val="000000"/>
          <w:sz w:val="24"/>
          <w:szCs w:val="24"/>
          <w:bdr w:val="none" w:sz="0" w:space="0" w:color="auto" w:frame="1"/>
        </w:rPr>
        <w:lastRenderedPageBreak/>
        <w:t xml:space="preserve">Reliabiliteetti </w:t>
      </w:r>
      <w:r>
        <w:rPr>
          <w:rFonts w:cs="Times New Roman"/>
          <w:color w:val="000000"/>
          <w:sz w:val="24"/>
          <w:szCs w:val="24"/>
          <w:bdr w:val="none" w:sz="0" w:space="0" w:color="auto" w:frame="1"/>
        </w:rPr>
        <w:t xml:space="preserve">(luotettavuus, engl. </w:t>
      </w:r>
      <w:proofErr w:type="spellStart"/>
      <w:r>
        <w:rPr>
          <w:rFonts w:cs="Times New Roman"/>
          <w:color w:val="000000"/>
          <w:sz w:val="24"/>
          <w:szCs w:val="24"/>
          <w:bdr w:val="none" w:sz="0" w:space="0" w:color="auto" w:frame="1"/>
        </w:rPr>
        <w:t>reliability</w:t>
      </w:r>
      <w:proofErr w:type="spellEnd"/>
      <w:r>
        <w:rPr>
          <w:rFonts w:cs="Times New Roman"/>
          <w:color w:val="000000"/>
          <w:sz w:val="24"/>
          <w:szCs w:val="24"/>
          <w:bdr w:val="none" w:sz="0" w:space="0" w:color="auto" w:frame="1"/>
        </w:rPr>
        <w:t>) = miten luotettavasti ja toistettavasti käytetty mittaus- tai tutkimusmenetelmä mittaa haluttua ilmiötä. Reliabiliteettista voidaan erottaa kaksi osatekijää: 1) mittarin/mittausten stabiliteetti eli pysyvyys, jota voidaan tarkastella toistomittauksilla ja 2) mittarin sisäinen konsistenssi eli yhtenäisyys, jota voidaan tarkastella käyttämällä Cronbachin alfakerrointa.</w:t>
      </w:r>
    </w:p>
    <w:p w14:paraId="0E25C3AD" w14:textId="49F053DF" w:rsidR="00A37535" w:rsidRDefault="008512A9" w:rsidP="00D27977">
      <w:pPr>
        <w:rPr>
          <w:rFonts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cs="Times New Roman"/>
          <w:color w:val="000000"/>
          <w:sz w:val="24"/>
          <w:szCs w:val="24"/>
          <w:bdr w:val="none" w:sz="0" w:space="0" w:color="auto" w:frame="1"/>
        </w:rPr>
        <w:t>Huom. Yleensä toteutuneen tutkimuksen luotettavuutta pohditaan myös vielä lopuksi Pohdintaosassa. Siellä näkökulma voi olla: Mitä olisi voinut tehdä toisin tai paremmin?</w:t>
      </w:r>
    </w:p>
    <w:p w14:paraId="59D07FDD" w14:textId="77777777" w:rsidR="009A4A0C" w:rsidRPr="0096228B" w:rsidRDefault="008F2491" w:rsidP="00D27977">
      <w:pPr>
        <w:spacing w:after="0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3.5</w:t>
      </w:r>
      <w:r w:rsidR="009A4A0C" w:rsidRPr="0096228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 xml:space="preserve"> Eettiset näkökohdat </w:t>
      </w:r>
    </w:p>
    <w:p w14:paraId="2EC62E15" w14:textId="257FD43C" w:rsidR="009A4A0C" w:rsidRPr="0096228B" w:rsidRDefault="009A4A0C" w:rsidP="00D27977">
      <w:pPr>
        <w:rPr>
          <w:rFonts w:eastAsia="Times New Roman" w:cs="Times New Roman"/>
          <w:color w:val="000000"/>
          <w:sz w:val="24"/>
          <w:szCs w:val="24"/>
          <w:lang w:eastAsia="fi-FI"/>
        </w:rPr>
      </w:pP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Yhä tärkeämmällä sijalla </w:t>
      </w:r>
      <w:r w:rsidR="00BB6B36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ihmistieteen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tutkimuks</w:t>
      </w:r>
      <w:r w:rsidR="00BB6B36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issa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on tutkimushankkeeseen liittyvien eettisten näkökohtien huomioon ottaminen</w:t>
      </w:r>
      <w:r w:rsidR="00BB6B36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: 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se että suojellaan osanottajien anonymiteettiä, kohdellaan heitä kunnioittavasti, tehdään selväksi heidän oikeutensa vetäytyä tutkimuksesta ja niin edelleen.</w:t>
      </w:r>
      <w:r w:rsidR="00BB6B36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</w:t>
      </w:r>
      <w:r w:rsidR="008512A9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Kuvaa myös mahdollisten lupien hankinta, aineiston säilyttäminen ja hävittäminen. </w:t>
      </w:r>
      <w:r w:rsidR="00244A3F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Etenkin jos tutkimusaiheeseesi liittyy jotakin tutkittavien kannalta arkaluontoiseksi tai erityisen henkilökohtaiseksi tulkittavaa tai olet tutkinut alaikäisiä lapsia, on menetelmä osiossa syytä kertoa, miten olet tämän huomioinut tutkimusta suorittaessasi</w:t>
      </w:r>
      <w:r w:rsidR="001E3683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ja oletko hoitanut lupa-asiat kuntoon.</w:t>
      </w:r>
      <w:r w:rsidR="00244A3F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</w:t>
      </w:r>
    </w:p>
    <w:p w14:paraId="03E2AB95" w14:textId="77777777" w:rsidR="009A4A0C" w:rsidRPr="0096228B" w:rsidRDefault="009A4A0C" w:rsidP="00D27977">
      <w:pPr>
        <w:rPr>
          <w:rStyle w:val="a1"/>
          <w:rFonts w:asciiTheme="minorHAnsi" w:hAnsiTheme="minorHAnsi" w:cs="Times New Roman"/>
          <w:b w:val="0"/>
          <w:color w:val="000000"/>
          <w:sz w:val="24"/>
          <w:szCs w:val="24"/>
        </w:rPr>
      </w:pPr>
    </w:p>
    <w:p w14:paraId="29DD1F57" w14:textId="77777777" w:rsidR="009A4A0C" w:rsidRPr="008512A9" w:rsidRDefault="00244A3F" w:rsidP="00D27977">
      <w:pPr>
        <w:rPr>
          <w:rStyle w:val="a1"/>
          <w:rFonts w:asciiTheme="minorHAnsi" w:hAnsiTheme="minorHAnsi" w:cs="Times New Roman"/>
          <w:b w:val="0"/>
          <w:color w:val="000000"/>
        </w:rPr>
      </w:pPr>
      <w:r w:rsidRPr="008512A9">
        <w:rPr>
          <w:rStyle w:val="a1"/>
          <w:rFonts w:asciiTheme="minorHAnsi" w:hAnsiTheme="minorHAnsi" w:cs="Times New Roman"/>
          <w:b w:val="0"/>
          <w:color w:val="000000"/>
        </w:rPr>
        <w:t xml:space="preserve">MUOKATTU </w:t>
      </w:r>
      <w:r w:rsidR="009A4A0C" w:rsidRPr="008512A9">
        <w:rPr>
          <w:rStyle w:val="a1"/>
          <w:rFonts w:asciiTheme="minorHAnsi" w:hAnsiTheme="minorHAnsi" w:cs="Times New Roman"/>
          <w:b w:val="0"/>
          <w:color w:val="000000"/>
        </w:rPr>
        <w:t>LÄH</w:t>
      </w:r>
      <w:r w:rsidRPr="008512A9">
        <w:rPr>
          <w:rStyle w:val="a1"/>
          <w:rFonts w:asciiTheme="minorHAnsi" w:hAnsiTheme="minorHAnsi" w:cs="Times New Roman"/>
          <w:b w:val="0"/>
          <w:color w:val="000000"/>
        </w:rPr>
        <w:t>TEESTÄ</w:t>
      </w:r>
      <w:r w:rsidR="009A4A0C" w:rsidRPr="008512A9">
        <w:rPr>
          <w:rStyle w:val="a1"/>
          <w:rFonts w:asciiTheme="minorHAnsi" w:hAnsiTheme="minorHAnsi" w:cs="Times New Roman"/>
          <w:b w:val="0"/>
          <w:color w:val="000000"/>
        </w:rPr>
        <w:t>: AKATEEMISEN TUTKIMUSSUUNNITELMAN RAKENTEESTA JA SISÄLLÖSTÄ Kai Hakkarainen, Käyttäytymistieteen laitos, Helsingin yliopisto</w:t>
      </w:r>
    </w:p>
    <w:p w14:paraId="23080687" w14:textId="77777777" w:rsidR="0051194E" w:rsidRDefault="0051194E" w:rsidP="00D27977">
      <w:pPr>
        <w:rPr>
          <w:rStyle w:val="a1"/>
          <w:rFonts w:ascii="Times New Roman" w:hAnsi="Times New Roman" w:cs="Times New Roman"/>
          <w:b w:val="0"/>
          <w:color w:val="000000"/>
          <w:sz w:val="20"/>
          <w:szCs w:val="20"/>
        </w:rPr>
      </w:pPr>
    </w:p>
    <w:p w14:paraId="6BBBF977" w14:textId="255E3BE6" w:rsidR="00B45133" w:rsidRDefault="00B45133">
      <w:pPr>
        <w:rPr>
          <w:rStyle w:val="a1"/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B45133">
        <w:rPr>
          <w:rStyle w:val="a1"/>
          <w:rFonts w:ascii="Times New Roman" w:hAnsi="Times New Roman" w:cs="Times New Roman"/>
          <w:bCs w:val="0"/>
          <w:color w:val="000000"/>
          <w:sz w:val="24"/>
          <w:szCs w:val="24"/>
        </w:rPr>
        <w:t>Seminaaritehtävä:</w:t>
      </w:r>
      <w:r>
        <w:rPr>
          <w:rStyle w:val="a1"/>
          <w:rFonts w:ascii="Times New Roman" w:hAnsi="Times New Roman" w:cs="Times New Roman"/>
          <w:bCs w:val="0"/>
          <w:color w:val="000000"/>
          <w:sz w:val="24"/>
          <w:szCs w:val="24"/>
        </w:rPr>
        <w:t xml:space="preserve"> </w:t>
      </w:r>
    </w:p>
    <w:p w14:paraId="58CE47BC" w14:textId="371A0A53" w:rsidR="00B45133" w:rsidRPr="00B45133" w:rsidRDefault="00B45133">
      <w:pPr>
        <w:rPr>
          <w:rStyle w:val="a1"/>
          <w:rFonts w:ascii="Times New Roman" w:hAnsi="Times New Roman" w:cs="Times New Roman"/>
          <w:bCs w:val="0"/>
          <w:color w:val="000000"/>
          <w:sz w:val="24"/>
          <w:szCs w:val="24"/>
        </w:rPr>
      </w:pPr>
      <w:r>
        <w:rPr>
          <w:rStyle w:val="a1"/>
          <w:rFonts w:ascii="Times New Roman" w:hAnsi="Times New Roman" w:cs="Times New Roman"/>
          <w:bCs w:val="0"/>
          <w:color w:val="000000"/>
          <w:sz w:val="24"/>
          <w:szCs w:val="24"/>
        </w:rPr>
        <w:t>Etsi itseäsi kiinnostava pro gradu -työ ja tarkastele seuraavia asioita</w:t>
      </w:r>
    </w:p>
    <w:p w14:paraId="7CA2CC56" w14:textId="77777777" w:rsidR="00B45133" w:rsidRPr="00B45133" w:rsidRDefault="00B45133" w:rsidP="00B45133">
      <w:pPr>
        <w:rPr>
          <w:rFonts w:ascii="Times New Roman" w:hAnsi="Times New Roman" w:cs="Times New Roman"/>
          <w:sz w:val="24"/>
          <w:szCs w:val="24"/>
        </w:rPr>
      </w:pPr>
      <w:r w:rsidRPr="00B45133">
        <w:rPr>
          <w:rFonts w:ascii="Times New Roman" w:hAnsi="Times New Roman" w:cs="Times New Roman"/>
          <w:sz w:val="24"/>
          <w:szCs w:val="24"/>
        </w:rPr>
        <w:t>Menetelmäosan rakenne: millaisia otsikoita löydät?</w:t>
      </w:r>
    </w:p>
    <w:p w14:paraId="0C8605AB" w14:textId="48F4AAC4" w:rsidR="00B45133" w:rsidRPr="00B45133" w:rsidRDefault="00B45133" w:rsidP="00B45133">
      <w:pPr>
        <w:rPr>
          <w:rFonts w:ascii="Times New Roman" w:hAnsi="Times New Roman" w:cs="Times New Roman"/>
          <w:sz w:val="24"/>
          <w:szCs w:val="24"/>
        </w:rPr>
      </w:pPr>
      <w:r w:rsidRPr="00B45133">
        <w:rPr>
          <w:rFonts w:ascii="Times New Roman" w:hAnsi="Times New Roman" w:cs="Times New Roman"/>
          <w:sz w:val="24"/>
          <w:szCs w:val="24"/>
        </w:rPr>
        <w:t xml:space="preserve">Mitä kerrotaan eri otsikoiden alla (sisällöt)? Mitä saat selville </w:t>
      </w:r>
      <w:r>
        <w:rPr>
          <w:rFonts w:ascii="Times New Roman" w:hAnsi="Times New Roman" w:cs="Times New Roman"/>
          <w:sz w:val="24"/>
          <w:szCs w:val="24"/>
        </w:rPr>
        <w:t xml:space="preserve">esimerkiksi </w:t>
      </w:r>
      <w:r w:rsidRPr="00B45133">
        <w:rPr>
          <w:rFonts w:ascii="Times New Roman" w:hAnsi="Times New Roman" w:cs="Times New Roman"/>
          <w:sz w:val="24"/>
          <w:szCs w:val="24"/>
        </w:rPr>
        <w:t>osallistujista?</w:t>
      </w:r>
    </w:p>
    <w:p w14:paraId="0C941F81" w14:textId="0E46BF07" w:rsidR="00B45133" w:rsidRPr="00B45133" w:rsidRDefault="00B45133" w:rsidP="00B45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Miten t</w:t>
      </w:r>
      <w:r w:rsidRPr="00B45133">
        <w:rPr>
          <w:rFonts w:ascii="Times New Roman" w:hAnsi="Times New Roman" w:cs="Times New Roman"/>
          <w:sz w:val="24"/>
          <w:szCs w:val="24"/>
        </w:rPr>
        <w:t>utkimuksen toteutus ja aineiston keruu</w:t>
      </w:r>
      <w:r>
        <w:rPr>
          <w:rFonts w:ascii="Times New Roman" w:hAnsi="Times New Roman" w:cs="Times New Roman"/>
          <w:sz w:val="24"/>
          <w:szCs w:val="24"/>
        </w:rPr>
        <w:t xml:space="preserve"> on kuvattu</w:t>
      </w:r>
      <w:r w:rsidRPr="00B45133">
        <w:rPr>
          <w:rFonts w:ascii="Times New Roman" w:hAnsi="Times New Roman" w:cs="Times New Roman"/>
          <w:sz w:val="24"/>
          <w:szCs w:val="24"/>
        </w:rPr>
        <w:t>? Pystyisitkö toteuttamaan näillä ohjeilla vastaavan tutkimuksen?</w:t>
      </w:r>
    </w:p>
    <w:p w14:paraId="29895C0D" w14:textId="77777777" w:rsidR="00B45133" w:rsidRPr="00B45133" w:rsidRDefault="00B45133" w:rsidP="00B45133">
      <w:pPr>
        <w:rPr>
          <w:rFonts w:ascii="Times New Roman" w:hAnsi="Times New Roman" w:cs="Times New Roman"/>
          <w:sz w:val="24"/>
          <w:szCs w:val="24"/>
        </w:rPr>
      </w:pPr>
      <w:r w:rsidRPr="00B45133">
        <w:rPr>
          <w:rFonts w:ascii="Times New Roman" w:hAnsi="Times New Roman" w:cs="Times New Roman"/>
          <w:sz w:val="24"/>
          <w:szCs w:val="24"/>
        </w:rPr>
        <w:t>Mistä olisit halunnut lisätietoa? Mikä jäi epäselväksi?</w:t>
      </w:r>
    </w:p>
    <w:p w14:paraId="159D1D71" w14:textId="0776E92E" w:rsidR="00B45133" w:rsidRPr="00984756" w:rsidRDefault="00B45133" w:rsidP="00B45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Minkälaisia asioita tutkija tuo esiin tutkimuksen luotettavuudesta? Entä etiikasta?</w:t>
      </w:r>
    </w:p>
    <w:p w14:paraId="437EB0F6" w14:textId="19A1372C" w:rsidR="0051194E" w:rsidRDefault="0051194E">
      <w:pPr>
        <w:rPr>
          <w:rStyle w:val="a1"/>
          <w:rFonts w:ascii="Times New Roman" w:hAnsi="Times New Roman" w:cs="Times New Roman"/>
          <w:b w:val="0"/>
          <w:color w:val="000000"/>
          <w:sz w:val="20"/>
          <w:szCs w:val="20"/>
        </w:rPr>
      </w:pPr>
      <w:r>
        <w:rPr>
          <w:rStyle w:val="a1"/>
          <w:rFonts w:ascii="Times New Roman" w:hAnsi="Times New Roman" w:cs="Times New Roman"/>
          <w:b w:val="0"/>
          <w:color w:val="000000"/>
          <w:sz w:val="20"/>
          <w:szCs w:val="20"/>
        </w:rPr>
        <w:br w:type="page"/>
      </w:r>
    </w:p>
    <w:p w14:paraId="6E579572" w14:textId="77777777" w:rsidR="0051194E" w:rsidRDefault="0051194E" w:rsidP="00D279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ESIMERKKEJÄ RAKENTEISTA:</w:t>
      </w:r>
    </w:p>
    <w:p w14:paraId="310D2C94" w14:textId="77777777" w:rsidR="0051194E" w:rsidRDefault="0051194E" w:rsidP="00D27977">
      <w:pPr>
        <w:rPr>
          <w:rFonts w:ascii="Times New Roman" w:hAnsi="Times New Roman" w:cs="Times New Roman"/>
          <w:b/>
          <w:sz w:val="24"/>
          <w:szCs w:val="24"/>
        </w:rPr>
      </w:pPr>
    </w:p>
    <w:p w14:paraId="6173EE79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  <w:r w:rsidRPr="0051194E">
        <w:rPr>
          <w:rFonts w:ascii="Times New Roman" w:hAnsi="Times New Roman" w:cs="Times New Roman"/>
          <w:b/>
          <w:sz w:val="24"/>
          <w:szCs w:val="24"/>
        </w:rPr>
        <w:t>Kalaja, T. 2012.</w:t>
      </w:r>
      <w:r w:rsidR="005E54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194E">
        <w:rPr>
          <w:rFonts w:ascii="Times New Roman" w:hAnsi="Times New Roman" w:cs="Times New Roman"/>
          <w:b/>
          <w:sz w:val="24"/>
          <w:szCs w:val="24"/>
        </w:rPr>
        <w:t>Liikunnan aineenopettajakoulutuksen opiskelijavalinnat muutoksessa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908773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TUTKIMUKSEN VIITEKEHYS</w:t>
      </w:r>
    </w:p>
    <w:p w14:paraId="3EA92B68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TUTKIMUSTEHTÄVÄ JA –ONGELMAT</w:t>
      </w:r>
    </w:p>
    <w:p w14:paraId="7AF30C72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TUTKIMUSAINEISTO JA –MENETELMÄT</w:t>
      </w:r>
    </w:p>
    <w:p w14:paraId="59315F2F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8.1 Tutkimuksen kohdejoukko</w:t>
      </w:r>
    </w:p>
    <w:p w14:paraId="561D6BF5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8.2 Tutkimusryhmien käsittely</w:t>
      </w:r>
    </w:p>
    <w:p w14:paraId="41C386B2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8.3 Muuttujat ja niiden mittaaminen</w:t>
      </w:r>
    </w:p>
    <w:p w14:paraId="05133BB3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8.4 Tilastolliset analyysit</w:t>
      </w:r>
    </w:p>
    <w:p w14:paraId="4DE5FE1F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8.5 Tutkimuksen luotettavuus</w:t>
      </w:r>
    </w:p>
    <w:p w14:paraId="0B52B8AB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</w:p>
    <w:p w14:paraId="7F831D95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</w:p>
    <w:p w14:paraId="6412D670" w14:textId="77777777" w:rsidR="0051194E" w:rsidRPr="0051194E" w:rsidRDefault="0051194E" w:rsidP="00D27977">
      <w:pPr>
        <w:rPr>
          <w:rFonts w:ascii="Times New Roman" w:hAnsi="Times New Roman" w:cs="Times New Roman"/>
          <w:b/>
          <w:sz w:val="24"/>
          <w:szCs w:val="24"/>
        </w:rPr>
      </w:pPr>
      <w:r w:rsidRPr="0051194E">
        <w:rPr>
          <w:rFonts w:ascii="Times New Roman" w:hAnsi="Times New Roman" w:cs="Times New Roman"/>
          <w:b/>
          <w:sz w:val="24"/>
          <w:szCs w:val="24"/>
        </w:rPr>
        <w:t>Hirvensalo, M. 2002. Liikuntaharrastus iäkkäänä.</w:t>
      </w:r>
    </w:p>
    <w:p w14:paraId="41B96386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TUTKIMUKSEN VIITEKEHYS JA TAVOITEET</w:t>
      </w:r>
    </w:p>
    <w:p w14:paraId="002BE78C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5.1 Tutkimuksen viitekehys</w:t>
      </w:r>
    </w:p>
    <w:p w14:paraId="2F5E8D7F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5.2 Tutkimuksen tavoitteet</w:t>
      </w:r>
    </w:p>
    <w:p w14:paraId="59671E59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TUTKIMUSMENETELMÄT</w:t>
      </w:r>
    </w:p>
    <w:p w14:paraId="6404230F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6.1 Aineisto ja tutkimusasetelma</w:t>
      </w:r>
    </w:p>
    <w:p w14:paraId="0DC1D16A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6.2 Ikivihreät –projektin liikuntainterventiot</w:t>
      </w:r>
    </w:p>
    <w:p w14:paraId="5F8B969D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6.3 Tutkimuksen toteutus</w:t>
      </w:r>
    </w:p>
    <w:p w14:paraId="091DED57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6.4 Käytetyt muuttujat ja niiden mittaaminen</w:t>
      </w:r>
    </w:p>
    <w:p w14:paraId="5C26D016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6.5 Katoanalyysi</w:t>
      </w:r>
    </w:p>
    <w:p w14:paraId="5809BFA5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6.6 Tutkimuksen luotettavuus</w:t>
      </w:r>
    </w:p>
    <w:p w14:paraId="090A0D1D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6.7 Tilastolliset menetelmät</w:t>
      </w:r>
    </w:p>
    <w:p w14:paraId="61A5C1CA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</w:p>
    <w:p w14:paraId="2F083B53" w14:textId="77777777" w:rsidR="0051194E" w:rsidRDefault="00511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9D8A9EE" w14:textId="77777777" w:rsidR="0051194E" w:rsidRPr="00705F4E" w:rsidRDefault="0051194E" w:rsidP="00D27977">
      <w:pPr>
        <w:rPr>
          <w:rFonts w:ascii="Times New Roman" w:hAnsi="Times New Roman" w:cs="Times New Roman"/>
          <w:b/>
          <w:sz w:val="24"/>
          <w:szCs w:val="24"/>
        </w:rPr>
      </w:pPr>
      <w:r w:rsidRPr="00705F4E">
        <w:rPr>
          <w:rFonts w:ascii="Times New Roman" w:hAnsi="Times New Roman" w:cs="Times New Roman"/>
          <w:b/>
          <w:sz w:val="24"/>
          <w:szCs w:val="24"/>
        </w:rPr>
        <w:lastRenderedPageBreak/>
        <w:t>Vehmas, H. 2010. Liikuntamatkalla Suomessa.</w:t>
      </w:r>
    </w:p>
    <w:p w14:paraId="37FBF3F1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LIIKUNTAMATKAN REITTIKARTASTO</w:t>
      </w:r>
    </w:p>
    <w:p w14:paraId="57CA2E47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2.1 Laadullinen tutkimusote</w:t>
      </w:r>
    </w:p>
    <w:p w14:paraId="025E4FCF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2.2 Tutkimustehtävä ja hermeneuttinen viitekehys</w:t>
      </w:r>
    </w:p>
    <w:p w14:paraId="77286EE5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5F4E">
        <w:rPr>
          <w:rFonts w:ascii="Times New Roman" w:hAnsi="Times New Roman" w:cs="Times New Roman"/>
          <w:sz w:val="24"/>
          <w:szCs w:val="24"/>
        </w:rPr>
        <w:t>2.3 Kokemukseen nojaten ja uutta etsien</w:t>
      </w:r>
    </w:p>
    <w:p w14:paraId="653337F5" w14:textId="77777777" w:rsidR="00705F4E" w:rsidRDefault="00705F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2.4 Osallistujat</w:t>
      </w:r>
    </w:p>
    <w:p w14:paraId="78F6B101" w14:textId="77777777" w:rsidR="00705F4E" w:rsidRDefault="00705F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2.5 Miten liikuntamatkasta saatiin tietoa?</w:t>
      </w:r>
    </w:p>
    <w:p w14:paraId="2AF16EFF" w14:textId="77777777" w:rsidR="00705F4E" w:rsidRDefault="00705F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(Tämä siis heti johdattelevan ykkösluvun T</w:t>
      </w:r>
      <w:r w:rsidR="007C6931">
        <w:rPr>
          <w:rFonts w:ascii="Times New Roman" w:hAnsi="Times New Roman" w:cs="Times New Roman"/>
          <w:sz w:val="24"/>
          <w:szCs w:val="24"/>
        </w:rPr>
        <w:t>ervetuloa liikuntamatkalle</w:t>
      </w:r>
      <w:r>
        <w:rPr>
          <w:rFonts w:ascii="Times New Roman" w:hAnsi="Times New Roman" w:cs="Times New Roman"/>
          <w:sz w:val="24"/>
          <w:szCs w:val="24"/>
        </w:rPr>
        <w:t xml:space="preserve"> jälkeen)</w:t>
      </w:r>
    </w:p>
    <w:p w14:paraId="0B3BFB64" w14:textId="77777777" w:rsidR="00705F4E" w:rsidRDefault="00705F4E" w:rsidP="00D27977">
      <w:pPr>
        <w:rPr>
          <w:rFonts w:ascii="Times New Roman" w:hAnsi="Times New Roman" w:cs="Times New Roman"/>
          <w:sz w:val="24"/>
          <w:szCs w:val="24"/>
        </w:rPr>
      </w:pPr>
    </w:p>
    <w:p w14:paraId="1727DB23" w14:textId="77777777" w:rsidR="00984756" w:rsidRPr="00984756" w:rsidRDefault="00984756" w:rsidP="00D27977">
      <w:pPr>
        <w:rPr>
          <w:rFonts w:ascii="Times New Roman" w:hAnsi="Times New Roman" w:cs="Times New Roman"/>
          <w:b/>
          <w:sz w:val="24"/>
          <w:szCs w:val="24"/>
        </w:rPr>
      </w:pPr>
      <w:r w:rsidRPr="00984756">
        <w:rPr>
          <w:rFonts w:ascii="Times New Roman" w:hAnsi="Times New Roman" w:cs="Times New Roman"/>
          <w:b/>
          <w:sz w:val="24"/>
          <w:szCs w:val="24"/>
        </w:rPr>
        <w:t>Kauravaara, K. 2013. Mitä sitten, jos ei liikuta?</w:t>
      </w:r>
    </w:p>
    <w:p w14:paraId="6F0E7CD8" w14:textId="77777777" w:rsidR="00984756" w:rsidRPr="00984756" w:rsidRDefault="00984756" w:rsidP="00984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84756">
        <w:rPr>
          <w:rFonts w:ascii="Times New Roman" w:hAnsi="Times New Roman" w:cs="Times New Roman"/>
          <w:bCs/>
          <w:sz w:val="24"/>
          <w:szCs w:val="24"/>
        </w:rPr>
        <w:t xml:space="preserve">OSA I TUTKIMUKSEN LÄHTÖKOHDAT </w:t>
      </w:r>
    </w:p>
    <w:p w14:paraId="19D84DFA" w14:textId="77777777" w:rsidR="00984756" w:rsidRDefault="00984756" w:rsidP="00984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1A342BB1" w14:textId="77777777" w:rsidR="00984756" w:rsidRPr="00984756" w:rsidRDefault="00984756" w:rsidP="00984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84756">
        <w:rPr>
          <w:rFonts w:ascii="Times New Roman" w:hAnsi="Times New Roman" w:cs="Times New Roman"/>
          <w:sz w:val="24"/>
          <w:szCs w:val="24"/>
        </w:rPr>
        <w:t>1 KOHTI VÄHÄISEN LIIKUNNAN KULTTUURISTA YMMÄRTÄMISTÄ</w:t>
      </w:r>
    </w:p>
    <w:p w14:paraId="5E7CDDCC" w14:textId="77777777" w:rsidR="00984756" w:rsidRPr="00984756" w:rsidRDefault="00984756" w:rsidP="00984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84756">
        <w:rPr>
          <w:rFonts w:ascii="Times New Roman" w:hAnsi="Times New Roman" w:cs="Times New Roman"/>
          <w:sz w:val="24"/>
          <w:szCs w:val="24"/>
        </w:rPr>
        <w:t>1.1 Vähäinen liikunta yhteiskunnallisena ilmiönä</w:t>
      </w:r>
    </w:p>
    <w:p w14:paraId="7755B34C" w14:textId="77777777" w:rsidR="00984756" w:rsidRPr="00984756" w:rsidRDefault="00984756" w:rsidP="00984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84756">
        <w:rPr>
          <w:rFonts w:ascii="Times New Roman" w:hAnsi="Times New Roman" w:cs="Times New Roman"/>
          <w:sz w:val="24"/>
          <w:szCs w:val="24"/>
        </w:rPr>
        <w:t>1.2 Tutkimuskysymykset ja tutkimuksen rakenne</w:t>
      </w:r>
    </w:p>
    <w:p w14:paraId="2DCC62CC" w14:textId="77777777" w:rsidR="00984756" w:rsidRPr="00984756" w:rsidRDefault="00984756" w:rsidP="00984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84756">
        <w:rPr>
          <w:rFonts w:ascii="Times New Roman" w:hAnsi="Times New Roman" w:cs="Times New Roman"/>
          <w:sz w:val="24"/>
          <w:szCs w:val="24"/>
        </w:rPr>
        <w:t>1.3 Tutkimuksen paikantuminen, tutkijan positio ja eettiset kysymykset</w:t>
      </w:r>
    </w:p>
    <w:p w14:paraId="14F6ED13" w14:textId="77777777" w:rsidR="00984756" w:rsidRPr="00984756" w:rsidRDefault="00984756" w:rsidP="00984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84756">
        <w:rPr>
          <w:rFonts w:ascii="Times New Roman" w:hAnsi="Times New Roman" w:cs="Times New Roman"/>
          <w:sz w:val="24"/>
          <w:szCs w:val="24"/>
        </w:rPr>
        <w:t>1.4 Elämäntavan tutkimuksesta</w:t>
      </w:r>
    </w:p>
    <w:p w14:paraId="5FF1B7E2" w14:textId="77777777" w:rsidR="007C6931" w:rsidRDefault="007C6931" w:rsidP="00984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7284BF7" w14:textId="77777777" w:rsidR="00984756" w:rsidRPr="00984756" w:rsidRDefault="00984756" w:rsidP="00984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NUORET M</w:t>
      </w:r>
      <w:r w:rsidRPr="00984756">
        <w:rPr>
          <w:rFonts w:ascii="Times New Roman" w:hAnsi="Times New Roman" w:cs="Times New Roman"/>
          <w:sz w:val="24"/>
          <w:szCs w:val="24"/>
        </w:rPr>
        <w:t>IEHET</w:t>
      </w:r>
    </w:p>
    <w:p w14:paraId="3FF72E07" w14:textId="77777777" w:rsidR="00984756" w:rsidRPr="00984756" w:rsidRDefault="00984756" w:rsidP="00984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84756">
        <w:rPr>
          <w:rFonts w:ascii="Times New Roman" w:hAnsi="Times New Roman" w:cs="Times New Roman"/>
          <w:sz w:val="24"/>
          <w:szCs w:val="24"/>
        </w:rPr>
        <w:t>2.1 Kolmannen vuosikurssin opiskelijat</w:t>
      </w:r>
    </w:p>
    <w:p w14:paraId="08ADA095" w14:textId="77777777" w:rsidR="00984756" w:rsidRPr="00984756" w:rsidRDefault="00984756" w:rsidP="00984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84756">
        <w:rPr>
          <w:rFonts w:ascii="Times New Roman" w:hAnsi="Times New Roman" w:cs="Times New Roman"/>
          <w:sz w:val="24"/>
          <w:szCs w:val="24"/>
        </w:rPr>
        <w:t>2.2 Yhdeksän nuorta miestä</w:t>
      </w:r>
    </w:p>
    <w:p w14:paraId="07F62609" w14:textId="77777777" w:rsidR="00984756" w:rsidRPr="00984756" w:rsidRDefault="00984756" w:rsidP="00984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84756">
        <w:rPr>
          <w:rFonts w:ascii="Times New Roman" w:hAnsi="Times New Roman" w:cs="Times New Roman"/>
          <w:sz w:val="24"/>
          <w:szCs w:val="24"/>
        </w:rPr>
        <w:t>2.3 Kuusi pääinformanttia</w:t>
      </w:r>
    </w:p>
    <w:p w14:paraId="091DD9B3" w14:textId="77777777" w:rsidR="007C6931" w:rsidRDefault="007C6931" w:rsidP="00984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93564DE" w14:textId="77777777" w:rsidR="00984756" w:rsidRPr="00984756" w:rsidRDefault="00984756" w:rsidP="00984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84756">
        <w:rPr>
          <w:rFonts w:ascii="Times New Roman" w:hAnsi="Times New Roman" w:cs="Times New Roman"/>
          <w:sz w:val="24"/>
          <w:szCs w:val="24"/>
        </w:rPr>
        <w:t>3 TUTKIMUKSEN TOTEUTUS</w:t>
      </w:r>
    </w:p>
    <w:p w14:paraId="706B855E" w14:textId="77777777" w:rsidR="00984756" w:rsidRPr="00984756" w:rsidRDefault="00984756" w:rsidP="00984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84756">
        <w:rPr>
          <w:rFonts w:ascii="Times New Roman" w:hAnsi="Times New Roman" w:cs="Times New Roman"/>
          <w:sz w:val="24"/>
          <w:szCs w:val="24"/>
        </w:rPr>
        <w:t>3.1 Ammattikoulu tutkimusympäristönä</w:t>
      </w:r>
    </w:p>
    <w:p w14:paraId="67E8567D" w14:textId="77777777" w:rsidR="00984756" w:rsidRPr="00984756" w:rsidRDefault="00984756" w:rsidP="00984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84756">
        <w:rPr>
          <w:rFonts w:ascii="Times New Roman" w:hAnsi="Times New Roman" w:cs="Times New Roman"/>
          <w:sz w:val="24"/>
          <w:szCs w:val="24"/>
        </w:rPr>
        <w:t>3.2 Kentälle meno ja tutkimuksen eteneminen</w:t>
      </w:r>
    </w:p>
    <w:p w14:paraId="574AF69D" w14:textId="77777777" w:rsidR="00705F4E" w:rsidRDefault="00984756" w:rsidP="00984756">
      <w:pPr>
        <w:rPr>
          <w:rFonts w:ascii="Times New Roman" w:hAnsi="Times New Roman" w:cs="Times New Roman"/>
          <w:sz w:val="24"/>
          <w:szCs w:val="24"/>
        </w:rPr>
      </w:pPr>
      <w:r w:rsidRPr="00984756">
        <w:rPr>
          <w:rFonts w:ascii="Times New Roman" w:hAnsi="Times New Roman" w:cs="Times New Roman"/>
          <w:sz w:val="24"/>
          <w:szCs w:val="24"/>
        </w:rPr>
        <w:t>3.3 Aineiston käyttö ja analyysi</w:t>
      </w:r>
    </w:p>
    <w:p w14:paraId="71E3D2E1" w14:textId="7A8C7EBF" w:rsidR="007C6931" w:rsidRDefault="007C6931" w:rsidP="009847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(Tässä osa 1 siis aloittaa koko työn ja siinä näyttäisi nivoutuvan tutkimismenetelmät ja teoreettiset lähtökohdat)</w:t>
      </w:r>
    </w:p>
    <w:p w14:paraId="7AE76E6D" w14:textId="1B845458" w:rsidR="00514DFB" w:rsidRDefault="00514DFB" w:rsidP="00984756">
      <w:pPr>
        <w:rPr>
          <w:rFonts w:ascii="Times New Roman" w:hAnsi="Times New Roman" w:cs="Times New Roman"/>
          <w:sz w:val="24"/>
          <w:szCs w:val="24"/>
        </w:rPr>
      </w:pPr>
    </w:p>
    <w:p w14:paraId="3733FF9C" w14:textId="6A0A25B8" w:rsidR="00514DFB" w:rsidRDefault="00923CA3">
      <w:pPr>
        <w:rPr>
          <w:rFonts w:ascii="Times New Roman" w:hAnsi="Times New Roman" w:cs="Times New Roman"/>
          <w:sz w:val="24"/>
          <w:szCs w:val="24"/>
        </w:rPr>
      </w:pPr>
      <w:r w:rsidRPr="00A914A8">
        <w:rPr>
          <w:rFonts w:ascii="Times New Roman" w:hAnsi="Times New Roman" w:cs="Times New Roman"/>
          <w:b/>
          <w:bCs/>
          <w:sz w:val="24"/>
          <w:szCs w:val="24"/>
        </w:rPr>
        <w:t>Menetelmien jälkeen kirjoita tulokset</w:t>
      </w:r>
      <w:r w:rsidR="00A914A8">
        <w:rPr>
          <w:rFonts w:ascii="Times New Roman" w:hAnsi="Times New Roman" w:cs="Times New Roman"/>
          <w:sz w:val="24"/>
          <w:szCs w:val="24"/>
        </w:rPr>
        <w:t xml:space="preserve"> (ml. kuviot ja taulukot) </w:t>
      </w:r>
      <w:r w:rsidR="00A914A8" w:rsidRPr="00A914A8">
        <w:rPr>
          <w:rFonts w:ascii="Times New Roman" w:hAnsi="Times New Roman" w:cs="Times New Roman"/>
          <w:b/>
          <w:bCs/>
          <w:sz w:val="24"/>
          <w:szCs w:val="24"/>
        </w:rPr>
        <w:t>ja pohdinta</w:t>
      </w:r>
      <w:r w:rsidR="00A914A8">
        <w:rPr>
          <w:rFonts w:ascii="Times New Roman" w:hAnsi="Times New Roman" w:cs="Times New Roman"/>
          <w:sz w:val="24"/>
          <w:szCs w:val="24"/>
        </w:rPr>
        <w:t xml:space="preserve"> (ml. päätulokset ja niiden kriittinen pohdinta keskustellen aikaisempien tutkimustulosten kanssa, johtopäätökset, luotettavuuspohdinta ja tutkimuksen etiikka, työn vahvuudet ja heikkoudet sekä jatkotutkimusehdotukset).</w:t>
      </w:r>
    </w:p>
    <w:sectPr w:rsidR="00514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f5">
    <w:altName w:val="Times New Roman"/>
    <w:charset w:val="00"/>
    <w:family w:val="auto"/>
    <w:pitch w:val="default"/>
  </w:font>
  <w:font w:name="ff6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80E19"/>
    <w:multiLevelType w:val="hybridMultilevel"/>
    <w:tmpl w:val="7BECA7D8"/>
    <w:lvl w:ilvl="0" w:tplc="145C83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80A75"/>
    <w:multiLevelType w:val="hybridMultilevel"/>
    <w:tmpl w:val="C30C5C8E"/>
    <w:lvl w:ilvl="0" w:tplc="17A463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1658F"/>
    <w:multiLevelType w:val="hybridMultilevel"/>
    <w:tmpl w:val="5B7E8EB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784816">
    <w:abstractNumId w:val="0"/>
  </w:num>
  <w:num w:numId="2" w16cid:durableId="632752931">
    <w:abstractNumId w:val="1"/>
  </w:num>
  <w:num w:numId="3" w16cid:durableId="1311207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FB"/>
    <w:rsid w:val="00000C1A"/>
    <w:rsid w:val="00015506"/>
    <w:rsid w:val="0001614A"/>
    <w:rsid w:val="00017E87"/>
    <w:rsid w:val="00020C75"/>
    <w:rsid w:val="000247B1"/>
    <w:rsid w:val="00030B45"/>
    <w:rsid w:val="0003629F"/>
    <w:rsid w:val="000406FB"/>
    <w:rsid w:val="000418EA"/>
    <w:rsid w:val="00041F19"/>
    <w:rsid w:val="00042498"/>
    <w:rsid w:val="00042791"/>
    <w:rsid w:val="0006008E"/>
    <w:rsid w:val="000614A0"/>
    <w:rsid w:val="000656A5"/>
    <w:rsid w:val="00066144"/>
    <w:rsid w:val="000704A7"/>
    <w:rsid w:val="000721C0"/>
    <w:rsid w:val="00080BD0"/>
    <w:rsid w:val="00084133"/>
    <w:rsid w:val="000851BE"/>
    <w:rsid w:val="000950CC"/>
    <w:rsid w:val="0009791E"/>
    <w:rsid w:val="000A3965"/>
    <w:rsid w:val="000B1E4F"/>
    <w:rsid w:val="000C45E1"/>
    <w:rsid w:val="000C7259"/>
    <w:rsid w:val="000C7F51"/>
    <w:rsid w:val="000D276E"/>
    <w:rsid w:val="000E0869"/>
    <w:rsid w:val="000E5F99"/>
    <w:rsid w:val="000F0644"/>
    <w:rsid w:val="000F6CC9"/>
    <w:rsid w:val="000F7245"/>
    <w:rsid w:val="00100429"/>
    <w:rsid w:val="00125670"/>
    <w:rsid w:val="00125798"/>
    <w:rsid w:val="00131557"/>
    <w:rsid w:val="001375DC"/>
    <w:rsid w:val="00141584"/>
    <w:rsid w:val="00142125"/>
    <w:rsid w:val="00157326"/>
    <w:rsid w:val="001575CE"/>
    <w:rsid w:val="001628EE"/>
    <w:rsid w:val="0018493F"/>
    <w:rsid w:val="00192DB1"/>
    <w:rsid w:val="001A3B6B"/>
    <w:rsid w:val="001A6641"/>
    <w:rsid w:val="001B6E84"/>
    <w:rsid w:val="001C16B2"/>
    <w:rsid w:val="001C1794"/>
    <w:rsid w:val="001C62E6"/>
    <w:rsid w:val="001D03CF"/>
    <w:rsid w:val="001D32C1"/>
    <w:rsid w:val="001D6108"/>
    <w:rsid w:val="001E3683"/>
    <w:rsid w:val="001E3B76"/>
    <w:rsid w:val="001E56F1"/>
    <w:rsid w:val="001E7E22"/>
    <w:rsid w:val="001E7F7F"/>
    <w:rsid w:val="001F3AD3"/>
    <w:rsid w:val="00200FCE"/>
    <w:rsid w:val="002014EF"/>
    <w:rsid w:val="00203F5F"/>
    <w:rsid w:val="00207E1C"/>
    <w:rsid w:val="002206A2"/>
    <w:rsid w:val="0022151B"/>
    <w:rsid w:val="00225256"/>
    <w:rsid w:val="00231E67"/>
    <w:rsid w:val="00233819"/>
    <w:rsid w:val="00236695"/>
    <w:rsid w:val="00244A3F"/>
    <w:rsid w:val="00245845"/>
    <w:rsid w:val="0024692E"/>
    <w:rsid w:val="00251BC7"/>
    <w:rsid w:val="00252F92"/>
    <w:rsid w:val="002564DA"/>
    <w:rsid w:val="00266FD4"/>
    <w:rsid w:val="0027129B"/>
    <w:rsid w:val="00272DC9"/>
    <w:rsid w:val="00275BA3"/>
    <w:rsid w:val="00276C7B"/>
    <w:rsid w:val="002839C8"/>
    <w:rsid w:val="00287420"/>
    <w:rsid w:val="0029021F"/>
    <w:rsid w:val="0029212A"/>
    <w:rsid w:val="0029692A"/>
    <w:rsid w:val="00296D8C"/>
    <w:rsid w:val="002A3B08"/>
    <w:rsid w:val="002A4466"/>
    <w:rsid w:val="002B283D"/>
    <w:rsid w:val="002B37DF"/>
    <w:rsid w:val="002B791B"/>
    <w:rsid w:val="002C34FD"/>
    <w:rsid w:val="002D0D6B"/>
    <w:rsid w:val="002D0DAB"/>
    <w:rsid w:val="002D2D2C"/>
    <w:rsid w:val="002D3261"/>
    <w:rsid w:val="002D4512"/>
    <w:rsid w:val="002E0B7B"/>
    <w:rsid w:val="002F18DB"/>
    <w:rsid w:val="002F2879"/>
    <w:rsid w:val="00300378"/>
    <w:rsid w:val="00303C60"/>
    <w:rsid w:val="00307F26"/>
    <w:rsid w:val="00323B70"/>
    <w:rsid w:val="00325557"/>
    <w:rsid w:val="00333ED6"/>
    <w:rsid w:val="00335FB7"/>
    <w:rsid w:val="00340167"/>
    <w:rsid w:val="00345F36"/>
    <w:rsid w:val="003524D5"/>
    <w:rsid w:val="00356C4E"/>
    <w:rsid w:val="003602A3"/>
    <w:rsid w:val="00366CB6"/>
    <w:rsid w:val="00372F8C"/>
    <w:rsid w:val="00380C5A"/>
    <w:rsid w:val="003812BD"/>
    <w:rsid w:val="00381EFA"/>
    <w:rsid w:val="0038708F"/>
    <w:rsid w:val="003921A6"/>
    <w:rsid w:val="003A03E4"/>
    <w:rsid w:val="003A0D84"/>
    <w:rsid w:val="003A5FE8"/>
    <w:rsid w:val="003B24CF"/>
    <w:rsid w:val="003B47A2"/>
    <w:rsid w:val="003B5B63"/>
    <w:rsid w:val="003C1B7A"/>
    <w:rsid w:val="003D4482"/>
    <w:rsid w:val="003E0B3D"/>
    <w:rsid w:val="003E5FBB"/>
    <w:rsid w:val="003F1AA3"/>
    <w:rsid w:val="003F2AB1"/>
    <w:rsid w:val="003F4386"/>
    <w:rsid w:val="0040012B"/>
    <w:rsid w:val="00400D51"/>
    <w:rsid w:val="00400E82"/>
    <w:rsid w:val="00425D23"/>
    <w:rsid w:val="00427679"/>
    <w:rsid w:val="0043292D"/>
    <w:rsid w:val="004337A3"/>
    <w:rsid w:val="00440279"/>
    <w:rsid w:val="0046361A"/>
    <w:rsid w:val="004651BE"/>
    <w:rsid w:val="00471259"/>
    <w:rsid w:val="004850E9"/>
    <w:rsid w:val="004909C2"/>
    <w:rsid w:val="0049496B"/>
    <w:rsid w:val="00495043"/>
    <w:rsid w:val="004A4366"/>
    <w:rsid w:val="004A5E14"/>
    <w:rsid w:val="004A6FEC"/>
    <w:rsid w:val="004B025A"/>
    <w:rsid w:val="004B40E5"/>
    <w:rsid w:val="004B444F"/>
    <w:rsid w:val="004B4A85"/>
    <w:rsid w:val="004C06A7"/>
    <w:rsid w:val="004D32E2"/>
    <w:rsid w:val="004E0844"/>
    <w:rsid w:val="004E0BEC"/>
    <w:rsid w:val="004E2050"/>
    <w:rsid w:val="004E5B62"/>
    <w:rsid w:val="004F4719"/>
    <w:rsid w:val="00502EDB"/>
    <w:rsid w:val="005073B4"/>
    <w:rsid w:val="00507A8C"/>
    <w:rsid w:val="00510460"/>
    <w:rsid w:val="0051194E"/>
    <w:rsid w:val="005134A3"/>
    <w:rsid w:val="00514DFB"/>
    <w:rsid w:val="0052019B"/>
    <w:rsid w:val="005309AD"/>
    <w:rsid w:val="00535559"/>
    <w:rsid w:val="00543DD3"/>
    <w:rsid w:val="0054586B"/>
    <w:rsid w:val="005522F7"/>
    <w:rsid w:val="00552561"/>
    <w:rsid w:val="00557391"/>
    <w:rsid w:val="005633CF"/>
    <w:rsid w:val="00564BDE"/>
    <w:rsid w:val="00565174"/>
    <w:rsid w:val="005819C8"/>
    <w:rsid w:val="00582786"/>
    <w:rsid w:val="00584255"/>
    <w:rsid w:val="00587F4C"/>
    <w:rsid w:val="005939F7"/>
    <w:rsid w:val="0059722D"/>
    <w:rsid w:val="005A301D"/>
    <w:rsid w:val="005A78F8"/>
    <w:rsid w:val="005B6EA0"/>
    <w:rsid w:val="005C1074"/>
    <w:rsid w:val="005C6C08"/>
    <w:rsid w:val="005C7E15"/>
    <w:rsid w:val="005D2A3F"/>
    <w:rsid w:val="005D33DB"/>
    <w:rsid w:val="005D4CC1"/>
    <w:rsid w:val="005D79F8"/>
    <w:rsid w:val="005E1F8B"/>
    <w:rsid w:val="005E25EC"/>
    <w:rsid w:val="005E31C0"/>
    <w:rsid w:val="005E383F"/>
    <w:rsid w:val="005E54C4"/>
    <w:rsid w:val="005F2FEE"/>
    <w:rsid w:val="005F506D"/>
    <w:rsid w:val="005F6771"/>
    <w:rsid w:val="006018E8"/>
    <w:rsid w:val="00602223"/>
    <w:rsid w:val="0060319C"/>
    <w:rsid w:val="00610993"/>
    <w:rsid w:val="00613638"/>
    <w:rsid w:val="00616460"/>
    <w:rsid w:val="00620435"/>
    <w:rsid w:val="006277C7"/>
    <w:rsid w:val="00630BAD"/>
    <w:rsid w:val="00631969"/>
    <w:rsid w:val="00645277"/>
    <w:rsid w:val="00657683"/>
    <w:rsid w:val="00665059"/>
    <w:rsid w:val="00665279"/>
    <w:rsid w:val="00667A08"/>
    <w:rsid w:val="00673272"/>
    <w:rsid w:val="0067558F"/>
    <w:rsid w:val="0068531D"/>
    <w:rsid w:val="00687C89"/>
    <w:rsid w:val="00687D2D"/>
    <w:rsid w:val="006A1E67"/>
    <w:rsid w:val="006A20A0"/>
    <w:rsid w:val="006A366D"/>
    <w:rsid w:val="006A6A1C"/>
    <w:rsid w:val="006A6C84"/>
    <w:rsid w:val="006A7423"/>
    <w:rsid w:val="006B2B62"/>
    <w:rsid w:val="006B3E6F"/>
    <w:rsid w:val="006B64C9"/>
    <w:rsid w:val="006B6FC1"/>
    <w:rsid w:val="006C3F47"/>
    <w:rsid w:val="006C62D6"/>
    <w:rsid w:val="006C6726"/>
    <w:rsid w:val="006D77DE"/>
    <w:rsid w:val="006E172B"/>
    <w:rsid w:val="006E3105"/>
    <w:rsid w:val="006E7403"/>
    <w:rsid w:val="006F65A2"/>
    <w:rsid w:val="006F793D"/>
    <w:rsid w:val="00705F4E"/>
    <w:rsid w:val="00712F18"/>
    <w:rsid w:val="0071485A"/>
    <w:rsid w:val="007148C4"/>
    <w:rsid w:val="00716D28"/>
    <w:rsid w:val="007208E7"/>
    <w:rsid w:val="00720C5C"/>
    <w:rsid w:val="0073264B"/>
    <w:rsid w:val="0073715D"/>
    <w:rsid w:val="00747936"/>
    <w:rsid w:val="007538F0"/>
    <w:rsid w:val="007563C0"/>
    <w:rsid w:val="00765A4D"/>
    <w:rsid w:val="0076615F"/>
    <w:rsid w:val="007665B1"/>
    <w:rsid w:val="00766653"/>
    <w:rsid w:val="007728ED"/>
    <w:rsid w:val="007855B8"/>
    <w:rsid w:val="00786283"/>
    <w:rsid w:val="00793273"/>
    <w:rsid w:val="0079473D"/>
    <w:rsid w:val="00795A64"/>
    <w:rsid w:val="007A178B"/>
    <w:rsid w:val="007A3F9F"/>
    <w:rsid w:val="007A7290"/>
    <w:rsid w:val="007B2D78"/>
    <w:rsid w:val="007B4DEC"/>
    <w:rsid w:val="007B4F03"/>
    <w:rsid w:val="007B63ED"/>
    <w:rsid w:val="007C126C"/>
    <w:rsid w:val="007C63B3"/>
    <w:rsid w:val="007C6768"/>
    <w:rsid w:val="007C6931"/>
    <w:rsid w:val="007C748D"/>
    <w:rsid w:val="007D2D99"/>
    <w:rsid w:val="007D51D8"/>
    <w:rsid w:val="007D5C8B"/>
    <w:rsid w:val="007E1DA1"/>
    <w:rsid w:val="007E2529"/>
    <w:rsid w:val="007E28C4"/>
    <w:rsid w:val="007E2E5F"/>
    <w:rsid w:val="007E347D"/>
    <w:rsid w:val="007E3C85"/>
    <w:rsid w:val="007E43FE"/>
    <w:rsid w:val="007E4973"/>
    <w:rsid w:val="007E6DDD"/>
    <w:rsid w:val="007F1A35"/>
    <w:rsid w:val="007F3BC3"/>
    <w:rsid w:val="007F67C1"/>
    <w:rsid w:val="007F7056"/>
    <w:rsid w:val="007F7C48"/>
    <w:rsid w:val="00800D28"/>
    <w:rsid w:val="00811038"/>
    <w:rsid w:val="0082097B"/>
    <w:rsid w:val="00821434"/>
    <w:rsid w:val="00826549"/>
    <w:rsid w:val="00827AF5"/>
    <w:rsid w:val="008336AF"/>
    <w:rsid w:val="00842F10"/>
    <w:rsid w:val="00846C0B"/>
    <w:rsid w:val="00850185"/>
    <w:rsid w:val="00850A36"/>
    <w:rsid w:val="00850EF3"/>
    <w:rsid w:val="008512A9"/>
    <w:rsid w:val="008637D6"/>
    <w:rsid w:val="00865281"/>
    <w:rsid w:val="008675A2"/>
    <w:rsid w:val="00870E1E"/>
    <w:rsid w:val="00876757"/>
    <w:rsid w:val="00877480"/>
    <w:rsid w:val="00882777"/>
    <w:rsid w:val="00886E53"/>
    <w:rsid w:val="00896A3C"/>
    <w:rsid w:val="0089767A"/>
    <w:rsid w:val="008A0233"/>
    <w:rsid w:val="008A0CF4"/>
    <w:rsid w:val="008A140F"/>
    <w:rsid w:val="008A2D4C"/>
    <w:rsid w:val="008A5A08"/>
    <w:rsid w:val="008A656E"/>
    <w:rsid w:val="008A76C9"/>
    <w:rsid w:val="008B0F20"/>
    <w:rsid w:val="008B16AF"/>
    <w:rsid w:val="008B1D14"/>
    <w:rsid w:val="008B4744"/>
    <w:rsid w:val="008B77A3"/>
    <w:rsid w:val="008C2050"/>
    <w:rsid w:val="008C2B06"/>
    <w:rsid w:val="008C6BF1"/>
    <w:rsid w:val="008E27CF"/>
    <w:rsid w:val="008E338A"/>
    <w:rsid w:val="008E7757"/>
    <w:rsid w:val="008F2491"/>
    <w:rsid w:val="008F5C04"/>
    <w:rsid w:val="009034EF"/>
    <w:rsid w:val="00912D2B"/>
    <w:rsid w:val="00914B87"/>
    <w:rsid w:val="0091644A"/>
    <w:rsid w:val="00921D81"/>
    <w:rsid w:val="00923007"/>
    <w:rsid w:val="009230A9"/>
    <w:rsid w:val="00923CA3"/>
    <w:rsid w:val="009251AA"/>
    <w:rsid w:val="009262D2"/>
    <w:rsid w:val="009279F2"/>
    <w:rsid w:val="00930B95"/>
    <w:rsid w:val="00933E5A"/>
    <w:rsid w:val="00934537"/>
    <w:rsid w:val="009366BE"/>
    <w:rsid w:val="00936912"/>
    <w:rsid w:val="009372E2"/>
    <w:rsid w:val="00941188"/>
    <w:rsid w:val="00941923"/>
    <w:rsid w:val="00942135"/>
    <w:rsid w:val="00944BAE"/>
    <w:rsid w:val="00952BBF"/>
    <w:rsid w:val="009543E4"/>
    <w:rsid w:val="009570F8"/>
    <w:rsid w:val="00961FE8"/>
    <w:rsid w:val="0096228B"/>
    <w:rsid w:val="0096558A"/>
    <w:rsid w:val="00967119"/>
    <w:rsid w:val="0097104B"/>
    <w:rsid w:val="00971249"/>
    <w:rsid w:val="0097761D"/>
    <w:rsid w:val="00981A68"/>
    <w:rsid w:val="00982A1E"/>
    <w:rsid w:val="00984756"/>
    <w:rsid w:val="00987BCA"/>
    <w:rsid w:val="00987D91"/>
    <w:rsid w:val="00996A33"/>
    <w:rsid w:val="00996ACF"/>
    <w:rsid w:val="009A15AF"/>
    <w:rsid w:val="009A3C74"/>
    <w:rsid w:val="009A4A0C"/>
    <w:rsid w:val="009B567C"/>
    <w:rsid w:val="009C62FD"/>
    <w:rsid w:val="009C7F39"/>
    <w:rsid w:val="009D4E20"/>
    <w:rsid w:val="009E0D64"/>
    <w:rsid w:val="009E28C1"/>
    <w:rsid w:val="009E2ACE"/>
    <w:rsid w:val="009E632B"/>
    <w:rsid w:val="009E7531"/>
    <w:rsid w:val="009F5CBE"/>
    <w:rsid w:val="00A02D33"/>
    <w:rsid w:val="00A209BB"/>
    <w:rsid w:val="00A37535"/>
    <w:rsid w:val="00A37CF7"/>
    <w:rsid w:val="00A427F6"/>
    <w:rsid w:val="00A47812"/>
    <w:rsid w:val="00A535FB"/>
    <w:rsid w:val="00A77CFD"/>
    <w:rsid w:val="00A83094"/>
    <w:rsid w:val="00A914A8"/>
    <w:rsid w:val="00A94141"/>
    <w:rsid w:val="00AA635D"/>
    <w:rsid w:val="00AA688F"/>
    <w:rsid w:val="00AA7C7C"/>
    <w:rsid w:val="00AB1290"/>
    <w:rsid w:val="00AC67EC"/>
    <w:rsid w:val="00AD54C6"/>
    <w:rsid w:val="00AE2AE0"/>
    <w:rsid w:val="00AE5E6E"/>
    <w:rsid w:val="00AE733A"/>
    <w:rsid w:val="00AF3B2D"/>
    <w:rsid w:val="00AF650B"/>
    <w:rsid w:val="00B15230"/>
    <w:rsid w:val="00B165A8"/>
    <w:rsid w:val="00B239D2"/>
    <w:rsid w:val="00B321AC"/>
    <w:rsid w:val="00B40490"/>
    <w:rsid w:val="00B45133"/>
    <w:rsid w:val="00B5251A"/>
    <w:rsid w:val="00B61F65"/>
    <w:rsid w:val="00B62E71"/>
    <w:rsid w:val="00B76988"/>
    <w:rsid w:val="00B870B5"/>
    <w:rsid w:val="00B87DC6"/>
    <w:rsid w:val="00B90C38"/>
    <w:rsid w:val="00B92DD2"/>
    <w:rsid w:val="00B9469C"/>
    <w:rsid w:val="00B95973"/>
    <w:rsid w:val="00B95B69"/>
    <w:rsid w:val="00BA0812"/>
    <w:rsid w:val="00BB2EDE"/>
    <w:rsid w:val="00BB6B36"/>
    <w:rsid w:val="00BC42CB"/>
    <w:rsid w:val="00BC4785"/>
    <w:rsid w:val="00BD07FC"/>
    <w:rsid w:val="00BD1E94"/>
    <w:rsid w:val="00BD7103"/>
    <w:rsid w:val="00BE11FE"/>
    <w:rsid w:val="00BE3379"/>
    <w:rsid w:val="00BE6188"/>
    <w:rsid w:val="00BF1B75"/>
    <w:rsid w:val="00C00E68"/>
    <w:rsid w:val="00C01B62"/>
    <w:rsid w:val="00C02E3A"/>
    <w:rsid w:val="00C05310"/>
    <w:rsid w:val="00C06D18"/>
    <w:rsid w:val="00C0767E"/>
    <w:rsid w:val="00C134C5"/>
    <w:rsid w:val="00C2147F"/>
    <w:rsid w:val="00C25AED"/>
    <w:rsid w:val="00C264AE"/>
    <w:rsid w:val="00C26EA6"/>
    <w:rsid w:val="00C3765A"/>
    <w:rsid w:val="00C4523A"/>
    <w:rsid w:val="00C51775"/>
    <w:rsid w:val="00C667A8"/>
    <w:rsid w:val="00C702A9"/>
    <w:rsid w:val="00C7264E"/>
    <w:rsid w:val="00C75AD7"/>
    <w:rsid w:val="00C77CB1"/>
    <w:rsid w:val="00C77ED1"/>
    <w:rsid w:val="00C84880"/>
    <w:rsid w:val="00C865C4"/>
    <w:rsid w:val="00C91314"/>
    <w:rsid w:val="00C93C36"/>
    <w:rsid w:val="00C940EB"/>
    <w:rsid w:val="00CA1924"/>
    <w:rsid w:val="00CB0CF4"/>
    <w:rsid w:val="00CC2A44"/>
    <w:rsid w:val="00CC6C3B"/>
    <w:rsid w:val="00CE13B2"/>
    <w:rsid w:val="00CE2513"/>
    <w:rsid w:val="00CF2D3E"/>
    <w:rsid w:val="00D03290"/>
    <w:rsid w:val="00D10F7F"/>
    <w:rsid w:val="00D118CB"/>
    <w:rsid w:val="00D14DD8"/>
    <w:rsid w:val="00D1762E"/>
    <w:rsid w:val="00D27977"/>
    <w:rsid w:val="00D32306"/>
    <w:rsid w:val="00D37113"/>
    <w:rsid w:val="00D416FD"/>
    <w:rsid w:val="00D602D9"/>
    <w:rsid w:val="00D62B18"/>
    <w:rsid w:val="00D663E0"/>
    <w:rsid w:val="00D76151"/>
    <w:rsid w:val="00D76B94"/>
    <w:rsid w:val="00D84435"/>
    <w:rsid w:val="00D859FA"/>
    <w:rsid w:val="00D86025"/>
    <w:rsid w:val="00D862C7"/>
    <w:rsid w:val="00D95CE7"/>
    <w:rsid w:val="00DA3CAC"/>
    <w:rsid w:val="00DA7521"/>
    <w:rsid w:val="00DB5034"/>
    <w:rsid w:val="00DB55FE"/>
    <w:rsid w:val="00DB6A98"/>
    <w:rsid w:val="00DB6C55"/>
    <w:rsid w:val="00DC273E"/>
    <w:rsid w:val="00DC5A08"/>
    <w:rsid w:val="00DC7F11"/>
    <w:rsid w:val="00DD5F71"/>
    <w:rsid w:val="00DD7F0B"/>
    <w:rsid w:val="00DD7FC0"/>
    <w:rsid w:val="00DE619F"/>
    <w:rsid w:val="00E05B4D"/>
    <w:rsid w:val="00E11E8B"/>
    <w:rsid w:val="00E30504"/>
    <w:rsid w:val="00E31C0D"/>
    <w:rsid w:val="00E322F2"/>
    <w:rsid w:val="00E3398A"/>
    <w:rsid w:val="00E34009"/>
    <w:rsid w:val="00E34142"/>
    <w:rsid w:val="00E345C6"/>
    <w:rsid w:val="00E352A5"/>
    <w:rsid w:val="00E36646"/>
    <w:rsid w:val="00E3703B"/>
    <w:rsid w:val="00E44A90"/>
    <w:rsid w:val="00E45CA1"/>
    <w:rsid w:val="00E5109E"/>
    <w:rsid w:val="00E51D76"/>
    <w:rsid w:val="00E53EEF"/>
    <w:rsid w:val="00E6255B"/>
    <w:rsid w:val="00E651CA"/>
    <w:rsid w:val="00E662FF"/>
    <w:rsid w:val="00E671D5"/>
    <w:rsid w:val="00E71D17"/>
    <w:rsid w:val="00E8233B"/>
    <w:rsid w:val="00E82EC1"/>
    <w:rsid w:val="00E859D0"/>
    <w:rsid w:val="00E87490"/>
    <w:rsid w:val="00E90B4D"/>
    <w:rsid w:val="00E92176"/>
    <w:rsid w:val="00E94C51"/>
    <w:rsid w:val="00EA0725"/>
    <w:rsid w:val="00EA237C"/>
    <w:rsid w:val="00EA2C4F"/>
    <w:rsid w:val="00EA47DD"/>
    <w:rsid w:val="00EA64F4"/>
    <w:rsid w:val="00EB308A"/>
    <w:rsid w:val="00EC0109"/>
    <w:rsid w:val="00EC1DA4"/>
    <w:rsid w:val="00ED020A"/>
    <w:rsid w:val="00EF718F"/>
    <w:rsid w:val="00F004A2"/>
    <w:rsid w:val="00F01372"/>
    <w:rsid w:val="00F03C74"/>
    <w:rsid w:val="00F04CAB"/>
    <w:rsid w:val="00F064B3"/>
    <w:rsid w:val="00F12AE4"/>
    <w:rsid w:val="00F24AA1"/>
    <w:rsid w:val="00F3113F"/>
    <w:rsid w:val="00F330EB"/>
    <w:rsid w:val="00F35ACB"/>
    <w:rsid w:val="00F40447"/>
    <w:rsid w:val="00F420CD"/>
    <w:rsid w:val="00F449DF"/>
    <w:rsid w:val="00F45F1B"/>
    <w:rsid w:val="00F57B60"/>
    <w:rsid w:val="00F61ECA"/>
    <w:rsid w:val="00F72AA8"/>
    <w:rsid w:val="00F74074"/>
    <w:rsid w:val="00F74384"/>
    <w:rsid w:val="00F74536"/>
    <w:rsid w:val="00F757D2"/>
    <w:rsid w:val="00F77490"/>
    <w:rsid w:val="00F80A97"/>
    <w:rsid w:val="00F80BE3"/>
    <w:rsid w:val="00F8229E"/>
    <w:rsid w:val="00F9016F"/>
    <w:rsid w:val="00F976DE"/>
    <w:rsid w:val="00FA2E32"/>
    <w:rsid w:val="00FA3969"/>
    <w:rsid w:val="00FA6EFB"/>
    <w:rsid w:val="00FB4BDA"/>
    <w:rsid w:val="00FB7DB0"/>
    <w:rsid w:val="00FC3EB1"/>
    <w:rsid w:val="00FD1DBC"/>
    <w:rsid w:val="00FE042B"/>
    <w:rsid w:val="00FE49B4"/>
    <w:rsid w:val="00FE4AEF"/>
    <w:rsid w:val="00FF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13BA2"/>
  <w15:docId w15:val="{E8403C83-5A74-4AC3-BBDB-68C1913D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1">
    <w:name w:val="a1"/>
    <w:basedOn w:val="DefaultParagraphFont"/>
    <w:rsid w:val="00A535FB"/>
    <w:rPr>
      <w:rFonts w:ascii="ff5" w:hAnsi="ff5" w:hint="default"/>
      <w:b/>
      <w:bCs/>
      <w:i w:val="0"/>
      <w:iCs w:val="0"/>
      <w:bdr w:val="none" w:sz="0" w:space="0" w:color="auto" w:frame="1"/>
    </w:rPr>
  </w:style>
  <w:style w:type="character" w:customStyle="1" w:styleId="a2">
    <w:name w:val="a2"/>
    <w:basedOn w:val="DefaultParagraphFont"/>
    <w:rsid w:val="00A535FB"/>
    <w:rPr>
      <w:rFonts w:ascii="ff6" w:hAnsi="ff6" w:hint="default"/>
      <w:b w:val="0"/>
      <w:bCs w:val="0"/>
      <w:i w:val="0"/>
      <w:iCs w:val="0"/>
      <w:bdr w:val="none" w:sz="0" w:space="0" w:color="auto" w:frame="1"/>
    </w:rPr>
  </w:style>
  <w:style w:type="character" w:customStyle="1" w:styleId="a3">
    <w:name w:val="a3"/>
    <w:basedOn w:val="DefaultParagraphFont"/>
    <w:rsid w:val="00A535FB"/>
    <w:rPr>
      <w:rFonts w:ascii="ff6" w:hAnsi="ff6" w:hint="default"/>
      <w:b w:val="0"/>
      <w:bCs w:val="0"/>
      <w:i w:val="0"/>
      <w:iCs w:val="0"/>
      <w:bdr w:val="none" w:sz="0" w:space="0" w:color="auto" w:frame="1"/>
    </w:rPr>
  </w:style>
  <w:style w:type="character" w:customStyle="1" w:styleId="l15">
    <w:name w:val="l15"/>
    <w:basedOn w:val="DefaultParagraphFont"/>
    <w:rsid w:val="009A4A0C"/>
    <w:rPr>
      <w:rFonts w:ascii="ff5" w:hAnsi="ff5" w:hint="default"/>
      <w:b/>
      <w:bCs/>
      <w:i w:val="0"/>
      <w:iCs w:val="0"/>
      <w:vanish w:val="0"/>
      <w:webHidden w:val="0"/>
      <w:bdr w:val="none" w:sz="0" w:space="0" w:color="auto" w:frame="1"/>
      <w:specVanish w:val="0"/>
    </w:rPr>
  </w:style>
  <w:style w:type="character" w:customStyle="1" w:styleId="l16">
    <w:name w:val="l16"/>
    <w:basedOn w:val="DefaultParagraphFont"/>
    <w:rsid w:val="009A4A0C"/>
    <w:rPr>
      <w:rFonts w:ascii="ff6" w:hAnsi="ff6" w:hint="default"/>
      <w:b w:val="0"/>
      <w:bCs w:val="0"/>
      <w:i w:val="0"/>
      <w:iCs w:val="0"/>
      <w:vanish w:val="0"/>
      <w:webHidden w:val="0"/>
      <w:bdr w:val="none" w:sz="0" w:space="0" w:color="auto" w:frame="1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2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2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5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94593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5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11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382826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77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72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281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403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796300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39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610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485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862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1148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2443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4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95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8767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67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046725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12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783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09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040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506454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16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123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73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969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62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6047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9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7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73550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7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0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05142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30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846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245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968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358504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829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220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216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298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2199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5819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895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0737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300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5269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2035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535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9926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9505383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85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00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178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6844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290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3679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263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3477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5796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8944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2238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4409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618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1459653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317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523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511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134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2052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0758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0619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8873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2107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0596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3874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513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5747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218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7902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512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5944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498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0835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879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5909003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413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888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1071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57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531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2511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4998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5629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3696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5856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0198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3570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6794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9847947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011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800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892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020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4773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3113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6693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9002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0563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1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1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16575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66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0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0152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506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147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58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647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443197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60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8665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358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443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913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4097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4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9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201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9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1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16351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13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201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084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103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124715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173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2867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161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304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9037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7608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3765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1702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4403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2987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5852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0878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9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2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55499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6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688558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96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387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485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362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327160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448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374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96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988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329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1107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7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494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3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48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963970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93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390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2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099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187373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326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6099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158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95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6707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9526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9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7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73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3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38222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68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507968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9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03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539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37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737529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773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521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826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0934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855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3370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2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19990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46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5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174201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70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82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91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858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04780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816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6265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385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311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521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015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7100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931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942</Words>
  <Characters>7975</Characters>
  <Application>Microsoft Office Word</Application>
  <DocSecurity>0</DocSecurity>
  <Lines>166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Palomäki Sanna</dc:creator>
  <cp:lastModifiedBy>Lounassalo, Irinja</cp:lastModifiedBy>
  <cp:revision>6</cp:revision>
  <cp:lastPrinted>2015-01-15T12:29:00Z</cp:lastPrinted>
  <dcterms:created xsi:type="dcterms:W3CDTF">2023-10-31T13:37:00Z</dcterms:created>
  <dcterms:modified xsi:type="dcterms:W3CDTF">2024-03-06T09:23:00Z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3c6632aa94ea208405c7a44033cc4b5a07bb87c07bf38f2a3a59391a64ea3538</vt:lpwstr>
  </property>
</Properties>
</file>