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DAF" w:rsidRPr="00B31DAF" w:rsidRDefault="00B31DAF" w:rsidP="00B31DAF">
      <w:pPr>
        <w:pStyle w:val="Luettelokappale"/>
        <w:numPr>
          <w:ilvl w:val="0"/>
          <w:numId w:val="6"/>
        </w:numPr>
        <w:jc w:val="center"/>
        <w:rPr>
          <w:sz w:val="28"/>
          <w:szCs w:val="28"/>
        </w:rPr>
      </w:pPr>
      <w:bookmarkStart w:id="0" w:name="_GoBack"/>
      <w:bookmarkEnd w:id="0"/>
      <w:r w:rsidRPr="00B31DAF">
        <w:rPr>
          <w:sz w:val="28"/>
          <w:szCs w:val="28"/>
        </w:rPr>
        <w:t>1 -</w:t>
      </w:r>
    </w:p>
    <w:p w:rsidR="00974DA4" w:rsidRPr="00AF6D7E" w:rsidRDefault="00AF6D7E">
      <w:pPr>
        <w:rPr>
          <w:b/>
          <w:sz w:val="44"/>
          <w:szCs w:val="44"/>
        </w:rPr>
      </w:pPr>
      <w:r w:rsidRPr="00AF6D7E">
        <w:rPr>
          <w:b/>
          <w:sz w:val="44"/>
          <w:szCs w:val="44"/>
        </w:rPr>
        <w:t>MUISTIO</w:t>
      </w:r>
    </w:p>
    <w:p w:rsidR="00AF6D7E" w:rsidRPr="00004EEA" w:rsidRDefault="00AF6D7E">
      <w:pPr>
        <w:rPr>
          <w:b/>
          <w:sz w:val="32"/>
          <w:szCs w:val="32"/>
        </w:rPr>
      </w:pPr>
      <w:r w:rsidRPr="00004EEA">
        <w:rPr>
          <w:b/>
          <w:sz w:val="32"/>
          <w:szCs w:val="32"/>
        </w:rPr>
        <w:t>OPS2016/Yleinen osa (Luku 4 ja 5.4.)</w:t>
      </w:r>
    </w:p>
    <w:p w:rsidR="00AF6D7E" w:rsidRPr="00AF6D7E" w:rsidRDefault="00AF6D7E">
      <w:pPr>
        <w:rPr>
          <w:sz w:val="28"/>
          <w:szCs w:val="28"/>
        </w:rPr>
      </w:pPr>
      <w:r w:rsidRPr="00AF6D7E">
        <w:rPr>
          <w:b/>
          <w:sz w:val="28"/>
          <w:szCs w:val="28"/>
        </w:rPr>
        <w:t>Aika:</w:t>
      </w:r>
      <w:r w:rsidRPr="00AF6D7E">
        <w:rPr>
          <w:sz w:val="28"/>
          <w:szCs w:val="28"/>
        </w:rPr>
        <w:t xml:space="preserve">     Perjantai 20.3.2015 klo 14.00-17.00</w:t>
      </w:r>
    </w:p>
    <w:p w:rsidR="00AF6D7E" w:rsidRPr="00AF6D7E" w:rsidRDefault="00AF6D7E">
      <w:pPr>
        <w:rPr>
          <w:sz w:val="28"/>
          <w:szCs w:val="28"/>
        </w:rPr>
      </w:pPr>
      <w:r w:rsidRPr="00AF6D7E">
        <w:rPr>
          <w:b/>
          <w:sz w:val="28"/>
          <w:szCs w:val="28"/>
        </w:rPr>
        <w:t>Paikka:</w:t>
      </w:r>
      <w:r w:rsidRPr="00AF6D7E">
        <w:rPr>
          <w:sz w:val="28"/>
          <w:szCs w:val="28"/>
        </w:rPr>
        <w:t xml:space="preserve"> Pellon alakoulu, opettajienhuone</w:t>
      </w:r>
    </w:p>
    <w:p w:rsidR="00AF6D7E" w:rsidRPr="00AF6D7E" w:rsidRDefault="00AF6D7E">
      <w:pPr>
        <w:rPr>
          <w:sz w:val="28"/>
          <w:szCs w:val="28"/>
        </w:rPr>
      </w:pPr>
      <w:r w:rsidRPr="00AF6D7E">
        <w:rPr>
          <w:b/>
          <w:sz w:val="28"/>
          <w:szCs w:val="28"/>
        </w:rPr>
        <w:t>Läsnä:</w:t>
      </w:r>
      <w:r w:rsidRPr="00AF6D7E">
        <w:rPr>
          <w:sz w:val="28"/>
          <w:szCs w:val="28"/>
        </w:rPr>
        <w:t xml:space="preserve">  Heikki Kiviniemi, Niina Niiranen, Soile Pöyhtäri, Leena Rinne, Sami </w:t>
      </w:r>
    </w:p>
    <w:p w:rsidR="00AF6D7E" w:rsidRPr="00AF6D7E" w:rsidRDefault="00AF6D7E">
      <w:pPr>
        <w:rPr>
          <w:sz w:val="28"/>
          <w:szCs w:val="28"/>
        </w:rPr>
      </w:pPr>
      <w:r w:rsidRPr="00AF6D7E">
        <w:rPr>
          <w:sz w:val="28"/>
          <w:szCs w:val="28"/>
        </w:rPr>
        <w:t xml:space="preserve">              Talonen</w:t>
      </w:r>
      <w:r>
        <w:rPr>
          <w:sz w:val="28"/>
          <w:szCs w:val="28"/>
        </w:rPr>
        <w:t>, Asta Valkonen (vetäjä)</w:t>
      </w:r>
    </w:p>
    <w:p w:rsidR="00AF6D7E" w:rsidRDefault="00AF6D7E">
      <w:pPr>
        <w:rPr>
          <w:sz w:val="28"/>
          <w:szCs w:val="28"/>
        </w:rPr>
      </w:pPr>
      <w:r w:rsidRPr="00AF6D7E">
        <w:rPr>
          <w:b/>
          <w:sz w:val="28"/>
          <w:szCs w:val="28"/>
        </w:rPr>
        <w:t>Poissa:</w:t>
      </w:r>
      <w:r w:rsidRPr="00AF6D7E">
        <w:rPr>
          <w:sz w:val="28"/>
          <w:szCs w:val="28"/>
        </w:rPr>
        <w:t xml:space="preserve">  Anna-Maija Alajääskö ja Marjo Tapojärvi</w:t>
      </w:r>
    </w:p>
    <w:p w:rsidR="00AF6D7E" w:rsidRDefault="00AF6D7E">
      <w:pPr>
        <w:rPr>
          <w:sz w:val="28"/>
          <w:szCs w:val="28"/>
        </w:rPr>
      </w:pPr>
    </w:p>
    <w:p w:rsidR="00AF6D7E" w:rsidRPr="00952783" w:rsidRDefault="00AF6D7E" w:rsidP="00AF6D7E">
      <w:pPr>
        <w:pStyle w:val="Luettelokappale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Kokoontumisen aluksi Asta Valkonen kertasi ryhmän tehtävän</w:t>
      </w:r>
      <w:r w:rsidR="00952783">
        <w:rPr>
          <w:sz w:val="28"/>
          <w:szCs w:val="28"/>
        </w:rPr>
        <w:t xml:space="preserve"> eli neljän kunnan voimin on koottava uuteen OPS2016:een </w:t>
      </w:r>
      <w:r w:rsidR="00952783" w:rsidRPr="00952783">
        <w:rPr>
          <w:b/>
          <w:sz w:val="28"/>
          <w:szCs w:val="28"/>
        </w:rPr>
        <w:t xml:space="preserve">luku 4 sekä 5.4. </w:t>
      </w:r>
    </w:p>
    <w:p w:rsidR="00952783" w:rsidRDefault="00952783" w:rsidP="00952783">
      <w:pPr>
        <w:pStyle w:val="Luettelokappale"/>
        <w:rPr>
          <w:sz w:val="28"/>
          <w:szCs w:val="28"/>
        </w:rPr>
      </w:pPr>
      <w:r>
        <w:rPr>
          <w:sz w:val="28"/>
          <w:szCs w:val="28"/>
        </w:rPr>
        <w:t>Valkonen oli lähestynyt ryhmää ensimmäisen kerran jo tammikuussa</w:t>
      </w:r>
      <w:r w:rsidR="00F621B8">
        <w:rPr>
          <w:sz w:val="28"/>
          <w:szCs w:val="28"/>
        </w:rPr>
        <w:t xml:space="preserve"> ja kertonut menevänsä OPS2016 p</w:t>
      </w:r>
      <w:r>
        <w:rPr>
          <w:sz w:val="28"/>
          <w:szCs w:val="28"/>
        </w:rPr>
        <w:t>aikallisen opetussuunnitelmatyön tukikoulutukseen ja olevansa sen jälkeen hieman enemmän perillä annetusta tehtävästä.</w:t>
      </w:r>
    </w:p>
    <w:p w:rsidR="00952783" w:rsidRDefault="00952783" w:rsidP="00952783">
      <w:pPr>
        <w:pStyle w:val="Luettelokappale"/>
        <w:rPr>
          <w:sz w:val="28"/>
          <w:szCs w:val="28"/>
        </w:rPr>
      </w:pPr>
      <w:r>
        <w:rPr>
          <w:sz w:val="28"/>
          <w:szCs w:val="28"/>
        </w:rPr>
        <w:t>Maaliskuussa  (12.3.) ryhmä kutsuttiin Pelloon ensimmäiseen palaveriin 20.3.  yhdessä miettimään tulevaa työtä.</w:t>
      </w:r>
      <w:r w:rsidR="00595683">
        <w:rPr>
          <w:sz w:val="28"/>
          <w:szCs w:val="28"/>
        </w:rPr>
        <w:t xml:space="preserve"> Viestissä oli </w:t>
      </w:r>
      <w:r w:rsidR="004A3EE1">
        <w:rPr>
          <w:sz w:val="28"/>
          <w:szCs w:val="28"/>
        </w:rPr>
        <w:t xml:space="preserve">lisäksi </w:t>
      </w:r>
      <w:r w:rsidR="00595683">
        <w:rPr>
          <w:sz w:val="28"/>
          <w:szCs w:val="28"/>
        </w:rPr>
        <w:t xml:space="preserve">liitteitä, jotka linjasivat tulevaa ops-työtä. </w:t>
      </w:r>
      <w:r w:rsidR="00932098">
        <w:rPr>
          <w:sz w:val="28"/>
          <w:szCs w:val="28"/>
        </w:rPr>
        <w:t xml:space="preserve"> (Liitteet 1.-3.)</w:t>
      </w:r>
    </w:p>
    <w:p w:rsidR="00952783" w:rsidRDefault="00952783" w:rsidP="00952783">
      <w:pPr>
        <w:pStyle w:val="Luettelokappale"/>
        <w:rPr>
          <w:sz w:val="28"/>
          <w:szCs w:val="28"/>
        </w:rPr>
      </w:pPr>
      <w:r>
        <w:rPr>
          <w:sz w:val="28"/>
          <w:szCs w:val="28"/>
        </w:rPr>
        <w:t>Valkonen totesi, että tähän tapaamiseen voi ainakin Pellon osalta käyttää ns. veso-tunteja.</w:t>
      </w:r>
    </w:p>
    <w:p w:rsidR="00952783" w:rsidRDefault="004A3EE1" w:rsidP="00952783">
      <w:pPr>
        <w:pStyle w:val="Luettelokappale"/>
        <w:rPr>
          <w:sz w:val="28"/>
          <w:szCs w:val="28"/>
        </w:rPr>
      </w:pPr>
      <w:r>
        <w:rPr>
          <w:sz w:val="28"/>
          <w:szCs w:val="28"/>
        </w:rPr>
        <w:t>Ryhmän tehtävänä</w:t>
      </w:r>
      <w:r w:rsidR="00952783">
        <w:rPr>
          <w:sz w:val="28"/>
          <w:szCs w:val="28"/>
        </w:rPr>
        <w:t xml:space="preserve"> on keskustella tulevasta ops-työstä ja sopia ryhmän työskentelytavoista ja aikatauluista.</w:t>
      </w:r>
    </w:p>
    <w:p w:rsidR="00004EEA" w:rsidRDefault="00004EEA" w:rsidP="00952783">
      <w:pPr>
        <w:pStyle w:val="Luettelokappale"/>
        <w:rPr>
          <w:sz w:val="28"/>
          <w:szCs w:val="28"/>
        </w:rPr>
      </w:pPr>
    </w:p>
    <w:p w:rsidR="00952783" w:rsidRPr="00F621B8" w:rsidRDefault="004A3EE1" w:rsidP="00F621B8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</w:t>
      </w:r>
      <w:r w:rsidR="00932098">
        <w:rPr>
          <w:sz w:val="28"/>
          <w:szCs w:val="28"/>
        </w:rPr>
        <w:t>alaveria ennen A. Valkonen oli ollut yhteydessä peda-net-</w:t>
      </w:r>
      <w:r w:rsidR="00F621B8">
        <w:rPr>
          <w:sz w:val="28"/>
          <w:szCs w:val="28"/>
        </w:rPr>
        <w:t>info-sivujen asi</w:t>
      </w:r>
      <w:r>
        <w:rPr>
          <w:sz w:val="28"/>
          <w:szCs w:val="28"/>
        </w:rPr>
        <w:t>antuntijoihin ja pyytänyt avuksi</w:t>
      </w:r>
      <w:r w:rsidR="00932098">
        <w:rPr>
          <w:sz w:val="28"/>
          <w:szCs w:val="28"/>
        </w:rPr>
        <w:t xml:space="preserve"> ops-työskentely</w:t>
      </w:r>
      <w:r w:rsidR="00F621B8">
        <w:rPr>
          <w:sz w:val="28"/>
          <w:szCs w:val="28"/>
        </w:rPr>
        <w:t>ä varten</w:t>
      </w:r>
      <w:r w:rsidR="00932098">
        <w:rPr>
          <w:sz w:val="28"/>
          <w:szCs w:val="28"/>
        </w:rPr>
        <w:t xml:space="preserve"> peda.net-pohjaa</w:t>
      </w:r>
      <w:r w:rsidR="00F621B8">
        <w:rPr>
          <w:sz w:val="28"/>
          <w:szCs w:val="28"/>
        </w:rPr>
        <w:t xml:space="preserve"> ja selkoa siihen, miten sen kanssa toimitaan.</w:t>
      </w:r>
    </w:p>
    <w:p w:rsidR="00932098" w:rsidRDefault="004A3EE1" w:rsidP="00932098">
      <w:pPr>
        <w:pStyle w:val="Luettelokappale"/>
        <w:ind w:left="785"/>
        <w:rPr>
          <w:sz w:val="28"/>
          <w:szCs w:val="28"/>
        </w:rPr>
      </w:pPr>
      <w:r>
        <w:rPr>
          <w:sz w:val="28"/>
          <w:szCs w:val="28"/>
        </w:rPr>
        <w:t>Tältä pohjalta ryhmälle</w:t>
      </w:r>
      <w:r w:rsidR="00932098">
        <w:rPr>
          <w:sz w:val="28"/>
          <w:szCs w:val="28"/>
        </w:rPr>
        <w:t xml:space="preserve"> on avattu ns. puolue</w:t>
      </w:r>
      <w:r w:rsidR="00595683">
        <w:rPr>
          <w:sz w:val="28"/>
          <w:szCs w:val="28"/>
        </w:rPr>
        <w:t>e</w:t>
      </w:r>
      <w:r w:rsidR="00932098">
        <w:rPr>
          <w:sz w:val="28"/>
          <w:szCs w:val="28"/>
        </w:rPr>
        <w:t xml:space="preserve">ttomalle maalle OPS2016-pohja ”OPS2016 LÄNSI-LAPPI”. </w:t>
      </w:r>
    </w:p>
    <w:p w:rsidR="00932098" w:rsidRDefault="00932098" w:rsidP="00932098">
      <w:pPr>
        <w:pStyle w:val="Luettelokappale"/>
        <w:ind w:left="785"/>
        <w:rPr>
          <w:sz w:val="28"/>
          <w:szCs w:val="28"/>
        </w:rPr>
      </w:pPr>
      <w:r w:rsidRPr="00595683">
        <w:rPr>
          <w:b/>
          <w:sz w:val="28"/>
          <w:szCs w:val="28"/>
        </w:rPr>
        <w:t>Ensimmäinen tehtävä on siis kirjautua peda.net-palveluun</w:t>
      </w:r>
      <w:r w:rsidR="00B059C4"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ja A. Valkonen antaa oikeud</w:t>
      </w:r>
      <w:r w:rsidR="00F621B8">
        <w:rPr>
          <w:sz w:val="28"/>
          <w:szCs w:val="28"/>
        </w:rPr>
        <w:t>et OPS2016 LÄNSI-LAPIN-sivuille.</w:t>
      </w:r>
    </w:p>
    <w:p w:rsidR="00B31DAF" w:rsidRDefault="00B31DAF" w:rsidP="00932098">
      <w:pPr>
        <w:pStyle w:val="Luettelokappale"/>
        <w:ind w:left="785"/>
        <w:rPr>
          <w:sz w:val="28"/>
          <w:szCs w:val="28"/>
        </w:rPr>
      </w:pPr>
    </w:p>
    <w:p w:rsidR="004A3EE1" w:rsidRDefault="004A3EE1" w:rsidP="004A3EE1">
      <w:pPr>
        <w:pStyle w:val="Luettelokappale"/>
        <w:rPr>
          <w:sz w:val="28"/>
          <w:szCs w:val="28"/>
        </w:rPr>
      </w:pPr>
    </w:p>
    <w:p w:rsidR="004A3EE1" w:rsidRPr="004A3EE1" w:rsidRDefault="004A3EE1" w:rsidP="004A3EE1">
      <w:pPr>
        <w:pStyle w:val="Luettelokappale"/>
        <w:rPr>
          <w:sz w:val="28"/>
          <w:szCs w:val="28"/>
        </w:rPr>
      </w:pPr>
    </w:p>
    <w:p w:rsidR="00595683" w:rsidRDefault="00B31DAF" w:rsidP="00B31DAF">
      <w:pPr>
        <w:pStyle w:val="Luettelokappale"/>
        <w:numPr>
          <w:ilvl w:val="0"/>
          <w:numId w:val="6"/>
        </w:num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 –</w:t>
      </w:r>
    </w:p>
    <w:p w:rsidR="00B31DAF" w:rsidRDefault="00B31DAF" w:rsidP="00B31DAF">
      <w:pPr>
        <w:pStyle w:val="Luettelokappale"/>
        <w:rPr>
          <w:sz w:val="28"/>
          <w:szCs w:val="28"/>
        </w:rPr>
      </w:pPr>
    </w:p>
    <w:p w:rsidR="00596386" w:rsidRPr="00952783" w:rsidRDefault="00595683" w:rsidP="00596386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Keskustelun lomassa tuli eteen monia kysymyksiä. Netissä on monisatasivuinen ops-pohja, joka laajuudessaan hämmentää ja vaatii opettajilta suurta pere</w:t>
      </w:r>
      <w:r w:rsidR="004A3EE1">
        <w:rPr>
          <w:sz w:val="28"/>
          <w:szCs w:val="28"/>
        </w:rPr>
        <w:t>htyneisyyttä. Työryhmä piti teoksen kahlaamista  ylivoimaisena.</w:t>
      </w:r>
    </w:p>
    <w:p w:rsidR="00952783" w:rsidRPr="004A3EE1" w:rsidRDefault="00595683" w:rsidP="004A3EE1">
      <w:pPr>
        <w:pStyle w:val="Luettelokappale"/>
        <w:rPr>
          <w:sz w:val="28"/>
          <w:szCs w:val="28"/>
        </w:rPr>
      </w:pPr>
      <w:r>
        <w:rPr>
          <w:sz w:val="28"/>
          <w:szCs w:val="28"/>
        </w:rPr>
        <w:t xml:space="preserve"> Neljän kunnan </w:t>
      </w:r>
      <w:r w:rsidR="004A3EE1">
        <w:rPr>
          <w:sz w:val="28"/>
          <w:szCs w:val="28"/>
        </w:rPr>
        <w:t xml:space="preserve">(Muonio, Kolari, Pello, Ylitornio) </w:t>
      </w:r>
      <w:r>
        <w:rPr>
          <w:sz w:val="28"/>
          <w:szCs w:val="28"/>
        </w:rPr>
        <w:t>opettajat on jaettu</w:t>
      </w:r>
      <w:r w:rsidR="004A3EE1">
        <w:rPr>
          <w:sz w:val="28"/>
          <w:szCs w:val="28"/>
        </w:rPr>
        <w:t xml:space="preserve">   </w:t>
      </w:r>
      <w:r w:rsidR="00B059C4">
        <w:rPr>
          <w:sz w:val="28"/>
          <w:szCs w:val="28"/>
        </w:rPr>
        <w:t xml:space="preserve"> </w:t>
      </w:r>
      <w:r w:rsidR="004A3EE1">
        <w:rPr>
          <w:sz w:val="28"/>
          <w:szCs w:val="28"/>
        </w:rPr>
        <w:t xml:space="preserve">oppiaineittain </w:t>
      </w:r>
      <w:r>
        <w:rPr>
          <w:sz w:val="28"/>
          <w:szCs w:val="28"/>
        </w:rPr>
        <w:t xml:space="preserve"> ryhmiin ops-työn</w:t>
      </w:r>
      <w:r w:rsidR="004A3EE1">
        <w:rPr>
          <w:sz w:val="28"/>
          <w:szCs w:val="28"/>
        </w:rPr>
        <w:t xml:space="preserve"> </w:t>
      </w:r>
      <w:r w:rsidRPr="004A3EE1">
        <w:rPr>
          <w:sz w:val="28"/>
          <w:szCs w:val="28"/>
        </w:rPr>
        <w:t xml:space="preserve">keventämiseksi. </w:t>
      </w:r>
      <w:r w:rsidR="002C7897" w:rsidRPr="004A3EE1">
        <w:rPr>
          <w:sz w:val="28"/>
          <w:szCs w:val="28"/>
        </w:rPr>
        <w:t xml:space="preserve"> A. Valkonen mainitsi, että </w:t>
      </w:r>
      <w:r w:rsidR="004A3EE1">
        <w:rPr>
          <w:sz w:val="28"/>
          <w:szCs w:val="28"/>
        </w:rPr>
        <w:t>ops-</w:t>
      </w:r>
      <w:r w:rsidR="002C7897" w:rsidRPr="004A3EE1">
        <w:rPr>
          <w:sz w:val="28"/>
          <w:szCs w:val="28"/>
        </w:rPr>
        <w:t>kou</w:t>
      </w:r>
      <w:r w:rsidR="004A3EE1">
        <w:rPr>
          <w:sz w:val="28"/>
          <w:szCs w:val="28"/>
        </w:rPr>
        <w:t xml:space="preserve">lutuksessa vallitsi henki, jonka </w:t>
      </w:r>
      <w:r w:rsidR="002C7897" w:rsidRPr="004A3EE1">
        <w:rPr>
          <w:sz w:val="28"/>
          <w:szCs w:val="28"/>
        </w:rPr>
        <w:t>mukaan opettajien tulisi perehtyä uuteen ops:aan yli oppiainerajojen.</w:t>
      </w:r>
    </w:p>
    <w:p w:rsidR="00B059C4" w:rsidRDefault="00B059C4" w:rsidP="00B059C4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2C7897" w:rsidRPr="00B059C4">
        <w:rPr>
          <w:sz w:val="28"/>
          <w:szCs w:val="28"/>
        </w:rPr>
        <w:t>Asiantuntijat ovat ylistäneet uuden ops:n perusteita, joissa mm. perusopetus</w:t>
      </w:r>
      <w:r>
        <w:rPr>
          <w:sz w:val="28"/>
          <w:szCs w:val="28"/>
        </w:rPr>
        <w:t xml:space="preserve">                            </w:t>
      </w:r>
      <w:r w:rsidR="002C7897" w:rsidRPr="00B059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</w:p>
    <w:p w:rsidR="002C7897" w:rsidRPr="00B059C4" w:rsidRDefault="00B059C4" w:rsidP="00B059C4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2C7897" w:rsidRPr="00B059C4">
        <w:rPr>
          <w:sz w:val="28"/>
          <w:szCs w:val="28"/>
        </w:rPr>
        <w:t>on opetuksen ja kasvatuksen kokonaisuus ja jossa tvt-osaaminen otetaan</w:t>
      </w:r>
    </w:p>
    <w:p w:rsidR="002C7897" w:rsidRDefault="002C7897" w:rsidP="00595683">
      <w:pPr>
        <w:pStyle w:val="Luettelokappale"/>
        <w:rPr>
          <w:sz w:val="28"/>
          <w:szCs w:val="28"/>
        </w:rPr>
      </w:pPr>
      <w:r>
        <w:rPr>
          <w:sz w:val="28"/>
          <w:szCs w:val="28"/>
        </w:rPr>
        <w:t xml:space="preserve"> vakavasti.</w:t>
      </w:r>
    </w:p>
    <w:p w:rsidR="002C7897" w:rsidRDefault="002C7897" w:rsidP="002C7897">
      <w:pPr>
        <w:pStyle w:val="Luettelokappale"/>
        <w:rPr>
          <w:sz w:val="28"/>
          <w:szCs w:val="28"/>
        </w:rPr>
      </w:pPr>
      <w:r>
        <w:rPr>
          <w:sz w:val="28"/>
          <w:szCs w:val="28"/>
        </w:rPr>
        <w:t xml:space="preserve"> Tulevan ops:n vaatimat tvt-taidot herättivät</w:t>
      </w:r>
      <w:r w:rsidR="004A3EE1">
        <w:rPr>
          <w:sz w:val="28"/>
          <w:szCs w:val="28"/>
        </w:rPr>
        <w:t>kin</w:t>
      </w:r>
      <w:r>
        <w:rPr>
          <w:sz w:val="28"/>
          <w:szCs w:val="28"/>
        </w:rPr>
        <w:t xml:space="preserve"> keskustelua.  </w:t>
      </w:r>
      <w:r w:rsidRPr="002C7897">
        <w:rPr>
          <w:sz w:val="28"/>
          <w:szCs w:val="28"/>
        </w:rPr>
        <w:t xml:space="preserve">Keskustelun </w:t>
      </w:r>
    </w:p>
    <w:p w:rsidR="002C7897" w:rsidRDefault="002C7897" w:rsidP="002C7897">
      <w:pPr>
        <w:pStyle w:val="Luettelokappal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C7897">
        <w:rPr>
          <w:sz w:val="28"/>
          <w:szCs w:val="28"/>
        </w:rPr>
        <w:t>lomassa nousi esiin myös kysymys, mikä on loppujen lopuksi ryhmämme</w:t>
      </w:r>
    </w:p>
    <w:p w:rsidR="009D34F6" w:rsidRDefault="004A3EE1" w:rsidP="009D34F6">
      <w:pPr>
        <w:pStyle w:val="Luettelokappale"/>
        <w:rPr>
          <w:sz w:val="28"/>
          <w:szCs w:val="28"/>
        </w:rPr>
      </w:pPr>
      <w:r>
        <w:rPr>
          <w:sz w:val="28"/>
          <w:szCs w:val="28"/>
        </w:rPr>
        <w:t xml:space="preserve"> tehtävä ja tarkoitus.</w:t>
      </w:r>
    </w:p>
    <w:p w:rsidR="00B31DAF" w:rsidRDefault="00D63D41" w:rsidP="009D34F6">
      <w:pPr>
        <w:pStyle w:val="Luettelokappal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A3EE1">
        <w:rPr>
          <w:sz w:val="28"/>
          <w:szCs w:val="28"/>
        </w:rPr>
        <w:t xml:space="preserve">Lisäksi keskusteltiin myös </w:t>
      </w:r>
      <w:r w:rsidR="009C5951">
        <w:rPr>
          <w:sz w:val="28"/>
          <w:szCs w:val="28"/>
        </w:rPr>
        <w:t>OPS</w:t>
      </w:r>
      <w:r w:rsidR="004A3EE1">
        <w:rPr>
          <w:sz w:val="28"/>
          <w:szCs w:val="28"/>
        </w:rPr>
        <w:t>2016 termistöstä</w:t>
      </w:r>
      <w:r w:rsidR="00B31DAF">
        <w:rPr>
          <w:sz w:val="28"/>
          <w:szCs w:val="28"/>
        </w:rPr>
        <w:t xml:space="preserve">. </w:t>
      </w:r>
    </w:p>
    <w:p w:rsidR="00B31DAF" w:rsidRDefault="00D63D41" w:rsidP="009D34F6">
      <w:pPr>
        <w:pStyle w:val="Luettelokappal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31DAF">
        <w:rPr>
          <w:sz w:val="28"/>
          <w:szCs w:val="28"/>
        </w:rPr>
        <w:t xml:space="preserve">Perusopetuksen yleistavoitteeksi on asetettu </w:t>
      </w:r>
      <w:r w:rsidR="00B31DAF">
        <w:rPr>
          <w:b/>
          <w:sz w:val="28"/>
          <w:szCs w:val="28"/>
        </w:rPr>
        <w:t xml:space="preserve">laaja-alainen osaaminen </w:t>
      </w:r>
      <w:r w:rsidR="00B31DAF" w:rsidRPr="00B31DAF">
        <w:rPr>
          <w:sz w:val="28"/>
          <w:szCs w:val="28"/>
        </w:rPr>
        <w:t xml:space="preserve">eli </w:t>
      </w:r>
    </w:p>
    <w:p w:rsidR="00B31DAF" w:rsidRDefault="00D63D41" w:rsidP="009D34F6">
      <w:pPr>
        <w:pStyle w:val="Luettelokappal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31DAF">
        <w:rPr>
          <w:sz w:val="28"/>
          <w:szCs w:val="28"/>
        </w:rPr>
        <w:t>tietojen, taitojen, arvojen, asenteiden ja tahdon muodostama kokonaisuus.</w:t>
      </w:r>
    </w:p>
    <w:p w:rsidR="00B31DAF" w:rsidRDefault="00D63D41" w:rsidP="009D34F6">
      <w:pPr>
        <w:pStyle w:val="Luettelokappal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31DAF">
        <w:rPr>
          <w:sz w:val="28"/>
          <w:szCs w:val="28"/>
        </w:rPr>
        <w:t>Kaikissa oppiaineissa ja kaik</w:t>
      </w:r>
      <w:r w:rsidR="009C5951">
        <w:rPr>
          <w:sz w:val="28"/>
          <w:szCs w:val="28"/>
        </w:rPr>
        <w:t xml:space="preserve">illa vuosiluokilla toteutetaan </w:t>
      </w:r>
      <w:r w:rsidR="00B31DAF">
        <w:rPr>
          <w:sz w:val="28"/>
          <w:szCs w:val="28"/>
        </w:rPr>
        <w:t>perusopetuksen</w:t>
      </w:r>
      <w:r>
        <w:rPr>
          <w:sz w:val="28"/>
          <w:szCs w:val="28"/>
        </w:rPr>
        <w:t xml:space="preserve"> </w:t>
      </w:r>
      <w:r w:rsidR="00B31D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B31DAF">
        <w:rPr>
          <w:sz w:val="28"/>
          <w:szCs w:val="28"/>
        </w:rPr>
        <w:t xml:space="preserve">seitsemää (7) laaja-alaista osaamistavoitetta. </w:t>
      </w:r>
    </w:p>
    <w:p w:rsidR="00B31DAF" w:rsidRDefault="00B31DAF" w:rsidP="009D34F6">
      <w:pPr>
        <w:pStyle w:val="Luettelokappale"/>
        <w:rPr>
          <w:sz w:val="28"/>
          <w:szCs w:val="28"/>
        </w:rPr>
      </w:pPr>
      <w:r>
        <w:rPr>
          <w:sz w:val="28"/>
          <w:szCs w:val="28"/>
        </w:rPr>
        <w:t xml:space="preserve">Toinen termi </w:t>
      </w:r>
      <w:r w:rsidR="009C5951">
        <w:rPr>
          <w:sz w:val="28"/>
          <w:szCs w:val="28"/>
        </w:rPr>
        <w:t xml:space="preserve">on </w:t>
      </w:r>
      <w:r w:rsidR="009C5951">
        <w:rPr>
          <w:b/>
          <w:sz w:val="28"/>
          <w:szCs w:val="28"/>
        </w:rPr>
        <w:t xml:space="preserve">monialainen oppimiskokonaisuus. </w:t>
      </w:r>
      <w:r w:rsidR="009C5951">
        <w:rPr>
          <w:sz w:val="28"/>
          <w:szCs w:val="28"/>
        </w:rPr>
        <w:t>Vuorollaan tähän os</w:t>
      </w:r>
      <w:r w:rsidR="009C5951">
        <w:rPr>
          <w:sz w:val="28"/>
          <w:szCs w:val="28"/>
        </w:rPr>
        <w:softHyphen/>
      </w:r>
      <w:r w:rsidR="009C5951">
        <w:rPr>
          <w:sz w:val="28"/>
          <w:szCs w:val="28"/>
        </w:rPr>
        <w:softHyphen/>
      </w:r>
      <w:r w:rsidR="009C5951">
        <w:rPr>
          <w:sz w:val="28"/>
          <w:szCs w:val="28"/>
        </w:rPr>
        <w:softHyphen/>
      </w:r>
      <w:r w:rsidR="009C5951">
        <w:rPr>
          <w:sz w:val="28"/>
          <w:szCs w:val="28"/>
        </w:rPr>
        <w:softHyphen/>
      </w:r>
      <w:r w:rsidR="009C5951">
        <w:rPr>
          <w:sz w:val="28"/>
          <w:szCs w:val="28"/>
        </w:rPr>
        <w:softHyphen/>
      </w:r>
      <w:r w:rsidR="009C5951">
        <w:rPr>
          <w:sz w:val="28"/>
          <w:szCs w:val="28"/>
        </w:rPr>
        <w:softHyphen/>
      </w:r>
      <w:r w:rsidR="009C5951">
        <w:rPr>
          <w:sz w:val="28"/>
          <w:szCs w:val="28"/>
        </w:rPr>
        <w:softHyphen/>
      </w:r>
      <w:r w:rsidR="009C5951">
        <w:rPr>
          <w:sz w:val="28"/>
          <w:szCs w:val="28"/>
        </w:rPr>
        <w:softHyphen/>
      </w:r>
      <w:r w:rsidR="009C5951">
        <w:rPr>
          <w:sz w:val="28"/>
          <w:szCs w:val="28"/>
        </w:rPr>
        <w:softHyphen/>
      </w:r>
      <w:r w:rsidR="009C5951">
        <w:rPr>
          <w:sz w:val="28"/>
          <w:szCs w:val="28"/>
        </w:rPr>
        <w:softHyphen/>
      </w:r>
      <w:r w:rsidR="009C5951">
        <w:rPr>
          <w:sz w:val="28"/>
          <w:szCs w:val="28"/>
        </w:rPr>
        <w:softHyphen/>
      </w:r>
      <w:r w:rsidR="009C5951">
        <w:rPr>
          <w:sz w:val="28"/>
          <w:szCs w:val="28"/>
        </w:rPr>
        <w:softHyphen/>
      </w:r>
      <w:r w:rsidR="009C5951">
        <w:rPr>
          <w:sz w:val="28"/>
          <w:szCs w:val="28"/>
        </w:rPr>
        <w:softHyphen/>
      </w:r>
      <w:r w:rsidR="009C5951">
        <w:rPr>
          <w:sz w:val="28"/>
          <w:szCs w:val="28"/>
        </w:rPr>
        <w:softHyphen/>
        <w:t>allis-</w:t>
      </w:r>
      <w:r w:rsidR="00D63D41">
        <w:rPr>
          <w:sz w:val="28"/>
          <w:szCs w:val="28"/>
        </w:rPr>
        <w:t xml:space="preserve"> </w:t>
      </w:r>
      <w:r w:rsidR="009C5951">
        <w:rPr>
          <w:sz w:val="28"/>
          <w:szCs w:val="28"/>
        </w:rPr>
        <w:t>tuvat kaikki oppiaineet. Kokonaisuus voidaan toteuttaa monin eri tavoin rinnastamalla, jaksottamalla, teemapäivinä, leirikouluina. Mukaan kehotetaan ottamaan ulkopuolisia kumppan</w:t>
      </w:r>
      <w:r w:rsidR="00B7532D">
        <w:rPr>
          <w:sz w:val="28"/>
          <w:szCs w:val="28"/>
        </w:rPr>
        <w:t>eita, koteja ja oppilaita. Oppi</w:t>
      </w:r>
      <w:r w:rsidR="009C5951">
        <w:rPr>
          <w:sz w:val="28"/>
          <w:szCs w:val="28"/>
        </w:rPr>
        <w:t>miskokonaisuudet voivat kummuta esim. yo. seitsemästä laaja-alaisesta osaamistavoitteesta.</w:t>
      </w:r>
    </w:p>
    <w:p w:rsidR="00D63D41" w:rsidRDefault="00CF4DAF" w:rsidP="009D34F6">
      <w:pPr>
        <w:pStyle w:val="Luettelokappale"/>
        <w:rPr>
          <w:sz w:val="28"/>
          <w:szCs w:val="28"/>
        </w:rPr>
      </w:pPr>
      <w:r>
        <w:rPr>
          <w:sz w:val="28"/>
          <w:szCs w:val="28"/>
        </w:rPr>
        <w:t xml:space="preserve">Myös </w:t>
      </w:r>
      <w:r w:rsidRPr="00CF4DAF">
        <w:rPr>
          <w:b/>
          <w:sz w:val="28"/>
          <w:szCs w:val="28"/>
        </w:rPr>
        <w:t>tuntijako</w:t>
      </w:r>
      <w:r>
        <w:rPr>
          <w:sz w:val="28"/>
          <w:szCs w:val="28"/>
        </w:rPr>
        <w:t xml:space="preserve"> </w:t>
      </w:r>
      <w:r w:rsidR="00F15AAB">
        <w:rPr>
          <w:sz w:val="28"/>
          <w:szCs w:val="28"/>
        </w:rPr>
        <w:t xml:space="preserve">(Liite 4) </w:t>
      </w:r>
      <w:r>
        <w:rPr>
          <w:sz w:val="28"/>
          <w:szCs w:val="28"/>
        </w:rPr>
        <w:t>aiheutti keskustelua. Miten tunnit sijoitetaan eri vuosiluokille?</w:t>
      </w:r>
    </w:p>
    <w:p w:rsidR="00CF4DAF" w:rsidRDefault="00CF4DAF" w:rsidP="009D34F6">
      <w:pPr>
        <w:pStyle w:val="Luettelokappale"/>
        <w:rPr>
          <w:sz w:val="28"/>
          <w:szCs w:val="28"/>
        </w:rPr>
      </w:pPr>
      <w:r>
        <w:rPr>
          <w:sz w:val="28"/>
          <w:szCs w:val="28"/>
        </w:rPr>
        <w:t xml:space="preserve">Kuntien tuntimäärät eri vuosiluokilla poikkeavat toisistaan. </w:t>
      </w:r>
      <w:r w:rsidR="00F55EDB">
        <w:rPr>
          <w:sz w:val="28"/>
          <w:szCs w:val="28"/>
        </w:rPr>
        <w:t xml:space="preserve">Toisilla on kunnilla on käytössä minimituntimäärät ja toisilla maksimituntimäärät. </w:t>
      </w:r>
      <w:r>
        <w:rPr>
          <w:sz w:val="28"/>
          <w:szCs w:val="28"/>
        </w:rPr>
        <w:t>Tämä aiheuttaa sen, että eri vuosiluokille on hankalaa sopia o</w:t>
      </w:r>
      <w:r w:rsidR="00F55EDB">
        <w:rPr>
          <w:sz w:val="28"/>
          <w:szCs w:val="28"/>
        </w:rPr>
        <w:t xml:space="preserve">ppiaineksen sisällöistä. </w:t>
      </w:r>
    </w:p>
    <w:p w:rsidR="00B059C4" w:rsidRPr="009C5951" w:rsidRDefault="00B059C4" w:rsidP="009D34F6">
      <w:pPr>
        <w:pStyle w:val="Luettelokappale"/>
        <w:rPr>
          <w:sz w:val="28"/>
          <w:szCs w:val="28"/>
        </w:rPr>
      </w:pPr>
    </w:p>
    <w:p w:rsidR="00004EEA" w:rsidRDefault="00004EEA" w:rsidP="009D34F6">
      <w:pPr>
        <w:pStyle w:val="Luettelokappale"/>
        <w:rPr>
          <w:sz w:val="28"/>
          <w:szCs w:val="28"/>
        </w:rPr>
      </w:pPr>
    </w:p>
    <w:p w:rsidR="00B059C4" w:rsidRDefault="00B059C4" w:rsidP="009D34F6">
      <w:pPr>
        <w:pStyle w:val="Luettelokappale"/>
        <w:rPr>
          <w:sz w:val="28"/>
          <w:szCs w:val="28"/>
        </w:rPr>
      </w:pPr>
    </w:p>
    <w:p w:rsidR="00B059C4" w:rsidRDefault="00B059C4" w:rsidP="009D34F6">
      <w:pPr>
        <w:pStyle w:val="Luettelokappale"/>
        <w:rPr>
          <w:sz w:val="28"/>
          <w:szCs w:val="28"/>
        </w:rPr>
      </w:pPr>
    </w:p>
    <w:p w:rsidR="00B059C4" w:rsidRDefault="00B059C4" w:rsidP="00B059C4">
      <w:pPr>
        <w:pStyle w:val="Luettelokappale"/>
        <w:numPr>
          <w:ilvl w:val="0"/>
          <w:numId w:val="6"/>
        </w:num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 –</w:t>
      </w:r>
    </w:p>
    <w:p w:rsidR="00B059C4" w:rsidRPr="009D34F6" w:rsidRDefault="00B059C4" w:rsidP="00B059C4">
      <w:pPr>
        <w:pStyle w:val="Luettelokappale"/>
        <w:rPr>
          <w:sz w:val="28"/>
          <w:szCs w:val="28"/>
        </w:rPr>
      </w:pPr>
    </w:p>
    <w:p w:rsidR="00B932CC" w:rsidRPr="00B932CC" w:rsidRDefault="004A3EE1" w:rsidP="002C7897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Lopulta p</w:t>
      </w:r>
      <w:r w:rsidR="00B932CC" w:rsidRPr="00B932CC">
        <w:rPr>
          <w:sz w:val="28"/>
          <w:szCs w:val="28"/>
        </w:rPr>
        <w:t xml:space="preserve">äätettiin </w:t>
      </w:r>
      <w:r w:rsidR="00B932CC">
        <w:rPr>
          <w:sz w:val="28"/>
          <w:szCs w:val="28"/>
        </w:rPr>
        <w:t>keskustella ryhmälle annetusta tehtävästä.</w:t>
      </w:r>
    </w:p>
    <w:p w:rsidR="002C7897" w:rsidRPr="007474EE" w:rsidRDefault="00156975" w:rsidP="00B932CC">
      <w:pPr>
        <w:pStyle w:val="Luettelokappale"/>
        <w:ind w:left="785"/>
        <w:rPr>
          <w:b/>
          <w:sz w:val="28"/>
          <w:szCs w:val="28"/>
        </w:rPr>
      </w:pPr>
      <w:r w:rsidRPr="007474EE">
        <w:rPr>
          <w:b/>
          <w:sz w:val="28"/>
          <w:szCs w:val="28"/>
        </w:rPr>
        <w:t>LUKU 4.</w:t>
      </w:r>
    </w:p>
    <w:p w:rsidR="00156975" w:rsidRPr="007474EE" w:rsidRDefault="00156975" w:rsidP="00156975">
      <w:pPr>
        <w:pStyle w:val="Luettelokappale"/>
        <w:ind w:left="785"/>
        <w:rPr>
          <w:b/>
          <w:sz w:val="28"/>
          <w:szCs w:val="28"/>
        </w:rPr>
      </w:pPr>
      <w:r w:rsidRPr="007474EE">
        <w:rPr>
          <w:b/>
          <w:sz w:val="28"/>
          <w:szCs w:val="28"/>
        </w:rPr>
        <w:t>YHTENÄISEN PERUSOPETUKSEN TOIMINTAKULTTUURI</w:t>
      </w:r>
    </w:p>
    <w:p w:rsidR="00156975" w:rsidRPr="007474EE" w:rsidRDefault="00156975" w:rsidP="00156975">
      <w:pPr>
        <w:pStyle w:val="Luettelokappale"/>
        <w:numPr>
          <w:ilvl w:val="1"/>
          <w:numId w:val="1"/>
        </w:numPr>
        <w:rPr>
          <w:b/>
          <w:sz w:val="28"/>
          <w:szCs w:val="28"/>
        </w:rPr>
      </w:pPr>
      <w:r w:rsidRPr="007474EE">
        <w:rPr>
          <w:b/>
          <w:sz w:val="28"/>
          <w:szCs w:val="28"/>
        </w:rPr>
        <w:t>Toimintakulttuurin merkitys ja kehittäminen</w:t>
      </w:r>
    </w:p>
    <w:p w:rsidR="00F55EDB" w:rsidRPr="00B059C4" w:rsidRDefault="00156975" w:rsidP="00B059C4">
      <w:pPr>
        <w:pStyle w:val="Luettelokappale"/>
        <w:numPr>
          <w:ilvl w:val="1"/>
          <w:numId w:val="1"/>
        </w:numPr>
        <w:rPr>
          <w:b/>
          <w:sz w:val="28"/>
          <w:szCs w:val="28"/>
        </w:rPr>
      </w:pPr>
      <w:r w:rsidRPr="007474EE">
        <w:rPr>
          <w:b/>
          <w:sz w:val="28"/>
          <w:szCs w:val="28"/>
        </w:rPr>
        <w:t>Toimintakulttuurin kehittämistä ohjaavat periaatteet</w:t>
      </w:r>
    </w:p>
    <w:p w:rsidR="00156975" w:rsidRPr="007474EE" w:rsidRDefault="00156975" w:rsidP="00156975">
      <w:pPr>
        <w:pStyle w:val="Luettelokappale"/>
        <w:numPr>
          <w:ilvl w:val="1"/>
          <w:numId w:val="1"/>
        </w:numPr>
        <w:rPr>
          <w:b/>
          <w:sz w:val="28"/>
          <w:szCs w:val="28"/>
        </w:rPr>
      </w:pPr>
      <w:r w:rsidRPr="007474EE">
        <w:rPr>
          <w:b/>
          <w:sz w:val="28"/>
          <w:szCs w:val="28"/>
        </w:rPr>
        <w:t>Oppimisympäristöt ja työtavat</w:t>
      </w:r>
    </w:p>
    <w:p w:rsidR="00156975" w:rsidRPr="007474EE" w:rsidRDefault="00156975" w:rsidP="00156975">
      <w:pPr>
        <w:pStyle w:val="Luettelokappale"/>
        <w:numPr>
          <w:ilvl w:val="1"/>
          <w:numId w:val="1"/>
        </w:numPr>
        <w:rPr>
          <w:b/>
          <w:sz w:val="28"/>
          <w:szCs w:val="28"/>
        </w:rPr>
      </w:pPr>
      <w:r w:rsidRPr="007474EE">
        <w:rPr>
          <w:b/>
          <w:sz w:val="28"/>
          <w:szCs w:val="28"/>
        </w:rPr>
        <w:t>Opetuksen eheyttäminen ja monialaiset oppimiskokonaisuudet</w:t>
      </w:r>
    </w:p>
    <w:p w:rsidR="00B932CC" w:rsidRPr="00F55EDB" w:rsidRDefault="00004EEA" w:rsidP="00F55EDB">
      <w:pPr>
        <w:pStyle w:val="Luettelokappale"/>
        <w:numPr>
          <w:ilvl w:val="1"/>
          <w:numId w:val="1"/>
        </w:numPr>
        <w:rPr>
          <w:b/>
          <w:sz w:val="28"/>
          <w:szCs w:val="28"/>
        </w:rPr>
      </w:pPr>
      <w:r w:rsidRPr="007474EE">
        <w:rPr>
          <w:b/>
          <w:sz w:val="28"/>
          <w:szCs w:val="28"/>
        </w:rPr>
        <w:t>Paikallisesti päätettävät asiat</w:t>
      </w:r>
    </w:p>
    <w:p w:rsidR="00B932CC" w:rsidRPr="00B932CC" w:rsidRDefault="00B932CC" w:rsidP="00B932CC">
      <w:pPr>
        <w:pStyle w:val="Luettelokappale"/>
        <w:rPr>
          <w:sz w:val="28"/>
          <w:szCs w:val="28"/>
        </w:rPr>
      </w:pPr>
      <w:r>
        <w:rPr>
          <w:sz w:val="28"/>
          <w:szCs w:val="28"/>
        </w:rPr>
        <w:t xml:space="preserve">             OPS2016:</w:t>
      </w:r>
    </w:p>
    <w:p w:rsidR="00004EEA" w:rsidRPr="00B932CC" w:rsidRDefault="00004EEA" w:rsidP="00B932CC">
      <w:pPr>
        <w:pStyle w:val="Luettelokappale"/>
        <w:ind w:left="1505"/>
      </w:pPr>
      <w:r>
        <w:t xml:space="preserve">Paikallisesti päätetään, </w:t>
      </w:r>
      <w:r w:rsidRPr="007474EE">
        <w:rPr>
          <w:i/>
        </w:rPr>
        <w:t>miten oppilaat ja huoltajat</w:t>
      </w:r>
      <w:r>
        <w:t xml:space="preserve"> osallistuvat toimintakulttuurin kehittämiseen sekä </w:t>
      </w:r>
      <w:r w:rsidRPr="007474EE">
        <w:rPr>
          <w:i/>
        </w:rPr>
        <w:t>mitä muuta yhteistyötä ja keiden toimijoiden kanssa</w:t>
      </w:r>
      <w:r>
        <w:t xml:space="preserve"> tehdään toimintakulttuurin kehittämiseksi. Suunnittelussa kiinnitetään huomiota myös toimintakulttuurin </w:t>
      </w:r>
      <w:r w:rsidRPr="00B932CC">
        <w:rPr>
          <w:i/>
        </w:rPr>
        <w:t xml:space="preserve">jatkuvuuteen esiopetuksesta perusopetukseen ja perusopetuksen eri vaiheissa. </w:t>
      </w:r>
    </w:p>
    <w:p w:rsidR="009D34F6" w:rsidRPr="007474EE" w:rsidRDefault="00004EEA" w:rsidP="007474EE">
      <w:pPr>
        <w:pStyle w:val="Luettelokappale"/>
        <w:ind w:left="1505"/>
      </w:pPr>
      <w:r>
        <w:t xml:space="preserve">Mitkä ovat </w:t>
      </w:r>
      <w:r w:rsidRPr="007474EE">
        <w:rPr>
          <w:i/>
        </w:rPr>
        <w:t>mahdolliset paikalliset painopisteet</w:t>
      </w:r>
      <w:r>
        <w:t xml:space="preserve"> ja miten ne ilmenevät käytännössä</w:t>
      </w:r>
      <w:r w:rsidR="007474EE">
        <w:t xml:space="preserve"> </w:t>
      </w:r>
      <w:r>
        <w:t>(toimintakulttuurin periaatteiden kuvaamisessa opetussuunnitelman perusteiden tekstiä voidaan käyttää sellaisenaan)</w:t>
      </w:r>
      <w:r w:rsidR="007474EE">
        <w:t>. P</w:t>
      </w:r>
      <w:r>
        <w:t xml:space="preserve">äätetäänkö esimerkiksi oppimiskokonaisuuksien teemoista </w:t>
      </w:r>
      <w:r w:rsidRPr="007474EE">
        <w:rPr>
          <w:i/>
        </w:rPr>
        <w:t>yhteisessä paika</w:t>
      </w:r>
      <w:r w:rsidR="007474EE" w:rsidRPr="007474EE">
        <w:rPr>
          <w:i/>
        </w:rPr>
        <w:t xml:space="preserve">llisessa </w:t>
      </w:r>
      <w:r w:rsidRPr="007474EE">
        <w:rPr>
          <w:i/>
        </w:rPr>
        <w:t>opetussuunnitelmassa</w:t>
      </w:r>
      <w:r>
        <w:t xml:space="preserve"> ja tarkemmista tavoitteista ja sisällöistä koulukohtaisessa opetussuunnitelmassa tai lukuvuosisuunnitelmassa vai miten menetellään; miten turvataan, että jokaisen oppilaan opintoihin sisältyy vähintään yksi monialainen oppimiskokonaisuus lukuvuodessa; miten ohjeistetaan oppimiskokonaisuuksien laajuus, miten sovitaan kulloinkin mukana olevista oppiaineista; miten oppilaiden osallistuminen suunnitteluun järjestetään jne.)</w:t>
      </w:r>
    </w:p>
    <w:p w:rsidR="009D34F6" w:rsidRDefault="009D34F6" w:rsidP="009D34F6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203EC0">
        <w:rPr>
          <w:sz w:val="28"/>
          <w:szCs w:val="28"/>
        </w:rPr>
        <w:t xml:space="preserve">  </w:t>
      </w:r>
      <w:r>
        <w:rPr>
          <w:sz w:val="28"/>
          <w:szCs w:val="28"/>
        </w:rPr>
        <w:t>Ry</w:t>
      </w:r>
      <w:r w:rsidR="007474EE">
        <w:rPr>
          <w:sz w:val="28"/>
          <w:szCs w:val="28"/>
        </w:rPr>
        <w:t>hmän tehtävänä on tutustua em.</w:t>
      </w:r>
      <w:r>
        <w:rPr>
          <w:sz w:val="28"/>
          <w:szCs w:val="28"/>
        </w:rPr>
        <w:t xml:space="preserve"> ops-osioon.</w:t>
      </w:r>
    </w:p>
    <w:p w:rsidR="007474EE" w:rsidRDefault="00004EEA" w:rsidP="009D34F6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9C5951">
        <w:rPr>
          <w:sz w:val="28"/>
          <w:szCs w:val="28"/>
        </w:rPr>
        <w:t xml:space="preserve">  </w:t>
      </w:r>
      <w:r>
        <w:rPr>
          <w:sz w:val="28"/>
          <w:szCs w:val="28"/>
        </w:rPr>
        <w:t>Luvut 4.1.-4.4. todettiin hyviksi perusteiksi.</w:t>
      </w:r>
      <w:r w:rsidR="007474EE">
        <w:rPr>
          <w:sz w:val="28"/>
          <w:szCs w:val="28"/>
        </w:rPr>
        <w:t xml:space="preserve"> Luvusta 4.5., joka on paikallisesti</w:t>
      </w:r>
    </w:p>
    <w:p w:rsidR="00004EEA" w:rsidRDefault="007474EE" w:rsidP="009D34F6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9C595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sovittavien asioiden luku, syntyi keskustelua. </w:t>
      </w:r>
    </w:p>
    <w:p w:rsidR="004A3EE1" w:rsidRDefault="007474EE" w:rsidP="009D34F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9C5951">
        <w:rPr>
          <w:b/>
          <w:sz w:val="28"/>
          <w:szCs w:val="28"/>
        </w:rPr>
        <w:t>Onko meidän neljän kunnan edustajien ryhmänä koo</w:t>
      </w:r>
      <w:r w:rsidR="00B31DAF" w:rsidRPr="009C5951">
        <w:rPr>
          <w:b/>
          <w:sz w:val="28"/>
          <w:szCs w:val="28"/>
        </w:rPr>
        <w:t>ttava ns. paika</w:t>
      </w:r>
      <w:r w:rsidRPr="009C5951">
        <w:rPr>
          <w:b/>
          <w:sz w:val="28"/>
          <w:szCs w:val="28"/>
        </w:rPr>
        <w:t xml:space="preserve">llisesti </w:t>
      </w:r>
      <w:r w:rsidR="004A3EE1">
        <w:rPr>
          <w:b/>
          <w:sz w:val="28"/>
          <w:szCs w:val="28"/>
        </w:rPr>
        <w:t xml:space="preserve">       </w:t>
      </w:r>
    </w:p>
    <w:p w:rsidR="007474EE" w:rsidRPr="009C5951" w:rsidRDefault="004A3EE1" w:rsidP="009D34F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="009C5951">
        <w:rPr>
          <w:b/>
          <w:sz w:val="28"/>
          <w:szCs w:val="28"/>
        </w:rPr>
        <w:t xml:space="preserve">päätettävät asiat? </w:t>
      </w:r>
    </w:p>
    <w:p w:rsidR="007474EE" w:rsidRDefault="007474EE" w:rsidP="009D34F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Keskus</w:t>
      </w:r>
      <w:r w:rsidR="00B31DAF">
        <w:rPr>
          <w:sz w:val="28"/>
          <w:szCs w:val="28"/>
        </w:rPr>
        <w:t>telussa nousi seuraavia monialaisia oppimiskokonaisuuksia</w:t>
      </w:r>
      <w:r>
        <w:rPr>
          <w:sz w:val="28"/>
          <w:szCs w:val="28"/>
        </w:rPr>
        <w:t>:</w:t>
      </w:r>
    </w:p>
    <w:p w:rsidR="00B31DAF" w:rsidRDefault="007474EE" w:rsidP="00B31DAF">
      <w:pPr>
        <w:pStyle w:val="Luettelokappale"/>
        <w:numPr>
          <w:ilvl w:val="0"/>
          <w:numId w:val="3"/>
        </w:numPr>
        <w:rPr>
          <w:b/>
          <w:sz w:val="28"/>
          <w:szCs w:val="28"/>
        </w:rPr>
      </w:pPr>
      <w:r w:rsidRPr="009C5951">
        <w:rPr>
          <w:b/>
          <w:sz w:val="28"/>
          <w:szCs w:val="28"/>
        </w:rPr>
        <w:t>raja, luonto (vuodenajat), yrittäjyys, kansai</w:t>
      </w:r>
      <w:r w:rsidR="00B31DAF" w:rsidRPr="009C5951">
        <w:rPr>
          <w:b/>
          <w:sz w:val="28"/>
          <w:szCs w:val="28"/>
        </w:rPr>
        <w:t>n</w:t>
      </w:r>
      <w:r w:rsidRPr="009C5951">
        <w:rPr>
          <w:b/>
          <w:sz w:val="28"/>
          <w:szCs w:val="28"/>
        </w:rPr>
        <w:t>välisyys</w:t>
      </w:r>
    </w:p>
    <w:p w:rsidR="00B932CC" w:rsidRPr="00B932CC" w:rsidRDefault="00B932CC" w:rsidP="00B932CC">
      <w:pPr>
        <w:ind w:left="945"/>
        <w:rPr>
          <w:b/>
          <w:sz w:val="28"/>
          <w:szCs w:val="28"/>
        </w:rPr>
      </w:pPr>
      <w:r w:rsidRPr="00B932CC">
        <w:rPr>
          <w:b/>
          <w:sz w:val="28"/>
          <w:szCs w:val="28"/>
        </w:rPr>
        <w:t>Kukin kunta poimii esim. em. oppimiskokonaisuuksista oman kuntansa</w:t>
      </w:r>
    </w:p>
    <w:p w:rsidR="00B932CC" w:rsidRDefault="00B932CC" w:rsidP="00B932CC">
      <w:pPr>
        <w:ind w:left="945"/>
        <w:rPr>
          <w:b/>
          <w:sz w:val="28"/>
          <w:szCs w:val="28"/>
        </w:rPr>
      </w:pPr>
      <w:r w:rsidRPr="00B932CC">
        <w:rPr>
          <w:b/>
          <w:sz w:val="28"/>
          <w:szCs w:val="28"/>
        </w:rPr>
        <w:t>vahvuudet toimia ja järjestää opet</w:t>
      </w:r>
      <w:r w:rsidR="00F55EDB">
        <w:rPr>
          <w:b/>
          <w:sz w:val="28"/>
          <w:szCs w:val="28"/>
        </w:rPr>
        <w:t>uksen</w:t>
      </w:r>
      <w:r w:rsidR="00203EC0">
        <w:rPr>
          <w:b/>
          <w:sz w:val="28"/>
          <w:szCs w:val="28"/>
        </w:rPr>
        <w:t xml:space="preserve"> sen</w:t>
      </w:r>
      <w:r>
        <w:rPr>
          <w:b/>
          <w:sz w:val="28"/>
          <w:szCs w:val="28"/>
        </w:rPr>
        <w:t xml:space="preserve"> mukaisesti.</w:t>
      </w:r>
    </w:p>
    <w:p w:rsidR="00B059C4" w:rsidRDefault="00B059C4" w:rsidP="00B932CC">
      <w:pPr>
        <w:ind w:left="945"/>
        <w:rPr>
          <w:sz w:val="28"/>
          <w:szCs w:val="28"/>
        </w:rPr>
      </w:pPr>
    </w:p>
    <w:p w:rsidR="00B059C4" w:rsidRDefault="00B059C4" w:rsidP="00B932CC">
      <w:pPr>
        <w:ind w:left="945"/>
        <w:rPr>
          <w:sz w:val="28"/>
          <w:szCs w:val="28"/>
        </w:rPr>
      </w:pPr>
    </w:p>
    <w:p w:rsidR="00B059C4" w:rsidRPr="00B059C4" w:rsidRDefault="00B059C4" w:rsidP="00B059C4">
      <w:pPr>
        <w:pStyle w:val="Luettelokappale"/>
        <w:numPr>
          <w:ilvl w:val="0"/>
          <w:numId w:val="3"/>
        </w:num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4 -</w:t>
      </w:r>
    </w:p>
    <w:p w:rsidR="00B932CC" w:rsidRPr="00B932CC" w:rsidRDefault="00203EC0" w:rsidP="00B932CC">
      <w:pPr>
        <w:ind w:left="945"/>
        <w:rPr>
          <w:sz w:val="28"/>
          <w:szCs w:val="28"/>
        </w:rPr>
      </w:pPr>
      <w:r>
        <w:rPr>
          <w:sz w:val="28"/>
          <w:szCs w:val="28"/>
        </w:rPr>
        <w:t>Esimerkki oppimiskokonaisuudesta ja sen ajankohdasta:</w:t>
      </w:r>
    </w:p>
    <w:p w:rsidR="00B932CC" w:rsidRPr="00B932CC" w:rsidRDefault="00B932CC" w:rsidP="00B932CC">
      <w:pPr>
        <w:ind w:left="945"/>
        <w:rPr>
          <w:sz w:val="28"/>
          <w:szCs w:val="28"/>
        </w:rPr>
      </w:pPr>
      <w:r w:rsidRPr="00B932CC">
        <w:rPr>
          <w:sz w:val="28"/>
          <w:szCs w:val="28"/>
        </w:rPr>
        <w:t>→viikko ennen joulua</w:t>
      </w:r>
      <w:r w:rsidR="00203EC0">
        <w:rPr>
          <w:sz w:val="28"/>
          <w:szCs w:val="28"/>
        </w:rPr>
        <w:t xml:space="preserve"> (JOULU)</w:t>
      </w:r>
    </w:p>
    <w:p w:rsidR="00B932CC" w:rsidRPr="00B932CC" w:rsidRDefault="00B932CC" w:rsidP="00B932CC">
      <w:pPr>
        <w:ind w:left="945"/>
        <w:rPr>
          <w:sz w:val="28"/>
          <w:szCs w:val="28"/>
        </w:rPr>
      </w:pPr>
      <w:r w:rsidRPr="00B932CC">
        <w:rPr>
          <w:sz w:val="28"/>
          <w:szCs w:val="28"/>
        </w:rPr>
        <w:t>→viikko ennen kevättä</w:t>
      </w:r>
      <w:r w:rsidR="00203EC0">
        <w:rPr>
          <w:sz w:val="28"/>
          <w:szCs w:val="28"/>
        </w:rPr>
        <w:t xml:space="preserve"> (KEVÄINEN LUONTO)</w:t>
      </w:r>
    </w:p>
    <w:p w:rsidR="007474EE" w:rsidRPr="00B932CC" w:rsidRDefault="00B31DAF" w:rsidP="00B932CC">
      <w:pPr>
        <w:ind w:left="945"/>
        <w:rPr>
          <w:b/>
          <w:sz w:val="28"/>
          <w:szCs w:val="28"/>
        </w:rPr>
      </w:pPr>
      <w:r>
        <w:rPr>
          <w:sz w:val="28"/>
          <w:szCs w:val="28"/>
        </w:rPr>
        <w:t xml:space="preserve">Vanhempien ja oppilaiden osallistaminen ops-työhön keskustelutti. Asiasta </w:t>
      </w:r>
    </w:p>
    <w:p w:rsidR="00B31DAF" w:rsidRDefault="00B31DAF" w:rsidP="009D34F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oli sekä myönteisiä että vähemmän myönteisiä kokemuksia. Todettiin, että </w:t>
      </w:r>
    </w:p>
    <w:p w:rsidR="00B31DAF" w:rsidRDefault="00B31DAF" w:rsidP="009D34F6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9C5951">
        <w:rPr>
          <w:sz w:val="28"/>
          <w:szCs w:val="28"/>
        </w:rPr>
        <w:t xml:space="preserve"> </w:t>
      </w:r>
      <w:r>
        <w:rPr>
          <w:sz w:val="28"/>
          <w:szCs w:val="28"/>
        </w:rPr>
        <w:t>vanhempien osallistaminen yleensä ops-työhön on haasteellista.</w:t>
      </w:r>
    </w:p>
    <w:p w:rsidR="00B932CC" w:rsidRPr="00B059C4" w:rsidRDefault="00B932CC" w:rsidP="00B059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B932CC" w:rsidRDefault="00B932CC" w:rsidP="009D34F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>Luku 5.4. Opetuksen järjestämistapoja</w:t>
      </w:r>
    </w:p>
    <w:p w:rsidR="00B932CC" w:rsidRPr="00B932CC" w:rsidRDefault="00B932CC" w:rsidP="009D34F6">
      <w:pPr>
        <w:rPr>
          <w:sz w:val="28"/>
          <w:szCs w:val="28"/>
        </w:rPr>
      </w:pPr>
      <w:r w:rsidRPr="00B932CC">
        <w:rPr>
          <w:sz w:val="28"/>
          <w:szCs w:val="28"/>
        </w:rPr>
        <w:t xml:space="preserve">               </w:t>
      </w:r>
      <w:r w:rsidR="004A3EE1">
        <w:rPr>
          <w:sz w:val="28"/>
          <w:szCs w:val="28"/>
        </w:rPr>
        <w:t xml:space="preserve">Luku </w:t>
      </w:r>
      <w:r w:rsidRPr="00B932CC">
        <w:rPr>
          <w:sz w:val="28"/>
          <w:szCs w:val="28"/>
        </w:rPr>
        <w:t>todettiin hyviksi perusteiksi</w:t>
      </w:r>
      <w:r>
        <w:rPr>
          <w:sz w:val="28"/>
          <w:szCs w:val="28"/>
        </w:rPr>
        <w:t>.</w:t>
      </w:r>
    </w:p>
    <w:p w:rsidR="00B31DAF" w:rsidRPr="00B932CC" w:rsidRDefault="00B31DAF" w:rsidP="00B932CC">
      <w:pPr>
        <w:rPr>
          <w:sz w:val="28"/>
          <w:szCs w:val="28"/>
        </w:rPr>
      </w:pPr>
    </w:p>
    <w:p w:rsidR="00A62156" w:rsidRDefault="00A62156" w:rsidP="00A62156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Jatkotoimenpiteet</w:t>
      </w:r>
    </w:p>
    <w:p w:rsidR="00A62156" w:rsidRPr="00A62156" w:rsidRDefault="00A62156" w:rsidP="00A62156">
      <w:pPr>
        <w:pStyle w:val="Luettelokappale"/>
        <w:ind w:left="785"/>
        <w:rPr>
          <w:sz w:val="28"/>
          <w:szCs w:val="28"/>
        </w:rPr>
      </w:pPr>
      <w:r w:rsidRPr="00A62156">
        <w:rPr>
          <w:sz w:val="28"/>
          <w:szCs w:val="28"/>
        </w:rPr>
        <w:t>Ryhmän jäsenten tehtäväksi tuli ottaa selvää muiden kuntien ops-työstä ja sen toteuttamisesta.</w:t>
      </w:r>
    </w:p>
    <w:p w:rsidR="00A62156" w:rsidRDefault="00A62156" w:rsidP="00A62156">
      <w:pPr>
        <w:ind w:left="785"/>
        <w:rPr>
          <w:sz w:val="28"/>
          <w:szCs w:val="28"/>
        </w:rPr>
      </w:pPr>
      <w:r>
        <w:rPr>
          <w:sz w:val="28"/>
          <w:szCs w:val="28"/>
        </w:rPr>
        <w:t>Miten esim. luku 4 ja 5.4. on toteutettu muissa kunnissa tai seudullisesti?</w:t>
      </w:r>
    </w:p>
    <w:p w:rsidR="00A62156" w:rsidRDefault="00A62156" w:rsidP="00A62156">
      <w:pPr>
        <w:ind w:left="785"/>
        <w:rPr>
          <w:sz w:val="28"/>
          <w:szCs w:val="28"/>
        </w:rPr>
      </w:pPr>
      <w:r>
        <w:rPr>
          <w:sz w:val="28"/>
          <w:szCs w:val="28"/>
        </w:rPr>
        <w:t>Seuraava kokoontuminen tiistaina 12.5.2015 klo 14.00 Pellossa.</w:t>
      </w:r>
    </w:p>
    <w:p w:rsidR="00A62156" w:rsidRDefault="00A62156" w:rsidP="00A62156">
      <w:pPr>
        <w:ind w:left="785"/>
        <w:rPr>
          <w:sz w:val="28"/>
          <w:szCs w:val="28"/>
        </w:rPr>
      </w:pPr>
    </w:p>
    <w:p w:rsidR="00A62156" w:rsidRDefault="00A62156" w:rsidP="00A62156">
      <w:pPr>
        <w:ind w:left="785"/>
        <w:rPr>
          <w:sz w:val="28"/>
          <w:szCs w:val="28"/>
        </w:rPr>
      </w:pPr>
    </w:p>
    <w:p w:rsidR="00A62156" w:rsidRPr="00A62156" w:rsidRDefault="00A62156" w:rsidP="00A62156">
      <w:pPr>
        <w:ind w:left="785"/>
        <w:rPr>
          <w:sz w:val="28"/>
          <w:szCs w:val="28"/>
        </w:rPr>
      </w:pPr>
      <w:r>
        <w:rPr>
          <w:sz w:val="28"/>
          <w:szCs w:val="28"/>
        </w:rPr>
        <w:t>Muistiin merkitsi, Asta Valkonen</w:t>
      </w:r>
    </w:p>
    <w:p w:rsidR="00A62156" w:rsidRPr="00B932CC" w:rsidRDefault="00A62156" w:rsidP="00A62156">
      <w:pPr>
        <w:pStyle w:val="Luettelokappale"/>
        <w:ind w:left="785"/>
        <w:rPr>
          <w:sz w:val="28"/>
          <w:szCs w:val="28"/>
        </w:rPr>
      </w:pPr>
    </w:p>
    <w:p w:rsidR="00B31DAF" w:rsidRDefault="00B31DAF" w:rsidP="009D34F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7474EE" w:rsidRDefault="007474EE" w:rsidP="009D34F6">
      <w:pPr>
        <w:rPr>
          <w:sz w:val="28"/>
          <w:szCs w:val="28"/>
        </w:rPr>
      </w:pPr>
    </w:p>
    <w:p w:rsidR="007474EE" w:rsidRDefault="007474EE" w:rsidP="009D34F6">
      <w:pPr>
        <w:rPr>
          <w:sz w:val="28"/>
          <w:szCs w:val="28"/>
        </w:rPr>
      </w:pPr>
    </w:p>
    <w:p w:rsidR="007474EE" w:rsidRDefault="007474EE" w:rsidP="009D34F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9D34F6" w:rsidRPr="009D34F6" w:rsidRDefault="009D34F6" w:rsidP="009D34F6">
      <w:pPr>
        <w:rPr>
          <w:sz w:val="28"/>
          <w:szCs w:val="28"/>
        </w:rPr>
      </w:pPr>
    </w:p>
    <w:p w:rsidR="002C7897" w:rsidRPr="00595683" w:rsidRDefault="002C7897" w:rsidP="00595683">
      <w:pPr>
        <w:pStyle w:val="Luettelokappale"/>
        <w:rPr>
          <w:sz w:val="28"/>
          <w:szCs w:val="28"/>
        </w:rPr>
      </w:pPr>
    </w:p>
    <w:p w:rsidR="00AF6D7E" w:rsidRPr="00AF6D7E" w:rsidRDefault="00AF6D7E">
      <w:pPr>
        <w:rPr>
          <w:sz w:val="28"/>
          <w:szCs w:val="28"/>
        </w:rPr>
      </w:pPr>
    </w:p>
    <w:p w:rsidR="00AF6D7E" w:rsidRDefault="00AF6D7E">
      <w:pPr>
        <w:rPr>
          <w:sz w:val="32"/>
          <w:szCs w:val="32"/>
        </w:rPr>
      </w:pPr>
    </w:p>
    <w:p w:rsidR="00AF6D7E" w:rsidRDefault="00AF6D7E">
      <w:pPr>
        <w:rPr>
          <w:sz w:val="32"/>
          <w:szCs w:val="32"/>
        </w:rPr>
      </w:pPr>
    </w:p>
    <w:sectPr w:rsidR="00AF6D7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549B3"/>
    <w:multiLevelType w:val="hybridMultilevel"/>
    <w:tmpl w:val="0F94FB9E"/>
    <w:lvl w:ilvl="0" w:tplc="C9D23ABE">
      <w:start w:val="4"/>
      <w:numFmt w:val="bullet"/>
      <w:lvlText w:val="-"/>
      <w:lvlJc w:val="left"/>
      <w:pPr>
        <w:ind w:left="1069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24C01D9C"/>
    <w:multiLevelType w:val="hybridMultilevel"/>
    <w:tmpl w:val="5E684534"/>
    <w:lvl w:ilvl="0" w:tplc="3280E62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25068A"/>
    <w:multiLevelType w:val="hybridMultilevel"/>
    <w:tmpl w:val="8E56FC08"/>
    <w:lvl w:ilvl="0" w:tplc="8E224BC0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BFE300F"/>
    <w:multiLevelType w:val="multilevel"/>
    <w:tmpl w:val="D66C6BC2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5" w:hanging="2160"/>
      </w:pPr>
      <w:rPr>
        <w:rFonts w:hint="default"/>
      </w:rPr>
    </w:lvl>
  </w:abstractNum>
  <w:abstractNum w:abstractNumId="4">
    <w:nsid w:val="5CD40562"/>
    <w:multiLevelType w:val="hybridMultilevel"/>
    <w:tmpl w:val="C26AED8A"/>
    <w:lvl w:ilvl="0" w:tplc="9AF4039C">
      <w:start w:val="4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B876BB"/>
    <w:multiLevelType w:val="hybridMultilevel"/>
    <w:tmpl w:val="05B081FE"/>
    <w:lvl w:ilvl="0" w:tplc="4E1A8C32">
      <w:start w:val="4"/>
      <w:numFmt w:val="bullet"/>
      <w:lvlText w:val="-"/>
      <w:lvlJc w:val="left"/>
      <w:pPr>
        <w:ind w:left="1305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D7E"/>
    <w:rsid w:val="00004EEA"/>
    <w:rsid w:val="00156975"/>
    <w:rsid w:val="00203EC0"/>
    <w:rsid w:val="002C7897"/>
    <w:rsid w:val="002D5F2B"/>
    <w:rsid w:val="003A4F91"/>
    <w:rsid w:val="004A3EE1"/>
    <w:rsid w:val="00595683"/>
    <w:rsid w:val="00596386"/>
    <w:rsid w:val="007474EE"/>
    <w:rsid w:val="00932098"/>
    <w:rsid w:val="00952783"/>
    <w:rsid w:val="00974DA4"/>
    <w:rsid w:val="009C5951"/>
    <w:rsid w:val="009D34F6"/>
    <w:rsid w:val="00A62156"/>
    <w:rsid w:val="00AF6D7E"/>
    <w:rsid w:val="00B059C4"/>
    <w:rsid w:val="00B31DAF"/>
    <w:rsid w:val="00B7532D"/>
    <w:rsid w:val="00B932CC"/>
    <w:rsid w:val="00CF4DAF"/>
    <w:rsid w:val="00D63D41"/>
    <w:rsid w:val="00F15AAB"/>
    <w:rsid w:val="00F55EDB"/>
    <w:rsid w:val="00F62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AF6D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AF6D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1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5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684</Words>
  <Characters>5542</Characters>
  <Application>Microsoft Office Word</Application>
  <DocSecurity>0</DocSecurity>
  <Lines>46</Lines>
  <Paragraphs>12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Microsoft-tili</dc:creator>
  <cp:lastModifiedBy>AKopet</cp:lastModifiedBy>
  <cp:revision>2</cp:revision>
  <dcterms:created xsi:type="dcterms:W3CDTF">2015-03-23T09:30:00Z</dcterms:created>
  <dcterms:modified xsi:type="dcterms:W3CDTF">2015-03-23T09:30:00Z</dcterms:modified>
</cp:coreProperties>
</file>