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31" w:rsidRDefault="00E5306A">
      <w:r>
        <w:t xml:space="preserve">KOTIHOIDOSSA TOIMIMINEN 40 </w:t>
      </w:r>
      <w:proofErr w:type="spellStart"/>
      <w:r>
        <w:t>osp</w:t>
      </w:r>
      <w:proofErr w:type="spellEnd"/>
      <w:r>
        <w:t>.</w:t>
      </w:r>
    </w:p>
    <w:p w:rsidR="00E5306A" w:rsidRDefault="00E5306A">
      <w:r>
        <w:t>Tehtävä – Elintoimintojen tarkkailu – ÄLYT ja ISBAR käytössä</w:t>
      </w:r>
    </w:p>
    <w:p w:rsidR="00E5306A" w:rsidRDefault="00D4554E" w:rsidP="00D4554E">
      <w:pPr>
        <w:pStyle w:val="Luettelokappale"/>
        <w:numPr>
          <w:ilvl w:val="0"/>
          <w:numId w:val="1"/>
        </w:numPr>
      </w:pPr>
      <w:r>
        <w:t>A</w:t>
      </w:r>
      <w:r w:rsidR="00E5306A">
        <w:t>siakas</w:t>
      </w:r>
      <w:r>
        <w:t xml:space="preserve"> Pekka Ukkonen</w:t>
      </w:r>
      <w:r w:rsidR="00E5306A">
        <w:t>:</w:t>
      </w:r>
    </w:p>
    <w:p w:rsidR="00E5306A" w:rsidRDefault="00E5306A">
      <w:r>
        <w:t>Kotihoidon asiakkaana on Pekka Ukkonen. Hän on 60-vuotias</w:t>
      </w:r>
      <w:r w:rsidR="00DB1489">
        <w:t xml:space="preserve"> yksin kotonaan asuva mies</w:t>
      </w:r>
      <w:r>
        <w:t xml:space="preserve">, </w:t>
      </w:r>
      <w:proofErr w:type="spellStart"/>
      <w:r>
        <w:t>hetu</w:t>
      </w:r>
      <w:proofErr w:type="spellEnd"/>
      <w:r>
        <w:t xml:space="preserve"> 030255-110. Pekka sairasti jokin aika sitten pneumonian eli keuhkokuumeen ja joutui sairaalahoitoon sen vuoksi. Hän halusi </w:t>
      </w:r>
      <w:r w:rsidR="00DB1489">
        <w:t xml:space="preserve">sairaalasta </w:t>
      </w:r>
      <w:r>
        <w:t xml:space="preserve">kiireesti kotiin ja kotiutui kotisairaalan turvin muutaman päivän kuluttua, ja edelleen hänelle menee </w:t>
      </w:r>
      <w:proofErr w:type="spellStart"/>
      <w:r>
        <w:t>i.v</w:t>
      </w:r>
      <w:proofErr w:type="spellEnd"/>
      <w:r>
        <w:t>.-antibiootti, jonka kotisairaa</w:t>
      </w:r>
      <w:r w:rsidR="00D4554E">
        <w:t>lan sairaanhoitaja</w:t>
      </w:r>
      <w:r w:rsidR="00DB1489">
        <w:t>t</w:t>
      </w:r>
      <w:r>
        <w:t xml:space="preserve"> käy</w:t>
      </w:r>
      <w:r w:rsidR="00DB1489">
        <w:t>vät</w:t>
      </w:r>
      <w:r>
        <w:t xml:space="preserve"> tiputtamassa </w:t>
      </w:r>
      <w:r w:rsidR="00D4554E">
        <w:t>säännöllisesti kolme kertaa vuorokaudessa</w:t>
      </w:r>
      <w:r>
        <w:t>.</w:t>
      </w:r>
    </w:p>
    <w:p w:rsidR="00E5306A" w:rsidRDefault="00E5306A">
      <w:proofErr w:type="spellStart"/>
      <w:r>
        <w:t>Pekkalla</w:t>
      </w:r>
      <w:proofErr w:type="spellEnd"/>
      <w:r>
        <w:t xml:space="preserve"> on allergioina kala ja V-penisilliini. Hän on myös MRSA-kantaja, ja hänellä on muistisairaus. Muistisairauden vuoksi Pekalla käy kotihoito kahdesti päivässä, huolehtimassa </w:t>
      </w:r>
      <w:r w:rsidR="00DB1489">
        <w:t xml:space="preserve">lääkehoidosta sekä </w:t>
      </w:r>
      <w:r>
        <w:t>aamu- ja iltatoimista ja varmistamassa, että Pekka syö hänelle keitetyn puuron aamulla</w:t>
      </w:r>
      <w:r w:rsidR="00DB1489">
        <w:t>,</w:t>
      </w:r>
      <w:r>
        <w:t xml:space="preserve"> ja iltakäynnillä tehdään iltapala ja varmistetaan, että päivällä </w:t>
      </w:r>
      <w:r w:rsidR="00F736EC">
        <w:t xml:space="preserve">ateriapalvelusta </w:t>
      </w:r>
      <w:r>
        <w:t>tullut ateria on syöty. Kerran viikossa Pekalla on myös suihkutus kotihoidon avustamana.</w:t>
      </w:r>
    </w:p>
    <w:p w:rsidR="00D4554E" w:rsidRDefault="00D4554E">
      <w:r>
        <w:t>Nyt aamuisen kotikäynnin aikana Pekka valittelee kirvelyä virtsatessa ja virtsa on hänen mielestään todella punaista.</w:t>
      </w:r>
    </w:p>
    <w:p w:rsidR="00D4554E" w:rsidRDefault="00D4554E">
      <w:r>
        <w:t>Mitä vitaalielintoimintoja mittaat? Käytä hyödyksi ÄLYT lomaketta.</w:t>
      </w:r>
    </w:p>
    <w:p w:rsidR="00D4554E" w:rsidRDefault="00D4554E">
      <w:r>
        <w:t xml:space="preserve">Suunnittele </w:t>
      </w:r>
      <w:proofErr w:type="spellStart"/>
      <w:r>
        <w:t>ISBARin</w:t>
      </w:r>
      <w:proofErr w:type="spellEnd"/>
      <w:r>
        <w:t xml:space="preserve"> mukaisesti raportointi, eli </w:t>
      </w:r>
      <w:r w:rsidRPr="00D4554E">
        <w:rPr>
          <w:color w:val="0070C0"/>
        </w:rPr>
        <w:t>tunnista</w:t>
      </w:r>
      <w:r>
        <w:t xml:space="preserve">, hahmota </w:t>
      </w:r>
      <w:r w:rsidRPr="00D4554E">
        <w:rPr>
          <w:color w:val="00B0F0"/>
        </w:rPr>
        <w:t>tilanne</w:t>
      </w:r>
      <w:r>
        <w:t xml:space="preserve">, kerro </w:t>
      </w:r>
      <w:r w:rsidRPr="00D4554E">
        <w:rPr>
          <w:color w:val="00B050"/>
        </w:rPr>
        <w:t>tausta</w:t>
      </w:r>
      <w:r>
        <w:t xml:space="preserve">, kerro </w:t>
      </w:r>
      <w:r w:rsidRPr="00D4554E">
        <w:rPr>
          <w:color w:val="FFC000"/>
        </w:rPr>
        <w:t>nykytilanne</w:t>
      </w:r>
      <w:r>
        <w:t xml:space="preserve"> ja tee </w:t>
      </w:r>
      <w:r w:rsidRPr="00D4554E">
        <w:rPr>
          <w:color w:val="FF0000"/>
        </w:rPr>
        <w:t>toimintaehdotus</w:t>
      </w:r>
      <w:r>
        <w:t>.</w:t>
      </w:r>
      <w:r w:rsidR="00276ECB">
        <w:t xml:space="preserve"> Kerro kenelle ilmoitat Pekan tilanteesta?</w:t>
      </w:r>
    </w:p>
    <w:p w:rsidR="00F736EC" w:rsidRDefault="00F736EC">
      <w:bookmarkStart w:id="0" w:name="_GoBack"/>
      <w:bookmarkEnd w:id="0"/>
    </w:p>
    <w:p w:rsidR="00D4554E" w:rsidRDefault="00D4554E"/>
    <w:p w:rsidR="00D4554E" w:rsidRDefault="00D4554E" w:rsidP="00D4554E">
      <w:pPr>
        <w:pStyle w:val="Luettelokappale"/>
        <w:numPr>
          <w:ilvl w:val="0"/>
          <w:numId w:val="1"/>
        </w:numPr>
      </w:pPr>
      <w:r>
        <w:t>Asiakas Matti Iäkäs</w:t>
      </w:r>
    </w:p>
    <w:p w:rsidR="00276ECB" w:rsidRDefault="00D4554E" w:rsidP="00D4554E">
      <w:r>
        <w:t xml:space="preserve">Matti Iäkäs on 90-vuotias, </w:t>
      </w:r>
      <w:proofErr w:type="spellStart"/>
      <w:r>
        <w:t>hetu</w:t>
      </w:r>
      <w:proofErr w:type="spellEnd"/>
      <w:r>
        <w:t xml:space="preserve"> 030225-1234, kotihoidon asiakas. </w:t>
      </w:r>
      <w:r w:rsidR="00F736EC">
        <w:t xml:space="preserve">Matti on muutama kuukausi sitten jäänyt leskeksi. </w:t>
      </w:r>
      <w:r>
        <w:t xml:space="preserve">Hänellä on verenpainetauti ja muistisairaus, jonka vuoksi kotihoito käy </w:t>
      </w:r>
      <w:r w:rsidR="00F736EC">
        <w:t>Matin luona</w:t>
      </w:r>
      <w:r>
        <w:t xml:space="preserve"> </w:t>
      </w:r>
      <w:r w:rsidR="00F736EC">
        <w:t>kolmesti päivässä.</w:t>
      </w:r>
      <w:r>
        <w:t xml:space="preserve"> Lääkityksenä Matilla on </w:t>
      </w:r>
      <w:proofErr w:type="spellStart"/>
      <w:r>
        <w:t>Lisipril</w:t>
      </w:r>
      <w:proofErr w:type="spellEnd"/>
      <w:r>
        <w:t xml:space="preserve"> </w:t>
      </w:r>
      <w:proofErr w:type="spellStart"/>
      <w:r>
        <w:t>Com</w:t>
      </w:r>
      <w:r w:rsidR="00276ECB">
        <w:t>p</w:t>
      </w:r>
      <w:proofErr w:type="spellEnd"/>
      <w:r w:rsidR="00276ECB">
        <w:t xml:space="preserve"> ja Exelon laastari. Matilla ei ole todettu mitään allergioita.</w:t>
      </w:r>
    </w:p>
    <w:p w:rsidR="00D4554E" w:rsidRDefault="00276ECB" w:rsidP="00D4554E">
      <w:r>
        <w:t xml:space="preserve">Kotihoidon aamukäynnin aikana Matilla ilmenee kehossa </w:t>
      </w:r>
      <w:proofErr w:type="spellStart"/>
      <w:r>
        <w:t>toispuolioireita</w:t>
      </w:r>
      <w:proofErr w:type="spellEnd"/>
      <w:r>
        <w:t xml:space="preserve">. Hänen vasen suupielensä roikkuu, puhuminen on vaikeaa ja </w:t>
      </w:r>
      <w:r w:rsidR="00F736EC">
        <w:t>vasemman</w:t>
      </w:r>
      <w:r>
        <w:t xml:space="preserve"> käden puristusvoima on heikko, häneltä putoaa mehulasi kädestä aamupalaa syödessä. </w:t>
      </w:r>
    </w:p>
    <w:p w:rsidR="00276ECB" w:rsidRDefault="00276ECB" w:rsidP="00276ECB">
      <w:r>
        <w:t xml:space="preserve">Mitä vitaalielintoimintoja mittaat? </w:t>
      </w:r>
      <w:r>
        <w:t>Miten tarkistat Matin voin</w:t>
      </w:r>
      <w:r w:rsidR="00F736EC">
        <w:t>nin</w:t>
      </w:r>
      <w:r>
        <w:t xml:space="preserve">? </w:t>
      </w:r>
      <w:r>
        <w:t>Käytä hyödyksi ÄLYT lomaketta.</w:t>
      </w:r>
    </w:p>
    <w:p w:rsidR="00276ECB" w:rsidRDefault="00276ECB" w:rsidP="00276ECB">
      <w:r>
        <w:t xml:space="preserve">Suunnittele </w:t>
      </w:r>
      <w:proofErr w:type="spellStart"/>
      <w:r>
        <w:t>ISBARin</w:t>
      </w:r>
      <w:proofErr w:type="spellEnd"/>
      <w:r>
        <w:t xml:space="preserve"> mukaisesti raportointi, eli </w:t>
      </w:r>
      <w:r w:rsidRPr="00D4554E">
        <w:rPr>
          <w:color w:val="0070C0"/>
        </w:rPr>
        <w:t>tunnista</w:t>
      </w:r>
      <w:r>
        <w:t xml:space="preserve">, hahmota </w:t>
      </w:r>
      <w:r w:rsidRPr="00D4554E">
        <w:rPr>
          <w:color w:val="00B0F0"/>
        </w:rPr>
        <w:t>tilanne</w:t>
      </w:r>
      <w:r>
        <w:t xml:space="preserve">, kerro </w:t>
      </w:r>
      <w:r w:rsidRPr="00D4554E">
        <w:rPr>
          <w:color w:val="00B050"/>
        </w:rPr>
        <w:t>tausta</w:t>
      </w:r>
      <w:r>
        <w:t xml:space="preserve">, kerro </w:t>
      </w:r>
      <w:r w:rsidRPr="00D4554E">
        <w:rPr>
          <w:color w:val="FFC000"/>
        </w:rPr>
        <w:t>nykytilanne</w:t>
      </w:r>
      <w:r>
        <w:t xml:space="preserve"> ja tee </w:t>
      </w:r>
      <w:r w:rsidRPr="00D4554E">
        <w:rPr>
          <w:color w:val="FF0000"/>
        </w:rPr>
        <w:t>toimintaehdotus</w:t>
      </w:r>
      <w:r>
        <w:t>.</w:t>
      </w:r>
      <w:r>
        <w:t xml:space="preserve"> Kerro kenelle soitat Matin tilanteesta?</w:t>
      </w:r>
    </w:p>
    <w:p w:rsidR="00276ECB" w:rsidRDefault="00276ECB" w:rsidP="00D4554E"/>
    <w:p w:rsidR="00276ECB" w:rsidRDefault="00276ECB" w:rsidP="00D4554E"/>
    <w:p w:rsidR="00715EAC" w:rsidRDefault="00715EAC">
      <w:r>
        <w:br w:type="page"/>
      </w:r>
    </w:p>
    <w:p w:rsidR="00D4554E" w:rsidRDefault="00715EAC">
      <w:r>
        <w:rPr>
          <w:noProof/>
          <w:lang w:eastAsia="fi-FI"/>
        </w:rPr>
        <w:lastRenderedPageBreak/>
        <w:drawing>
          <wp:inline distT="0" distB="0" distL="0" distR="0" wp14:anchorId="7D889B48" wp14:editId="3175BD74">
            <wp:extent cx="6115050" cy="7572375"/>
            <wp:effectExtent l="0" t="0" r="0" b="952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EAC" w:rsidRDefault="00715EAC"/>
    <w:p w:rsidR="00715EAC" w:rsidRDefault="00715EAC"/>
    <w:p w:rsidR="00715EAC" w:rsidRDefault="00715EAC"/>
    <w:p w:rsidR="00715EAC" w:rsidRDefault="00715EAC"/>
    <w:p w:rsidR="00715EAC" w:rsidRDefault="00715EAC"/>
    <w:p w:rsidR="00715EAC" w:rsidRDefault="00715EAC">
      <w:r>
        <w:rPr>
          <w:noProof/>
          <w:lang w:eastAsia="fi-FI"/>
        </w:rPr>
        <w:drawing>
          <wp:inline distT="0" distB="0" distL="0" distR="0" wp14:anchorId="7714BB73" wp14:editId="15AEFBA9">
            <wp:extent cx="4249420" cy="3786570"/>
            <wp:effectExtent l="0" t="0" r="0" b="4445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2583" cy="383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EAC" w:rsidRPr="00D4554E" w:rsidRDefault="00715EAC">
      <w:r>
        <w:rPr>
          <w:noProof/>
          <w:lang w:eastAsia="fi-FI"/>
        </w:rPr>
        <w:drawing>
          <wp:inline distT="0" distB="0" distL="0" distR="0" wp14:anchorId="3B2E8206" wp14:editId="327F871F">
            <wp:extent cx="4649470" cy="4467713"/>
            <wp:effectExtent l="0" t="0" r="0" b="9525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5831" cy="452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5EAC" w:rsidRPr="00D455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E15FB"/>
    <w:multiLevelType w:val="hybridMultilevel"/>
    <w:tmpl w:val="569642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6A"/>
    <w:rsid w:val="00276ECB"/>
    <w:rsid w:val="00652E31"/>
    <w:rsid w:val="00715EAC"/>
    <w:rsid w:val="00D4554E"/>
    <w:rsid w:val="00DB1489"/>
    <w:rsid w:val="00E5306A"/>
    <w:rsid w:val="00F7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5584"/>
  <w15:chartTrackingRefBased/>
  <w15:docId w15:val="{1CD79581-E441-4EA4-A0E3-6A76D1DE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4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632F5-629C-4304-B236-217E8B53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244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Erämies Tuija</dc:creator>
  <cp:keywords/>
  <dc:description/>
  <cp:lastModifiedBy>Erämies Tuija</cp:lastModifiedBy>
  <cp:revision>1</cp:revision>
  <dcterms:created xsi:type="dcterms:W3CDTF">2021-06-15T07:24:00Z</dcterms:created>
  <dcterms:modified xsi:type="dcterms:W3CDTF">2021-06-15T08:30:00Z</dcterms:modified>
</cp:coreProperties>
</file>