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14DBF" w:rsidRDefault="00014DBF" w:rsidP="00094E97">
      <w:pPr>
        <w:pBdr>
          <w:bottom w:val="single" w:sz="6" w:space="11" w:color="EEEEEE"/>
        </w:pBdr>
        <w:shd w:val="clear" w:color="auto" w:fill="FFFFFF"/>
        <w:spacing w:after="0" w:line="240" w:lineRule="auto"/>
        <w:outlineLvl w:val="0"/>
        <w:rPr>
          <w:rFonts w:ascii="Segoe UI Black" w:eastAsia="Times New Roman" w:hAnsi="Segoe UI Black" w:cs="Times New Roman"/>
          <w:b/>
          <w:bCs/>
          <w:kern w:val="36"/>
          <w:sz w:val="48"/>
          <w:szCs w:val="48"/>
          <w:lang w:eastAsia="fi-FI"/>
        </w:rPr>
      </w:pPr>
    </w:p>
    <w:p w14:paraId="470DDC39" w14:textId="4BD4E939" w:rsidR="00094E97" w:rsidRPr="00104817" w:rsidRDefault="00094E97" w:rsidP="439A347B">
      <w:pPr>
        <w:pBdr>
          <w:bottom w:val="single" w:sz="6" w:space="11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fi-FI"/>
        </w:rPr>
      </w:pPr>
      <w:r w:rsidRPr="00104817">
        <w:rPr>
          <w:rFonts w:eastAsia="Times New Roman" w:cstheme="minorHAnsi"/>
          <w:b/>
          <w:bCs/>
          <w:kern w:val="36"/>
          <w:sz w:val="28"/>
          <w:szCs w:val="28"/>
          <w:lang w:eastAsia="fi-FI"/>
        </w:rPr>
        <w:t>Lapse</w:t>
      </w:r>
      <w:r w:rsidR="00CD6829">
        <w:rPr>
          <w:rFonts w:eastAsia="Times New Roman" w:cstheme="minorHAnsi"/>
          <w:b/>
          <w:bCs/>
          <w:kern w:val="36"/>
          <w:sz w:val="28"/>
          <w:szCs w:val="28"/>
          <w:lang w:eastAsia="fi-FI"/>
        </w:rPr>
        <w:t xml:space="preserve">t </w:t>
      </w:r>
      <w:r w:rsidRPr="00104817">
        <w:rPr>
          <w:rFonts w:eastAsia="Times New Roman" w:cstheme="minorHAnsi"/>
          <w:b/>
          <w:bCs/>
          <w:kern w:val="36"/>
          <w:sz w:val="28"/>
          <w:szCs w:val="28"/>
          <w:lang w:eastAsia="fi-FI"/>
        </w:rPr>
        <w:t xml:space="preserve"> puheeksi –keskustelu</w:t>
      </w:r>
    </w:p>
    <w:p w14:paraId="695D9E42" w14:textId="69960344" w:rsidR="00094E97" w:rsidRPr="00104817" w:rsidRDefault="00094E97" w:rsidP="439A347B">
      <w:pPr>
        <w:pBdr>
          <w:bottom w:val="single" w:sz="6" w:space="11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fi-FI"/>
        </w:rPr>
      </w:pPr>
      <w:r w:rsidRPr="00104817">
        <w:rPr>
          <w:rFonts w:eastAsia="Times New Roman" w:cstheme="minorHAnsi"/>
          <w:b/>
          <w:bCs/>
          <w:kern w:val="36"/>
          <w:sz w:val="28"/>
          <w:szCs w:val="28"/>
          <w:lang w:eastAsia="fi-FI"/>
        </w:rPr>
        <w:t>Hyvinvointipäivitys 1. ja 7.</w:t>
      </w:r>
      <w:r w:rsidR="00A55A3D">
        <w:rPr>
          <w:rFonts w:eastAsia="Times New Roman" w:cstheme="minorHAnsi"/>
          <w:b/>
          <w:bCs/>
          <w:kern w:val="36"/>
          <w:sz w:val="28"/>
          <w:szCs w:val="28"/>
          <w:lang w:eastAsia="fi-FI"/>
        </w:rPr>
        <w:t xml:space="preserve"> </w:t>
      </w:r>
      <w:r w:rsidRPr="00104817">
        <w:rPr>
          <w:rFonts w:eastAsia="Times New Roman" w:cstheme="minorHAnsi"/>
          <w:b/>
          <w:bCs/>
          <w:kern w:val="36"/>
          <w:sz w:val="28"/>
          <w:szCs w:val="28"/>
          <w:lang w:eastAsia="fi-FI"/>
        </w:rPr>
        <w:t>luokkalaisille</w:t>
      </w:r>
    </w:p>
    <w:p w14:paraId="3EF9AB92" w14:textId="2EF475D5" w:rsidR="00094E97" w:rsidRPr="00104817" w:rsidRDefault="00094E97" w:rsidP="439A347B">
      <w:pPr>
        <w:shd w:val="clear" w:color="auto" w:fill="FFFFFF" w:themeFill="background1"/>
        <w:spacing w:after="150" w:line="240" w:lineRule="auto"/>
        <w:outlineLvl w:val="1"/>
        <w:rPr>
          <w:rFonts w:eastAsia="Times New Roman" w:cstheme="minorHAnsi"/>
          <w:color w:val="262626"/>
          <w:sz w:val="28"/>
          <w:szCs w:val="28"/>
          <w:lang w:eastAsia="fi-FI"/>
        </w:rPr>
      </w:pPr>
      <w:r w:rsidRPr="00104817">
        <w:rPr>
          <w:rFonts w:eastAsia="Times New Roman" w:cstheme="minorHAnsi"/>
          <w:color w:val="262626" w:themeColor="text1" w:themeTint="D9"/>
          <w:sz w:val="28"/>
          <w:szCs w:val="28"/>
          <w:lang w:eastAsia="fi-FI"/>
        </w:rPr>
        <w:t>Joensuu</w:t>
      </w:r>
      <w:r w:rsidR="00CD6829">
        <w:rPr>
          <w:rFonts w:eastAsia="Times New Roman" w:cstheme="minorHAnsi"/>
          <w:color w:val="262626" w:themeColor="text1" w:themeTint="D9"/>
          <w:sz w:val="28"/>
          <w:szCs w:val="28"/>
          <w:lang w:eastAsia="fi-FI"/>
        </w:rPr>
        <w:t>n kouluissa tarjotaan</w:t>
      </w:r>
      <w:r w:rsidRPr="00104817">
        <w:rPr>
          <w:rFonts w:eastAsia="Times New Roman" w:cstheme="minorHAnsi"/>
          <w:color w:val="262626" w:themeColor="text1" w:themeTint="D9"/>
          <w:sz w:val="28"/>
          <w:szCs w:val="28"/>
          <w:lang w:eastAsia="fi-FI"/>
        </w:rPr>
        <w:t xml:space="preserve"> kaikille 1. ja 7. luokkalaisille</w:t>
      </w:r>
      <w:r w:rsidR="00CD6829">
        <w:rPr>
          <w:rFonts w:eastAsia="Times New Roman" w:cstheme="minorHAnsi"/>
          <w:color w:val="262626" w:themeColor="text1" w:themeTint="D9"/>
          <w:sz w:val="28"/>
          <w:szCs w:val="28"/>
          <w:lang w:eastAsia="fi-FI"/>
        </w:rPr>
        <w:t xml:space="preserve"> Lapset puheeksi (LP) -keskustelua</w:t>
      </w:r>
      <w:r w:rsidRPr="00104817">
        <w:rPr>
          <w:rFonts w:eastAsia="Times New Roman" w:cstheme="minorHAnsi"/>
          <w:color w:val="262626" w:themeColor="text1" w:themeTint="D9"/>
          <w:sz w:val="28"/>
          <w:szCs w:val="28"/>
          <w:lang w:eastAsia="fi-FI"/>
        </w:rPr>
        <w:t xml:space="preserve"> lukukauden alussa.</w:t>
      </w:r>
    </w:p>
    <w:p w14:paraId="6616F12B" w14:textId="6B375BB1" w:rsidR="00094E97" w:rsidRDefault="00094E97" w:rsidP="439A347B">
      <w:pPr>
        <w:shd w:val="clear" w:color="auto" w:fill="FFFFFF" w:themeFill="background1"/>
        <w:spacing w:after="150" w:line="240" w:lineRule="auto"/>
        <w:outlineLvl w:val="1"/>
        <w:rPr>
          <w:rFonts w:eastAsia="Times New Roman" w:cstheme="minorHAnsi"/>
          <w:color w:val="262626" w:themeColor="text1" w:themeTint="D9"/>
          <w:sz w:val="28"/>
          <w:szCs w:val="28"/>
          <w:lang w:eastAsia="fi-FI"/>
        </w:rPr>
      </w:pPr>
      <w:r w:rsidRPr="00104817">
        <w:rPr>
          <w:rFonts w:eastAsia="Times New Roman" w:cstheme="minorHAnsi"/>
          <w:color w:val="262626" w:themeColor="text1" w:themeTint="D9"/>
          <w:sz w:val="28"/>
          <w:szCs w:val="28"/>
          <w:lang w:eastAsia="fi-FI"/>
        </w:rPr>
        <w:t xml:space="preserve">LP-keskustelu on </w:t>
      </w:r>
      <w:r w:rsidR="00942670">
        <w:rPr>
          <w:rFonts w:eastAsia="Times New Roman" w:cstheme="minorHAnsi"/>
          <w:color w:val="262626" w:themeColor="text1" w:themeTint="D9"/>
          <w:sz w:val="28"/>
          <w:szCs w:val="28"/>
          <w:lang w:eastAsia="fi-FI"/>
        </w:rPr>
        <w:t>tutustumiskeskustelu ylä/alakoulun kynnyksellä.</w:t>
      </w:r>
      <w:r w:rsidR="00CD6829">
        <w:rPr>
          <w:rFonts w:eastAsia="Times New Roman" w:cstheme="minorHAnsi"/>
          <w:color w:val="262626" w:themeColor="text1" w:themeTint="D9"/>
          <w:sz w:val="28"/>
          <w:szCs w:val="28"/>
          <w:lang w:eastAsia="fi-FI"/>
        </w:rPr>
        <w:t xml:space="preserve"> Siinä </w:t>
      </w:r>
      <w:r w:rsidR="00942670">
        <w:rPr>
          <w:rFonts w:eastAsia="Times New Roman" w:cstheme="minorHAnsi"/>
          <w:color w:val="262626" w:themeColor="text1" w:themeTint="D9"/>
          <w:sz w:val="28"/>
          <w:szCs w:val="28"/>
          <w:lang w:eastAsia="fi-FI"/>
        </w:rPr>
        <w:t>opettaja</w:t>
      </w:r>
      <w:r w:rsidR="00CD6829">
        <w:rPr>
          <w:rFonts w:eastAsia="Times New Roman" w:cstheme="minorHAnsi"/>
          <w:color w:val="262626" w:themeColor="text1" w:themeTint="D9"/>
          <w:sz w:val="28"/>
          <w:szCs w:val="28"/>
          <w:lang w:eastAsia="fi-FI"/>
        </w:rPr>
        <w:t>, huoltaja(t) ja oppilas</w:t>
      </w:r>
      <w:r w:rsidR="00942670">
        <w:rPr>
          <w:rFonts w:eastAsia="Times New Roman" w:cstheme="minorHAnsi"/>
          <w:color w:val="262626" w:themeColor="text1" w:themeTint="D9"/>
          <w:sz w:val="28"/>
          <w:szCs w:val="28"/>
          <w:lang w:eastAsia="fi-FI"/>
        </w:rPr>
        <w:t xml:space="preserve"> keskustelevat </w:t>
      </w:r>
      <w:r w:rsidR="00CD6829">
        <w:rPr>
          <w:rFonts w:eastAsia="Times New Roman" w:cstheme="minorHAnsi"/>
          <w:color w:val="262626" w:themeColor="text1" w:themeTint="D9"/>
          <w:sz w:val="28"/>
          <w:szCs w:val="28"/>
          <w:lang w:eastAsia="fi-FI"/>
        </w:rPr>
        <w:t>oppilaan arjesta</w:t>
      </w:r>
      <w:r w:rsidR="00942670">
        <w:rPr>
          <w:rFonts w:eastAsia="Times New Roman" w:cstheme="minorHAnsi"/>
          <w:color w:val="262626" w:themeColor="text1" w:themeTint="D9"/>
          <w:sz w:val="28"/>
          <w:szCs w:val="28"/>
          <w:lang w:eastAsia="fi-FI"/>
        </w:rPr>
        <w:t xml:space="preserve"> (noin </w:t>
      </w:r>
      <w:r w:rsidR="00760085">
        <w:rPr>
          <w:rFonts w:eastAsia="Times New Roman" w:cstheme="minorHAnsi"/>
          <w:color w:val="262626" w:themeColor="text1" w:themeTint="D9"/>
          <w:sz w:val="28"/>
          <w:szCs w:val="28"/>
          <w:lang w:eastAsia="fi-FI"/>
        </w:rPr>
        <w:t>60</w:t>
      </w:r>
      <w:r w:rsidR="00942670">
        <w:rPr>
          <w:rFonts w:eastAsia="Times New Roman" w:cstheme="minorHAnsi"/>
          <w:color w:val="262626" w:themeColor="text1" w:themeTint="D9"/>
          <w:sz w:val="28"/>
          <w:szCs w:val="28"/>
          <w:lang w:eastAsia="fi-FI"/>
        </w:rPr>
        <w:t xml:space="preserve"> min.). Keskustelua ohjaa valmis keskustelurunko, jossa kartoitetaan oppilaan kehitystä suojaavia tekijöitä. Luokanopettaja</w:t>
      </w:r>
      <w:r w:rsidR="00AD5507">
        <w:rPr>
          <w:rFonts w:eastAsia="Times New Roman" w:cstheme="minorHAnsi"/>
          <w:color w:val="262626" w:themeColor="text1" w:themeTint="D9"/>
          <w:sz w:val="28"/>
          <w:szCs w:val="28"/>
          <w:lang w:eastAsia="fi-FI"/>
        </w:rPr>
        <w:t xml:space="preserve"> tai -</w:t>
      </w:r>
      <w:r w:rsidR="00942670">
        <w:rPr>
          <w:rFonts w:eastAsia="Times New Roman" w:cstheme="minorHAnsi"/>
          <w:color w:val="262626" w:themeColor="text1" w:themeTint="D9"/>
          <w:sz w:val="28"/>
          <w:szCs w:val="28"/>
          <w:lang w:eastAsia="fi-FI"/>
        </w:rPr>
        <w:t>ohjaaja</w:t>
      </w:r>
      <w:r w:rsidR="00CD6829">
        <w:rPr>
          <w:rFonts w:eastAsia="Times New Roman" w:cstheme="minorHAnsi"/>
          <w:color w:val="262626" w:themeColor="text1" w:themeTint="D9"/>
          <w:sz w:val="28"/>
          <w:szCs w:val="28"/>
          <w:lang w:eastAsia="fi-FI"/>
        </w:rPr>
        <w:t xml:space="preserve"> tarjoaa lähiaikoina LP-</w:t>
      </w:r>
      <w:r w:rsidRPr="00104817">
        <w:rPr>
          <w:rFonts w:eastAsia="Times New Roman" w:cstheme="minorHAnsi"/>
          <w:color w:val="262626" w:themeColor="text1" w:themeTint="D9"/>
          <w:sz w:val="28"/>
          <w:szCs w:val="28"/>
          <w:lang w:eastAsia="fi-FI"/>
        </w:rPr>
        <w:t>keskusteluaikaa Wilman välityksellä.</w:t>
      </w:r>
    </w:p>
    <w:p w14:paraId="47EF07BD" w14:textId="16C16AD2" w:rsidR="00942670" w:rsidRPr="00104817" w:rsidRDefault="00942670" w:rsidP="439A347B">
      <w:pPr>
        <w:shd w:val="clear" w:color="auto" w:fill="FFFFFF" w:themeFill="background1"/>
        <w:spacing w:after="150" w:line="240" w:lineRule="auto"/>
        <w:outlineLvl w:val="1"/>
        <w:rPr>
          <w:rFonts w:eastAsia="Times New Roman" w:cstheme="minorHAnsi"/>
          <w:color w:val="262626"/>
          <w:sz w:val="28"/>
          <w:szCs w:val="28"/>
          <w:lang w:eastAsia="fi-FI"/>
        </w:rPr>
      </w:pPr>
      <w:r w:rsidRPr="00104817">
        <w:rPr>
          <w:rFonts w:eastAsia="Times New Roman" w:cstheme="minorHAnsi"/>
          <w:color w:val="262626" w:themeColor="text1" w:themeTint="D9"/>
          <w:sz w:val="28"/>
          <w:szCs w:val="28"/>
          <w:lang w:eastAsia="fi-FI"/>
        </w:rPr>
        <w:t>Keskustelu pohjautuu luottamuksellisuuteen ja vapaaehtoisuuteen.</w:t>
      </w:r>
    </w:p>
    <w:p w14:paraId="00FB1D80" w14:textId="0C604597" w:rsidR="00094E97" w:rsidRPr="00104817" w:rsidRDefault="00094E97" w:rsidP="439A347B">
      <w:pPr>
        <w:shd w:val="clear" w:color="auto" w:fill="FFFFFF" w:themeFill="background1"/>
        <w:spacing w:after="150" w:line="240" w:lineRule="auto"/>
        <w:outlineLvl w:val="1"/>
        <w:rPr>
          <w:rFonts w:eastAsia="Times New Roman" w:cstheme="minorHAnsi"/>
          <w:color w:val="262626"/>
          <w:sz w:val="28"/>
          <w:szCs w:val="28"/>
          <w:lang w:eastAsia="fi-FI"/>
        </w:rPr>
      </w:pPr>
      <w:r w:rsidRPr="00104817">
        <w:rPr>
          <w:rFonts w:eastAsia="Times New Roman" w:cstheme="minorHAnsi"/>
          <w:color w:val="262626" w:themeColor="text1" w:themeTint="D9"/>
          <w:sz w:val="28"/>
          <w:szCs w:val="28"/>
          <w:lang w:eastAsia="fi-FI"/>
        </w:rPr>
        <w:t>LP-</w:t>
      </w:r>
      <w:r w:rsidR="00CD6829">
        <w:rPr>
          <w:rFonts w:eastAsia="Times New Roman" w:cstheme="minorHAnsi"/>
          <w:color w:val="262626" w:themeColor="text1" w:themeTint="D9"/>
          <w:sz w:val="28"/>
          <w:szCs w:val="28"/>
          <w:lang w:eastAsia="fi-FI"/>
        </w:rPr>
        <w:t>keskustelu</w:t>
      </w:r>
      <w:r w:rsidRPr="00104817">
        <w:rPr>
          <w:rFonts w:eastAsia="Times New Roman" w:cstheme="minorHAnsi"/>
          <w:color w:val="262626" w:themeColor="text1" w:themeTint="D9"/>
          <w:sz w:val="28"/>
          <w:szCs w:val="28"/>
          <w:lang w:eastAsia="fi-FI"/>
        </w:rPr>
        <w:t xml:space="preserve"> perustuu ymmärrykseen lapsen pärjäävyydestä, joka syntyy arjen tilanteissa. Tiedetään, että</w:t>
      </w:r>
      <w:r w:rsidR="00CD6829">
        <w:rPr>
          <w:rFonts w:eastAsia="Times New Roman" w:cstheme="minorHAnsi"/>
          <w:color w:val="262626" w:themeColor="text1" w:themeTint="D9"/>
          <w:sz w:val="28"/>
          <w:szCs w:val="28"/>
          <w:lang w:eastAsia="fi-FI"/>
        </w:rPr>
        <w:t xml:space="preserve"> </w:t>
      </w:r>
      <w:r w:rsidRPr="00104817">
        <w:rPr>
          <w:rFonts w:eastAsia="Times New Roman" w:cstheme="minorHAnsi"/>
          <w:color w:val="262626" w:themeColor="text1" w:themeTint="D9"/>
          <w:sz w:val="28"/>
          <w:szCs w:val="28"/>
          <w:lang w:eastAsia="fi-FI"/>
        </w:rPr>
        <w:t>hyvinvointia ja oppimista voidaan edistää kiinnittämällä huomio</w:t>
      </w:r>
      <w:r w:rsidR="00CD6829">
        <w:rPr>
          <w:rFonts w:eastAsia="Times New Roman" w:cstheme="minorHAnsi"/>
          <w:color w:val="262626" w:themeColor="text1" w:themeTint="D9"/>
          <w:sz w:val="28"/>
          <w:szCs w:val="28"/>
          <w:lang w:eastAsia="fi-FI"/>
        </w:rPr>
        <w:t xml:space="preserve"> oppilaan </w:t>
      </w:r>
      <w:r w:rsidRPr="00104817">
        <w:rPr>
          <w:rFonts w:eastAsia="Times New Roman" w:cstheme="minorHAnsi"/>
          <w:color w:val="262626" w:themeColor="text1" w:themeTint="D9"/>
          <w:sz w:val="28"/>
          <w:szCs w:val="28"/>
          <w:lang w:eastAsia="fi-FI"/>
        </w:rPr>
        <w:t>vahvuuksiin</w:t>
      </w:r>
      <w:r w:rsidR="00CD6829">
        <w:rPr>
          <w:rFonts w:eastAsia="Times New Roman" w:cstheme="minorHAnsi"/>
          <w:color w:val="262626" w:themeColor="text1" w:themeTint="D9"/>
          <w:sz w:val="28"/>
          <w:szCs w:val="28"/>
          <w:lang w:eastAsia="fi-FI"/>
        </w:rPr>
        <w:t>,</w:t>
      </w:r>
      <w:r w:rsidRPr="00104817">
        <w:rPr>
          <w:rFonts w:eastAsia="Times New Roman" w:cstheme="minorHAnsi"/>
          <w:color w:val="262626" w:themeColor="text1" w:themeTint="D9"/>
          <w:sz w:val="28"/>
          <w:szCs w:val="28"/>
          <w:lang w:eastAsia="fi-FI"/>
        </w:rPr>
        <w:t xml:space="preserve"> ja </w:t>
      </w:r>
      <w:r w:rsidR="00CD6829">
        <w:rPr>
          <w:rFonts w:eastAsia="Times New Roman" w:cstheme="minorHAnsi"/>
          <w:color w:val="262626" w:themeColor="text1" w:themeTint="D9"/>
          <w:sz w:val="28"/>
          <w:szCs w:val="28"/>
          <w:lang w:eastAsia="fi-FI"/>
        </w:rPr>
        <w:t>tiivistämällä</w:t>
      </w:r>
      <w:r w:rsidRPr="00104817">
        <w:rPr>
          <w:rFonts w:eastAsia="Times New Roman" w:cstheme="minorHAnsi"/>
          <w:color w:val="262626" w:themeColor="text1" w:themeTint="D9"/>
          <w:sz w:val="28"/>
          <w:szCs w:val="28"/>
          <w:lang w:eastAsia="fi-FI"/>
        </w:rPr>
        <w:t xml:space="preserve"> kodin-</w:t>
      </w:r>
      <w:r w:rsidR="00CD6829">
        <w:rPr>
          <w:rFonts w:eastAsia="Times New Roman" w:cstheme="minorHAnsi"/>
          <w:color w:val="262626" w:themeColor="text1" w:themeTint="D9"/>
          <w:sz w:val="28"/>
          <w:szCs w:val="28"/>
          <w:lang w:eastAsia="fi-FI"/>
        </w:rPr>
        <w:t xml:space="preserve"> </w:t>
      </w:r>
      <w:r w:rsidRPr="00104817">
        <w:rPr>
          <w:rFonts w:eastAsia="Times New Roman" w:cstheme="minorHAnsi"/>
          <w:color w:val="262626" w:themeColor="text1" w:themeTint="D9"/>
          <w:sz w:val="28"/>
          <w:szCs w:val="28"/>
          <w:lang w:eastAsia="fi-FI"/>
        </w:rPr>
        <w:t>ja koulun välistä vuoropuhelua. Vahvuudet ja hyvinvointi nähdään osana koulun opetus- ja kasvatustehtävää.</w:t>
      </w:r>
    </w:p>
    <w:p w14:paraId="31769449" w14:textId="6BCD430A" w:rsidR="00094E97" w:rsidRPr="00104817" w:rsidRDefault="00094E97" w:rsidP="439A347B">
      <w:pPr>
        <w:shd w:val="clear" w:color="auto" w:fill="FFFFFF" w:themeFill="background1"/>
        <w:spacing w:after="150" w:line="240" w:lineRule="auto"/>
        <w:outlineLvl w:val="1"/>
        <w:rPr>
          <w:rFonts w:eastAsia="Times New Roman" w:cstheme="minorHAnsi"/>
          <w:color w:val="262626"/>
          <w:sz w:val="28"/>
          <w:szCs w:val="28"/>
          <w:lang w:eastAsia="fi-FI"/>
        </w:rPr>
      </w:pPr>
      <w:r w:rsidRPr="00104817">
        <w:rPr>
          <w:rFonts w:eastAsia="Times New Roman" w:cstheme="minorHAnsi"/>
          <w:color w:val="262626" w:themeColor="text1" w:themeTint="D9"/>
          <w:sz w:val="28"/>
          <w:szCs w:val="28"/>
          <w:lang w:eastAsia="fi-FI"/>
        </w:rPr>
        <w:t xml:space="preserve">Lapset puheeksi -keskustelussa käydään yhdessä läpi </w:t>
      </w:r>
      <w:r w:rsidR="00CD6829">
        <w:rPr>
          <w:rFonts w:eastAsia="Times New Roman" w:cstheme="minorHAnsi"/>
          <w:color w:val="262626" w:themeColor="text1" w:themeTint="D9"/>
          <w:sz w:val="28"/>
          <w:szCs w:val="28"/>
          <w:lang w:eastAsia="fi-FI"/>
        </w:rPr>
        <w:t>oppilaan elämää koulussa, kotona ja vapaa-ajalla.</w:t>
      </w:r>
      <w:r w:rsidRPr="00104817">
        <w:rPr>
          <w:rFonts w:eastAsia="Times New Roman" w:cstheme="minorHAnsi"/>
          <w:color w:val="262626" w:themeColor="text1" w:themeTint="D9"/>
          <w:sz w:val="28"/>
          <w:szCs w:val="28"/>
          <w:lang w:eastAsia="fi-FI"/>
        </w:rPr>
        <w:t xml:space="preserve"> Mikäli keskustelussa ilmenee huolenaiheita, suunnitellaan yhdessä huoltajien kanssa, mitä lisätukea tarvitaan (esim. erityisopetus, op</w:t>
      </w:r>
      <w:r w:rsidR="00E54349">
        <w:rPr>
          <w:rFonts w:eastAsia="Times New Roman" w:cstheme="minorHAnsi"/>
          <w:color w:val="262626" w:themeColor="text1" w:themeTint="D9"/>
          <w:sz w:val="28"/>
          <w:szCs w:val="28"/>
          <w:lang w:eastAsia="fi-FI"/>
        </w:rPr>
        <w:t>iskelu</w:t>
      </w:r>
      <w:r w:rsidRPr="00104817">
        <w:rPr>
          <w:rFonts w:eastAsia="Times New Roman" w:cstheme="minorHAnsi"/>
          <w:color w:val="262626" w:themeColor="text1" w:themeTint="D9"/>
          <w:sz w:val="28"/>
          <w:szCs w:val="28"/>
          <w:lang w:eastAsia="fi-FI"/>
        </w:rPr>
        <w:t>huol</w:t>
      </w:r>
      <w:r w:rsidR="00CA70B8">
        <w:rPr>
          <w:rFonts w:eastAsia="Times New Roman" w:cstheme="minorHAnsi"/>
          <w:color w:val="262626" w:themeColor="text1" w:themeTint="D9"/>
          <w:sz w:val="28"/>
          <w:szCs w:val="28"/>
          <w:lang w:eastAsia="fi-FI"/>
        </w:rPr>
        <w:t>lon palvelut</w:t>
      </w:r>
      <w:r w:rsidRPr="00104817">
        <w:rPr>
          <w:rFonts w:eastAsia="Times New Roman" w:cstheme="minorHAnsi"/>
          <w:color w:val="262626" w:themeColor="text1" w:themeTint="D9"/>
          <w:sz w:val="28"/>
          <w:szCs w:val="28"/>
          <w:lang w:eastAsia="fi-FI"/>
        </w:rPr>
        <w:t>) ja edetään suunnitelman mukaan.</w:t>
      </w:r>
      <w:r w:rsidR="00CD6829">
        <w:rPr>
          <w:rFonts w:eastAsia="Times New Roman" w:cstheme="minorHAnsi"/>
          <w:color w:val="262626" w:themeColor="text1" w:themeTint="D9"/>
          <w:sz w:val="28"/>
          <w:szCs w:val="28"/>
          <w:lang w:eastAsia="fi-FI"/>
        </w:rPr>
        <w:t xml:space="preserve"> LP-keskustelussa ei kuitenkaan etsitä huolia, vaan</w:t>
      </w:r>
      <w:r w:rsidR="00942670">
        <w:rPr>
          <w:rFonts w:eastAsia="Times New Roman" w:cstheme="minorHAnsi"/>
          <w:color w:val="262626" w:themeColor="text1" w:themeTint="D9"/>
          <w:sz w:val="28"/>
          <w:szCs w:val="28"/>
          <w:lang w:eastAsia="fi-FI"/>
        </w:rPr>
        <w:t xml:space="preserve"> vahvistetaan sitä, mikä toimii.</w:t>
      </w:r>
    </w:p>
    <w:p w14:paraId="6D921A20" w14:textId="59557294" w:rsidR="00094E97" w:rsidRPr="00104817" w:rsidRDefault="00094E97" w:rsidP="439A347B">
      <w:pPr>
        <w:shd w:val="clear" w:color="auto" w:fill="FFFFFF" w:themeFill="background1"/>
        <w:spacing w:after="150" w:line="240" w:lineRule="auto"/>
        <w:outlineLvl w:val="1"/>
        <w:rPr>
          <w:rFonts w:eastAsia="Times New Roman" w:cstheme="minorHAnsi"/>
          <w:color w:val="262626"/>
          <w:sz w:val="28"/>
          <w:szCs w:val="28"/>
          <w:lang w:eastAsia="fi-FI"/>
        </w:rPr>
      </w:pPr>
      <w:r w:rsidRPr="00104817">
        <w:rPr>
          <w:rFonts w:eastAsia="Times New Roman" w:cstheme="minorHAnsi"/>
          <w:color w:val="262626" w:themeColor="text1" w:themeTint="D9"/>
          <w:sz w:val="28"/>
          <w:szCs w:val="28"/>
          <w:lang w:eastAsia="fi-FI"/>
        </w:rPr>
        <w:t xml:space="preserve">Tervetuloa rakentamaan yhteistä ymmärrystä </w:t>
      </w:r>
      <w:r w:rsidR="00CD6829">
        <w:rPr>
          <w:rFonts w:eastAsia="Times New Roman" w:cstheme="minorHAnsi"/>
          <w:color w:val="262626" w:themeColor="text1" w:themeTint="D9"/>
          <w:sz w:val="28"/>
          <w:szCs w:val="28"/>
          <w:lang w:eastAsia="fi-FI"/>
        </w:rPr>
        <w:t>lapsenne</w:t>
      </w:r>
      <w:r w:rsidRPr="00104817">
        <w:rPr>
          <w:rFonts w:eastAsia="Times New Roman" w:cstheme="minorHAnsi"/>
          <w:color w:val="262626" w:themeColor="text1" w:themeTint="D9"/>
          <w:sz w:val="28"/>
          <w:szCs w:val="28"/>
          <w:lang w:eastAsia="fi-FI"/>
        </w:rPr>
        <w:t xml:space="preserve"> elämästä!</w:t>
      </w:r>
    </w:p>
    <w:p w14:paraId="5F13D22B" w14:textId="77777777" w:rsidR="00094E97" w:rsidRPr="00104817" w:rsidRDefault="00094E97" w:rsidP="439A347B">
      <w:pPr>
        <w:shd w:val="clear" w:color="auto" w:fill="FFFFFF" w:themeFill="background1"/>
        <w:spacing w:after="150" w:line="240" w:lineRule="auto"/>
        <w:outlineLvl w:val="1"/>
        <w:rPr>
          <w:rFonts w:eastAsia="Times New Roman" w:cstheme="minorHAnsi"/>
          <w:color w:val="262626"/>
          <w:sz w:val="28"/>
          <w:szCs w:val="28"/>
          <w:lang w:eastAsia="fi-FI"/>
        </w:rPr>
      </w:pPr>
      <w:r w:rsidRPr="00104817">
        <w:rPr>
          <w:rFonts w:eastAsia="Times New Roman" w:cstheme="minorHAnsi"/>
          <w:color w:val="262626" w:themeColor="text1" w:themeTint="D9"/>
          <w:sz w:val="28"/>
          <w:szCs w:val="28"/>
          <w:lang w:eastAsia="fi-FI"/>
        </w:rPr>
        <w:t>Terveisin</w:t>
      </w:r>
    </w:p>
    <w:p w14:paraId="0A37501D" w14:textId="77777777" w:rsidR="002C14D5" w:rsidRPr="00104817" w:rsidRDefault="002C14D5" w:rsidP="439A347B">
      <w:pPr>
        <w:rPr>
          <w:rFonts w:cstheme="minorHAnsi"/>
          <w:sz w:val="28"/>
          <w:szCs w:val="28"/>
        </w:rPr>
      </w:pPr>
    </w:p>
    <w:sectPr w:rsidR="002C14D5" w:rsidRPr="0010481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E97"/>
    <w:rsid w:val="00014DBF"/>
    <w:rsid w:val="00094E97"/>
    <w:rsid w:val="00104817"/>
    <w:rsid w:val="00150391"/>
    <w:rsid w:val="002C14D5"/>
    <w:rsid w:val="00407E24"/>
    <w:rsid w:val="00760085"/>
    <w:rsid w:val="00782DB5"/>
    <w:rsid w:val="00942670"/>
    <w:rsid w:val="009B0561"/>
    <w:rsid w:val="00A55A3D"/>
    <w:rsid w:val="00AD5507"/>
    <w:rsid w:val="00CA70B8"/>
    <w:rsid w:val="00CD6829"/>
    <w:rsid w:val="00E54349"/>
    <w:rsid w:val="0463E820"/>
    <w:rsid w:val="439A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8647C"/>
  <w15:chartTrackingRefBased/>
  <w15:docId w15:val="{BD33B252-2E49-4B01-8AD7-63D2354D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94E9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99522FA11104FB278F9444919E1A3" ma:contentTypeVersion="13" ma:contentTypeDescription="Create a new document." ma:contentTypeScope="" ma:versionID="838172f7fa23e41571a29893faaabba6">
  <xsd:schema xmlns:xsd="http://www.w3.org/2001/XMLSchema" xmlns:xs="http://www.w3.org/2001/XMLSchema" xmlns:p="http://schemas.microsoft.com/office/2006/metadata/properties" xmlns:ns3="8b3a3e1c-d2a7-4993-b2fe-c4ae9301cae3" xmlns:ns4="56081565-fdf1-4428-833d-8dde06caa4c1" targetNamespace="http://schemas.microsoft.com/office/2006/metadata/properties" ma:root="true" ma:fieldsID="8405cfd855ae5dc0cbab188465a7b524" ns3:_="" ns4:_="">
    <xsd:import namespace="8b3a3e1c-d2a7-4993-b2fe-c4ae9301cae3"/>
    <xsd:import namespace="56081565-fdf1-4428-833d-8dde06caa4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a3e1c-d2a7-4993-b2fe-c4ae9301c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81565-fdf1-4428-833d-8dde06caa4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AF825C-1983-4DE7-BA6F-C35BAA5B37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1CBFA7-61F9-43A4-A1C6-0FE05C751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a3e1c-d2a7-4993-b2fe-c4ae9301cae3"/>
    <ds:schemaRef ds:uri="56081565-fdf1-4428-833d-8dde06caa4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4B6024-3DA0-43CD-A59D-C553459F20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Sivonen Helka</dc:creator>
  <cp:keywords/>
  <dc:description/>
  <cp:lastModifiedBy>Ohvanainen Karoliina</cp:lastModifiedBy>
  <cp:revision>6</cp:revision>
  <dcterms:created xsi:type="dcterms:W3CDTF">2024-08-19T07:01:00Z</dcterms:created>
  <dcterms:modified xsi:type="dcterms:W3CDTF">2025-08-13T05:18:00Z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0x010100D4599522FA11104FB278F9444919E1A3</vt:lpwstr>
  </property>
</Properties>
</file>