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2B7" w:rsidRPr="000D45DB" w:rsidRDefault="001D72B7" w:rsidP="001D72B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sv-FI"/>
        </w:rPr>
      </w:pPr>
      <w:proofErr w:type="spellStart"/>
      <w:r w:rsidRPr="000D45DB">
        <w:rPr>
          <w:rFonts w:ascii="Arial" w:eastAsia="Times New Roman" w:hAnsi="Arial" w:cs="Arial"/>
          <w:b/>
          <w:color w:val="000000"/>
          <w:sz w:val="28"/>
          <w:szCs w:val="28"/>
          <w:lang w:eastAsia="sv-FI"/>
        </w:rPr>
        <w:t>Aistiretki</w:t>
      </w:r>
      <w:proofErr w:type="spellEnd"/>
      <w:r w:rsidRPr="000D45DB">
        <w:rPr>
          <w:rFonts w:ascii="Arial" w:eastAsia="Times New Roman" w:hAnsi="Arial" w:cs="Arial"/>
          <w:b/>
          <w:color w:val="000000"/>
          <w:sz w:val="28"/>
          <w:szCs w:val="28"/>
          <w:lang w:eastAsia="sv-FI"/>
        </w:rPr>
        <w:t xml:space="preserve"> 3h:</w:t>
      </w:r>
    </w:p>
    <w:p w:rsidR="005669D9" w:rsidRPr="000D45DB" w:rsidRDefault="001D72B7" w:rsidP="00E20D0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v-FI"/>
        </w:rPr>
      </w:pP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Karhumyyrä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gramStart"/>
      <w:r w:rsidR="005669D9"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–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lämmittely</w:t>
      </w:r>
      <w:proofErr w:type="spellEnd"/>
      <w:proofErr w:type="gramEnd"/>
    </w:p>
    <w:p w:rsidR="001D72B7" w:rsidRPr="000D45DB" w:rsidRDefault="001D72B7" w:rsidP="001D72B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v-FI"/>
        </w:rPr>
      </w:pP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Luontonimet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+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liike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+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ääni</w:t>
      </w:r>
      <w:proofErr w:type="spellEnd"/>
    </w:p>
    <w:p w:rsidR="001D72B7" w:rsidRPr="000D45DB" w:rsidRDefault="001D72B7" w:rsidP="001D72B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v-FI"/>
        </w:rPr>
      </w:pP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Fiiliskierros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eleellä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</w:p>
    <w:p w:rsidR="00E20D07" w:rsidRPr="000D45DB" w:rsidRDefault="00E20D07" w:rsidP="00E20D07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sz w:val="24"/>
          <w:szCs w:val="24"/>
          <w:lang w:eastAsia="sv-FI"/>
        </w:rPr>
      </w:pPr>
      <w:r w:rsidRPr="000D45DB">
        <w:rPr>
          <w:rFonts w:ascii="Arial" w:eastAsia="Times New Roman" w:hAnsi="Arial" w:cs="Arial"/>
          <w:noProof/>
          <w:sz w:val="24"/>
          <w:szCs w:val="24"/>
          <w:lang w:eastAsia="sv-FI"/>
        </w:rPr>
        <w:drawing>
          <wp:inline distT="0" distB="0" distL="0" distR="0" wp14:anchorId="6A775B8F" wp14:editId="00007EF4">
            <wp:extent cx="2905125" cy="2178845"/>
            <wp:effectExtent l="0" t="0" r="0" b="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165" cy="21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2B7" w:rsidRPr="000D45DB" w:rsidRDefault="001D72B7" w:rsidP="001D72B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v-FI"/>
        </w:rPr>
      </w:pP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Susikävely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</w:p>
    <w:p w:rsidR="001D72B7" w:rsidRPr="000D45DB" w:rsidRDefault="001D72B7" w:rsidP="001D72B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v-FI"/>
        </w:rPr>
      </w:pP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Äänien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kerääminen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/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laskeminen</w:t>
      </w:r>
      <w:proofErr w:type="spellEnd"/>
    </w:p>
    <w:p w:rsidR="00E20D07" w:rsidRPr="000D45DB" w:rsidRDefault="00E20D07" w:rsidP="00E20D07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sz w:val="24"/>
          <w:szCs w:val="24"/>
          <w:lang w:eastAsia="sv-FI"/>
        </w:rPr>
      </w:pPr>
      <w:r w:rsidRPr="000D45DB">
        <w:rPr>
          <w:rFonts w:ascii="Arial" w:eastAsia="Times New Roman" w:hAnsi="Arial" w:cs="Arial"/>
          <w:noProof/>
          <w:sz w:val="24"/>
          <w:szCs w:val="24"/>
          <w:lang w:eastAsia="sv-FI"/>
        </w:rPr>
        <w:drawing>
          <wp:inline distT="0" distB="0" distL="0" distR="0" wp14:anchorId="2E130FBD" wp14:editId="2C4F88E0">
            <wp:extent cx="1838325" cy="2451099"/>
            <wp:effectExtent l="0" t="0" r="0" b="6985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3054" cy="2457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2B7" w:rsidRPr="000D45DB" w:rsidRDefault="001D72B7" w:rsidP="000D45D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v-FI"/>
        </w:rPr>
      </w:pP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Siirtymä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: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Kosketukset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-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jotain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kovaa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,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jotain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pehmeää</w:t>
      </w:r>
      <w:proofErr w:type="spellEnd"/>
    </w:p>
    <w:p w:rsidR="001D72B7" w:rsidRPr="000D45DB" w:rsidRDefault="001D72B7" w:rsidP="001D72B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v-FI"/>
        </w:rPr>
      </w:pP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Tunnustelutunnistus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pareittain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: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Käsi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selän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taakse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, pari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hakee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jotain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taipuisaa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,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pistelevää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,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hentoa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,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ikivanhaa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,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aivan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tuoretta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,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maahisen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taikaesine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,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pikkupeikon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unilelu</w:t>
      </w:r>
      <w:proofErr w:type="spellEnd"/>
    </w:p>
    <w:p w:rsidR="005669D9" w:rsidRPr="000D45DB" w:rsidRDefault="005669D9" w:rsidP="005669D9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sz w:val="24"/>
          <w:szCs w:val="24"/>
          <w:lang w:eastAsia="sv-FI"/>
        </w:rPr>
      </w:pPr>
      <w:r w:rsidRPr="000D45DB">
        <w:rPr>
          <w:rFonts w:ascii="Arial" w:eastAsia="Times New Roman" w:hAnsi="Arial" w:cs="Arial"/>
          <w:noProof/>
          <w:sz w:val="24"/>
          <w:szCs w:val="24"/>
          <w:lang w:eastAsia="sv-FI"/>
        </w:rPr>
        <w:lastRenderedPageBreak/>
        <w:drawing>
          <wp:inline distT="0" distB="0" distL="0" distR="0" wp14:anchorId="0242B805" wp14:editId="549A4599">
            <wp:extent cx="1907381" cy="2543175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9679" cy="254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2B7" w:rsidRPr="000D45DB" w:rsidRDefault="001D72B7" w:rsidP="001D72B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v-FI"/>
        </w:rPr>
      </w:pP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Pihlajan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silmuja</w:t>
      </w:r>
      <w:proofErr w:type="spellEnd"/>
    </w:p>
    <w:p w:rsidR="001D72B7" w:rsidRPr="000D45DB" w:rsidRDefault="001D72B7" w:rsidP="001D72B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v-FI"/>
        </w:rPr>
      </w:pP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Puusokko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</w:p>
    <w:p w:rsidR="00E20D07" w:rsidRPr="000D45DB" w:rsidRDefault="00E20D07" w:rsidP="00E20D07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sz w:val="24"/>
          <w:szCs w:val="24"/>
          <w:lang w:eastAsia="sv-FI"/>
        </w:rPr>
      </w:pPr>
      <w:r w:rsidRPr="000D45DB">
        <w:rPr>
          <w:rFonts w:ascii="Arial" w:eastAsia="Times New Roman" w:hAnsi="Arial" w:cs="Arial"/>
          <w:noProof/>
          <w:sz w:val="24"/>
          <w:szCs w:val="24"/>
          <w:lang w:eastAsia="sv-FI"/>
        </w:rPr>
        <w:drawing>
          <wp:inline distT="0" distB="0" distL="0" distR="0" wp14:anchorId="3D6CD7C0" wp14:editId="139DB113">
            <wp:extent cx="1914525" cy="2552700"/>
            <wp:effectExtent l="0" t="0" r="9525" b="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1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6777" cy="2555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45DB">
        <w:rPr>
          <w:rFonts w:ascii="Arial" w:eastAsia="Times New Roman" w:hAnsi="Arial" w:cs="Arial"/>
          <w:sz w:val="24"/>
          <w:szCs w:val="24"/>
          <w:lang w:eastAsia="sv-FI"/>
        </w:rPr>
        <w:t xml:space="preserve"> </w:t>
      </w:r>
      <w:r w:rsidRPr="000D45DB">
        <w:rPr>
          <w:rFonts w:ascii="Arial" w:eastAsia="Times New Roman" w:hAnsi="Arial" w:cs="Arial"/>
          <w:noProof/>
          <w:sz w:val="24"/>
          <w:szCs w:val="24"/>
          <w:lang w:eastAsia="sv-FI"/>
        </w:rPr>
        <w:drawing>
          <wp:inline distT="0" distB="0" distL="0" distR="0" wp14:anchorId="239EF4F4" wp14:editId="24280052">
            <wp:extent cx="1876425" cy="2501900"/>
            <wp:effectExtent l="0" t="0" r="9525" b="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2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525" cy="2514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2B7" w:rsidRPr="000D45DB" w:rsidRDefault="001D72B7" w:rsidP="001D72B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v-FI"/>
        </w:rPr>
      </w:pP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Maahisten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juhlat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: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Luupeilla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etsitään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esineitä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,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joita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maahiset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ovat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jättäneet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,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etsitään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maahisten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kolo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ja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jätetään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sen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eteen</w:t>
      </w:r>
      <w:proofErr w:type="spellEnd"/>
    </w:p>
    <w:p w:rsidR="005669D9" w:rsidRPr="000D45DB" w:rsidRDefault="005669D9" w:rsidP="005669D9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sz w:val="24"/>
          <w:szCs w:val="24"/>
          <w:lang w:eastAsia="sv-FI"/>
        </w:rPr>
      </w:pPr>
      <w:r w:rsidRPr="000D45DB">
        <w:rPr>
          <w:rFonts w:ascii="Arial" w:eastAsia="Times New Roman" w:hAnsi="Arial" w:cs="Arial"/>
          <w:noProof/>
          <w:sz w:val="24"/>
          <w:szCs w:val="24"/>
          <w:lang w:eastAsia="sv-FI"/>
        </w:rPr>
        <w:drawing>
          <wp:inline distT="0" distB="0" distL="0" distR="0" wp14:anchorId="2DA10ECD" wp14:editId="16C18D1E">
            <wp:extent cx="1390650" cy="1854200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3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276" cy="186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45DB">
        <w:rPr>
          <w:rFonts w:ascii="Arial" w:eastAsia="Times New Roman" w:hAnsi="Arial" w:cs="Arial"/>
          <w:sz w:val="24"/>
          <w:szCs w:val="24"/>
          <w:lang w:eastAsia="sv-FI"/>
        </w:rPr>
        <w:t xml:space="preserve"> </w:t>
      </w:r>
      <w:r w:rsidRPr="000D45DB">
        <w:rPr>
          <w:rFonts w:ascii="Arial" w:eastAsia="Times New Roman" w:hAnsi="Arial" w:cs="Arial"/>
          <w:noProof/>
          <w:sz w:val="24"/>
          <w:szCs w:val="24"/>
          <w:lang w:eastAsia="sv-FI"/>
        </w:rPr>
        <w:drawing>
          <wp:inline distT="0" distB="0" distL="0" distR="0" wp14:anchorId="1A4F65AF" wp14:editId="72FC9D5F">
            <wp:extent cx="1409700" cy="1879600"/>
            <wp:effectExtent l="0" t="0" r="0" b="635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3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752" cy="188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2B7" w:rsidRPr="000D45DB" w:rsidRDefault="001D72B7" w:rsidP="001D72B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v-FI"/>
        </w:rPr>
      </w:pP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Siirtymä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: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Kerätään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tuoksuja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purkkiin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,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jotta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maahinen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ei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tunnista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meidän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hajua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</w:p>
    <w:p w:rsidR="005669D9" w:rsidRPr="000D45DB" w:rsidRDefault="00E20D07" w:rsidP="00E20D07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sz w:val="24"/>
          <w:szCs w:val="24"/>
          <w:lang w:eastAsia="sv-FI"/>
        </w:rPr>
      </w:pPr>
      <w:r w:rsidRPr="000D45DB">
        <w:rPr>
          <w:rFonts w:ascii="Arial" w:eastAsia="Times New Roman" w:hAnsi="Arial" w:cs="Arial"/>
          <w:noProof/>
          <w:sz w:val="24"/>
          <w:szCs w:val="24"/>
          <w:lang w:eastAsia="sv-FI"/>
        </w:rPr>
        <w:lastRenderedPageBreak/>
        <w:drawing>
          <wp:inline distT="0" distB="0" distL="0" distR="0" wp14:anchorId="602E4B8F" wp14:editId="6B158523">
            <wp:extent cx="1647825" cy="1647825"/>
            <wp:effectExtent l="0" t="0" r="9525" b="9525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3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280" cy="16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45DB">
        <w:rPr>
          <w:rFonts w:ascii="Arial" w:eastAsia="Times New Roman" w:hAnsi="Arial" w:cs="Arial"/>
          <w:sz w:val="24"/>
          <w:szCs w:val="24"/>
          <w:lang w:eastAsia="sv-FI"/>
        </w:rPr>
        <w:t xml:space="preserve"> </w:t>
      </w:r>
      <w:r w:rsidRPr="000D45DB">
        <w:rPr>
          <w:rFonts w:ascii="Arial" w:eastAsia="Times New Roman" w:hAnsi="Arial" w:cs="Arial"/>
          <w:noProof/>
          <w:sz w:val="24"/>
          <w:szCs w:val="24"/>
          <w:lang w:eastAsia="sv-FI"/>
        </w:rPr>
        <w:drawing>
          <wp:inline distT="0" distB="0" distL="0" distR="0" wp14:anchorId="33A187E7" wp14:editId="56E769E1">
            <wp:extent cx="1257300" cy="1676400"/>
            <wp:effectExtent l="0" t="0" r="0" b="0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5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133" cy="1681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2B7" w:rsidRPr="000D45DB" w:rsidRDefault="001D72B7" w:rsidP="001D72B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v-FI"/>
        </w:rPr>
      </w:pP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Luontokolo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10min</w:t>
      </w:r>
    </w:p>
    <w:p w:rsidR="00E20D07" w:rsidRPr="000D45DB" w:rsidRDefault="00E20D07" w:rsidP="00E20D07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sz w:val="24"/>
          <w:szCs w:val="24"/>
          <w:lang w:eastAsia="sv-FI"/>
        </w:rPr>
      </w:pPr>
      <w:r w:rsidRPr="000D45DB">
        <w:rPr>
          <w:rFonts w:ascii="Arial" w:eastAsia="Times New Roman" w:hAnsi="Arial" w:cs="Arial"/>
          <w:noProof/>
          <w:sz w:val="24"/>
          <w:szCs w:val="24"/>
          <w:lang w:eastAsia="sv-FI"/>
        </w:rPr>
        <w:drawing>
          <wp:inline distT="0" distB="0" distL="0" distR="0" wp14:anchorId="06D5C917" wp14:editId="52901D7E">
            <wp:extent cx="2171700" cy="1628775"/>
            <wp:effectExtent l="0" t="0" r="0" b="9525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0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982" cy="1628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2B7" w:rsidRPr="000D45DB" w:rsidRDefault="001D72B7" w:rsidP="001D72B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sv-FI"/>
        </w:rPr>
      </w:pP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Yhteinen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taideteos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kiitokseksi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metsän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eläimille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ja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luonnonhengille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,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koska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saatiin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olla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kylässä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. </w:t>
      </w:r>
    </w:p>
    <w:p w:rsidR="00E20D07" w:rsidRPr="000D45DB" w:rsidRDefault="00E20D07" w:rsidP="00E20D07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eastAsia="sv-FI"/>
        </w:rPr>
      </w:pPr>
      <w:r w:rsidRPr="000D45DB">
        <w:rPr>
          <w:rFonts w:ascii="Arial" w:eastAsia="Times New Roman" w:hAnsi="Arial" w:cs="Arial"/>
          <w:noProof/>
          <w:color w:val="000000"/>
          <w:sz w:val="24"/>
          <w:szCs w:val="24"/>
          <w:lang w:eastAsia="sv-FI"/>
        </w:rPr>
        <w:drawing>
          <wp:inline distT="0" distB="0" distL="0" distR="0" wp14:anchorId="7DC85611" wp14:editId="099ACE94">
            <wp:extent cx="2076450" cy="1557338"/>
            <wp:effectExtent l="0" t="0" r="0" b="508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1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764" cy="1556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2B7" w:rsidRPr="000D45DB" w:rsidRDefault="001D72B7" w:rsidP="001D72B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sv-FI"/>
        </w:rPr>
      </w:pP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Lopuksi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oma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lämpö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ja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yhteinen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kota -&gt;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metsälle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ja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metsän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asukkaille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kiitos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,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kiitos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,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kiitos</w:t>
      </w:r>
      <w:proofErr w:type="spellEnd"/>
    </w:p>
    <w:p w:rsidR="001D72B7" w:rsidRPr="000D45DB" w:rsidRDefault="001D72B7" w:rsidP="001D72B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sv-FI"/>
        </w:rPr>
      </w:pP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Purku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: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Mitä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jäin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proofErr w:type="gram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pohtimaan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/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mitä</w:t>
      </w:r>
      <w:proofErr w:type="spellEnd"/>
      <w:proofErr w:type="gram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oivalsin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-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kierros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,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hauki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kiertää</w:t>
      </w:r>
      <w:proofErr w:type="spellEnd"/>
    </w:p>
    <w:p w:rsidR="001D72B7" w:rsidRPr="000D45DB" w:rsidRDefault="001D72B7" w:rsidP="001D72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FI"/>
        </w:rPr>
      </w:pPr>
    </w:p>
    <w:p w:rsidR="001D72B7" w:rsidRPr="000D45DB" w:rsidRDefault="001D72B7" w:rsidP="001D72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FI"/>
        </w:rPr>
      </w:pPr>
      <w:proofErr w:type="gram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---</w:t>
      </w:r>
      <w:proofErr w:type="gramEnd"/>
    </w:p>
    <w:p w:rsidR="001D72B7" w:rsidRPr="000D45DB" w:rsidRDefault="001D72B7" w:rsidP="001D72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FI"/>
        </w:rPr>
      </w:pPr>
    </w:p>
    <w:p w:rsidR="001D72B7" w:rsidRPr="000D45DB" w:rsidRDefault="001D72B7" w:rsidP="001D72B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sv-FI"/>
        </w:rPr>
      </w:pPr>
      <w:proofErr w:type="spellStart"/>
      <w:r w:rsidRPr="000D45DB">
        <w:rPr>
          <w:rFonts w:ascii="Arial" w:eastAsia="Times New Roman" w:hAnsi="Arial" w:cs="Arial"/>
          <w:b/>
          <w:color w:val="000000"/>
          <w:sz w:val="28"/>
          <w:szCs w:val="28"/>
          <w:lang w:eastAsia="sv-FI"/>
        </w:rPr>
        <w:t>Merenrantaretki</w:t>
      </w:r>
      <w:proofErr w:type="spellEnd"/>
      <w:r w:rsidRPr="000D45DB">
        <w:rPr>
          <w:rFonts w:ascii="Arial" w:eastAsia="Times New Roman" w:hAnsi="Arial" w:cs="Arial"/>
          <w:b/>
          <w:color w:val="000000"/>
          <w:sz w:val="28"/>
          <w:szCs w:val="28"/>
          <w:lang w:eastAsia="sv-FI"/>
        </w:rPr>
        <w:t>:</w:t>
      </w:r>
    </w:p>
    <w:p w:rsidR="001D72B7" w:rsidRPr="000D45DB" w:rsidRDefault="001D72B7" w:rsidP="001D72B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sv-FI"/>
        </w:rPr>
      </w:pP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Blindabock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-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leikki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eläinten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äänillä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"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ääntele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kuin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pillastunut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hirvi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"</w:t>
      </w:r>
    </w:p>
    <w:p w:rsidR="001D72B7" w:rsidRPr="000D45DB" w:rsidRDefault="001D72B7" w:rsidP="001D72B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sv-FI"/>
        </w:rPr>
      </w:pP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Eläimen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kuvat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kiinni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pipoon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,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kyllä-ei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kysymyksillä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arvaus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,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kuka-syö-ketä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? </w:t>
      </w:r>
      <w:proofErr w:type="gram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-</w:t>
      </w:r>
      <w:proofErr w:type="gram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&gt;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Kun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on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arvattu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muodostetaan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meren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ravintoketjuja</w:t>
      </w:r>
      <w:proofErr w:type="spellEnd"/>
    </w:p>
    <w:p w:rsidR="001D72B7" w:rsidRPr="000D45DB" w:rsidRDefault="001D72B7" w:rsidP="001D72B7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sv-FI"/>
        </w:rPr>
      </w:pP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Elänkö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proofErr w:type="gram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vedessä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/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ilmassa</w:t>
      </w:r>
      <w:proofErr w:type="spellEnd"/>
      <w:proofErr w:type="gram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?</w:t>
      </w:r>
    </w:p>
    <w:p w:rsidR="001D72B7" w:rsidRPr="000D45DB" w:rsidRDefault="001D72B7" w:rsidP="001D72B7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sv-FI"/>
        </w:rPr>
      </w:pP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lastRenderedPageBreak/>
        <w:t>Olenko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proofErr w:type="gram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pieni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/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iso</w:t>
      </w:r>
      <w:proofErr w:type="spellEnd"/>
      <w:proofErr w:type="gram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?</w:t>
      </w:r>
    </w:p>
    <w:p w:rsidR="001D72B7" w:rsidRPr="000D45DB" w:rsidRDefault="001D72B7" w:rsidP="001D72B7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sv-FI"/>
        </w:rPr>
      </w:pP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Olenko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proofErr w:type="gram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söpö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/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hurjan</w:t>
      </w:r>
      <w:proofErr w:type="spellEnd"/>
      <w:proofErr w:type="gram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näköinen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?</w:t>
      </w:r>
    </w:p>
    <w:p w:rsidR="001D72B7" w:rsidRPr="000D45DB" w:rsidRDefault="001D72B7" w:rsidP="001D72B7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sv-FI"/>
        </w:rPr>
      </w:pP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Syönkö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toisia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eläimiä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?</w:t>
      </w:r>
    </w:p>
    <w:p w:rsidR="00976774" w:rsidRPr="000D45DB" w:rsidRDefault="00976774" w:rsidP="00976774">
      <w:pPr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color w:val="000000"/>
          <w:sz w:val="24"/>
          <w:szCs w:val="24"/>
          <w:lang w:eastAsia="sv-FI"/>
        </w:rPr>
      </w:pPr>
      <w:r w:rsidRPr="000D45DB">
        <w:rPr>
          <w:rFonts w:ascii="Arial" w:eastAsia="Times New Roman" w:hAnsi="Arial" w:cs="Arial"/>
          <w:noProof/>
          <w:color w:val="000000"/>
          <w:sz w:val="24"/>
          <w:szCs w:val="24"/>
          <w:lang w:eastAsia="sv-FI"/>
        </w:rPr>
        <w:drawing>
          <wp:inline distT="0" distB="0" distL="0" distR="0" wp14:anchorId="12F3B5BF" wp14:editId="2A9019C9">
            <wp:extent cx="1714500" cy="2286000"/>
            <wp:effectExtent l="0" t="0" r="0" b="0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4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351" cy="2287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2B7" w:rsidRPr="000D45DB" w:rsidRDefault="001D72B7" w:rsidP="001D72B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sv-FI"/>
        </w:rPr>
      </w:pP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Ravintoketjuleikki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(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pyykkipojat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)</w:t>
      </w:r>
    </w:p>
    <w:p w:rsidR="00976774" w:rsidRPr="000D45DB" w:rsidRDefault="00976774" w:rsidP="00976774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eastAsia="sv-FI"/>
        </w:rPr>
      </w:pPr>
      <w:r w:rsidRPr="000D45DB">
        <w:rPr>
          <w:rFonts w:ascii="Arial" w:eastAsia="Times New Roman" w:hAnsi="Arial" w:cs="Arial"/>
          <w:noProof/>
          <w:color w:val="000000"/>
          <w:sz w:val="24"/>
          <w:szCs w:val="24"/>
          <w:lang w:eastAsia="sv-FI"/>
        </w:rPr>
        <w:drawing>
          <wp:inline distT="0" distB="0" distL="0" distR="0" wp14:anchorId="7539ECBD" wp14:editId="4A3BFBC1">
            <wp:extent cx="1521619" cy="2028825"/>
            <wp:effectExtent l="0" t="0" r="2540" b="0"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6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368" cy="2031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2B7" w:rsidRPr="000D45DB" w:rsidRDefault="001D72B7" w:rsidP="001D72B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sv-FI"/>
        </w:rPr>
      </w:pP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val="en-US" w:eastAsia="sv-FI"/>
        </w:rPr>
        <w:t>Rantatutkimus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val="en-US" w:eastAsia="sv-FI"/>
        </w:rPr>
        <w:t xml:space="preserve"> (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val="en-US" w:eastAsia="sv-FI"/>
        </w:rPr>
        <w:t>naturewatch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val="en-US" w:eastAsia="sv-FI"/>
        </w:rPr>
        <w:t xml:space="preserve">: </w:t>
      </w:r>
      <w:hyperlink r:id="rId19" w:tgtFrame="_blank" w:history="1">
        <w:r w:rsidRPr="000D45DB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en-US" w:eastAsia="sv-FI"/>
          </w:rPr>
          <w:t>https://wwf.fi/mediabank/992.pdf</w:t>
        </w:r>
      </w:hyperlink>
      <w:r w:rsidRPr="000D45DB">
        <w:rPr>
          <w:rFonts w:ascii="Arial" w:eastAsia="Times New Roman" w:hAnsi="Arial" w:cs="Arial"/>
          <w:color w:val="000000"/>
          <w:sz w:val="24"/>
          <w:szCs w:val="24"/>
          <w:lang w:val="en-US" w:eastAsia="sv-FI"/>
        </w:rPr>
        <w:t>):</w:t>
      </w:r>
    </w:p>
    <w:p w:rsidR="001D72B7" w:rsidRPr="000D45DB" w:rsidRDefault="001D72B7" w:rsidP="001D72B7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sv-FI"/>
        </w:rPr>
      </w:pP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Näkyykö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kalliota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?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Näkyykö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isoja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kiviä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?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Näkyykö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hiekkaa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?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Näkyykö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kasveja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?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Näkyykö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kaisloja?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Näkyykö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rakennuksia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?</w:t>
      </w:r>
    </w:p>
    <w:p w:rsidR="001D72B7" w:rsidRPr="000D45DB" w:rsidRDefault="001D72B7" w:rsidP="001D72B7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sv-FI"/>
        </w:rPr>
      </w:pP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Mitä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lintuja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näkyy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?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Mitä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lintuja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kuuluu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?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Mitä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linnut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tekevät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?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Näytetään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eleitä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.</w:t>
      </w:r>
    </w:p>
    <w:p w:rsidR="001D72B7" w:rsidRPr="000D45DB" w:rsidRDefault="001D72B7" w:rsidP="001D72B7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sv-FI"/>
        </w:rPr>
      </w:pP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Mitä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ruokaa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täällä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näkyy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linnuille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?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Etsitään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lintujen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ruokaa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.</w:t>
      </w:r>
    </w:p>
    <w:p w:rsidR="001D72B7" w:rsidRPr="000D45DB" w:rsidRDefault="001D72B7" w:rsidP="001D72B7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sv-FI"/>
        </w:rPr>
      </w:pPr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Minne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lintu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voisi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rakentaa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pesänsä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? </w:t>
      </w:r>
      <w:proofErr w:type="gram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-</w:t>
      </w:r>
      <w:proofErr w:type="gram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Rakennetaan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linnunpesiä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. </w:t>
      </w:r>
    </w:p>
    <w:p w:rsidR="001D72B7" w:rsidRPr="000D45DB" w:rsidRDefault="001D72B7" w:rsidP="001D72B7">
      <w:pPr>
        <w:numPr>
          <w:ilvl w:val="2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sv-FI"/>
        </w:rPr>
      </w:pPr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"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Vältän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liikkumista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rantakalliolla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ja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saarilla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lintujen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pesimäaikaan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touko-heinäkuussa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."</w:t>
      </w:r>
    </w:p>
    <w:p w:rsidR="00976774" w:rsidRPr="000D45DB" w:rsidRDefault="00976774" w:rsidP="00976774">
      <w:pPr>
        <w:spacing w:before="100" w:beforeAutospacing="1" w:after="100" w:afterAutospacing="1" w:line="240" w:lineRule="auto"/>
        <w:ind w:left="2160"/>
        <w:rPr>
          <w:rFonts w:ascii="Arial" w:eastAsia="Times New Roman" w:hAnsi="Arial" w:cs="Arial"/>
          <w:color w:val="000000"/>
          <w:sz w:val="24"/>
          <w:szCs w:val="24"/>
          <w:lang w:eastAsia="sv-FI"/>
        </w:rPr>
      </w:pPr>
      <w:r w:rsidRPr="000D45DB">
        <w:rPr>
          <w:rFonts w:ascii="Arial" w:eastAsia="Times New Roman" w:hAnsi="Arial" w:cs="Arial"/>
          <w:noProof/>
          <w:color w:val="000000"/>
          <w:sz w:val="24"/>
          <w:szCs w:val="24"/>
          <w:lang w:eastAsia="sv-FI"/>
        </w:rPr>
        <w:lastRenderedPageBreak/>
        <w:drawing>
          <wp:inline distT="0" distB="0" distL="0" distR="0" wp14:anchorId="7A3606EF" wp14:editId="05B4E747">
            <wp:extent cx="1666875" cy="2222499"/>
            <wp:effectExtent l="0" t="0" r="0" b="6985"/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6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199" cy="222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277B"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l</w:t>
      </w:r>
    </w:p>
    <w:p w:rsidR="001D72B7" w:rsidRPr="000D45DB" w:rsidRDefault="001D72B7" w:rsidP="001D72B7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sv-FI"/>
        </w:rPr>
      </w:pP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Kahlataan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veteen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ja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tutkitaan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vesikiikarilla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- Millainen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pohja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on?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Mitä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pohjassa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on?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Näkyykö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vedessä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levää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? </w:t>
      </w:r>
      <w:proofErr w:type="gram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-</w:t>
      </w:r>
      <w:proofErr w:type="gram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Otetaan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näyte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ja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tutkitaan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luupeilla</w:t>
      </w:r>
      <w:proofErr w:type="spellEnd"/>
    </w:p>
    <w:p w:rsidR="00ED277B" w:rsidRPr="000D45DB" w:rsidRDefault="00ED277B" w:rsidP="00ED277B">
      <w:pPr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color w:val="000000"/>
          <w:sz w:val="24"/>
          <w:szCs w:val="24"/>
          <w:lang w:eastAsia="sv-FI"/>
        </w:rPr>
      </w:pPr>
      <w:r w:rsidRPr="000D45DB">
        <w:rPr>
          <w:rFonts w:ascii="Arial" w:eastAsia="Times New Roman" w:hAnsi="Arial" w:cs="Arial"/>
          <w:noProof/>
          <w:color w:val="000000"/>
          <w:sz w:val="24"/>
          <w:szCs w:val="24"/>
          <w:lang w:eastAsia="sv-FI"/>
        </w:rPr>
        <w:drawing>
          <wp:inline distT="0" distB="0" distL="0" distR="0" wp14:anchorId="08194A5D" wp14:editId="4D4694C5">
            <wp:extent cx="2095501" cy="1571625"/>
            <wp:effectExtent l="0" t="0" r="0" b="0"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8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526" cy="1573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45DB"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r w:rsidR="000D45DB" w:rsidRPr="000D45DB">
        <w:rPr>
          <w:rFonts w:ascii="Arial" w:eastAsia="Times New Roman" w:hAnsi="Arial" w:cs="Arial"/>
          <w:noProof/>
          <w:color w:val="000000"/>
          <w:sz w:val="24"/>
          <w:szCs w:val="24"/>
          <w:lang w:eastAsia="sv-FI"/>
        </w:rPr>
        <w:drawing>
          <wp:inline distT="0" distB="0" distL="0" distR="0" wp14:anchorId="27C6323E" wp14:editId="798244D8">
            <wp:extent cx="1609725" cy="1567431"/>
            <wp:effectExtent l="0" t="0" r="0" b="0"/>
            <wp:docPr id="18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7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913" cy="157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2B7" w:rsidRPr="000D45DB" w:rsidRDefault="001D72B7" w:rsidP="001D72B7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sv-FI"/>
        </w:rPr>
      </w:pP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Näkyykö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vedessä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eläimiä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? </w:t>
      </w:r>
      <w:proofErr w:type="gram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-</w:t>
      </w:r>
      <w:proofErr w:type="gram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Yritetään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pyydystää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lasipurkkiin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ja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tutkitaan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(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kaloja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,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simpukoita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,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siiroja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,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katkoja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,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kotiloita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,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malluaisia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,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hyöteistoukkia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)</w:t>
      </w:r>
    </w:p>
    <w:p w:rsidR="001D72B7" w:rsidRPr="000D45DB" w:rsidRDefault="001D72B7" w:rsidP="001D72B7">
      <w:pPr>
        <w:numPr>
          <w:ilvl w:val="2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sv-FI"/>
        </w:rPr>
      </w:pP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Kuvitelkaa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,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että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olette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tutkimusmatkailijoita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ja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että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näette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kasvin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ensimmäistä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kertaa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.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Tutkikaa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kasvia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tarkkaan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ja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kuvailkaa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,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millainen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se on.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Keksitään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sille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nimi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.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Piirretään</w:t>
      </w:r>
      <w:proofErr w:type="spellEnd"/>
    </w:p>
    <w:p w:rsidR="001D72B7" w:rsidRPr="000D45DB" w:rsidRDefault="001D72B7" w:rsidP="001D72B7">
      <w:pPr>
        <w:numPr>
          <w:ilvl w:val="2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sv-FI"/>
        </w:rPr>
      </w:pP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Miten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eläimet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liikkuvat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vedessä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?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Kuka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on paras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uimari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?</w:t>
      </w:r>
    </w:p>
    <w:p w:rsidR="001D72B7" w:rsidRPr="000D45DB" w:rsidRDefault="001D72B7" w:rsidP="001D72B7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sv-FI"/>
        </w:rPr>
      </w:pP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Otetaan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vettä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purkkiin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: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miltä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se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tuoksuu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(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levältä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,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mudalta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,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raikkaalta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,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kalalta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),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minkä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väristä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se on (valkoista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taustaa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vasten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)</w:t>
      </w:r>
    </w:p>
    <w:p w:rsidR="000D45DB" w:rsidRPr="000D45DB" w:rsidRDefault="000D45DB" w:rsidP="000D45DB">
      <w:pPr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color w:val="000000"/>
          <w:sz w:val="24"/>
          <w:szCs w:val="24"/>
          <w:lang w:eastAsia="sv-FI"/>
        </w:rPr>
      </w:pPr>
      <w:r w:rsidRPr="000D45DB">
        <w:rPr>
          <w:rFonts w:ascii="Arial" w:eastAsia="Times New Roman" w:hAnsi="Arial" w:cs="Arial"/>
          <w:noProof/>
          <w:color w:val="000000"/>
          <w:sz w:val="24"/>
          <w:szCs w:val="24"/>
          <w:lang w:eastAsia="sv-FI"/>
        </w:rPr>
        <w:lastRenderedPageBreak/>
        <w:drawing>
          <wp:inline distT="0" distB="0" distL="0" distR="0" wp14:anchorId="159807E2" wp14:editId="047334DC">
            <wp:extent cx="2451100" cy="1838325"/>
            <wp:effectExtent l="0" t="0" r="6350" b="9525"/>
            <wp:docPr id="17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7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2411" cy="1839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r w:rsidRPr="000D45DB">
        <w:rPr>
          <w:rFonts w:ascii="Arial" w:eastAsia="Times New Roman" w:hAnsi="Arial" w:cs="Arial"/>
          <w:noProof/>
          <w:color w:val="000000"/>
          <w:sz w:val="24"/>
          <w:szCs w:val="24"/>
          <w:lang w:eastAsia="sv-FI"/>
        </w:rPr>
        <w:drawing>
          <wp:inline distT="0" distB="0" distL="0" distR="0" wp14:anchorId="52BF8189" wp14:editId="17D945A8">
            <wp:extent cx="2133600" cy="2844799"/>
            <wp:effectExtent l="0" t="0" r="0" b="0"/>
            <wp:docPr id="19" name="Bildobjek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7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659" cy="2846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2B7" w:rsidRPr="000D45DB" w:rsidRDefault="001D72B7" w:rsidP="001D72B7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sv-FI"/>
        </w:rPr>
      </w:pP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Mitataan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näkösyvyys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</w:p>
    <w:p w:rsidR="001D72B7" w:rsidRPr="000D45DB" w:rsidRDefault="001D72B7" w:rsidP="001D72B7">
      <w:pPr>
        <w:numPr>
          <w:ilvl w:val="2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sv-FI"/>
        </w:rPr>
      </w:pP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Pieni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näkösyvyys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saattaa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kertoa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esimerkiksi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vesistön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rehevöitymisestä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,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sillä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muun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muassa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levät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vähentävät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näkösyvyyttä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.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Siihen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vaikuttavat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tosin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muutkin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asiat, kuten veden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humuspitoisuus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ja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luontainen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vuodenaikainen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vaihtelu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.</w:t>
      </w:r>
    </w:p>
    <w:p w:rsidR="001D72B7" w:rsidRPr="000D45DB" w:rsidRDefault="001D72B7" w:rsidP="001D72B7">
      <w:pPr>
        <w:numPr>
          <w:ilvl w:val="2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sv-FI"/>
        </w:rPr>
      </w:pP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Mistä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tähän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vesistöön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voi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valua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likaista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vettä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,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joka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rehevöittää</w:t>
      </w:r>
      <w:proofErr w:type="spellEnd"/>
    </w:p>
    <w:p w:rsidR="001D72B7" w:rsidRPr="000D45DB" w:rsidRDefault="001D72B7" w:rsidP="001D72B7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sv-FI"/>
        </w:rPr>
      </w:pP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Kahlataan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vedessä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katsotaan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vesikiikarilla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löytyykö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paikkoja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,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joissa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kalat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voisivat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piileskellä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/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saalistaa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ja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munia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-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näkyykö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kalojen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loiskahduksia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vedessä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</w:p>
    <w:p w:rsidR="001D72B7" w:rsidRPr="000D45DB" w:rsidRDefault="001D72B7" w:rsidP="001D72B7">
      <w:pPr>
        <w:numPr>
          <w:ilvl w:val="2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sv-FI"/>
        </w:rPr>
      </w:pPr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"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Päästän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onkireissulla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alamittaiset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,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pienet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kalat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takaisin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mereen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."</w:t>
      </w:r>
    </w:p>
    <w:p w:rsidR="001D72B7" w:rsidRPr="000D45DB" w:rsidRDefault="001D72B7" w:rsidP="001D72B7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sv-FI"/>
        </w:rPr>
      </w:pP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Mitä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ihmiset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tekevät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tällä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rannalla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?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Vahingoittaako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se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merta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?</w:t>
      </w:r>
    </w:p>
    <w:p w:rsidR="001D72B7" w:rsidRPr="000D45DB" w:rsidRDefault="001D72B7" w:rsidP="001D72B7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sv-FI"/>
        </w:rPr>
      </w:pP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Montako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venettä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tai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laivaa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näkyy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?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Kulkevatko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purjeella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vai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moottorilla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?</w:t>
      </w:r>
    </w:p>
    <w:p w:rsidR="001D72B7" w:rsidRPr="000D45DB" w:rsidRDefault="001D72B7" w:rsidP="001D72B7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sv-FI"/>
        </w:rPr>
      </w:pP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Minkä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näköistä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tällä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rannalla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on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kun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te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olette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aikuisia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?</w:t>
      </w:r>
    </w:p>
    <w:p w:rsidR="001D72B7" w:rsidRPr="000D45DB" w:rsidRDefault="001D72B7" w:rsidP="001D72B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sv-FI"/>
        </w:rPr>
      </w:pP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Taidenäyttely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rannalla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: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Jokainen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merkitsee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kehyksellä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oman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taideteoksen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ja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nimeää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sen,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muut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kiertävät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katsomassa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taidenäyttelyn</w:t>
      </w:r>
      <w:proofErr w:type="spellEnd"/>
    </w:p>
    <w:p w:rsidR="001D72B7" w:rsidRPr="000D45DB" w:rsidRDefault="001D72B7" w:rsidP="001D72B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sv-FI"/>
        </w:rPr>
      </w:pP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Kertään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roskia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-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mitä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roskia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löytyi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? (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muovi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,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metalli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,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lasi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)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Miten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ne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ovat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päätyneet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rannalle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? </w:t>
      </w:r>
    </w:p>
    <w:p w:rsidR="001D72B7" w:rsidRPr="000D45DB" w:rsidRDefault="001D72B7" w:rsidP="001D72B7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sv-FI"/>
        </w:rPr>
      </w:pPr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"Meri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ei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ole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kaatopaikka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!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Älä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heitä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veteen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roskia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,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likavettä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tai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mitään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,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mikä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ei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kuulu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sinne. Jos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käyt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rantasaunasta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uimassa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,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huuhtele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itsesi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puhtaaksi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saippuasta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jo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saunassa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,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josta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vedet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imeytyvät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maaperään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."</w:t>
      </w:r>
    </w:p>
    <w:p w:rsidR="001D72B7" w:rsidRPr="000D45DB" w:rsidRDefault="001D72B7" w:rsidP="001D72B7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sv-FI"/>
        </w:rPr>
      </w:pPr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"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Pesen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tiskit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ja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matot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kuivalla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maalla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."</w:t>
      </w:r>
    </w:p>
    <w:p w:rsidR="001D72B7" w:rsidRPr="000D45DB" w:rsidRDefault="001D72B7" w:rsidP="001D72B7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sv-FI"/>
        </w:rPr>
      </w:pPr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"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Käyn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pissalla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uimarannan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vessassa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enkä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meressä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."</w:t>
      </w:r>
    </w:p>
    <w:p w:rsidR="001D72B7" w:rsidRPr="000D45DB" w:rsidRDefault="001D72B7" w:rsidP="001D72B7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sv-FI"/>
        </w:rPr>
      </w:pPr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"En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heitä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roskia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maahan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enkä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vessanpönttöön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."</w:t>
      </w:r>
    </w:p>
    <w:p w:rsidR="001D72B7" w:rsidRPr="000D45DB" w:rsidRDefault="001D72B7" w:rsidP="001D72B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sv-FI"/>
        </w:rPr>
      </w:pP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Piirretään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vedellä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rantakiviin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kiitos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Vellamolle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, veden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emännälle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sekä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rannan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ja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meren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eläimille</w:t>
      </w:r>
      <w:proofErr w:type="spellEnd"/>
    </w:p>
    <w:p w:rsidR="001D72B7" w:rsidRPr="000D45DB" w:rsidRDefault="001D72B7" w:rsidP="001D72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FI"/>
        </w:rPr>
      </w:pPr>
      <w:r w:rsidRPr="000D45DB">
        <w:rPr>
          <w:rFonts w:ascii="Times New Roman" w:eastAsia="Times New Roman" w:hAnsi="Times New Roman" w:cs="Times New Roman"/>
          <w:sz w:val="24"/>
          <w:szCs w:val="24"/>
          <w:lang w:eastAsia="sv-FI"/>
        </w:rPr>
        <w:br/>
      </w:r>
      <w:r w:rsidRPr="000D45DB">
        <w:rPr>
          <w:rFonts w:ascii="Times New Roman" w:eastAsia="Times New Roman" w:hAnsi="Times New Roman" w:cs="Times New Roman"/>
          <w:sz w:val="24"/>
          <w:szCs w:val="24"/>
          <w:lang w:eastAsia="sv-FI"/>
        </w:rPr>
        <w:br/>
      </w:r>
      <w:proofErr w:type="gramStart"/>
      <w:r w:rsidRPr="000D45DB">
        <w:rPr>
          <w:rFonts w:ascii="Times New Roman" w:eastAsia="Times New Roman" w:hAnsi="Times New Roman" w:cs="Times New Roman"/>
          <w:sz w:val="24"/>
          <w:szCs w:val="24"/>
          <w:lang w:eastAsia="sv-FI"/>
        </w:rPr>
        <w:t>---</w:t>
      </w:r>
      <w:proofErr w:type="gramEnd"/>
    </w:p>
    <w:p w:rsidR="001D72B7" w:rsidRPr="000D45DB" w:rsidRDefault="001D72B7" w:rsidP="001D72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FI"/>
        </w:rPr>
      </w:pPr>
      <w:r w:rsidRPr="000D45DB">
        <w:rPr>
          <w:rFonts w:ascii="Times New Roman" w:eastAsia="Times New Roman" w:hAnsi="Times New Roman" w:cs="Times New Roman"/>
          <w:sz w:val="24"/>
          <w:szCs w:val="24"/>
          <w:lang w:eastAsia="sv-FI"/>
        </w:rPr>
        <w:t> </w:t>
      </w:r>
    </w:p>
    <w:p w:rsidR="00BA6C5A" w:rsidRDefault="00BA6C5A" w:rsidP="001D72B7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sv-FI"/>
        </w:rPr>
      </w:pPr>
    </w:p>
    <w:p w:rsidR="00BA6C5A" w:rsidRDefault="00BA6C5A" w:rsidP="001D72B7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sv-FI"/>
        </w:rPr>
      </w:pPr>
    </w:p>
    <w:p w:rsidR="00BA6C5A" w:rsidRDefault="00BA6C5A" w:rsidP="001D72B7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sv-FI"/>
        </w:rPr>
      </w:pPr>
    </w:p>
    <w:p w:rsidR="001D72B7" w:rsidRPr="000D45DB" w:rsidRDefault="001D72B7" w:rsidP="001D72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FI"/>
        </w:rPr>
      </w:pP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lastRenderedPageBreak/>
        <w:t>Ympäristökasvatus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pähkinänkuoressa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:</w:t>
      </w:r>
    </w:p>
    <w:p w:rsidR="001D72B7" w:rsidRPr="000D45DB" w:rsidRDefault="001D72B7" w:rsidP="001D72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FI"/>
        </w:rPr>
      </w:pPr>
    </w:p>
    <w:p w:rsidR="001D72B7" w:rsidRPr="000D45DB" w:rsidRDefault="001D72B7" w:rsidP="001D72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FI"/>
        </w:rPr>
      </w:pP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Ympäristökasvatus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edistää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kestävän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elämäntavan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omaksumista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ja </w:t>
      </w:r>
      <w:proofErr w:type="spellStart"/>
      <w:r w:rsidRPr="000D45DB">
        <w:rPr>
          <w:rFonts w:ascii="Arial" w:eastAsia="Times New Roman" w:hAnsi="Arial" w:cs="Arial"/>
          <w:b/>
          <w:bCs/>
          <w:color w:val="000000"/>
          <w:sz w:val="24"/>
          <w:szCs w:val="24"/>
          <w:lang w:eastAsia="sv-FI"/>
        </w:rPr>
        <w:t>ympäristövastuullisuutta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.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Tavoitteena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on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lisätä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ihmisten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proofErr w:type="gram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tietoa</w:t>
      </w:r>
      <w:proofErr w:type="spellEnd"/>
      <w:proofErr w:type="gram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,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taitoa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ja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tahtoa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toimia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luonnon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monimuotoisuuden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säilymisen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ja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kestävän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tulevaisuuden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hyväksi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. </w:t>
      </w:r>
    </w:p>
    <w:p w:rsidR="001D72B7" w:rsidRPr="000D45DB" w:rsidRDefault="001D72B7" w:rsidP="001D72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FI"/>
        </w:rPr>
      </w:pPr>
    </w:p>
    <w:p w:rsidR="001D72B7" w:rsidRPr="000D45DB" w:rsidRDefault="001D72B7" w:rsidP="001D72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FI"/>
        </w:rPr>
      </w:pP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Ympäristövastuullisuuden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kehittymisessä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tärkeänä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tekijänä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pidetään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ihmisen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b/>
          <w:bCs/>
          <w:color w:val="000000"/>
          <w:sz w:val="24"/>
          <w:szCs w:val="24"/>
          <w:lang w:eastAsia="sv-FI"/>
        </w:rPr>
        <w:t>ympäristöherkkyyttä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.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Ympäristöherkkyys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on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tunnepitoista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,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empaattista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suhtautumista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luontoon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ja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ympäristöön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.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Siihen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liittyy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kyky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aistia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ja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havainnoida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ympäristöä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.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Ympäristöherkkyys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ja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rakkaus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luontoa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kohtaan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syntyvät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luontevasti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omien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hyvien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luontokokemusten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myötä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erityisesti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lapsuudessa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.</w:t>
      </w:r>
    </w:p>
    <w:p w:rsidR="001D72B7" w:rsidRPr="000D45DB" w:rsidRDefault="001D72B7" w:rsidP="001D72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FI"/>
        </w:rPr>
      </w:pPr>
    </w:p>
    <w:p w:rsidR="001D72B7" w:rsidRPr="000D45DB" w:rsidRDefault="001D72B7" w:rsidP="001D72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FI"/>
        </w:rPr>
      </w:pPr>
      <w:proofErr w:type="spellStart"/>
      <w:r w:rsidRPr="000D45DB">
        <w:rPr>
          <w:rFonts w:ascii="Arial" w:eastAsia="Times New Roman" w:hAnsi="Arial" w:cs="Arial"/>
          <w:b/>
          <w:bCs/>
          <w:color w:val="000000"/>
          <w:sz w:val="24"/>
          <w:szCs w:val="24"/>
          <w:lang w:eastAsia="sv-FI"/>
        </w:rPr>
        <w:t>Ympäristötietoisuus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on </w:t>
      </w:r>
      <w:proofErr w:type="spellStart"/>
      <w:proofErr w:type="gram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tietoa</w:t>
      </w:r>
      <w:proofErr w:type="spellEnd"/>
      <w:proofErr w:type="gram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ja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ymmärrystä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luonnon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toiminnasta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,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ihmisen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ja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ympäristön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vuorovaikutuksesta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sekä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omista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mahdollisuuksista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vaikuttaa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näihin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vuorovaikutussuhteisiin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. </w:t>
      </w:r>
    </w:p>
    <w:p w:rsidR="001D72B7" w:rsidRPr="000D45DB" w:rsidRDefault="001D72B7" w:rsidP="001D72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FI"/>
        </w:rPr>
      </w:pPr>
    </w:p>
    <w:p w:rsidR="001D72B7" w:rsidRPr="000D45DB" w:rsidRDefault="001D72B7" w:rsidP="001D72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FI"/>
        </w:rPr>
      </w:pP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Usein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motivaatio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ympäristövastuulliseen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toimintaan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kumpuaa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ihmisen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ympäristöystävällisistä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b/>
          <w:bCs/>
          <w:color w:val="000000"/>
          <w:sz w:val="24"/>
          <w:szCs w:val="24"/>
          <w:lang w:eastAsia="sv-FI"/>
        </w:rPr>
        <w:t>arvoista</w:t>
      </w:r>
      <w:proofErr w:type="spellEnd"/>
      <w:r w:rsidRPr="000D45DB">
        <w:rPr>
          <w:rFonts w:ascii="Arial" w:eastAsia="Times New Roman" w:hAnsi="Arial" w:cs="Arial"/>
          <w:b/>
          <w:bCs/>
          <w:color w:val="000000"/>
          <w:sz w:val="24"/>
          <w:szCs w:val="24"/>
          <w:lang w:eastAsia="sv-FI"/>
        </w:rPr>
        <w:t xml:space="preserve"> ja asenteista</w:t>
      </w:r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,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jotka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ovat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hyvin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pysyviä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ja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kasvatuksen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sekä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ympäröivän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yhteiskunnan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muokkaamia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.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Jotta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ihminen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kasvaa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ympäristövastuulliseksi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, hän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kaipaa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omien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vertaisyhteisöjensä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tukea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toimintaansa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. On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todettu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,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että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läheisten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ihmisten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,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naapurien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ja </w:t>
      </w:r>
      <w:proofErr w:type="gram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tuttavien</w:t>
      </w:r>
      <w:proofErr w:type="gram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vaikutus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on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suuri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esimerkiksi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energian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säästön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ja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kestävien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valintojen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omaksumisessa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.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Yhdessä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tekeminen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torjuu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tehokkaasti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turhautumista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.</w:t>
      </w:r>
    </w:p>
    <w:p w:rsidR="001D72B7" w:rsidRPr="000D45DB" w:rsidRDefault="001D72B7" w:rsidP="001D72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FI"/>
        </w:rPr>
      </w:pPr>
    </w:p>
    <w:p w:rsidR="001D72B7" w:rsidRPr="000D45DB" w:rsidRDefault="001D72B7" w:rsidP="001D72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FI"/>
        </w:rPr>
      </w:pP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Ihmisellä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voi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olla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ympäristötietoa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ja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jopa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ympäristövastuullinen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arvomaailma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, mutta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siitä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huolimatta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hän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voi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tehdä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tietoisesti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ympäristön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kannalta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huonoja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valintoja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.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Syynä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voi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olla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uskon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puute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omiin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vaikutusmahdollisuuksiin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.</w:t>
      </w:r>
    </w:p>
    <w:p w:rsidR="001D72B7" w:rsidRPr="000D45DB" w:rsidRDefault="001D72B7" w:rsidP="001D72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FI"/>
        </w:rPr>
      </w:pPr>
      <w:r w:rsidRPr="000D45DB">
        <w:rPr>
          <w:rFonts w:ascii="Times New Roman" w:eastAsia="Times New Roman" w:hAnsi="Times New Roman" w:cs="Times New Roman"/>
          <w:sz w:val="24"/>
          <w:szCs w:val="24"/>
          <w:lang w:eastAsia="sv-FI"/>
        </w:rPr>
        <w:t> </w:t>
      </w:r>
    </w:p>
    <w:p w:rsidR="001D72B7" w:rsidRPr="000D45DB" w:rsidRDefault="001D72B7" w:rsidP="001D72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FI"/>
        </w:rPr>
      </w:pPr>
      <w:proofErr w:type="spellStart"/>
      <w:r w:rsidRPr="000D45DB">
        <w:rPr>
          <w:rFonts w:ascii="Arial" w:eastAsia="Times New Roman" w:hAnsi="Arial" w:cs="Arial"/>
          <w:b/>
          <w:bCs/>
          <w:color w:val="000000"/>
          <w:sz w:val="24"/>
          <w:szCs w:val="24"/>
          <w:lang w:eastAsia="sv-FI"/>
        </w:rPr>
        <w:t>Voimaantuminen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tapahtuu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myönteisten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vaikuttamisen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kokemusten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kautta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–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siitä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,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että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tulee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huomioiduksi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ja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kuulluksi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.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Onnistuneissa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vaikuttamisprosesseissa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luottamus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omiin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kykyihin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vahvistuu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ja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syntyy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tunne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siitä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,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että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omilla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valinnoilla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voi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oikeasti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vaikuttaa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.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Voimaantuminen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on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ikään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kuin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ympäristökasvatuksen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”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puuttuva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rengas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”,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linkki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,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joka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vie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ympäristövastuullisista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arvoista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ja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tiedoista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toimintaan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.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Voimaantumiseen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liittyy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läheisesti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osallisuuden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kokemus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: tunne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siitä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,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että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tämä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asia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kuuluu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minulle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.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Tämän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täytyy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näkyä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myös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käytännön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elämässä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: lasten on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esimerkiksi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päästävä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osallistumaan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heidän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oman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kerhonsa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toimintaa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koskevaan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päätöksentekoon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. </w:t>
      </w:r>
    </w:p>
    <w:p w:rsidR="001D72B7" w:rsidRPr="000D45DB" w:rsidRDefault="001D72B7" w:rsidP="001D72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FI"/>
        </w:rPr>
      </w:pPr>
    </w:p>
    <w:p w:rsidR="001D72B7" w:rsidRPr="000D45DB" w:rsidRDefault="001D72B7" w:rsidP="001D72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FI"/>
        </w:rPr>
      </w:pPr>
      <w:proofErr w:type="spellStart"/>
      <w:r w:rsidRPr="000D45DB">
        <w:rPr>
          <w:rFonts w:ascii="Arial" w:eastAsia="Times New Roman" w:hAnsi="Arial" w:cs="Arial"/>
          <w:b/>
          <w:bCs/>
          <w:color w:val="000000"/>
          <w:sz w:val="24"/>
          <w:szCs w:val="24"/>
          <w:lang w:eastAsia="sv-FI"/>
        </w:rPr>
        <w:t>Valtautuminen</w:t>
      </w:r>
      <w:proofErr w:type="spellEnd"/>
      <w:r w:rsidRPr="000D45DB">
        <w:rPr>
          <w:rFonts w:ascii="Arial" w:eastAsia="Times New Roman" w:hAnsi="Arial" w:cs="Arial"/>
          <w:b/>
          <w:bCs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tarkoittaa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kykyä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ja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taitoa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toimia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kestävällä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tavalla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luonnon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hyväksi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.</w:t>
      </w:r>
    </w:p>
    <w:p w:rsidR="001D72B7" w:rsidRPr="000D45DB" w:rsidRDefault="001D72B7" w:rsidP="001D72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FI"/>
        </w:rPr>
      </w:pPr>
    </w:p>
    <w:p w:rsidR="001D72B7" w:rsidRPr="000D45DB" w:rsidRDefault="001D72B7" w:rsidP="001D72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FI"/>
        </w:rPr>
      </w:pPr>
      <w:r w:rsidRPr="000D45DB">
        <w:rPr>
          <w:rFonts w:ascii="Times New Roman" w:eastAsia="Times New Roman" w:hAnsi="Times New Roman" w:cs="Times New Roman"/>
          <w:sz w:val="24"/>
          <w:szCs w:val="24"/>
          <w:lang w:eastAsia="sv-FI"/>
        </w:rPr>
        <w:t> </w:t>
      </w:r>
    </w:p>
    <w:p w:rsidR="001D72B7" w:rsidRPr="000D45DB" w:rsidRDefault="001D72B7" w:rsidP="001D72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FI"/>
        </w:rPr>
      </w:pPr>
    </w:p>
    <w:p w:rsidR="001D72B7" w:rsidRPr="000D45DB" w:rsidRDefault="001D72B7" w:rsidP="001D72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FI"/>
        </w:rPr>
      </w:pP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Kestävä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elämäntapa</w:t>
      </w:r>
      <w:proofErr w:type="spellEnd"/>
    </w:p>
    <w:p w:rsidR="001D72B7" w:rsidRPr="000D45DB" w:rsidRDefault="001D72B7" w:rsidP="001D72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FI"/>
        </w:rPr>
      </w:pPr>
      <w:r w:rsidRPr="000D45DB">
        <w:rPr>
          <w:rFonts w:ascii="Times New Roman" w:eastAsia="Times New Roman" w:hAnsi="Times New Roman" w:cs="Times New Roman"/>
          <w:sz w:val="24"/>
          <w:szCs w:val="24"/>
          <w:lang w:eastAsia="sv-FI"/>
        </w:rPr>
        <w:t> </w:t>
      </w:r>
    </w:p>
    <w:p w:rsidR="001D72B7" w:rsidRPr="000D45DB" w:rsidRDefault="001D72B7" w:rsidP="001D72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FI"/>
        </w:rPr>
      </w:pP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Kestävällä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elämäntavalla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tarkoitetaan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ympäristövastuullisia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arjen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käytäntöjä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,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valintoja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ja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toimintatapoja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.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Luontoa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säästäviä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valintoja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lasten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elämässä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ovat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esimerkiksi</w:t>
      </w:r>
      <w:proofErr w:type="spellEnd"/>
    </w:p>
    <w:p w:rsidR="001D72B7" w:rsidRPr="000D45DB" w:rsidRDefault="001D72B7" w:rsidP="001D72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FI"/>
        </w:rPr>
      </w:pPr>
      <w:r w:rsidRPr="000D45DB">
        <w:rPr>
          <w:rFonts w:ascii="Times New Roman" w:eastAsia="Times New Roman" w:hAnsi="Times New Roman" w:cs="Times New Roman"/>
          <w:sz w:val="24"/>
          <w:szCs w:val="24"/>
          <w:lang w:eastAsia="sv-FI"/>
        </w:rPr>
        <w:t> </w:t>
      </w:r>
    </w:p>
    <w:p w:rsidR="001D72B7" w:rsidRPr="000D45DB" w:rsidRDefault="001D72B7" w:rsidP="001D72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FI"/>
        </w:rPr>
      </w:pPr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*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polkupyöräily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ja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joukkoliikenteen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suosiminen</w:t>
      </w:r>
      <w:proofErr w:type="spellEnd"/>
    </w:p>
    <w:p w:rsidR="001D72B7" w:rsidRPr="000D45DB" w:rsidRDefault="001D72B7" w:rsidP="001D72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FI"/>
        </w:rPr>
      </w:pPr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*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kasvisruoan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ja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luomun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suosiminen</w:t>
      </w:r>
      <w:proofErr w:type="spellEnd"/>
    </w:p>
    <w:p w:rsidR="00D914AF" w:rsidRPr="000D45DB" w:rsidRDefault="001D72B7" w:rsidP="000D45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FI"/>
        </w:rPr>
      </w:pPr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*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tavaroiden</w:t>
      </w:r>
      <w:proofErr w:type="spellEnd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</w:t>
      </w:r>
      <w:proofErr w:type="spellStart"/>
      <w:r w:rsidRPr="000D45DB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kierrättämi</w:t>
      </w:r>
      <w:r w:rsidR="00BA6C5A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nen</w:t>
      </w:r>
      <w:proofErr w:type="spellEnd"/>
      <w:r w:rsidR="00BA6C5A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, </w:t>
      </w:r>
      <w:proofErr w:type="spellStart"/>
      <w:r w:rsidR="00BA6C5A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korjaaminen</w:t>
      </w:r>
      <w:proofErr w:type="spellEnd"/>
      <w:r w:rsidR="00BA6C5A">
        <w:rPr>
          <w:rFonts w:ascii="Arial" w:eastAsia="Times New Roman" w:hAnsi="Arial" w:cs="Arial"/>
          <w:color w:val="000000"/>
          <w:sz w:val="24"/>
          <w:szCs w:val="24"/>
          <w:lang w:eastAsia="sv-FI"/>
        </w:rPr>
        <w:t xml:space="preserve"> ja </w:t>
      </w:r>
      <w:proofErr w:type="spellStart"/>
      <w:r w:rsidR="00BA6C5A">
        <w:rPr>
          <w:rFonts w:ascii="Arial" w:eastAsia="Times New Roman" w:hAnsi="Arial" w:cs="Arial"/>
          <w:color w:val="000000"/>
          <w:sz w:val="24"/>
          <w:szCs w:val="24"/>
          <w:lang w:eastAsia="sv-FI"/>
        </w:rPr>
        <w:t>lainaaminen</w:t>
      </w:r>
      <w:bookmarkStart w:id="0" w:name="_GoBack"/>
      <w:bookmarkEnd w:id="0"/>
      <w:proofErr w:type="spellEnd"/>
    </w:p>
    <w:sectPr w:rsidR="00D914AF" w:rsidRPr="000D45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82DB3"/>
    <w:multiLevelType w:val="multilevel"/>
    <w:tmpl w:val="BCAEE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8F2719"/>
    <w:multiLevelType w:val="multilevel"/>
    <w:tmpl w:val="2B7C8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251861"/>
    <w:multiLevelType w:val="multilevel"/>
    <w:tmpl w:val="F5184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3611EDC"/>
    <w:multiLevelType w:val="multilevel"/>
    <w:tmpl w:val="1862D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2B7"/>
    <w:rsid w:val="000D45DB"/>
    <w:rsid w:val="001D72B7"/>
    <w:rsid w:val="003512B4"/>
    <w:rsid w:val="005669D9"/>
    <w:rsid w:val="00976774"/>
    <w:rsid w:val="00BA6C5A"/>
    <w:rsid w:val="00D914AF"/>
    <w:rsid w:val="00E20D07"/>
    <w:rsid w:val="00ED277B"/>
    <w:rsid w:val="00F47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F47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476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F47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476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583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50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8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0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5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4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43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1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0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4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0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34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6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5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0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9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1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51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63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96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5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45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0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34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2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0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4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3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7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7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21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4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46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1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3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9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0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1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5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8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5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65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5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7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9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10" Type="http://schemas.openxmlformats.org/officeDocument/2006/relationships/image" Target="media/image5.jpeg"/><Relationship Id="rId19" Type="http://schemas.openxmlformats.org/officeDocument/2006/relationships/hyperlink" Target="https://wwf.fi/mediabank/992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7</Pages>
  <Words>1021</Words>
  <Characters>5416</Characters>
  <Application>Microsoft Office Word</Application>
  <DocSecurity>0</DocSecurity>
  <Lines>45</Lines>
  <Paragraphs>12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Fagerlund Susann</dc:creator>
  <cp:lastModifiedBy>Fagerlund Susann</cp:lastModifiedBy>
  <cp:revision>4</cp:revision>
  <cp:lastPrinted>2018-02-04T12:34:00Z</cp:lastPrinted>
  <dcterms:created xsi:type="dcterms:W3CDTF">2017-06-13T10:44:00Z</dcterms:created>
  <dcterms:modified xsi:type="dcterms:W3CDTF">2018-02-04T12:44:00Z</dcterms:modified>
</cp:coreProperties>
</file>