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FCE" w:rsidRPr="00CD6853" w:rsidRDefault="00E07CFC" w:rsidP="00CD6853">
      <w:pPr>
        <w:spacing w:line="312" w:lineRule="auto"/>
        <w:rPr>
          <w:b/>
          <w:color w:val="538135" w:themeColor="accent6" w:themeShade="BF"/>
          <w:sz w:val="24"/>
          <w:szCs w:val="24"/>
        </w:rPr>
      </w:pPr>
      <w:r w:rsidRPr="00CD6853">
        <w:rPr>
          <w:b/>
          <w:color w:val="538135" w:themeColor="accent6" w:themeShade="BF"/>
          <w:sz w:val="24"/>
          <w:szCs w:val="24"/>
        </w:rPr>
        <w:t>7lk Biologia</w:t>
      </w:r>
      <w:r w:rsidRPr="00CD6853">
        <w:rPr>
          <w:b/>
          <w:color w:val="538135" w:themeColor="accent6" w:themeShade="BF"/>
          <w:sz w:val="24"/>
          <w:szCs w:val="24"/>
        </w:rPr>
        <w:tab/>
        <w:t>KPL 1 BIOLOGIASSA TUTKITAAN ELIÖITÄ</w:t>
      </w:r>
    </w:p>
    <w:p w:rsidR="00E07CFC" w:rsidRPr="00CD6853" w:rsidRDefault="00E07CFC" w:rsidP="00CD6853">
      <w:pPr>
        <w:spacing w:line="312" w:lineRule="auto"/>
        <w:rPr>
          <w:sz w:val="24"/>
          <w:szCs w:val="24"/>
        </w:rPr>
      </w:pPr>
    </w:p>
    <w:p w:rsidR="00E07CFC" w:rsidRPr="00CD6853" w:rsidRDefault="00E07CFC" w:rsidP="00CD6853">
      <w:pPr>
        <w:spacing w:line="312" w:lineRule="auto"/>
        <w:rPr>
          <w:b/>
          <w:color w:val="538135" w:themeColor="accent6" w:themeShade="BF"/>
          <w:sz w:val="24"/>
          <w:szCs w:val="24"/>
        </w:rPr>
      </w:pPr>
      <w:r w:rsidRPr="00CD6853">
        <w:rPr>
          <w:b/>
          <w:color w:val="538135" w:themeColor="accent6" w:themeShade="BF"/>
          <w:sz w:val="24"/>
          <w:szCs w:val="24"/>
        </w:rPr>
        <w:t>Kappaleen pääasiat</w:t>
      </w:r>
    </w:p>
    <w:p w:rsidR="00E07CFC" w:rsidRPr="00CD6853" w:rsidRDefault="00E07CFC" w:rsidP="00CD6853">
      <w:pPr>
        <w:pStyle w:val="Luettelokappale"/>
        <w:numPr>
          <w:ilvl w:val="0"/>
          <w:numId w:val="1"/>
        </w:numPr>
        <w:spacing w:line="312" w:lineRule="auto"/>
        <w:rPr>
          <w:sz w:val="24"/>
          <w:szCs w:val="24"/>
        </w:rPr>
      </w:pPr>
      <w:r w:rsidRPr="00CD6853">
        <w:rPr>
          <w:sz w:val="24"/>
          <w:szCs w:val="24"/>
        </w:rPr>
        <w:t>Termi: eliö</w:t>
      </w:r>
    </w:p>
    <w:p w:rsidR="00E07CFC" w:rsidRPr="00CD6853" w:rsidRDefault="00E07CFC" w:rsidP="00CD6853">
      <w:pPr>
        <w:pStyle w:val="Luettelokappale"/>
        <w:numPr>
          <w:ilvl w:val="0"/>
          <w:numId w:val="1"/>
        </w:numPr>
        <w:spacing w:line="312" w:lineRule="auto"/>
        <w:rPr>
          <w:sz w:val="24"/>
          <w:szCs w:val="24"/>
        </w:rPr>
      </w:pPr>
      <w:r w:rsidRPr="00CD6853">
        <w:rPr>
          <w:sz w:val="24"/>
          <w:szCs w:val="24"/>
        </w:rPr>
        <w:t>Eliöiden yhteiset ominaisuudet</w:t>
      </w:r>
    </w:p>
    <w:p w:rsidR="00E07CFC" w:rsidRPr="00CD6853" w:rsidRDefault="00E07CFC" w:rsidP="00CD6853">
      <w:pPr>
        <w:pStyle w:val="Luettelokappale"/>
        <w:numPr>
          <w:ilvl w:val="0"/>
          <w:numId w:val="1"/>
        </w:numPr>
        <w:spacing w:line="312" w:lineRule="auto"/>
        <w:rPr>
          <w:sz w:val="24"/>
          <w:szCs w:val="24"/>
        </w:rPr>
      </w:pPr>
      <w:r w:rsidRPr="00CD6853">
        <w:rPr>
          <w:sz w:val="24"/>
          <w:szCs w:val="24"/>
        </w:rPr>
        <w:t>Eliöiden luokittelu kuuteen kuntaan</w:t>
      </w:r>
    </w:p>
    <w:p w:rsidR="00E07CFC" w:rsidRPr="00CD6853" w:rsidRDefault="00E07CFC" w:rsidP="00CD6853">
      <w:pPr>
        <w:pStyle w:val="Luettelokappale"/>
        <w:numPr>
          <w:ilvl w:val="0"/>
          <w:numId w:val="1"/>
        </w:numPr>
        <w:spacing w:line="312" w:lineRule="auto"/>
        <w:rPr>
          <w:sz w:val="24"/>
          <w:szCs w:val="24"/>
        </w:rPr>
      </w:pPr>
      <w:r w:rsidRPr="00CD6853">
        <w:rPr>
          <w:sz w:val="24"/>
          <w:szCs w:val="24"/>
        </w:rPr>
        <w:t>Elämän edellytykset maapallolla</w:t>
      </w:r>
    </w:p>
    <w:p w:rsidR="00E07CFC" w:rsidRPr="00CD6853" w:rsidRDefault="00E07CFC" w:rsidP="00CD6853">
      <w:pPr>
        <w:spacing w:line="312" w:lineRule="auto"/>
        <w:rPr>
          <w:sz w:val="24"/>
          <w:szCs w:val="24"/>
        </w:rPr>
      </w:pPr>
    </w:p>
    <w:p w:rsidR="00E07CFC" w:rsidRPr="00CD6853" w:rsidRDefault="00E07CFC" w:rsidP="00CD6853">
      <w:pPr>
        <w:spacing w:line="312" w:lineRule="auto"/>
        <w:rPr>
          <w:sz w:val="24"/>
          <w:szCs w:val="24"/>
        </w:rPr>
      </w:pPr>
      <w:r w:rsidRPr="00CD6853">
        <w:rPr>
          <w:sz w:val="24"/>
          <w:szCs w:val="24"/>
        </w:rPr>
        <w:t xml:space="preserve">Biologia on sellainen tieteenala, joka tutkii </w:t>
      </w:r>
      <w:r w:rsidRPr="00CD6853">
        <w:rPr>
          <w:b/>
          <w:color w:val="538135" w:themeColor="accent6" w:themeShade="BF"/>
          <w:sz w:val="24"/>
          <w:szCs w:val="24"/>
        </w:rPr>
        <w:t>ELIÖITÄ</w:t>
      </w:r>
      <w:r w:rsidRPr="00CD6853">
        <w:rPr>
          <w:color w:val="538135" w:themeColor="accent6" w:themeShade="BF"/>
          <w:sz w:val="24"/>
          <w:szCs w:val="24"/>
        </w:rPr>
        <w:t xml:space="preserve"> </w:t>
      </w:r>
      <w:r w:rsidRPr="00CD6853">
        <w:rPr>
          <w:sz w:val="24"/>
          <w:szCs w:val="24"/>
        </w:rPr>
        <w:t xml:space="preserve">ja niiden elämää.  </w:t>
      </w:r>
      <w:r w:rsidRPr="00CD6853">
        <w:rPr>
          <w:b/>
          <w:color w:val="538135" w:themeColor="accent6" w:themeShade="BF"/>
          <w:sz w:val="24"/>
          <w:szCs w:val="24"/>
        </w:rPr>
        <w:t>Eliöitä ovat kaikki elävät olennot</w:t>
      </w:r>
      <w:r w:rsidRPr="00CD6853">
        <w:rPr>
          <w:sz w:val="24"/>
          <w:szCs w:val="24"/>
        </w:rPr>
        <w:t>: kasvit, sienet, eläimet jne.</w:t>
      </w:r>
      <w:r w:rsidR="00CD6853">
        <w:rPr>
          <w:sz w:val="24"/>
          <w:szCs w:val="24"/>
        </w:rPr>
        <w:t xml:space="preserve">  Tämän kirjan nimi on Koodi: Elämä, eli tämä kirja keskittyy elämän tarkastelemiseen.  Ihan aluksi puhutaan siitä, mitä elämä on (kpl 1-4), sen jälkeen opiskellaan evoluutiota, eli sitä miten elämä on kehittynyt maapallolla (kpl 5-7).   Kirjan loppuosassa tutkitaan kaikkia niitä erilaisia eliöitä, joita maapallolla on (kpl 8-16).  Viimeiset kaksi kappaletta pu</w:t>
      </w:r>
      <w:r w:rsidR="00404EB3">
        <w:rPr>
          <w:sz w:val="24"/>
          <w:szCs w:val="24"/>
        </w:rPr>
        <w:t>huvat siitä, miten tärkeää on</w:t>
      </w:r>
      <w:r w:rsidR="00CD6853">
        <w:rPr>
          <w:sz w:val="24"/>
          <w:szCs w:val="24"/>
        </w:rPr>
        <w:t xml:space="preserve"> suojella maapallolla olevaa elämää (kpl 17-18).</w:t>
      </w:r>
    </w:p>
    <w:p w:rsidR="00E07CFC" w:rsidRPr="00CD6853" w:rsidRDefault="00E07CFC" w:rsidP="00CD6853">
      <w:pPr>
        <w:spacing w:line="312" w:lineRule="auto"/>
        <w:rPr>
          <w:sz w:val="24"/>
          <w:szCs w:val="24"/>
        </w:rPr>
      </w:pPr>
    </w:p>
    <w:p w:rsidR="00E07CFC" w:rsidRPr="00CD6853" w:rsidRDefault="00E07CFC" w:rsidP="00CD6853">
      <w:pPr>
        <w:spacing w:line="312" w:lineRule="auto"/>
        <w:rPr>
          <w:b/>
          <w:color w:val="538135" w:themeColor="accent6" w:themeShade="BF"/>
          <w:sz w:val="24"/>
          <w:szCs w:val="24"/>
        </w:rPr>
      </w:pPr>
      <w:r w:rsidRPr="00CD6853">
        <w:rPr>
          <w:b/>
          <w:color w:val="538135" w:themeColor="accent6" w:themeShade="BF"/>
          <w:sz w:val="24"/>
          <w:szCs w:val="24"/>
        </w:rPr>
        <w:t>ELIÖIDEN YHTEISET OMINAISUUDET</w:t>
      </w:r>
    </w:p>
    <w:p w:rsidR="00E07CFC" w:rsidRPr="00CD6853" w:rsidRDefault="00E07CFC" w:rsidP="00CD6853">
      <w:pPr>
        <w:pStyle w:val="Luettelokappale"/>
        <w:numPr>
          <w:ilvl w:val="0"/>
          <w:numId w:val="1"/>
        </w:numPr>
        <w:spacing w:line="312" w:lineRule="auto"/>
        <w:rPr>
          <w:sz w:val="24"/>
          <w:szCs w:val="24"/>
        </w:rPr>
      </w:pPr>
      <w:r w:rsidRPr="00CD6853">
        <w:rPr>
          <w:sz w:val="24"/>
          <w:szCs w:val="24"/>
        </w:rPr>
        <w:t>Kaikki eliöt muodostuvat soluista.  Tästä puhutaan lisää kappaleessa 2.</w:t>
      </w:r>
    </w:p>
    <w:p w:rsidR="00E07CFC" w:rsidRPr="00CD6853" w:rsidRDefault="00E07CFC" w:rsidP="00CD6853">
      <w:pPr>
        <w:pStyle w:val="Luettelokappale"/>
        <w:numPr>
          <w:ilvl w:val="0"/>
          <w:numId w:val="1"/>
        </w:numPr>
        <w:spacing w:line="312" w:lineRule="auto"/>
        <w:rPr>
          <w:sz w:val="24"/>
          <w:szCs w:val="24"/>
        </w:rPr>
      </w:pPr>
      <w:r w:rsidRPr="00CD6853">
        <w:rPr>
          <w:sz w:val="24"/>
          <w:szCs w:val="24"/>
        </w:rPr>
        <w:t>Kaikilla eliöillä on aineenvaihduntaa, eli ne syövät jotain ja poistavat kehostaan jotain (kakkivat).</w:t>
      </w:r>
    </w:p>
    <w:p w:rsidR="00E07CFC" w:rsidRPr="00CD6853" w:rsidRDefault="00E07CFC" w:rsidP="00CD6853">
      <w:pPr>
        <w:pStyle w:val="Luettelokappale"/>
        <w:numPr>
          <w:ilvl w:val="0"/>
          <w:numId w:val="1"/>
        </w:numPr>
        <w:spacing w:line="312" w:lineRule="auto"/>
        <w:rPr>
          <w:sz w:val="24"/>
          <w:szCs w:val="24"/>
        </w:rPr>
      </w:pPr>
      <w:r w:rsidRPr="00CD6853">
        <w:rPr>
          <w:sz w:val="24"/>
          <w:szCs w:val="24"/>
        </w:rPr>
        <w:t>Kaikki eliöt keräävät tietoa ympäristöstään jollain tavalla.  Tätä varten niillä on erilaisia aisteja, esim. näköaisti, kuuloaisti jne.</w:t>
      </w:r>
    </w:p>
    <w:p w:rsidR="00E07CFC" w:rsidRPr="00CD6853" w:rsidRDefault="00E07CFC" w:rsidP="00CD6853">
      <w:pPr>
        <w:pStyle w:val="Luettelokappale"/>
        <w:numPr>
          <w:ilvl w:val="0"/>
          <w:numId w:val="1"/>
        </w:numPr>
        <w:spacing w:line="312" w:lineRule="auto"/>
        <w:rPr>
          <w:sz w:val="24"/>
          <w:szCs w:val="24"/>
        </w:rPr>
      </w:pPr>
      <w:r w:rsidRPr="00CD6853">
        <w:rPr>
          <w:sz w:val="24"/>
          <w:szCs w:val="24"/>
        </w:rPr>
        <w:t>Kaikki eliöt lisääntyvät, eli tekevät jälkeläisiä</w:t>
      </w:r>
      <w:r w:rsidR="00404EB3">
        <w:rPr>
          <w:sz w:val="24"/>
          <w:szCs w:val="24"/>
        </w:rPr>
        <w:t xml:space="preserve"> / vauvoja</w:t>
      </w:r>
      <w:r w:rsidRPr="00CD6853">
        <w:rPr>
          <w:sz w:val="24"/>
          <w:szCs w:val="24"/>
        </w:rPr>
        <w:t>.  Tästä puhutaan lisää kappaleessa 4.</w:t>
      </w:r>
    </w:p>
    <w:p w:rsidR="00E07CFC" w:rsidRPr="00CD6853" w:rsidRDefault="00E07CFC" w:rsidP="00CD6853">
      <w:pPr>
        <w:pStyle w:val="Luettelokappale"/>
        <w:numPr>
          <w:ilvl w:val="0"/>
          <w:numId w:val="1"/>
        </w:numPr>
        <w:spacing w:line="312" w:lineRule="auto"/>
        <w:rPr>
          <w:sz w:val="24"/>
          <w:szCs w:val="24"/>
        </w:rPr>
      </w:pPr>
      <w:r w:rsidRPr="00CD6853">
        <w:rPr>
          <w:sz w:val="24"/>
          <w:szCs w:val="24"/>
        </w:rPr>
        <w:t xml:space="preserve">Kaikki eliöt kasvavat.  </w:t>
      </w:r>
      <w:r w:rsidR="00BF5343">
        <w:rPr>
          <w:sz w:val="24"/>
          <w:szCs w:val="24"/>
        </w:rPr>
        <w:t>Koska kaikki eliöt on rakennettu soluista, kasvaminen tarkoittaa sitä,</w:t>
      </w:r>
      <w:r w:rsidR="0078609F">
        <w:rPr>
          <w:sz w:val="24"/>
          <w:szCs w:val="24"/>
        </w:rPr>
        <w:t xml:space="preserve"> että soluja tulee lisää</w:t>
      </w:r>
      <w:r w:rsidR="00BF5343">
        <w:rPr>
          <w:sz w:val="24"/>
          <w:szCs w:val="24"/>
        </w:rPr>
        <w:t>.  Uusia soluja syntyy, k</w:t>
      </w:r>
      <w:r w:rsidRPr="00CD6853">
        <w:rPr>
          <w:sz w:val="24"/>
          <w:szCs w:val="24"/>
        </w:rPr>
        <w:t>un solut jakautuvat.</w:t>
      </w:r>
    </w:p>
    <w:p w:rsidR="00E07CFC" w:rsidRPr="00CD6853" w:rsidRDefault="00E07CFC" w:rsidP="00CD6853">
      <w:pPr>
        <w:pStyle w:val="Luettelokappale"/>
        <w:numPr>
          <w:ilvl w:val="0"/>
          <w:numId w:val="1"/>
        </w:numPr>
        <w:spacing w:line="312" w:lineRule="auto"/>
        <w:rPr>
          <w:sz w:val="24"/>
          <w:szCs w:val="24"/>
        </w:rPr>
      </w:pPr>
      <w:r w:rsidRPr="00CD6853">
        <w:rPr>
          <w:sz w:val="24"/>
          <w:szCs w:val="24"/>
        </w:rPr>
        <w:t>Kaikki eliöt vanhenevat ja kuolevat.</w:t>
      </w:r>
    </w:p>
    <w:p w:rsidR="00E07CFC" w:rsidRPr="00CD6853" w:rsidRDefault="00E07CFC" w:rsidP="00CD6853">
      <w:pPr>
        <w:pStyle w:val="Luettelokappale"/>
        <w:numPr>
          <w:ilvl w:val="0"/>
          <w:numId w:val="1"/>
        </w:numPr>
        <w:spacing w:line="312" w:lineRule="auto"/>
        <w:rPr>
          <w:sz w:val="24"/>
          <w:szCs w:val="24"/>
        </w:rPr>
      </w:pPr>
      <w:r w:rsidRPr="00CD6853">
        <w:rPr>
          <w:sz w:val="24"/>
          <w:szCs w:val="24"/>
        </w:rPr>
        <w:t>Kaikki eliöt muuttuvat ja sopeutuvat ympäristön muutoksiin.  Tätä kutsutaan evoluutioksi ja siitä puhutaan lisää kappaleissa 5-7.</w:t>
      </w:r>
    </w:p>
    <w:p w:rsidR="00E07CFC" w:rsidRDefault="00E07CFC" w:rsidP="00CD6853">
      <w:pPr>
        <w:spacing w:line="312" w:lineRule="auto"/>
        <w:rPr>
          <w:sz w:val="24"/>
          <w:szCs w:val="24"/>
        </w:rPr>
      </w:pPr>
    </w:p>
    <w:p w:rsidR="00362E74" w:rsidRDefault="00362E74" w:rsidP="00CD6853">
      <w:pPr>
        <w:spacing w:line="312" w:lineRule="auto"/>
        <w:rPr>
          <w:sz w:val="24"/>
          <w:szCs w:val="24"/>
        </w:rPr>
      </w:pPr>
    </w:p>
    <w:p w:rsidR="00362E74" w:rsidRDefault="00362E74" w:rsidP="00CD6853">
      <w:pPr>
        <w:spacing w:line="312" w:lineRule="auto"/>
        <w:rPr>
          <w:sz w:val="24"/>
          <w:szCs w:val="24"/>
        </w:rPr>
      </w:pPr>
    </w:p>
    <w:p w:rsidR="00362E74" w:rsidRDefault="00362E74" w:rsidP="00CD6853">
      <w:pPr>
        <w:spacing w:line="312" w:lineRule="auto"/>
        <w:rPr>
          <w:sz w:val="24"/>
          <w:szCs w:val="24"/>
        </w:rPr>
      </w:pPr>
    </w:p>
    <w:p w:rsidR="00362E74" w:rsidRDefault="00362E74" w:rsidP="00CD6853">
      <w:pPr>
        <w:spacing w:line="312" w:lineRule="auto"/>
        <w:rPr>
          <w:sz w:val="24"/>
          <w:szCs w:val="24"/>
        </w:rPr>
      </w:pPr>
    </w:p>
    <w:p w:rsidR="00E07CFC" w:rsidRPr="00CD6853" w:rsidRDefault="00E07CFC" w:rsidP="00CD6853">
      <w:pPr>
        <w:spacing w:line="312" w:lineRule="auto"/>
        <w:rPr>
          <w:b/>
          <w:color w:val="538135" w:themeColor="accent6" w:themeShade="BF"/>
          <w:sz w:val="24"/>
          <w:szCs w:val="24"/>
        </w:rPr>
      </w:pPr>
      <w:r w:rsidRPr="00CD6853">
        <w:rPr>
          <w:b/>
          <w:color w:val="538135" w:themeColor="accent6" w:themeShade="BF"/>
          <w:sz w:val="24"/>
          <w:szCs w:val="24"/>
        </w:rPr>
        <w:lastRenderedPageBreak/>
        <w:t>ELIÖIDEN LUOKITTELU KUUTEEN KUNTAAN</w:t>
      </w:r>
    </w:p>
    <w:p w:rsidR="00E07CFC" w:rsidRPr="00CD6853" w:rsidRDefault="00362E74" w:rsidP="00CD6853">
      <w:pPr>
        <w:spacing w:line="312" w:lineRule="auto"/>
        <w:rPr>
          <w:sz w:val="24"/>
          <w:szCs w:val="24"/>
        </w:rPr>
      </w:pPr>
      <w:r>
        <w:rPr>
          <w:noProof/>
          <w:lang w:eastAsia="fi-FI"/>
        </w:rPr>
        <w:drawing>
          <wp:anchor distT="0" distB="0" distL="114300" distR="114300" simplePos="0" relativeHeight="251658240" behindDoc="0" locked="0" layoutInCell="1" allowOverlap="1">
            <wp:simplePos x="0" y="0"/>
            <wp:positionH relativeFrom="margin">
              <wp:posOffset>3408045</wp:posOffset>
            </wp:positionH>
            <wp:positionV relativeFrom="paragraph">
              <wp:posOffset>269875</wp:posOffset>
            </wp:positionV>
            <wp:extent cx="3317240" cy="2659380"/>
            <wp:effectExtent l="0" t="0" r="0" b="7620"/>
            <wp:wrapSquare wrapText="bothSides"/>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317240" cy="2659380"/>
                    </a:xfrm>
                    <a:prstGeom prst="rect">
                      <a:avLst/>
                    </a:prstGeom>
                  </pic:spPr>
                </pic:pic>
              </a:graphicData>
            </a:graphic>
            <wp14:sizeRelH relativeFrom="margin">
              <wp14:pctWidth>0</wp14:pctWidth>
            </wp14:sizeRelH>
            <wp14:sizeRelV relativeFrom="margin">
              <wp14:pctHeight>0</wp14:pctHeight>
            </wp14:sizeRelV>
          </wp:anchor>
        </w:drawing>
      </w:r>
      <w:r w:rsidR="00E07CFC" w:rsidRPr="00CD6853">
        <w:rPr>
          <w:sz w:val="24"/>
          <w:szCs w:val="24"/>
        </w:rPr>
        <w:t>Kaikki eliöt maapallolla voidaan luokitella eli jakaa jo</w:t>
      </w:r>
      <w:r w:rsidR="00E346ED" w:rsidRPr="00CD6853">
        <w:rPr>
          <w:sz w:val="24"/>
          <w:szCs w:val="24"/>
        </w:rPr>
        <w:t>honkin kuudesta isosta ryhmästä eli</w:t>
      </w:r>
      <w:r w:rsidR="00E07CFC" w:rsidRPr="00CD6853">
        <w:rPr>
          <w:sz w:val="24"/>
          <w:szCs w:val="24"/>
        </w:rPr>
        <w:t xml:space="preserve"> kunnasta.</w:t>
      </w:r>
      <w:r w:rsidR="00E346ED" w:rsidRPr="00CD6853">
        <w:rPr>
          <w:sz w:val="24"/>
          <w:szCs w:val="24"/>
        </w:rPr>
        <w:t xml:space="preserve">  Eliöiden luokittelusta puhutaan lisää kappaleessa 3.</w:t>
      </w:r>
    </w:p>
    <w:p w:rsidR="00E346ED" w:rsidRPr="00CD6853" w:rsidRDefault="00E346ED" w:rsidP="00CD6853">
      <w:pPr>
        <w:spacing w:line="312" w:lineRule="auto"/>
        <w:rPr>
          <w:sz w:val="24"/>
          <w:szCs w:val="24"/>
        </w:rPr>
      </w:pPr>
      <w:r w:rsidRPr="00CD6853">
        <w:rPr>
          <w:sz w:val="24"/>
          <w:szCs w:val="24"/>
        </w:rPr>
        <w:t>Eliöiden kuusi kuntaa ovat:</w:t>
      </w:r>
    </w:p>
    <w:p w:rsidR="00E346ED" w:rsidRPr="00CD6853" w:rsidRDefault="00E346ED" w:rsidP="00CD6853">
      <w:pPr>
        <w:pStyle w:val="Luettelokappale"/>
        <w:numPr>
          <w:ilvl w:val="0"/>
          <w:numId w:val="2"/>
        </w:numPr>
        <w:spacing w:line="312" w:lineRule="auto"/>
        <w:rPr>
          <w:sz w:val="24"/>
          <w:szCs w:val="24"/>
        </w:rPr>
      </w:pPr>
      <w:proofErr w:type="spellStart"/>
      <w:r w:rsidRPr="00CD6853">
        <w:rPr>
          <w:sz w:val="24"/>
          <w:szCs w:val="24"/>
        </w:rPr>
        <w:t>Arkeonit</w:t>
      </w:r>
      <w:proofErr w:type="spellEnd"/>
      <w:r w:rsidRPr="00CD6853">
        <w:rPr>
          <w:sz w:val="24"/>
          <w:szCs w:val="24"/>
        </w:rPr>
        <w:t xml:space="preserve"> (kpl 8)</w:t>
      </w:r>
    </w:p>
    <w:p w:rsidR="00E346ED" w:rsidRPr="00CD6853" w:rsidRDefault="00E346ED" w:rsidP="00CD6853">
      <w:pPr>
        <w:pStyle w:val="Luettelokappale"/>
        <w:numPr>
          <w:ilvl w:val="0"/>
          <w:numId w:val="2"/>
        </w:numPr>
        <w:spacing w:line="312" w:lineRule="auto"/>
        <w:rPr>
          <w:sz w:val="24"/>
          <w:szCs w:val="24"/>
        </w:rPr>
      </w:pPr>
      <w:r w:rsidRPr="00CD6853">
        <w:rPr>
          <w:sz w:val="24"/>
          <w:szCs w:val="24"/>
        </w:rPr>
        <w:t>Bakteerit (kpl 8)</w:t>
      </w:r>
    </w:p>
    <w:p w:rsidR="00E346ED" w:rsidRPr="00CD6853" w:rsidRDefault="00E346ED" w:rsidP="00CD6853">
      <w:pPr>
        <w:pStyle w:val="Luettelokappale"/>
        <w:numPr>
          <w:ilvl w:val="0"/>
          <w:numId w:val="2"/>
        </w:numPr>
        <w:spacing w:line="312" w:lineRule="auto"/>
        <w:rPr>
          <w:sz w:val="24"/>
          <w:szCs w:val="24"/>
        </w:rPr>
      </w:pPr>
      <w:r w:rsidRPr="00CD6853">
        <w:rPr>
          <w:sz w:val="24"/>
          <w:szCs w:val="24"/>
        </w:rPr>
        <w:t>Alkueliöt (kpl 8)</w:t>
      </w:r>
    </w:p>
    <w:p w:rsidR="00E346ED" w:rsidRPr="00CD6853" w:rsidRDefault="00E346ED" w:rsidP="00CD6853">
      <w:pPr>
        <w:pStyle w:val="Luettelokappale"/>
        <w:numPr>
          <w:ilvl w:val="0"/>
          <w:numId w:val="2"/>
        </w:numPr>
        <w:spacing w:line="312" w:lineRule="auto"/>
        <w:rPr>
          <w:sz w:val="24"/>
          <w:szCs w:val="24"/>
        </w:rPr>
      </w:pPr>
      <w:r w:rsidRPr="00CD6853">
        <w:rPr>
          <w:sz w:val="24"/>
          <w:szCs w:val="24"/>
        </w:rPr>
        <w:t>Kasvit (kpl 9)</w:t>
      </w:r>
    </w:p>
    <w:p w:rsidR="00E346ED" w:rsidRPr="00CD6853" w:rsidRDefault="00E346ED" w:rsidP="00CD6853">
      <w:pPr>
        <w:pStyle w:val="Luettelokappale"/>
        <w:numPr>
          <w:ilvl w:val="0"/>
          <w:numId w:val="2"/>
        </w:numPr>
        <w:spacing w:line="312" w:lineRule="auto"/>
        <w:rPr>
          <w:sz w:val="24"/>
          <w:szCs w:val="24"/>
        </w:rPr>
      </w:pPr>
      <w:r w:rsidRPr="00CD6853">
        <w:rPr>
          <w:sz w:val="24"/>
          <w:szCs w:val="24"/>
        </w:rPr>
        <w:t>Sienet (kpl 10)</w:t>
      </w:r>
    </w:p>
    <w:p w:rsidR="00E07CFC" w:rsidRPr="00CD6853" w:rsidRDefault="00E346ED" w:rsidP="00CD6853">
      <w:pPr>
        <w:pStyle w:val="Luettelokappale"/>
        <w:numPr>
          <w:ilvl w:val="0"/>
          <w:numId w:val="2"/>
        </w:numPr>
        <w:spacing w:line="312" w:lineRule="auto"/>
        <w:rPr>
          <w:sz w:val="24"/>
          <w:szCs w:val="24"/>
        </w:rPr>
      </w:pPr>
      <w:r w:rsidRPr="00CD6853">
        <w:rPr>
          <w:sz w:val="24"/>
          <w:szCs w:val="24"/>
        </w:rPr>
        <w:t>Eläimet (kpl 11-16)</w:t>
      </w:r>
    </w:p>
    <w:p w:rsidR="00E346ED" w:rsidRPr="00CD6853" w:rsidRDefault="00E346ED" w:rsidP="00CD6853">
      <w:pPr>
        <w:spacing w:line="312" w:lineRule="auto"/>
        <w:rPr>
          <w:sz w:val="24"/>
          <w:szCs w:val="24"/>
        </w:rPr>
      </w:pPr>
    </w:p>
    <w:p w:rsidR="00E07CFC" w:rsidRPr="00CD6853" w:rsidRDefault="00E07CFC" w:rsidP="00CD6853">
      <w:pPr>
        <w:spacing w:line="312" w:lineRule="auto"/>
        <w:rPr>
          <w:b/>
          <w:color w:val="538135" w:themeColor="accent6" w:themeShade="BF"/>
          <w:sz w:val="24"/>
          <w:szCs w:val="24"/>
        </w:rPr>
      </w:pPr>
      <w:r w:rsidRPr="00CD6853">
        <w:rPr>
          <w:b/>
          <w:color w:val="538135" w:themeColor="accent6" w:themeShade="BF"/>
          <w:sz w:val="24"/>
          <w:szCs w:val="24"/>
        </w:rPr>
        <w:t>ELÄMÄN EDELLYTYKSET MAAPALLOLLA</w:t>
      </w:r>
    </w:p>
    <w:p w:rsidR="00E346ED" w:rsidRPr="00CD6853" w:rsidRDefault="008A17B6" w:rsidP="00CD6853">
      <w:pPr>
        <w:spacing w:line="312" w:lineRule="auto"/>
        <w:rPr>
          <w:sz w:val="24"/>
          <w:szCs w:val="24"/>
        </w:rPr>
      </w:pPr>
      <w:r w:rsidRPr="00CD6853">
        <w:rPr>
          <w:sz w:val="24"/>
          <w:szCs w:val="24"/>
        </w:rPr>
        <w:t xml:space="preserve">On tiettyjä asioita, jotka pitää </w:t>
      </w:r>
      <w:r w:rsidR="00362E74" w:rsidRPr="00CD6853">
        <w:rPr>
          <w:sz w:val="24"/>
          <w:szCs w:val="24"/>
        </w:rPr>
        <w:t>olla,</w:t>
      </w:r>
      <w:r w:rsidRPr="00CD6853">
        <w:rPr>
          <w:sz w:val="24"/>
          <w:szCs w:val="24"/>
        </w:rPr>
        <w:t xml:space="preserve"> jotta planeetalle </w:t>
      </w:r>
      <w:r w:rsidR="00D77D83">
        <w:rPr>
          <w:sz w:val="24"/>
          <w:szCs w:val="24"/>
        </w:rPr>
        <w:t>voi muodostua</w:t>
      </w:r>
      <w:r w:rsidRPr="00CD6853">
        <w:rPr>
          <w:sz w:val="24"/>
          <w:szCs w:val="24"/>
        </w:rPr>
        <w:t xml:space="preserve"> elämää.  Maapallolla nämä neljä elämän kannalta aivan välttämätöntä asiaa ovat nämä:</w:t>
      </w:r>
    </w:p>
    <w:p w:rsidR="008A17B6" w:rsidRPr="00CD6853" w:rsidRDefault="008A17B6" w:rsidP="00CD6853">
      <w:pPr>
        <w:pStyle w:val="Luettelokappale"/>
        <w:numPr>
          <w:ilvl w:val="0"/>
          <w:numId w:val="3"/>
        </w:numPr>
        <w:spacing w:line="312" w:lineRule="auto"/>
        <w:rPr>
          <w:b/>
          <w:color w:val="538135" w:themeColor="accent6" w:themeShade="BF"/>
          <w:sz w:val="24"/>
          <w:szCs w:val="24"/>
        </w:rPr>
      </w:pPr>
      <w:r w:rsidRPr="00CD6853">
        <w:rPr>
          <w:b/>
          <w:color w:val="538135" w:themeColor="accent6" w:themeShade="BF"/>
          <w:sz w:val="24"/>
          <w:szCs w:val="24"/>
        </w:rPr>
        <w:t>Auringon valo ja lämpö</w:t>
      </w:r>
    </w:p>
    <w:p w:rsidR="008A17B6" w:rsidRPr="00CD6853" w:rsidRDefault="008A17B6" w:rsidP="00CD6853">
      <w:pPr>
        <w:pStyle w:val="Luettelokappale"/>
        <w:spacing w:line="312" w:lineRule="auto"/>
        <w:rPr>
          <w:sz w:val="24"/>
          <w:szCs w:val="24"/>
        </w:rPr>
      </w:pPr>
      <w:r w:rsidRPr="00CD6853">
        <w:rPr>
          <w:sz w:val="24"/>
          <w:szCs w:val="24"/>
        </w:rPr>
        <w:t>Maapallo on juuri sopivalla etäisyydellä auringosta, täällä ei ole liian kylmä eikä liian kuuma.  Lämpötila on juuri sopiva myös siihen, että osa vedestä pysyy maapallolla aina nestemäisenä.  Oikein kylmillä planeetoilla vesi on jäässä ja oikein kuumilla planeetoilla vesi on haihtunut kokonaan pois ja planeetta on rutikuiva.  Auringon valoa on myös sopivasti siihen, että kasvit pystyvät yhteyttämään.</w:t>
      </w:r>
    </w:p>
    <w:p w:rsidR="008A17B6" w:rsidRPr="00CD6853" w:rsidRDefault="008A17B6" w:rsidP="00CD6853">
      <w:pPr>
        <w:pStyle w:val="Luettelokappale"/>
        <w:spacing w:line="312" w:lineRule="auto"/>
        <w:rPr>
          <w:sz w:val="24"/>
          <w:szCs w:val="24"/>
        </w:rPr>
      </w:pPr>
    </w:p>
    <w:p w:rsidR="008A17B6" w:rsidRPr="00CD6853" w:rsidRDefault="008A17B6" w:rsidP="00CD6853">
      <w:pPr>
        <w:pStyle w:val="Luettelokappale"/>
        <w:numPr>
          <w:ilvl w:val="0"/>
          <w:numId w:val="3"/>
        </w:numPr>
        <w:spacing w:line="312" w:lineRule="auto"/>
        <w:rPr>
          <w:b/>
          <w:color w:val="538135" w:themeColor="accent6" w:themeShade="BF"/>
          <w:sz w:val="24"/>
          <w:szCs w:val="24"/>
        </w:rPr>
      </w:pPr>
      <w:r w:rsidRPr="00CD6853">
        <w:rPr>
          <w:b/>
          <w:color w:val="538135" w:themeColor="accent6" w:themeShade="BF"/>
          <w:sz w:val="24"/>
          <w:szCs w:val="24"/>
        </w:rPr>
        <w:t>Ilmakehä</w:t>
      </w:r>
    </w:p>
    <w:p w:rsidR="008A17B6" w:rsidRPr="00CD6853" w:rsidRDefault="008A17B6" w:rsidP="00CD6853">
      <w:pPr>
        <w:pStyle w:val="Luettelokappale"/>
        <w:spacing w:line="312" w:lineRule="auto"/>
        <w:rPr>
          <w:sz w:val="24"/>
          <w:szCs w:val="24"/>
        </w:rPr>
      </w:pPr>
      <w:r w:rsidRPr="00CD6853">
        <w:rPr>
          <w:sz w:val="24"/>
          <w:szCs w:val="24"/>
        </w:rPr>
        <w:t>Ilmakehässä on happea, jota me hengitämme.  Ilmakehässä on myös hiilidioksidia, jota kasvit tarvitsevat yhteyttämiseen.  Ilman ilmakehää maapallolla ei olisi elämää.</w:t>
      </w:r>
    </w:p>
    <w:p w:rsidR="008A17B6" w:rsidRPr="00CD6853" w:rsidRDefault="008A17B6" w:rsidP="00CD6853">
      <w:pPr>
        <w:pStyle w:val="Luettelokappale"/>
        <w:spacing w:line="312" w:lineRule="auto"/>
        <w:rPr>
          <w:sz w:val="24"/>
          <w:szCs w:val="24"/>
        </w:rPr>
      </w:pPr>
    </w:p>
    <w:p w:rsidR="008A17B6" w:rsidRPr="00CD6853" w:rsidRDefault="008A17B6" w:rsidP="00CD6853">
      <w:pPr>
        <w:pStyle w:val="Luettelokappale"/>
        <w:numPr>
          <w:ilvl w:val="0"/>
          <w:numId w:val="3"/>
        </w:numPr>
        <w:spacing w:line="312" w:lineRule="auto"/>
        <w:rPr>
          <w:b/>
          <w:color w:val="538135" w:themeColor="accent6" w:themeShade="BF"/>
          <w:sz w:val="24"/>
          <w:szCs w:val="24"/>
        </w:rPr>
      </w:pPr>
      <w:r w:rsidRPr="00CD6853">
        <w:rPr>
          <w:b/>
          <w:color w:val="538135" w:themeColor="accent6" w:themeShade="BF"/>
          <w:sz w:val="24"/>
          <w:szCs w:val="24"/>
        </w:rPr>
        <w:t>Kiinteä maankuori</w:t>
      </w:r>
    </w:p>
    <w:p w:rsidR="008A17B6" w:rsidRPr="00CD6853" w:rsidRDefault="008A17B6" w:rsidP="00CD6853">
      <w:pPr>
        <w:pStyle w:val="Luettelokappale"/>
        <w:spacing w:line="312" w:lineRule="auto"/>
        <w:rPr>
          <w:sz w:val="24"/>
          <w:szCs w:val="24"/>
        </w:rPr>
      </w:pPr>
      <w:r w:rsidRPr="00CD6853">
        <w:rPr>
          <w:sz w:val="24"/>
          <w:szCs w:val="24"/>
        </w:rPr>
        <w:t>Maapallolla on kiinteä kuori, joka muodostuu kivistä.  Se mahdollistaa sen, että maapallon pinnalla voi liikkua ja elää – kaasumaisilla planeetoilla näin ei voi</w:t>
      </w:r>
      <w:r w:rsidR="007F7A0E">
        <w:rPr>
          <w:sz w:val="24"/>
          <w:szCs w:val="24"/>
        </w:rPr>
        <w:t>si</w:t>
      </w:r>
      <w:bookmarkStart w:id="0" w:name="_GoBack"/>
      <w:bookmarkEnd w:id="0"/>
      <w:r w:rsidRPr="00CD6853">
        <w:rPr>
          <w:sz w:val="24"/>
          <w:szCs w:val="24"/>
        </w:rPr>
        <w:t xml:space="preserve"> tehdä.  Kivistä tulee myös kasvien tärkeimmät ravintoaineet.</w:t>
      </w:r>
    </w:p>
    <w:p w:rsidR="008A17B6" w:rsidRPr="00CD6853" w:rsidRDefault="008A17B6" w:rsidP="00CD6853">
      <w:pPr>
        <w:pStyle w:val="Luettelokappale"/>
        <w:spacing w:line="312" w:lineRule="auto"/>
        <w:rPr>
          <w:sz w:val="24"/>
          <w:szCs w:val="24"/>
        </w:rPr>
      </w:pPr>
    </w:p>
    <w:p w:rsidR="008A17B6" w:rsidRPr="00CD6853" w:rsidRDefault="008A17B6" w:rsidP="00CD6853">
      <w:pPr>
        <w:pStyle w:val="Luettelokappale"/>
        <w:numPr>
          <w:ilvl w:val="0"/>
          <w:numId w:val="3"/>
        </w:numPr>
        <w:spacing w:line="312" w:lineRule="auto"/>
        <w:rPr>
          <w:b/>
          <w:color w:val="538135" w:themeColor="accent6" w:themeShade="BF"/>
          <w:sz w:val="24"/>
          <w:szCs w:val="24"/>
        </w:rPr>
      </w:pPr>
      <w:r w:rsidRPr="00CD6853">
        <w:rPr>
          <w:b/>
          <w:color w:val="538135" w:themeColor="accent6" w:themeShade="BF"/>
          <w:sz w:val="24"/>
          <w:szCs w:val="24"/>
        </w:rPr>
        <w:t>Vesi</w:t>
      </w:r>
    </w:p>
    <w:p w:rsidR="008A17B6" w:rsidRPr="00CD6853" w:rsidRDefault="008A17B6" w:rsidP="00CD6853">
      <w:pPr>
        <w:pStyle w:val="Luettelokappale"/>
        <w:spacing w:line="312" w:lineRule="auto"/>
        <w:rPr>
          <w:sz w:val="24"/>
          <w:szCs w:val="24"/>
        </w:rPr>
      </w:pPr>
      <w:r w:rsidRPr="00CD6853">
        <w:rPr>
          <w:sz w:val="24"/>
          <w:szCs w:val="24"/>
        </w:rPr>
        <w:t>Maapallon lämpötila on juuri sopiva siihen, että vesi pysyy nestemäisenä</w:t>
      </w:r>
      <w:r w:rsidR="00BF728B" w:rsidRPr="00CD6853">
        <w:rPr>
          <w:sz w:val="24"/>
          <w:szCs w:val="24"/>
        </w:rPr>
        <w:t xml:space="preserve">.  Tämä on oleellista kahdesta syystä: 1) </w:t>
      </w:r>
      <w:r w:rsidR="00BF728B" w:rsidRPr="00CD6853">
        <w:rPr>
          <w:sz w:val="24"/>
          <w:szCs w:val="24"/>
        </w:rPr>
        <w:t>Kaikki eliöt koostuvat suurimmaksi osaksi vedestä</w:t>
      </w:r>
      <w:r w:rsidR="00BF728B" w:rsidRPr="00CD6853">
        <w:rPr>
          <w:sz w:val="24"/>
          <w:szCs w:val="24"/>
        </w:rPr>
        <w:t xml:space="preserve"> ja 2) kasvit tarvitsevat vettä yhteyttämiseen.</w:t>
      </w:r>
    </w:p>
    <w:sectPr w:rsidR="008A17B6" w:rsidRPr="00CD6853" w:rsidSect="00362E74">
      <w:pgSz w:w="11906" w:h="16838"/>
      <w:pgMar w:top="1134"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B3309"/>
    <w:multiLevelType w:val="hybridMultilevel"/>
    <w:tmpl w:val="EA8EF03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54AC1C43"/>
    <w:multiLevelType w:val="hybridMultilevel"/>
    <w:tmpl w:val="6FE2A5CC"/>
    <w:lvl w:ilvl="0" w:tplc="A04E4D5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58D64162"/>
    <w:multiLevelType w:val="hybridMultilevel"/>
    <w:tmpl w:val="3EF249B4"/>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FC"/>
    <w:rsid w:val="00362E74"/>
    <w:rsid w:val="00404EB3"/>
    <w:rsid w:val="004A6633"/>
    <w:rsid w:val="0078609F"/>
    <w:rsid w:val="007F7A0E"/>
    <w:rsid w:val="008A17B6"/>
    <w:rsid w:val="00BF5343"/>
    <w:rsid w:val="00BF728B"/>
    <w:rsid w:val="00C43FCE"/>
    <w:rsid w:val="00CD6853"/>
    <w:rsid w:val="00D77D83"/>
    <w:rsid w:val="00E07CFC"/>
    <w:rsid w:val="00E346ED"/>
    <w:rsid w:val="00F34DA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A609C"/>
  <w15:chartTrackingRefBased/>
  <w15:docId w15:val="{86F87E59-A0BD-42F5-BD0C-C88397D8C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07C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2771</Characters>
  <Application>Microsoft Office Word</Application>
  <DocSecurity>0</DocSecurity>
  <Lines>23</Lines>
  <Paragraphs>6</Paragraphs>
  <ScaleCrop>false</ScaleCrop>
  <HeadingPairs>
    <vt:vector size="2" baseType="variant">
      <vt:variant>
        <vt:lpstr>Otsikko</vt:lpstr>
      </vt:variant>
      <vt:variant>
        <vt:i4>1</vt:i4>
      </vt:variant>
    </vt:vector>
  </HeadingPairs>
  <TitlesOfParts>
    <vt:vector size="1" baseType="lpstr">
      <vt:lpstr/>
    </vt:vector>
  </TitlesOfParts>
  <Company>Laukaan kunta</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Tedder</dc:creator>
  <cp:keywords/>
  <dc:description/>
  <cp:lastModifiedBy>Joanna Tedder</cp:lastModifiedBy>
  <cp:revision>2</cp:revision>
  <dcterms:created xsi:type="dcterms:W3CDTF">2019-02-08T10:12:00Z</dcterms:created>
  <dcterms:modified xsi:type="dcterms:W3CDTF">2019-02-08T10:12:00Z</dcterms:modified>
</cp:coreProperties>
</file>