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7D94F" w14:textId="7DE9E944" w:rsidR="00A73D36" w:rsidRDefault="00480825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480825">
        <w:rPr>
          <w:rFonts w:ascii="Arial" w:hAnsi="Arial" w:cs="Arial"/>
          <w:b/>
          <w:bCs/>
          <w:sz w:val="24"/>
          <w:szCs w:val="24"/>
        </w:rPr>
        <w:t>Passé</w:t>
      </w:r>
      <w:proofErr w:type="spellEnd"/>
      <w:r w:rsidRPr="0048082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480825">
        <w:rPr>
          <w:rFonts w:ascii="Arial" w:hAnsi="Arial" w:cs="Arial"/>
          <w:b/>
          <w:bCs/>
          <w:sz w:val="24"/>
          <w:szCs w:val="24"/>
        </w:rPr>
        <w:t>composé</w:t>
      </w:r>
      <w:proofErr w:type="spellEnd"/>
      <w:r w:rsidRPr="00480825">
        <w:rPr>
          <w:rFonts w:ascii="Arial" w:hAnsi="Arial" w:cs="Arial"/>
          <w:b/>
          <w:bCs/>
          <w:sz w:val="24"/>
          <w:szCs w:val="24"/>
        </w:rPr>
        <w:t>/ epäsäännöllisiä verbejä</w:t>
      </w:r>
    </w:p>
    <w:p w14:paraId="45D3D4C6" w14:textId="77777777" w:rsidR="00480825" w:rsidRDefault="00480825">
      <w:pPr>
        <w:rPr>
          <w:rFonts w:ascii="Arial" w:hAnsi="Arial" w:cs="Arial"/>
          <w:b/>
          <w:bCs/>
          <w:sz w:val="24"/>
          <w:szCs w:val="24"/>
        </w:rPr>
      </w:pPr>
    </w:p>
    <w:p w14:paraId="4B5F07E4" w14:textId="5CEA1B65" w:rsidR="00480825" w:rsidRDefault="00480825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avoir</w:t>
      </w:r>
      <w:proofErr w:type="spellEnd"/>
      <w:r>
        <w:rPr>
          <w:rFonts w:ascii="Arial" w:hAnsi="Arial" w:cs="Arial"/>
          <w:sz w:val="24"/>
          <w:szCs w:val="24"/>
        </w:rPr>
        <w:t xml:space="preserve"> &gt; </w:t>
      </w:r>
      <w:proofErr w:type="spellStart"/>
      <w:r>
        <w:rPr>
          <w:rFonts w:ascii="Arial" w:hAnsi="Arial" w:cs="Arial"/>
          <w:sz w:val="24"/>
          <w:szCs w:val="24"/>
        </w:rPr>
        <w:t>j’ai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eu</w:t>
      </w:r>
      <w:proofErr w:type="spellEnd"/>
    </w:p>
    <w:p w14:paraId="0C7A3AAC" w14:textId="3D695EB5" w:rsidR="00480825" w:rsidRDefault="00480825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être</w:t>
      </w:r>
      <w:proofErr w:type="spellEnd"/>
      <w:r>
        <w:rPr>
          <w:rFonts w:ascii="Arial" w:hAnsi="Arial" w:cs="Arial"/>
          <w:sz w:val="24"/>
          <w:szCs w:val="24"/>
        </w:rPr>
        <w:t xml:space="preserve"> &gt; </w:t>
      </w:r>
      <w:proofErr w:type="spellStart"/>
      <w:r>
        <w:rPr>
          <w:rFonts w:ascii="Arial" w:hAnsi="Arial" w:cs="Arial"/>
          <w:sz w:val="24"/>
          <w:szCs w:val="24"/>
        </w:rPr>
        <w:t>j’ai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été</w:t>
      </w:r>
      <w:proofErr w:type="spellEnd"/>
    </w:p>
    <w:p w14:paraId="2CC2394B" w14:textId="2122AC58" w:rsidR="00480825" w:rsidRDefault="00480825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boire</w:t>
      </w:r>
      <w:proofErr w:type="spellEnd"/>
      <w:r>
        <w:rPr>
          <w:rFonts w:ascii="Arial" w:hAnsi="Arial" w:cs="Arial"/>
          <w:sz w:val="24"/>
          <w:szCs w:val="24"/>
        </w:rPr>
        <w:t xml:space="preserve"> &gt; </w:t>
      </w:r>
      <w:proofErr w:type="spellStart"/>
      <w:r>
        <w:rPr>
          <w:rFonts w:ascii="Arial" w:hAnsi="Arial" w:cs="Arial"/>
          <w:sz w:val="24"/>
          <w:szCs w:val="24"/>
        </w:rPr>
        <w:t>j’ai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bu</w:t>
      </w:r>
      <w:proofErr w:type="spellEnd"/>
    </w:p>
    <w:p w14:paraId="0913BAAC" w14:textId="6A91D82A" w:rsidR="00480825" w:rsidRDefault="00480825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connaître</w:t>
      </w:r>
      <w:proofErr w:type="spellEnd"/>
      <w:r>
        <w:rPr>
          <w:rFonts w:ascii="Arial" w:hAnsi="Arial" w:cs="Arial"/>
          <w:sz w:val="24"/>
          <w:szCs w:val="24"/>
        </w:rPr>
        <w:t xml:space="preserve"> &gt; </w:t>
      </w:r>
      <w:proofErr w:type="spellStart"/>
      <w:r>
        <w:rPr>
          <w:rFonts w:ascii="Arial" w:hAnsi="Arial" w:cs="Arial"/>
          <w:sz w:val="24"/>
          <w:szCs w:val="24"/>
        </w:rPr>
        <w:t>j’ai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connu</w:t>
      </w:r>
      <w:proofErr w:type="spellEnd"/>
    </w:p>
    <w:p w14:paraId="4CB3B4C4" w14:textId="42B6B42C" w:rsidR="00480825" w:rsidRDefault="00480825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dire</w:t>
      </w:r>
      <w:proofErr w:type="spellEnd"/>
      <w:r>
        <w:rPr>
          <w:rFonts w:ascii="Arial" w:hAnsi="Arial" w:cs="Arial"/>
          <w:sz w:val="24"/>
          <w:szCs w:val="24"/>
        </w:rPr>
        <w:t xml:space="preserve"> &gt; </w:t>
      </w:r>
      <w:proofErr w:type="spellStart"/>
      <w:r>
        <w:rPr>
          <w:rFonts w:ascii="Arial" w:hAnsi="Arial" w:cs="Arial"/>
          <w:sz w:val="24"/>
          <w:szCs w:val="24"/>
        </w:rPr>
        <w:t>j’ai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dit</w:t>
      </w:r>
      <w:proofErr w:type="spellEnd"/>
    </w:p>
    <w:p w14:paraId="65F4DED4" w14:textId="46E76654" w:rsidR="00480825" w:rsidRDefault="00480825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écrire</w:t>
      </w:r>
      <w:proofErr w:type="spellEnd"/>
      <w:r>
        <w:rPr>
          <w:rFonts w:ascii="Arial" w:hAnsi="Arial" w:cs="Arial"/>
          <w:sz w:val="24"/>
          <w:szCs w:val="24"/>
        </w:rPr>
        <w:t xml:space="preserve"> &gt; </w:t>
      </w:r>
      <w:proofErr w:type="spellStart"/>
      <w:r>
        <w:rPr>
          <w:rFonts w:ascii="Arial" w:hAnsi="Arial" w:cs="Arial"/>
          <w:sz w:val="24"/>
          <w:szCs w:val="24"/>
        </w:rPr>
        <w:t>j’ai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écrit</w:t>
      </w:r>
      <w:proofErr w:type="spellEnd"/>
    </w:p>
    <w:p w14:paraId="56EF4F7A" w14:textId="59BB5668" w:rsidR="00480825" w:rsidRDefault="00480825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faire</w:t>
      </w:r>
      <w:proofErr w:type="spellEnd"/>
      <w:r>
        <w:rPr>
          <w:rFonts w:ascii="Arial" w:hAnsi="Arial" w:cs="Arial"/>
          <w:sz w:val="24"/>
          <w:szCs w:val="24"/>
        </w:rPr>
        <w:t xml:space="preserve"> &gt; </w:t>
      </w:r>
      <w:proofErr w:type="spellStart"/>
      <w:r>
        <w:rPr>
          <w:rFonts w:ascii="Arial" w:hAnsi="Arial" w:cs="Arial"/>
          <w:sz w:val="24"/>
          <w:szCs w:val="24"/>
        </w:rPr>
        <w:t>j’ai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fait</w:t>
      </w:r>
      <w:proofErr w:type="spellEnd"/>
    </w:p>
    <w:p w14:paraId="1C1F8090" w14:textId="13E6DA72" w:rsidR="00480825" w:rsidRDefault="00480825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lire</w:t>
      </w:r>
      <w:proofErr w:type="spellEnd"/>
      <w:r>
        <w:rPr>
          <w:rFonts w:ascii="Arial" w:hAnsi="Arial" w:cs="Arial"/>
          <w:sz w:val="24"/>
          <w:szCs w:val="24"/>
        </w:rPr>
        <w:t xml:space="preserve"> &gt; </w:t>
      </w:r>
      <w:proofErr w:type="spellStart"/>
      <w:r>
        <w:rPr>
          <w:rFonts w:ascii="Arial" w:hAnsi="Arial" w:cs="Arial"/>
          <w:sz w:val="24"/>
          <w:szCs w:val="24"/>
        </w:rPr>
        <w:t>j’ai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lu</w:t>
      </w:r>
      <w:proofErr w:type="spellEnd"/>
    </w:p>
    <w:p w14:paraId="18B54E0B" w14:textId="34D32C3E" w:rsidR="00480825" w:rsidRDefault="00480825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mettre</w:t>
      </w:r>
      <w:proofErr w:type="spellEnd"/>
      <w:r>
        <w:rPr>
          <w:rFonts w:ascii="Arial" w:hAnsi="Arial" w:cs="Arial"/>
          <w:sz w:val="24"/>
          <w:szCs w:val="24"/>
        </w:rPr>
        <w:t xml:space="preserve"> &gt; </w:t>
      </w:r>
      <w:proofErr w:type="spellStart"/>
      <w:r>
        <w:rPr>
          <w:rFonts w:ascii="Arial" w:hAnsi="Arial" w:cs="Arial"/>
          <w:sz w:val="24"/>
          <w:szCs w:val="24"/>
        </w:rPr>
        <w:t>j’ai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mis</w:t>
      </w:r>
      <w:proofErr w:type="spellEnd"/>
    </w:p>
    <w:p w14:paraId="6D3B0A52" w14:textId="5C294860" w:rsidR="00480825" w:rsidRDefault="00480825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pouvoir</w:t>
      </w:r>
      <w:proofErr w:type="spellEnd"/>
      <w:r>
        <w:rPr>
          <w:rFonts w:ascii="Arial" w:hAnsi="Arial" w:cs="Arial"/>
          <w:sz w:val="24"/>
          <w:szCs w:val="24"/>
        </w:rPr>
        <w:t xml:space="preserve"> &gt; </w:t>
      </w:r>
      <w:proofErr w:type="spellStart"/>
      <w:r>
        <w:rPr>
          <w:rFonts w:ascii="Arial" w:hAnsi="Arial" w:cs="Arial"/>
          <w:sz w:val="24"/>
          <w:szCs w:val="24"/>
        </w:rPr>
        <w:t>j’ai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pu</w:t>
      </w:r>
      <w:proofErr w:type="spellEnd"/>
    </w:p>
    <w:p w14:paraId="12439B94" w14:textId="58408F41" w:rsidR="00480825" w:rsidRDefault="00480825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prendre</w:t>
      </w:r>
      <w:proofErr w:type="spellEnd"/>
      <w:r>
        <w:rPr>
          <w:rFonts w:ascii="Arial" w:hAnsi="Arial" w:cs="Arial"/>
          <w:sz w:val="24"/>
          <w:szCs w:val="24"/>
        </w:rPr>
        <w:t xml:space="preserve"> &gt; </w:t>
      </w:r>
      <w:proofErr w:type="spellStart"/>
      <w:r>
        <w:rPr>
          <w:rFonts w:ascii="Arial" w:hAnsi="Arial" w:cs="Arial"/>
          <w:sz w:val="24"/>
          <w:szCs w:val="24"/>
        </w:rPr>
        <w:t>j’ai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pris</w:t>
      </w:r>
      <w:proofErr w:type="spellEnd"/>
    </w:p>
    <w:p w14:paraId="7150FDB3" w14:textId="54DABF37" w:rsidR="00480825" w:rsidRDefault="00480825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voir</w:t>
      </w:r>
      <w:proofErr w:type="spellEnd"/>
      <w:r>
        <w:rPr>
          <w:rFonts w:ascii="Arial" w:hAnsi="Arial" w:cs="Arial"/>
          <w:sz w:val="24"/>
          <w:szCs w:val="24"/>
        </w:rPr>
        <w:t xml:space="preserve"> &gt; </w:t>
      </w:r>
      <w:proofErr w:type="spellStart"/>
      <w:r>
        <w:rPr>
          <w:rFonts w:ascii="Arial" w:hAnsi="Arial" w:cs="Arial"/>
          <w:sz w:val="24"/>
          <w:szCs w:val="24"/>
        </w:rPr>
        <w:t>j’ai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vu</w:t>
      </w:r>
      <w:proofErr w:type="spellEnd"/>
    </w:p>
    <w:p w14:paraId="32B4FF74" w14:textId="35511FA8" w:rsidR="00480825" w:rsidRDefault="00480825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vouloir</w:t>
      </w:r>
      <w:proofErr w:type="spellEnd"/>
      <w:r>
        <w:rPr>
          <w:rFonts w:ascii="Arial" w:hAnsi="Arial" w:cs="Arial"/>
          <w:sz w:val="24"/>
          <w:szCs w:val="24"/>
        </w:rPr>
        <w:t xml:space="preserve"> &gt; </w:t>
      </w:r>
      <w:proofErr w:type="spellStart"/>
      <w:r>
        <w:rPr>
          <w:rFonts w:ascii="Arial" w:hAnsi="Arial" w:cs="Arial"/>
          <w:sz w:val="24"/>
          <w:szCs w:val="24"/>
        </w:rPr>
        <w:t>j’ai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voulu</w:t>
      </w:r>
      <w:proofErr w:type="spellEnd"/>
    </w:p>
    <w:p w14:paraId="7F28F9A9" w14:textId="77777777" w:rsidR="00480825" w:rsidRDefault="00480825">
      <w:pPr>
        <w:rPr>
          <w:rFonts w:ascii="Arial" w:hAnsi="Arial" w:cs="Arial"/>
          <w:sz w:val="24"/>
          <w:szCs w:val="24"/>
        </w:rPr>
      </w:pPr>
    </w:p>
    <w:p w14:paraId="0845519B" w14:textId="3BA95482" w:rsidR="00480825" w:rsidRDefault="004808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Olen tehnyt läksyni.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J’ai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fait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devoirs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473882CF" w14:textId="01BADB79" w:rsidR="00480825" w:rsidRDefault="00480825">
      <w:pPr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</w:rPr>
        <w:t>Me joimme kahvia.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80825">
        <w:rPr>
          <w:rFonts w:ascii="Arial" w:hAnsi="Arial" w:cs="Arial"/>
          <w:sz w:val="24"/>
          <w:szCs w:val="24"/>
          <w:lang w:val="pt-PT"/>
        </w:rPr>
        <w:t>Nous avons bu du café.</w:t>
      </w:r>
    </w:p>
    <w:p w14:paraId="3E4DDCBF" w14:textId="128382F2" w:rsidR="00480825" w:rsidRDefault="00480825">
      <w:pPr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Mitä sinä sanoit? </w:t>
      </w:r>
      <w:r>
        <w:rPr>
          <w:rFonts w:ascii="Arial" w:hAnsi="Arial" w:cs="Arial"/>
          <w:sz w:val="24"/>
          <w:szCs w:val="24"/>
          <w:lang w:val="pt-PT"/>
        </w:rPr>
        <w:tab/>
      </w:r>
      <w:r>
        <w:rPr>
          <w:rFonts w:ascii="Arial" w:hAnsi="Arial" w:cs="Arial"/>
          <w:sz w:val="24"/>
          <w:szCs w:val="24"/>
          <w:lang w:val="pt-PT"/>
        </w:rPr>
        <w:tab/>
        <w:t>Qu’est-ce que tu as dit ?</w:t>
      </w:r>
    </w:p>
    <w:p w14:paraId="5E8B5DD8" w14:textId="541F6093" w:rsidR="00480825" w:rsidRDefault="00480825">
      <w:pPr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Minä en voinut tulla.</w:t>
      </w:r>
      <w:r>
        <w:rPr>
          <w:rFonts w:ascii="Arial" w:hAnsi="Arial" w:cs="Arial"/>
          <w:sz w:val="24"/>
          <w:szCs w:val="24"/>
          <w:lang w:val="pt-PT"/>
        </w:rPr>
        <w:tab/>
      </w:r>
      <w:r>
        <w:rPr>
          <w:rFonts w:ascii="Arial" w:hAnsi="Arial" w:cs="Arial"/>
          <w:sz w:val="24"/>
          <w:szCs w:val="24"/>
          <w:lang w:val="pt-PT"/>
        </w:rPr>
        <w:tab/>
        <w:t>Je n’ai pas pu venir.</w:t>
      </w:r>
    </w:p>
    <w:p w14:paraId="7DFD12E9" w14:textId="17A098E6" w:rsidR="00480825" w:rsidRDefault="00480825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pt-PT"/>
        </w:rPr>
        <w:t>He menivät bussilla.</w:t>
      </w:r>
      <w:r>
        <w:rPr>
          <w:rFonts w:ascii="Arial" w:hAnsi="Arial" w:cs="Arial"/>
          <w:sz w:val="24"/>
          <w:szCs w:val="24"/>
          <w:lang w:val="pt-PT"/>
        </w:rPr>
        <w:tab/>
      </w:r>
      <w:r>
        <w:rPr>
          <w:rFonts w:ascii="Arial" w:hAnsi="Arial" w:cs="Arial"/>
          <w:sz w:val="24"/>
          <w:szCs w:val="24"/>
          <w:lang w:val="pt-PT"/>
        </w:rPr>
        <w:tab/>
      </w:r>
      <w:proofErr w:type="spellStart"/>
      <w:r w:rsidRPr="00480825">
        <w:rPr>
          <w:rFonts w:ascii="Arial" w:hAnsi="Arial" w:cs="Arial"/>
          <w:sz w:val="24"/>
          <w:szCs w:val="24"/>
          <w:lang w:val="en-US"/>
        </w:rPr>
        <w:t>Ils</w:t>
      </w:r>
      <w:proofErr w:type="spellEnd"/>
      <w:r w:rsidRPr="0048082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80825">
        <w:rPr>
          <w:rFonts w:ascii="Arial" w:hAnsi="Arial" w:cs="Arial"/>
          <w:sz w:val="24"/>
          <w:szCs w:val="24"/>
          <w:lang w:val="en-US"/>
        </w:rPr>
        <w:t>ont</w:t>
      </w:r>
      <w:proofErr w:type="spellEnd"/>
      <w:r w:rsidRPr="00480825">
        <w:rPr>
          <w:rFonts w:ascii="Arial" w:hAnsi="Arial" w:cs="Arial"/>
          <w:sz w:val="24"/>
          <w:szCs w:val="24"/>
          <w:lang w:val="en-US"/>
        </w:rPr>
        <w:t xml:space="preserve"> pris le bus.</w:t>
      </w:r>
    </w:p>
    <w:p w14:paraId="023D634C" w14:textId="36FDC54F" w:rsidR="00480825" w:rsidRDefault="00480825">
      <w:pPr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en-US"/>
        </w:rPr>
        <w:t xml:space="preserve">Minne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te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laitoitte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sateenvarjon</w:t>
      </w:r>
      <w:proofErr w:type="spellEnd"/>
      <w:r>
        <w:rPr>
          <w:rFonts w:ascii="Arial" w:hAnsi="Arial" w:cs="Arial"/>
          <w:sz w:val="24"/>
          <w:szCs w:val="24"/>
          <w:lang w:val="en-US"/>
        </w:rPr>
        <w:t>?</w:t>
      </w:r>
      <w:r>
        <w:rPr>
          <w:rFonts w:ascii="Arial" w:hAnsi="Arial" w:cs="Arial"/>
          <w:sz w:val="24"/>
          <w:szCs w:val="24"/>
          <w:lang w:val="en-US"/>
        </w:rPr>
        <w:tab/>
      </w:r>
      <w:r w:rsidRPr="00480825">
        <w:rPr>
          <w:rFonts w:ascii="Arial" w:hAnsi="Arial" w:cs="Arial"/>
          <w:sz w:val="24"/>
          <w:szCs w:val="24"/>
          <w:lang w:val="es-ES"/>
        </w:rPr>
        <w:t>Où est-ce que vous avez mis le</w:t>
      </w:r>
      <w:r>
        <w:rPr>
          <w:rFonts w:ascii="Arial" w:hAnsi="Arial" w:cs="Arial"/>
          <w:sz w:val="24"/>
          <w:szCs w:val="24"/>
          <w:lang w:val="es-ES"/>
        </w:rPr>
        <w:t xml:space="preserve"> parapluie </w:t>
      </w:r>
      <w:r>
        <w:rPr>
          <w:rFonts w:ascii="Arial" w:hAnsi="Arial" w:cs="Arial"/>
          <w:sz w:val="24"/>
          <w:szCs w:val="24"/>
          <w:lang w:val="pt-PT"/>
        </w:rPr>
        <w:t>?</w:t>
      </w:r>
    </w:p>
    <w:p w14:paraId="1F9C804C" w14:textId="5304AD80" w:rsidR="00480825" w:rsidRDefault="00480825">
      <w:pPr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Minä olen ollut kipeä.</w:t>
      </w:r>
      <w:r>
        <w:rPr>
          <w:rFonts w:ascii="Arial" w:hAnsi="Arial" w:cs="Arial"/>
          <w:sz w:val="24"/>
          <w:szCs w:val="24"/>
          <w:lang w:val="pt-PT"/>
        </w:rPr>
        <w:tab/>
      </w:r>
      <w:r>
        <w:rPr>
          <w:rFonts w:ascii="Arial" w:hAnsi="Arial" w:cs="Arial"/>
          <w:sz w:val="24"/>
          <w:szCs w:val="24"/>
          <w:lang w:val="pt-PT"/>
        </w:rPr>
        <w:tab/>
        <w:t>J’ai été malade.</w:t>
      </w:r>
    </w:p>
    <w:p w14:paraId="6BD31DF7" w14:textId="62E6E38D" w:rsidR="00480825" w:rsidRDefault="00480825">
      <w:pPr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Näitkö sinä tämän elokuvan?</w:t>
      </w:r>
      <w:r>
        <w:rPr>
          <w:rFonts w:ascii="Arial" w:hAnsi="Arial" w:cs="Arial"/>
          <w:sz w:val="24"/>
          <w:szCs w:val="24"/>
          <w:lang w:val="pt-PT"/>
        </w:rPr>
        <w:tab/>
        <w:t>Tu as vu ce film ?</w:t>
      </w:r>
    </w:p>
    <w:p w14:paraId="7C157B25" w14:textId="77777777" w:rsidR="00480825" w:rsidRPr="00480825" w:rsidRDefault="00480825">
      <w:pPr>
        <w:rPr>
          <w:rFonts w:ascii="Arial" w:hAnsi="Arial" w:cs="Arial"/>
          <w:sz w:val="24"/>
          <w:szCs w:val="24"/>
          <w:lang w:val="pt-PT"/>
        </w:rPr>
      </w:pPr>
    </w:p>
    <w:sectPr w:rsidR="00480825" w:rsidRPr="0048082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825"/>
    <w:rsid w:val="00167713"/>
    <w:rsid w:val="00480825"/>
    <w:rsid w:val="00740ABA"/>
    <w:rsid w:val="00A73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F47A0"/>
  <w15:chartTrackingRefBased/>
  <w15:docId w15:val="{9C269C8B-5CBB-4DE3-9D02-90775DAF1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4808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4808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4808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4808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4808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4808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4808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4808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4808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4808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4808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4808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480825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480825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480825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480825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480825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480825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4808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4808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4808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4808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4808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480825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480825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480825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4808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480825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4808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588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 Sevon</dc:creator>
  <cp:keywords/>
  <dc:description/>
  <cp:lastModifiedBy>Marjo Sevon</cp:lastModifiedBy>
  <cp:revision>1</cp:revision>
  <dcterms:created xsi:type="dcterms:W3CDTF">2025-03-25T22:19:00Z</dcterms:created>
  <dcterms:modified xsi:type="dcterms:W3CDTF">2025-03-25T22:26:00Z</dcterms:modified>
</cp:coreProperties>
</file>