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APUA RUOTSIN OPISKELUUN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Worddive-sovellus </w:t>
      </w:r>
    </w:p>
    <w:p w:rsidR="00000000" w:rsidDel="00000000" w:rsidP="00000000" w:rsidRDefault="00000000" w:rsidRPr="00000000" w14:paraId="00000004">
      <w:pPr>
        <w:rPr>
          <w:sz w:val="24"/>
          <w:szCs w:val="24"/>
        </w:rPr>
      </w:pPr>
      <w:r w:rsidDel="00000000" w:rsidR="00000000" w:rsidRPr="00000000">
        <w:rPr>
          <w:sz w:val="24"/>
          <w:szCs w:val="24"/>
          <w:rtl w:val="0"/>
        </w:rPr>
        <w:t xml:space="preserve">Otavan sanastosovellus</w:t>
      </w:r>
    </w:p>
    <w:p w:rsidR="00000000" w:rsidDel="00000000" w:rsidP="00000000" w:rsidRDefault="00000000" w:rsidRPr="00000000" w14:paraId="00000005">
      <w:pPr>
        <w:rPr>
          <w:sz w:val="24"/>
          <w:szCs w:val="24"/>
        </w:rPr>
      </w:pPr>
      <w:r w:rsidDel="00000000" w:rsidR="00000000" w:rsidRPr="00000000">
        <w:rPr>
          <w:sz w:val="24"/>
          <w:szCs w:val="24"/>
          <w:rtl w:val="0"/>
        </w:rPr>
        <w:t xml:space="preserve">-auttaa tehtävien kanssa, jos sanojen muistaminen on vaikeaa. Sovelluksesta löytyy kaikki sanat, joita tehtävissä tarvitsee.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Quizlet.com </w:t>
      </w:r>
    </w:p>
    <w:p w:rsidR="00000000" w:rsidDel="00000000" w:rsidP="00000000" w:rsidRDefault="00000000" w:rsidRPr="00000000" w14:paraId="00000008">
      <w:pPr>
        <w:rPr>
          <w:sz w:val="24"/>
          <w:szCs w:val="24"/>
        </w:rPr>
      </w:pPr>
      <w:r w:rsidDel="00000000" w:rsidR="00000000" w:rsidRPr="00000000">
        <w:rPr>
          <w:sz w:val="24"/>
          <w:szCs w:val="24"/>
          <w:rtl w:val="0"/>
        </w:rPr>
        <w:t xml:space="preserve">-ei tarvitse ladata.  Hyvä sanaston tai vaikka verbien harjoitteluun.</w:t>
      </w:r>
    </w:p>
    <w:p w:rsidR="00000000" w:rsidDel="00000000" w:rsidP="00000000" w:rsidRDefault="00000000" w:rsidRPr="00000000" w14:paraId="00000009">
      <w:pPr>
        <w:rPr>
          <w:sz w:val="24"/>
          <w:szCs w:val="24"/>
        </w:rPr>
      </w:pPr>
      <w:r w:rsidDel="00000000" w:rsidR="00000000" w:rsidRPr="00000000">
        <w:rPr>
          <w:sz w:val="24"/>
          <w:szCs w:val="24"/>
          <w:rtl w:val="0"/>
        </w:rPr>
        <w:t xml:space="preserve">Mene Quizlet.com </w:t>
      </w:r>
      <w:r w:rsidDel="00000000" w:rsidR="00000000" w:rsidRPr="00000000">
        <w:rPr>
          <w:sz w:val="24"/>
          <w:szCs w:val="24"/>
          <w:rtl w:val="0"/>
        </w:rPr>
        <w:t xml:space="preserve">🡪 kirjoita hakukenttään kirjasarjasi ja  kappale/asia, jota haluat harjoitella. Valitse hakutuloksista haluamasi. Valitse peleistä Match. Pelaa peliä useampaan kertaan, että sanat jäisivät paremmin mieleen. Quizletissa on myös muita pelejä, joilla voit syventää osaamistasi. Huom. nykyään vaatii monesti kirjautumaan Google- tai Facebook-tunnuksilla, että pääsee tekemään kaikki harjoitukset.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Babadum.com</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-ei tarvitse ladata. Mene sivulle, valitse play, opettelukieleksi svenska ja ala harjoittelemaan sanoja.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Duolingo</w:t>
      </w:r>
    </w:p>
    <w:p w:rsidR="00000000" w:rsidDel="00000000" w:rsidP="00000000" w:rsidRDefault="00000000" w:rsidRPr="00000000" w14:paraId="00000010">
      <w:pPr>
        <w:rPr>
          <w:sz w:val="24"/>
          <w:szCs w:val="24"/>
        </w:rPr>
      </w:pPr>
      <w:r w:rsidDel="00000000" w:rsidR="00000000" w:rsidRPr="00000000">
        <w:rPr>
          <w:sz w:val="24"/>
          <w:szCs w:val="24"/>
          <w:rtl w:val="0"/>
        </w:rPr>
        <w:t xml:space="preserve">-ilmainen sovellus, jolla voit harjoitella ruotsin sanoja, tosin peli on englanniksi.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B4IIIkQLOeq/8trbFiTdPONbA==">AMUW2mUh/OBvbknMVwlFkKG+ov5f8XnkWvNQej3O8+fD68Hv3SB+jrBhUDjumPfZESxuc9gbQA4AFel/bG1rTXkNZ3kNPTZcPStTO6bXweAnmngnXDn8jxM=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2019-09-14T09:20:00Z</dcterms:created>
  <dc:creator>Anni Reponen</dc:creator>
</cp:coreProperties>
</file>