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7EF" w:rsidRDefault="00D307EF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200525" cy="6014720"/>
            <wp:effectExtent l="0" t="0" r="9525" b="5080"/>
            <wp:wrapSquare wrapText="bothSides"/>
            <wp:docPr id="1" name="Kuva 1" descr="Muminfamiljen på Rivieran po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minfamiljen på Rivieran post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601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p w:rsidR="00D307EF" w:rsidRPr="00D307EF" w:rsidRDefault="00D307EF" w:rsidP="00D307EF"/>
    <w:p w:rsidR="00D307EF" w:rsidRPr="00D307EF" w:rsidRDefault="00D307EF" w:rsidP="00D307EF"/>
    <w:p w:rsidR="006326F8" w:rsidRDefault="00D307EF" w:rsidP="00D307EF">
      <w:pPr>
        <w:tabs>
          <w:tab w:val="left" w:pos="5719"/>
        </w:tabs>
      </w:pPr>
      <w:r>
        <w:rPr>
          <w:noProof/>
        </w:rPr>
        <w:lastRenderedPageBreak/>
        <w:drawing>
          <wp:inline distT="0" distB="0" distL="0" distR="0">
            <wp:extent cx="4605267" cy="5357004"/>
            <wp:effectExtent l="0" t="0" r="5080" b="0"/>
            <wp:docPr id="2" name="Kuva 2" descr="Kuvahaun tulos haulle sune i grek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uvahaun tulos haulle sune i grekla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807" cy="536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7EF" w:rsidRDefault="00D307EF" w:rsidP="00D307EF">
      <w:pPr>
        <w:tabs>
          <w:tab w:val="left" w:pos="5719"/>
        </w:tabs>
      </w:pPr>
    </w:p>
    <w:p w:rsidR="00D307EF" w:rsidRDefault="00D307EF" w:rsidP="00D307EF">
      <w:pPr>
        <w:tabs>
          <w:tab w:val="left" w:pos="5719"/>
        </w:tabs>
      </w:pPr>
    </w:p>
    <w:p w:rsidR="00D307EF" w:rsidRDefault="00D307EF" w:rsidP="00D307EF">
      <w:pPr>
        <w:tabs>
          <w:tab w:val="left" w:pos="5719"/>
        </w:tabs>
      </w:pPr>
    </w:p>
    <w:p w:rsidR="00D307EF" w:rsidRDefault="00D307EF" w:rsidP="00D307EF">
      <w:pPr>
        <w:tabs>
          <w:tab w:val="left" w:pos="5719"/>
        </w:tabs>
      </w:pPr>
      <w:r>
        <w:rPr>
          <w:noProof/>
        </w:rPr>
        <w:lastRenderedPageBreak/>
        <w:drawing>
          <wp:inline distT="0" distB="0" distL="0" distR="0">
            <wp:extent cx="3243580" cy="4770120"/>
            <wp:effectExtent l="0" t="0" r="0" b="0"/>
            <wp:docPr id="3" name="Kuva 3" descr="Aiheeseen liittyvä ku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iheeseen liittyvä kuv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580" cy="477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7EF" w:rsidRDefault="00D307EF" w:rsidP="00D307EF">
      <w:pPr>
        <w:tabs>
          <w:tab w:val="left" w:pos="5719"/>
        </w:tabs>
      </w:pPr>
    </w:p>
    <w:p w:rsidR="00D307EF" w:rsidRDefault="00D307EF" w:rsidP="00D307EF">
      <w:pPr>
        <w:tabs>
          <w:tab w:val="left" w:pos="5719"/>
        </w:tabs>
      </w:pPr>
    </w:p>
    <w:p w:rsidR="00D307EF" w:rsidRDefault="00D307EF" w:rsidP="00D307EF">
      <w:pPr>
        <w:tabs>
          <w:tab w:val="left" w:pos="5719"/>
        </w:tabs>
      </w:pPr>
    </w:p>
    <w:p w:rsidR="00D307EF" w:rsidRDefault="00D307EF" w:rsidP="00D307EF">
      <w:pPr>
        <w:tabs>
          <w:tab w:val="left" w:pos="5719"/>
        </w:tabs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4" name="Suorakulmio 4" descr="model.originalTit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73B8AC" id="Suorakulmio 4" o:spid="_x0000_s1026" alt="model.originalTitle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5" name="Suorakulmio 5" descr="model.originalTit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EE5E18" id="Suorakulmio 5" o:spid="_x0000_s1026" alt="model.originalTitle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" filled="f" stroked="f">
                <o:lock v:ext="edit" aspectratio="t"/>
                <w10:anchorlock/>
              </v:rect>
            </w:pict>
          </mc:Fallback>
        </mc:AlternateContent>
      </w:r>
      <w:r w:rsidRPr="00D307EF">
        <w:drawing>
          <wp:inline distT="0" distB="0" distL="0" distR="0" wp14:anchorId="2A11AC19" wp14:editId="4A4265D8">
            <wp:extent cx="3847381" cy="5771072"/>
            <wp:effectExtent l="0" t="0" r="1270" b="127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56487" cy="5784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07EF" w:rsidRDefault="00D307EF" w:rsidP="00D307EF">
      <w:pPr>
        <w:tabs>
          <w:tab w:val="left" w:pos="5719"/>
        </w:tabs>
      </w:pPr>
    </w:p>
    <w:p w:rsidR="00D307EF" w:rsidRDefault="00D307EF" w:rsidP="00D307EF">
      <w:pPr>
        <w:tabs>
          <w:tab w:val="left" w:pos="5719"/>
        </w:tabs>
      </w:pPr>
    </w:p>
    <w:p w:rsidR="00D307EF" w:rsidRDefault="00D307EF" w:rsidP="00D307EF">
      <w:pPr>
        <w:tabs>
          <w:tab w:val="left" w:pos="5719"/>
        </w:tabs>
      </w:pPr>
      <w:r w:rsidRPr="00D307EF">
        <w:lastRenderedPageBreak/>
        <w:drawing>
          <wp:inline distT="0" distB="0" distL="0" distR="0" wp14:anchorId="1CFC79F2" wp14:editId="31BA6BFF">
            <wp:extent cx="3959525" cy="5939288"/>
            <wp:effectExtent l="0" t="0" r="3175" b="4445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64037" cy="5946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07EF" w:rsidRDefault="00D307EF" w:rsidP="00D307EF">
      <w:pPr>
        <w:tabs>
          <w:tab w:val="left" w:pos="5719"/>
        </w:tabs>
      </w:pPr>
    </w:p>
    <w:p w:rsidR="00D307EF" w:rsidRDefault="00D307EF" w:rsidP="00D307EF">
      <w:pPr>
        <w:tabs>
          <w:tab w:val="left" w:pos="5719"/>
        </w:tabs>
      </w:pPr>
      <w:r w:rsidRPr="00D307EF">
        <w:lastRenderedPageBreak/>
        <w:drawing>
          <wp:inline distT="0" distB="0" distL="0" distR="0" wp14:anchorId="113693B5" wp14:editId="60AF5388">
            <wp:extent cx="4994695" cy="7492043"/>
            <wp:effectExtent l="0" t="0" r="0" b="0"/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00316" cy="75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07EF" w:rsidRDefault="00D307EF">
      <w:r>
        <w:br w:type="page"/>
      </w:r>
      <w:r w:rsidR="00C166E4">
        <w:rPr>
          <w:noProof/>
        </w:rPr>
        <w:lastRenderedPageBreak/>
        <w:drawing>
          <wp:inline distT="0" distB="0" distL="0" distR="0">
            <wp:extent cx="6120130" cy="9180195"/>
            <wp:effectExtent l="0" t="0" r="0" b="1905"/>
            <wp:docPr id="13" name="Kuva 13" descr="http://applications.webexpress.se/biofeed/cachedImages/NCG128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applications.webexpress.se/biofeed/cachedImages/NCG12820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18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7EF" w:rsidRDefault="00D307EF" w:rsidP="00D307EF">
      <w:pPr>
        <w:tabs>
          <w:tab w:val="left" w:pos="5719"/>
        </w:tabs>
      </w:pPr>
      <w:r>
        <w:lastRenderedPageBreak/>
        <w:t>Sök i! Etsikää julisteista seuraavt sanat:</w:t>
      </w:r>
    </w:p>
    <w:p w:rsidR="00D307EF" w:rsidRDefault="00D307EF" w:rsidP="00D307EF">
      <w:pPr>
        <w:tabs>
          <w:tab w:val="left" w:pos="5719"/>
        </w:tabs>
      </w:pPr>
    </w:p>
    <w:p w:rsidR="00D307EF" w:rsidRDefault="00D307EF" w:rsidP="00D307EF">
      <w:pPr>
        <w:tabs>
          <w:tab w:val="left" w:pos="5719"/>
        </w:tabs>
      </w:pPr>
      <w:r>
        <w:t>elokuva ensi-ilta:</w:t>
      </w:r>
    </w:p>
    <w:p w:rsidR="00D307EF" w:rsidRDefault="00D307EF" w:rsidP="00D307EF">
      <w:pPr>
        <w:tabs>
          <w:tab w:val="left" w:pos="5719"/>
        </w:tabs>
      </w:pPr>
      <w:r>
        <w:t>elokuvissa:</w:t>
      </w:r>
    </w:p>
    <w:p w:rsidR="00D307EF" w:rsidRDefault="00D307EF" w:rsidP="00D307EF">
      <w:pPr>
        <w:tabs>
          <w:tab w:val="left" w:pos="5719"/>
        </w:tabs>
      </w:pPr>
      <w:r>
        <w:t>tervetuloa:</w:t>
      </w:r>
    </w:p>
    <w:p w:rsidR="00D307EF" w:rsidRDefault="00D307EF" w:rsidP="00D307EF">
      <w:pPr>
        <w:tabs>
          <w:tab w:val="left" w:pos="5719"/>
        </w:tabs>
      </w:pPr>
      <w:r>
        <w:t>tähtiä:</w:t>
      </w:r>
    </w:p>
    <w:p w:rsidR="00D307EF" w:rsidRDefault="00D307EF" w:rsidP="00D307EF">
      <w:pPr>
        <w:tabs>
          <w:tab w:val="left" w:pos="5719"/>
        </w:tabs>
      </w:pPr>
      <w:r>
        <w:t>ikuisesti:</w:t>
      </w:r>
    </w:p>
    <w:p w:rsidR="00D307EF" w:rsidRDefault="00D307EF" w:rsidP="00D307EF">
      <w:pPr>
        <w:tabs>
          <w:tab w:val="left" w:pos="5719"/>
        </w:tabs>
      </w:pPr>
      <w:r>
        <w:t>palkinto:</w:t>
      </w:r>
    </w:p>
    <w:p w:rsidR="00D307EF" w:rsidRDefault="00D307EF" w:rsidP="00D307EF">
      <w:pPr>
        <w:tabs>
          <w:tab w:val="left" w:pos="5719"/>
        </w:tabs>
      </w:pPr>
      <w:r>
        <w:t>vuoden suuri perhekomedia:</w:t>
      </w:r>
    </w:p>
    <w:p w:rsidR="00D307EF" w:rsidRDefault="00D307EF" w:rsidP="00D307EF">
      <w:pPr>
        <w:tabs>
          <w:tab w:val="left" w:pos="5719"/>
        </w:tabs>
      </w:pPr>
      <w:r>
        <w:t>Peppi Pitkätossu:</w:t>
      </w:r>
    </w:p>
    <w:p w:rsidR="00D307EF" w:rsidRDefault="00D307EF" w:rsidP="00D307EF">
      <w:pPr>
        <w:tabs>
          <w:tab w:val="left" w:pos="5719"/>
        </w:tabs>
      </w:pPr>
      <w:r>
        <w:t>perustuu alkuperäissarjakuviin:</w:t>
      </w:r>
    </w:p>
    <w:p w:rsidR="00D307EF" w:rsidRDefault="00D307EF" w:rsidP="00D307EF">
      <w:pPr>
        <w:tabs>
          <w:tab w:val="left" w:pos="5719"/>
        </w:tabs>
      </w:pPr>
    </w:p>
    <w:p w:rsidR="00D307EF" w:rsidRDefault="00D307EF" w:rsidP="00D307EF">
      <w:pPr>
        <w:tabs>
          <w:tab w:val="left" w:pos="5719"/>
        </w:tabs>
      </w:pPr>
      <w:r>
        <w:t>Tutki elokuvalippua</w:t>
      </w:r>
      <w:r w:rsidR="00C166E4">
        <w:t xml:space="preserve"> ja vastaa kysymyksiin</w:t>
      </w:r>
      <w:r>
        <w:t>:</w:t>
      </w:r>
    </w:p>
    <w:p w:rsidR="00C166E4" w:rsidRDefault="00C166E4" w:rsidP="00D307EF">
      <w:pPr>
        <w:tabs>
          <w:tab w:val="left" w:pos="5719"/>
        </w:tabs>
      </w:pPr>
      <w:r>
        <w:rPr>
          <w:noProof/>
        </w:rPr>
        <w:drawing>
          <wp:inline distT="0" distB="0" distL="0" distR="0">
            <wp:extent cx="4313208" cy="2435216"/>
            <wp:effectExtent l="0" t="0" r="0" b="3810"/>
            <wp:docPr id="12" name="Kuva 12" descr="Kuvahaun tulos haulle bio bilje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Kuvahaun tulos haulle bio biljet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008" cy="2441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7EF" w:rsidRDefault="00C166E4" w:rsidP="00C166E4">
      <w:pPr>
        <w:pStyle w:val="Luettelokappale"/>
        <w:numPr>
          <w:ilvl w:val="0"/>
          <w:numId w:val="1"/>
        </w:numPr>
      </w:pPr>
      <w:r>
        <w:t>Mikä on elokuvan nimi ruotsiksi?</w:t>
      </w:r>
    </w:p>
    <w:p w:rsidR="00C166E4" w:rsidRDefault="00C166E4" w:rsidP="00C166E4">
      <w:pPr>
        <w:pStyle w:val="Luettelokappale"/>
        <w:ind w:left="1664"/>
      </w:pPr>
      <w:r>
        <w:t>______________________________________________________________</w:t>
      </w:r>
    </w:p>
    <w:p w:rsidR="00C166E4" w:rsidRDefault="00C166E4" w:rsidP="00C166E4">
      <w:pPr>
        <w:pStyle w:val="Luettelokappale"/>
        <w:numPr>
          <w:ilvl w:val="0"/>
          <w:numId w:val="1"/>
        </w:numPr>
      </w:pPr>
      <w:r>
        <w:t>Millä rivillä on istumapaikka ja mikä on tuolin numero?</w:t>
      </w:r>
    </w:p>
    <w:p w:rsidR="00C166E4" w:rsidRDefault="00C166E4" w:rsidP="00C166E4">
      <w:pPr>
        <w:pStyle w:val="Luettelokappale"/>
        <w:ind w:left="1664"/>
      </w:pPr>
      <w:r>
        <w:t>_______________________________________________________________</w:t>
      </w:r>
    </w:p>
    <w:p w:rsidR="00C166E4" w:rsidRDefault="00C166E4" w:rsidP="00C166E4">
      <w:pPr>
        <w:pStyle w:val="Luettelokappale"/>
        <w:numPr>
          <w:ilvl w:val="0"/>
          <w:numId w:val="1"/>
        </w:numPr>
      </w:pPr>
      <w:r>
        <w:t>Paljonko lippu maksaa?</w:t>
      </w:r>
    </w:p>
    <w:p w:rsidR="00C166E4" w:rsidRDefault="00C166E4" w:rsidP="00C166E4">
      <w:pPr>
        <w:pStyle w:val="Luettelokappale"/>
        <w:ind w:left="1664"/>
      </w:pPr>
      <w:r>
        <w:t>______________________________________________________________</w:t>
      </w:r>
    </w:p>
    <w:p w:rsidR="00C166E4" w:rsidRDefault="00C166E4" w:rsidP="00C166E4">
      <w:pPr>
        <w:pStyle w:val="Luettelokappale"/>
        <w:numPr>
          <w:ilvl w:val="0"/>
          <w:numId w:val="1"/>
        </w:numPr>
      </w:pPr>
      <w:r>
        <w:t>Minä viikonpäivän elokuva esitetään?</w:t>
      </w:r>
    </w:p>
    <w:p w:rsidR="00C166E4" w:rsidRDefault="00C166E4" w:rsidP="00C166E4">
      <w:pPr>
        <w:pStyle w:val="Luettelokappale"/>
        <w:ind w:left="1664"/>
      </w:pPr>
      <w:r>
        <w:t>______________________________________________________________</w:t>
      </w:r>
    </w:p>
    <w:p w:rsidR="00C166E4" w:rsidRDefault="00C166E4">
      <w:r>
        <w:br w:type="page"/>
      </w:r>
    </w:p>
    <w:p w:rsidR="004C7AA9" w:rsidRDefault="004C7AA9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715992" y="897147"/>
            <wp:positionH relativeFrom="column">
              <wp:align>left</wp:align>
            </wp:positionH>
            <wp:positionV relativeFrom="paragraph">
              <wp:align>top</wp:align>
            </wp:positionV>
            <wp:extent cx="3131389" cy="3131389"/>
            <wp:effectExtent l="0" t="0" r="0" b="0"/>
            <wp:wrapSquare wrapText="bothSides"/>
            <wp:docPr id="25" name="Kuva 25" descr="C:\Users\mjnyy_000\AppData\Local\Microsoft\Windows\INetCache\Content.Word\static_qr_code_withou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C:\Users\mjnyy_000\AppData\Local\Microsoft\Windows\INetCache\Content.Word\static_qr_code_without_logo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389" cy="3131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C7AA9" w:rsidRPr="004C7AA9" w:rsidRDefault="004C7AA9" w:rsidP="004C7AA9"/>
    <w:p w:rsidR="004C7AA9" w:rsidRPr="004C7AA9" w:rsidRDefault="004C7AA9" w:rsidP="004C7AA9"/>
    <w:p w:rsidR="004C7AA9" w:rsidRPr="004C7AA9" w:rsidRDefault="004C7AA9" w:rsidP="004C7AA9"/>
    <w:p w:rsidR="004C7AA9" w:rsidRPr="004C7AA9" w:rsidRDefault="004C7AA9" w:rsidP="004C7AA9"/>
    <w:p w:rsidR="004C7AA9" w:rsidRPr="004C7AA9" w:rsidRDefault="004C7AA9" w:rsidP="004C7AA9"/>
    <w:p w:rsidR="004C7AA9" w:rsidRPr="004C7AA9" w:rsidRDefault="004C7AA9" w:rsidP="004C7AA9"/>
    <w:p w:rsidR="004C7AA9" w:rsidRPr="004C7AA9" w:rsidRDefault="004C7AA9" w:rsidP="004C7AA9"/>
    <w:p w:rsidR="004C7AA9" w:rsidRPr="004C7AA9" w:rsidRDefault="004C7AA9" w:rsidP="004C7AA9"/>
    <w:p w:rsidR="004C7AA9" w:rsidRPr="004C7AA9" w:rsidRDefault="004C7AA9" w:rsidP="004C7AA9"/>
    <w:p w:rsidR="004C7AA9" w:rsidRDefault="004C7AA9"/>
    <w:p w:rsidR="004C7AA9" w:rsidRDefault="004C7AA9"/>
    <w:p w:rsidR="004C7AA9" w:rsidRDefault="004C7AA9">
      <w:r>
        <w:t>Tutustukaa qr-koodin takana oleviin esitysaikatauluihin. Kyselkää parilta. milloin alkaa elokuva ruotsiksi.</w:t>
      </w:r>
    </w:p>
    <w:p w:rsidR="004C7AA9" w:rsidRDefault="004C7AA9"/>
    <w:p w:rsidR="004C7AA9" w:rsidRDefault="004C7AA9">
      <w:r>
        <w:t xml:space="preserve">När börjar filmen Bilar 3? </w:t>
      </w:r>
      <w:r>
        <w:tab/>
      </w:r>
      <w:r>
        <w:tab/>
        <w:t>Halv sex.</w:t>
      </w:r>
    </w:p>
    <w:p w:rsidR="004C7AA9" w:rsidRDefault="004C7AA9"/>
    <w:p w:rsidR="004C7AA9" w:rsidRDefault="004C7AA9">
      <w:bookmarkStart w:id="0" w:name="_GoBack"/>
      <w:bookmarkEnd w:id="0"/>
    </w:p>
    <w:p w:rsidR="004C7AA9" w:rsidRDefault="004C7AA9">
      <w:r>
        <w:br w:type="textWrapping" w:clear="all"/>
      </w:r>
    </w:p>
    <w:p w:rsidR="00C166E4" w:rsidRPr="00C166E4" w:rsidRDefault="00C166E4" w:rsidP="00C166E4">
      <w:pPr>
        <w:pStyle w:val="Luettelokappale"/>
        <w:ind w:left="1664"/>
      </w:pPr>
    </w:p>
    <w:sectPr w:rsidR="00C166E4" w:rsidRPr="00C166E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6AF" w:rsidRDefault="008B46AF" w:rsidP="00D307EF">
      <w:pPr>
        <w:spacing w:after="0" w:line="240" w:lineRule="auto"/>
      </w:pPr>
      <w:r>
        <w:separator/>
      </w:r>
    </w:p>
  </w:endnote>
  <w:endnote w:type="continuationSeparator" w:id="0">
    <w:p w:rsidR="008B46AF" w:rsidRDefault="008B46AF" w:rsidP="00D30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6AF" w:rsidRDefault="008B46AF" w:rsidP="00D307EF">
      <w:pPr>
        <w:spacing w:after="0" w:line="240" w:lineRule="auto"/>
      </w:pPr>
      <w:r>
        <w:separator/>
      </w:r>
    </w:p>
  </w:footnote>
  <w:footnote w:type="continuationSeparator" w:id="0">
    <w:p w:rsidR="008B46AF" w:rsidRDefault="008B46AF" w:rsidP="00D30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73BF4"/>
    <w:multiLevelType w:val="hybridMultilevel"/>
    <w:tmpl w:val="F6F8114A"/>
    <w:lvl w:ilvl="0" w:tplc="A6AEEEF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7EF"/>
    <w:rsid w:val="0030732F"/>
    <w:rsid w:val="004C7AA9"/>
    <w:rsid w:val="006326F8"/>
    <w:rsid w:val="007F236A"/>
    <w:rsid w:val="008B46AF"/>
    <w:rsid w:val="00C166E4"/>
    <w:rsid w:val="00D3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C3650"/>
  <w15:chartTrackingRefBased/>
  <w15:docId w15:val="{30B56874-DD3C-4D5F-B883-9E6F6C84D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D307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307EF"/>
  </w:style>
  <w:style w:type="paragraph" w:styleId="Alatunniste">
    <w:name w:val="footer"/>
    <w:basedOn w:val="Normaali"/>
    <w:link w:val="AlatunnisteChar"/>
    <w:uiPriority w:val="99"/>
    <w:unhideWhenUsed/>
    <w:rsid w:val="00D307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307EF"/>
  </w:style>
  <w:style w:type="paragraph" w:styleId="Luettelokappale">
    <w:name w:val="List Paragraph"/>
    <w:basedOn w:val="Normaali"/>
    <w:uiPriority w:val="34"/>
    <w:qFormat/>
    <w:rsid w:val="00C16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0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auto"/>
            <w:right w:val="none" w:sz="0" w:space="0" w:color="auto"/>
          </w:divBdr>
          <w:divsChild>
            <w:div w:id="9589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auto"/>
                    <w:right w:val="none" w:sz="0" w:space="0" w:color="auto"/>
                  </w:divBdr>
                </w:div>
                <w:div w:id="157007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auto"/>
                    <w:right w:val="none" w:sz="0" w:space="0" w:color="auto"/>
                  </w:divBdr>
                  <w:divsChild>
                    <w:div w:id="83854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69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52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11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35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34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auto"/>
                    <w:right w:val="none" w:sz="0" w:space="0" w:color="auto"/>
                  </w:divBdr>
                  <w:divsChild>
                    <w:div w:id="18788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57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45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61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9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auto"/>
                    <w:right w:val="none" w:sz="0" w:space="0" w:color="auto"/>
                  </w:divBdr>
                </w:div>
                <w:div w:id="200357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auto"/>
                    <w:right w:val="none" w:sz="0" w:space="0" w:color="auto"/>
                  </w:divBdr>
                  <w:divsChild>
                    <w:div w:id="45190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9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37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14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7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30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auto"/>
                    <w:right w:val="none" w:sz="0" w:space="0" w:color="auto"/>
                  </w:divBdr>
                  <w:divsChild>
                    <w:div w:id="1246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6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84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659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88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46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2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auto"/>
                    <w:right w:val="none" w:sz="0" w:space="0" w:color="auto"/>
                  </w:divBdr>
                </w:div>
                <w:div w:id="85311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auto"/>
                    <w:right w:val="none" w:sz="0" w:space="0" w:color="auto"/>
                  </w:divBdr>
                  <w:divsChild>
                    <w:div w:id="165125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64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00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462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6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29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59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auto"/>
                    <w:right w:val="none" w:sz="0" w:space="0" w:color="auto"/>
                  </w:divBdr>
                </w:div>
                <w:div w:id="15252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auto"/>
                    <w:right w:val="none" w:sz="0" w:space="0" w:color="auto"/>
                  </w:divBdr>
                  <w:divsChild>
                    <w:div w:id="204709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15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16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37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54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0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14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auto"/>
                    <w:right w:val="none" w:sz="0" w:space="0" w:color="auto"/>
                  </w:divBdr>
                  <w:divsChild>
                    <w:div w:id="30181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3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7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41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83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04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9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auto"/>
                    <w:right w:val="none" w:sz="0" w:space="0" w:color="auto"/>
                  </w:divBdr>
                </w:div>
                <w:div w:id="67005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auto"/>
                    <w:right w:val="none" w:sz="0" w:space="0" w:color="auto"/>
                  </w:divBdr>
                  <w:divsChild>
                    <w:div w:id="98035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2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84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7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0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65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auto"/>
                    <w:right w:val="none" w:sz="0" w:space="0" w:color="auto"/>
                  </w:divBdr>
                  <w:divsChild>
                    <w:div w:id="80081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3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01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824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46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99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11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auto"/>
                    <w:right w:val="none" w:sz="0" w:space="0" w:color="auto"/>
                  </w:divBdr>
                  <w:divsChild>
                    <w:div w:id="95270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76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51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07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40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4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6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auto"/>
                    <w:right w:val="none" w:sz="0" w:space="0" w:color="auto"/>
                  </w:divBdr>
                </w:div>
                <w:div w:id="164812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auto"/>
                    <w:right w:val="none" w:sz="0" w:space="0" w:color="auto"/>
                  </w:divBdr>
                  <w:divsChild>
                    <w:div w:id="118964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64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92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Aronen Mari Johanna</dc:creator>
  <cp:keywords/>
  <dc:description/>
  <cp:lastModifiedBy>Aronen Mari Johanna</cp:lastModifiedBy>
  <cp:revision>1</cp:revision>
  <dcterms:created xsi:type="dcterms:W3CDTF">2017-10-15T14:24:00Z</dcterms:created>
  <dcterms:modified xsi:type="dcterms:W3CDTF">2017-10-15T14:57:00Z</dcterms:modified>
</cp:coreProperties>
</file>