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C2FA" w14:textId="0A0891EA" w:rsidR="00EA5189" w:rsidRDefault="009D4643" w:rsidP="34A01707">
      <w:pPr>
        <w:rPr>
          <w:rFonts w:cs="Calibri"/>
          <w:b/>
          <w:bCs/>
        </w:rPr>
      </w:pPr>
      <w:r w:rsidRPr="00212597">
        <w:rPr>
          <w:rFonts w:cs="Calibri"/>
          <w:b/>
          <w:bCs/>
        </w:rPr>
        <w:t>KÄSITYÖ</w:t>
      </w:r>
      <w:r w:rsidR="00175E63">
        <w:rPr>
          <w:rFonts w:cs="Calibri"/>
          <w:b/>
          <w:bCs/>
        </w:rPr>
        <w:t xml:space="preserve">                                                       </w:t>
      </w:r>
      <w:r w:rsidRPr="006B0F26">
        <w:rPr>
          <w:rFonts w:cs="Calibri"/>
          <w:b/>
          <w:bCs/>
        </w:rPr>
        <w:t xml:space="preserve">                                  </w:t>
      </w:r>
      <w:r w:rsidR="4D7E5333" w:rsidRPr="006B0F26">
        <w:rPr>
          <w:rFonts w:cs="Calibri"/>
          <w:b/>
          <w:bCs/>
        </w:rPr>
        <w:t>VIITASAAREN KAUPUNGIN OPETUSSUUNNITELM</w:t>
      </w:r>
      <w:r w:rsidR="755D41C1" w:rsidRPr="006B0F26">
        <w:rPr>
          <w:rFonts w:cs="Calibri"/>
          <w:b/>
          <w:bCs/>
        </w:rPr>
        <w:t>A</w:t>
      </w:r>
      <w:r w:rsidRPr="006B0F26">
        <w:rPr>
          <w:rFonts w:cs="Calibri"/>
          <w:b/>
          <w:bCs/>
        </w:rPr>
        <w:t xml:space="preserve"> 2016</w:t>
      </w:r>
    </w:p>
    <w:p w14:paraId="0176CE96" w14:textId="77777777" w:rsidR="00175E63" w:rsidRDefault="00175E63" w:rsidP="34A01707">
      <w:pPr>
        <w:rPr>
          <w:rFonts w:cs="Calibri"/>
          <w:b/>
          <w:bCs/>
        </w:rPr>
      </w:pPr>
    </w:p>
    <w:p w14:paraId="7BB98CA8" w14:textId="77777777" w:rsidR="0028117E" w:rsidRDefault="0028117E" w:rsidP="34A01707">
      <w:pPr>
        <w:rPr>
          <w:rFonts w:cs="Calibri"/>
          <w:b/>
          <w:bCs/>
        </w:rPr>
      </w:pPr>
      <w:r>
        <w:rPr>
          <w:rFonts w:cs="Calibri"/>
          <w:b/>
          <w:bCs/>
        </w:rPr>
        <w:t xml:space="preserve">13.4.10 </w:t>
      </w:r>
      <w:r w:rsidR="00175E63" w:rsidRPr="09CA0447">
        <w:rPr>
          <w:rFonts w:cs="Calibri"/>
          <w:b/>
          <w:bCs/>
        </w:rPr>
        <w:t xml:space="preserve">KÄSITYÖ </w:t>
      </w:r>
    </w:p>
    <w:p w14:paraId="2BF9A7DC" w14:textId="77777777" w:rsidR="004744CC" w:rsidRDefault="004744CC" w:rsidP="34A01707">
      <w:pPr>
        <w:rPr>
          <w:rFonts w:cs="Calibri"/>
          <w:b/>
          <w:bCs/>
        </w:rPr>
      </w:pPr>
      <w:r>
        <w:rPr>
          <w:rFonts w:cs="Calibri"/>
          <w:b/>
          <w:bCs/>
        </w:rPr>
        <w:t>Kunnan OPS-sisältö</w:t>
      </w:r>
    </w:p>
    <w:p w14:paraId="1E70EC53" w14:textId="6C40AD56" w:rsidR="00B254D5" w:rsidRPr="00B254D5" w:rsidRDefault="00B254D5" w:rsidP="00BB7891">
      <w:pPr>
        <w:rPr>
          <w:rFonts w:cs="Calibri"/>
        </w:rPr>
      </w:pPr>
      <w:r>
        <w:rPr>
          <w:rFonts w:cs="Calibri"/>
        </w:rPr>
        <w:t xml:space="preserve">Käsityön </w:t>
      </w:r>
      <w:r w:rsidR="00EC4871">
        <w:rPr>
          <w:rFonts w:cs="Calibri"/>
        </w:rPr>
        <w:t>aihealueissa voidaan hyödyntää monialaisten opintokokonaisuuksien teemoja (kotiseutu, maailma ja ympäristö).</w:t>
      </w:r>
    </w:p>
    <w:p w14:paraId="10F8C70B" w14:textId="77777777" w:rsidR="00BB7891" w:rsidRPr="006B0F26" w:rsidRDefault="00BB7891" w:rsidP="00BB7891">
      <w:pPr>
        <w:rPr>
          <w:rFonts w:cs="Calibri"/>
          <w:b/>
          <w:bCs/>
        </w:rPr>
      </w:pPr>
      <w:r w:rsidRPr="006B0F26">
        <w:rPr>
          <w:rFonts w:cs="Calibri"/>
          <w:b/>
          <w:bCs/>
        </w:rPr>
        <w:t xml:space="preserve">Käsityön paikalliset tavoitteet vuosiluokilla </w:t>
      </w:r>
      <w:proofErr w:type="gramStart"/>
      <w:r w:rsidRPr="006B0F26">
        <w:rPr>
          <w:rFonts w:cs="Calibri"/>
          <w:b/>
          <w:bCs/>
        </w:rPr>
        <w:t>1-2</w:t>
      </w:r>
      <w:proofErr w:type="gramEnd"/>
    </w:p>
    <w:p w14:paraId="32F8A2AD" w14:textId="77777777" w:rsidR="00BB7891" w:rsidRPr="006B0F26" w:rsidRDefault="00BB7891" w:rsidP="00BB7891">
      <w:pPr>
        <w:pStyle w:val="Default"/>
        <w:numPr>
          <w:ilvl w:val="0"/>
          <w:numId w:val="8"/>
        </w:numPr>
        <w:rPr>
          <w:rFonts w:ascii="Calibri" w:eastAsia="Calibri" w:hAnsi="Calibri" w:cs="Calibri"/>
          <w:sz w:val="22"/>
          <w:szCs w:val="22"/>
        </w:rPr>
      </w:pPr>
      <w:r w:rsidRPr="006B0F26">
        <w:rPr>
          <w:rFonts w:ascii="Calibri" w:eastAsia="Calibri" w:hAnsi="Calibri" w:cs="Calibri"/>
          <w:sz w:val="22"/>
          <w:szCs w:val="22"/>
        </w:rPr>
        <w:t>T1 rohkaista oppilasta kiinnostumaan ja innostumaan käsin tekemisestä sekä herättää uteliaisuutta keksivään ja kokeilevaan käsityöhön</w:t>
      </w:r>
    </w:p>
    <w:p w14:paraId="07858ABD" w14:textId="77777777" w:rsidR="00BB7891" w:rsidRPr="006B0F26" w:rsidRDefault="00BB7891" w:rsidP="00BB7891">
      <w:pPr>
        <w:pStyle w:val="Default"/>
        <w:numPr>
          <w:ilvl w:val="0"/>
          <w:numId w:val="8"/>
        </w:numPr>
        <w:rPr>
          <w:rFonts w:ascii="Calibri" w:eastAsia="Calibri" w:hAnsi="Calibri" w:cs="Calibri"/>
          <w:sz w:val="22"/>
          <w:szCs w:val="22"/>
        </w:rPr>
      </w:pPr>
      <w:r w:rsidRPr="006B0F26">
        <w:rPr>
          <w:rFonts w:ascii="Calibri" w:eastAsia="Calibri" w:hAnsi="Calibri" w:cs="Calibri"/>
          <w:sz w:val="22"/>
          <w:szCs w:val="22"/>
        </w:rPr>
        <w:t>T2 ohjata oppilas kokonaiseen käsityöprosessiin ja esittämään omia ideoitaan kuvallisesti sekä kertomaan käsityön tekemisestä ja valmiista tuotteesta</w:t>
      </w:r>
    </w:p>
    <w:p w14:paraId="29281781" w14:textId="77777777" w:rsidR="00BB7891" w:rsidRPr="006B0F26" w:rsidRDefault="00BB7891" w:rsidP="00BB7891">
      <w:pPr>
        <w:pStyle w:val="Default"/>
        <w:numPr>
          <w:ilvl w:val="0"/>
          <w:numId w:val="8"/>
        </w:numPr>
        <w:rPr>
          <w:rFonts w:ascii="Calibri" w:eastAsia="Calibri" w:hAnsi="Calibri" w:cs="Calibri"/>
          <w:sz w:val="22"/>
          <w:szCs w:val="22"/>
        </w:rPr>
      </w:pPr>
      <w:r w:rsidRPr="006B0F26">
        <w:rPr>
          <w:rFonts w:ascii="Calibri" w:eastAsia="Calibri" w:hAnsi="Calibri" w:cs="Calibri"/>
          <w:sz w:val="22"/>
          <w:szCs w:val="22"/>
        </w:rPr>
        <w:t>T3 ohjata oppilasta suunnittelemaan ja valmistamaan käsityötuotteita tai teoksia luottaen omiin esteettisiin ja teknisiin ratkaisuihinsa</w:t>
      </w:r>
    </w:p>
    <w:p w14:paraId="021A751A" w14:textId="77777777" w:rsidR="00BB7891" w:rsidRPr="006B0F26" w:rsidRDefault="00BB7891" w:rsidP="00BB7891">
      <w:pPr>
        <w:pStyle w:val="Default"/>
        <w:numPr>
          <w:ilvl w:val="0"/>
          <w:numId w:val="8"/>
        </w:numPr>
        <w:rPr>
          <w:rFonts w:ascii="Calibri" w:eastAsia="Calibri" w:hAnsi="Calibri" w:cs="Calibri"/>
          <w:sz w:val="22"/>
          <w:szCs w:val="22"/>
        </w:rPr>
      </w:pPr>
      <w:r w:rsidRPr="006B0F26">
        <w:rPr>
          <w:rFonts w:ascii="Calibri" w:eastAsia="Calibri" w:hAnsi="Calibri" w:cs="Calibri"/>
          <w:sz w:val="22"/>
          <w:szCs w:val="22"/>
        </w:rPr>
        <w:t>T4 opastaa oppilasta tutustumaan moniin erilaisiin materiaaleihin ja niiden työstämiseen sekä ohjata toimimaan vastuuntuntoisesti ja turvallisesti</w:t>
      </w:r>
    </w:p>
    <w:p w14:paraId="4C0B13A0" w14:textId="77777777" w:rsidR="00BB7891" w:rsidRPr="006B0F26" w:rsidRDefault="00BB7891" w:rsidP="00BB7891">
      <w:pPr>
        <w:pStyle w:val="Default"/>
        <w:numPr>
          <w:ilvl w:val="0"/>
          <w:numId w:val="8"/>
        </w:numPr>
        <w:rPr>
          <w:rFonts w:ascii="Calibri" w:eastAsia="Calibri" w:hAnsi="Calibri" w:cs="Calibri"/>
          <w:sz w:val="22"/>
          <w:szCs w:val="22"/>
        </w:rPr>
      </w:pPr>
      <w:r w:rsidRPr="006B0F26">
        <w:rPr>
          <w:rFonts w:ascii="Calibri" w:eastAsia="Calibri" w:hAnsi="Calibri" w:cs="Calibri"/>
          <w:sz w:val="22"/>
          <w:szCs w:val="22"/>
        </w:rPr>
        <w:t>T5 tukea oppilaan itsetunnon kehittymistä käsityössä onnistumisen, oivaltamisen ja keksimisen kokemusten kautta</w:t>
      </w:r>
    </w:p>
    <w:p w14:paraId="5FFCCF45" w14:textId="77777777" w:rsidR="00BB7891" w:rsidRPr="006B0F26" w:rsidRDefault="00BB7891" w:rsidP="00BB7891">
      <w:pPr>
        <w:pStyle w:val="Default"/>
        <w:ind w:left="360"/>
        <w:rPr>
          <w:rFonts w:ascii="Calibri" w:eastAsia="Calibri" w:hAnsi="Calibri" w:cs="Calibri"/>
          <w:sz w:val="22"/>
          <w:szCs w:val="22"/>
        </w:rPr>
      </w:pPr>
    </w:p>
    <w:p w14:paraId="00A87B5D" w14:textId="77777777" w:rsidR="00BB7891" w:rsidRPr="006B0F26" w:rsidRDefault="00BB7891" w:rsidP="00BB7891">
      <w:pPr>
        <w:rPr>
          <w:rFonts w:cs="Calibri"/>
          <w:b/>
          <w:bCs/>
        </w:rPr>
      </w:pPr>
      <w:r w:rsidRPr="006B0F26">
        <w:rPr>
          <w:rFonts w:cs="Calibri"/>
          <w:b/>
          <w:bCs/>
        </w:rPr>
        <w:t xml:space="preserve">Käsityön paikalliset sisällöt vuosiluokilla </w:t>
      </w:r>
      <w:proofErr w:type="gramStart"/>
      <w:r w:rsidRPr="006B0F26">
        <w:rPr>
          <w:rFonts w:cs="Calibri"/>
          <w:b/>
          <w:bCs/>
        </w:rPr>
        <w:t>1-2</w:t>
      </w:r>
      <w:proofErr w:type="gramEnd"/>
    </w:p>
    <w:tbl>
      <w:tblPr>
        <w:tblW w:w="10508" w:type="dxa"/>
        <w:tblCellMar>
          <w:left w:w="10" w:type="dxa"/>
          <w:right w:w="10" w:type="dxa"/>
        </w:tblCellMar>
        <w:tblLook w:val="0000" w:firstRow="0" w:lastRow="0" w:firstColumn="0" w:lastColumn="0" w:noHBand="0" w:noVBand="0"/>
      </w:tblPr>
      <w:tblGrid>
        <w:gridCol w:w="5254"/>
        <w:gridCol w:w="5254"/>
      </w:tblGrid>
      <w:tr w:rsidR="00BB7891" w:rsidRPr="006B0F26" w14:paraId="280A8A10"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914479" w14:textId="77777777" w:rsidR="00BB7891" w:rsidRPr="006B0F26" w:rsidRDefault="00BB7891">
            <w:pPr>
              <w:spacing w:after="0" w:line="240" w:lineRule="auto"/>
              <w:rPr>
                <w:rFonts w:cs="Calibri"/>
              </w:rPr>
            </w:pPr>
            <w:r>
              <w:rPr>
                <w:rFonts w:cs="Calibri"/>
              </w:rPr>
              <w:t xml:space="preserve">PERUSOPETUKSEN </w:t>
            </w:r>
            <w:r w:rsidRPr="006B0F26">
              <w:rPr>
                <w:rFonts w:cs="Calibri"/>
              </w:rPr>
              <w:t>OPETUSSUUNNITELMAN PERUSTEET</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CBDD0" w14:textId="77777777" w:rsidR="00BB7891" w:rsidRPr="006B0F26" w:rsidRDefault="00BB7891">
            <w:pPr>
              <w:spacing w:after="0" w:line="240" w:lineRule="auto"/>
              <w:rPr>
                <w:rFonts w:cs="Calibri"/>
              </w:rPr>
            </w:pPr>
            <w:r w:rsidRPr="006B0F26">
              <w:rPr>
                <w:rFonts w:cs="Calibri"/>
              </w:rPr>
              <w:t xml:space="preserve">PAIKALLINEN TARKENNUS VUOSILUOKAT </w:t>
            </w:r>
            <w:proofErr w:type="gramStart"/>
            <w:r w:rsidRPr="006B0F26">
              <w:rPr>
                <w:rFonts w:cs="Calibri"/>
              </w:rPr>
              <w:t>1 –2</w:t>
            </w:r>
            <w:proofErr w:type="gramEnd"/>
            <w:r w:rsidRPr="006B0F26">
              <w:rPr>
                <w:rFonts w:cs="Calibri"/>
              </w:rPr>
              <w:t xml:space="preserve"> </w:t>
            </w:r>
          </w:p>
        </w:tc>
      </w:tr>
      <w:tr w:rsidR="00BB7891" w:rsidRPr="006B0F26" w14:paraId="43C4B564"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F55D0" w14:textId="77777777" w:rsidR="00BB7891" w:rsidRPr="006B0F26" w:rsidRDefault="00BB7891">
            <w:pPr>
              <w:spacing w:after="0" w:line="240" w:lineRule="auto"/>
              <w:rPr>
                <w:rFonts w:cs="Calibri"/>
                <w:lang w:val="en-US"/>
              </w:rPr>
            </w:pPr>
            <w:r w:rsidRPr="002F3279">
              <w:rPr>
                <w:rFonts w:cs="Calibri"/>
                <w:b/>
                <w:lang w:val="en-US"/>
              </w:rPr>
              <w:t xml:space="preserve">S1 </w:t>
            </w:r>
            <w:proofErr w:type="spellStart"/>
            <w:r w:rsidRPr="002F3279">
              <w:rPr>
                <w:rFonts w:cs="Calibri"/>
                <w:b/>
                <w:lang w:val="en-US"/>
              </w:rPr>
              <w:t>Ideointi</w:t>
            </w:r>
            <w:proofErr w:type="spellEnd"/>
            <w:r w:rsidRPr="006B0F26">
              <w:rPr>
                <w:rFonts w:cs="Calibri"/>
                <w:lang w:val="en-US"/>
              </w:rPr>
              <w:t xml:space="preserve"> (T1-T3, T5)</w:t>
            </w:r>
          </w:p>
          <w:p w14:paraId="5F6BE9C6" w14:textId="77777777" w:rsidR="00BB7891" w:rsidRPr="006B0F26" w:rsidRDefault="00BB7891">
            <w:pPr>
              <w:spacing w:after="0" w:line="240" w:lineRule="auto"/>
              <w:rPr>
                <w:rFonts w:cs="Calibri"/>
              </w:rPr>
            </w:pPr>
            <w:r w:rsidRPr="006B0F26">
              <w:rPr>
                <w:rFonts w:cs="Calibri"/>
              </w:rPr>
              <w:t xml:space="preserve">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 </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F42945" w14:textId="77777777" w:rsidR="00BB7891" w:rsidRPr="006B0F26" w:rsidRDefault="00BB7891">
            <w:pPr>
              <w:spacing w:after="0"/>
              <w:rPr>
                <w:rFonts w:cs="Calibri"/>
                <w:color w:val="333333"/>
              </w:rPr>
            </w:pPr>
            <w:r w:rsidRPr="006B0F26">
              <w:rPr>
                <w:rFonts w:cs="Calibri"/>
                <w:color w:val="333333"/>
              </w:rPr>
              <w:t>Harjoitellaan omien suunnitelmien piirtämistä.</w:t>
            </w:r>
          </w:p>
          <w:p w14:paraId="36E01BD3" w14:textId="77777777" w:rsidR="00BB7891" w:rsidRPr="006B0F26" w:rsidRDefault="00BB7891">
            <w:pPr>
              <w:spacing w:after="0"/>
              <w:rPr>
                <w:rFonts w:cs="Calibri"/>
                <w:color w:val="333333"/>
              </w:rPr>
            </w:pPr>
          </w:p>
          <w:p w14:paraId="33E8D6C7" w14:textId="77777777" w:rsidR="00BB7891" w:rsidRDefault="00BB7891">
            <w:pPr>
              <w:spacing w:after="0"/>
              <w:rPr>
                <w:rFonts w:cs="Calibri"/>
                <w:color w:val="333333"/>
              </w:rPr>
            </w:pPr>
            <w:r w:rsidRPr="006B0F26">
              <w:rPr>
                <w:rFonts w:cs="Calibri"/>
                <w:color w:val="333333"/>
              </w:rPr>
              <w:t xml:space="preserve">Harjoitellaan ideoimaan käsityölle muoto, väri ja pinta. </w:t>
            </w:r>
          </w:p>
          <w:p w14:paraId="1F19A0D9" w14:textId="77777777" w:rsidR="0019665B" w:rsidRDefault="0019665B">
            <w:pPr>
              <w:spacing w:after="0"/>
              <w:rPr>
                <w:rFonts w:cs="Calibri"/>
                <w:color w:val="333333"/>
              </w:rPr>
            </w:pPr>
          </w:p>
          <w:p w14:paraId="4E984CBC" w14:textId="77777777" w:rsidR="0019665B" w:rsidRPr="006B0F26" w:rsidRDefault="0019665B">
            <w:pPr>
              <w:spacing w:after="0"/>
              <w:rPr>
                <w:rFonts w:cs="Calibri"/>
                <w:color w:val="333333"/>
              </w:rPr>
            </w:pPr>
          </w:p>
        </w:tc>
      </w:tr>
      <w:tr w:rsidR="00BB7891" w:rsidRPr="006B0F26" w14:paraId="5676B7D8"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FA926" w14:textId="77777777" w:rsidR="00BB7891" w:rsidRPr="006B0F26" w:rsidRDefault="00BB7891">
            <w:pPr>
              <w:spacing w:after="0" w:line="240" w:lineRule="auto"/>
              <w:rPr>
                <w:rFonts w:cs="Calibri"/>
              </w:rPr>
            </w:pPr>
            <w:r w:rsidRPr="002F3279">
              <w:rPr>
                <w:rFonts w:cs="Calibri"/>
                <w:b/>
              </w:rPr>
              <w:t>S2 Kokeilu</w:t>
            </w:r>
            <w:r w:rsidRPr="006B0F26">
              <w:rPr>
                <w:rFonts w:cs="Calibri"/>
              </w:rPr>
              <w:t xml:space="preserve"> (T1-T5)</w:t>
            </w:r>
          </w:p>
          <w:p w14:paraId="12B8FF42" w14:textId="77777777" w:rsidR="00BB7891" w:rsidRPr="006B0F26" w:rsidRDefault="00BB7891">
            <w:pPr>
              <w:spacing w:after="0" w:line="240" w:lineRule="auto"/>
              <w:rPr>
                <w:rFonts w:cs="Calibri"/>
              </w:rPr>
            </w:pPr>
            <w:r w:rsidRPr="006B0F26">
              <w:rPr>
                <w:rFonts w:cs="Calibri"/>
              </w:rPr>
              <w:t>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5428B" w14:textId="77777777" w:rsidR="00BB7891" w:rsidRPr="006B0F26" w:rsidRDefault="00BB7891">
            <w:pPr>
              <w:spacing w:after="0"/>
              <w:rPr>
                <w:rFonts w:cs="Calibri"/>
                <w:color w:val="333333"/>
              </w:rPr>
            </w:pPr>
          </w:p>
        </w:tc>
      </w:tr>
      <w:tr w:rsidR="00BB7891" w:rsidRPr="006B0F26" w14:paraId="16BC7C4B"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7C225" w14:textId="77777777" w:rsidR="00BB7891" w:rsidRPr="006B0F26" w:rsidRDefault="00BB7891">
            <w:pPr>
              <w:spacing w:after="0" w:line="240" w:lineRule="auto"/>
              <w:rPr>
                <w:rFonts w:cs="Calibri"/>
              </w:rPr>
            </w:pPr>
            <w:r w:rsidRPr="002F3279">
              <w:rPr>
                <w:rFonts w:cs="Calibri"/>
                <w:b/>
              </w:rPr>
              <w:t>S3 Suunnittelu</w:t>
            </w:r>
            <w:r w:rsidRPr="006B0F26">
              <w:rPr>
                <w:rFonts w:cs="Calibri"/>
              </w:rPr>
              <w:t xml:space="preserve"> (T1-T5)</w:t>
            </w:r>
          </w:p>
          <w:p w14:paraId="445FD5C4" w14:textId="77777777" w:rsidR="00BB7891" w:rsidRPr="006B0F26" w:rsidRDefault="00BB7891">
            <w:pPr>
              <w:spacing w:after="0" w:line="240" w:lineRule="auto"/>
              <w:rPr>
                <w:rFonts w:cs="Calibri"/>
              </w:rPr>
            </w:pPr>
            <w:r w:rsidRPr="006B0F26">
              <w:rPr>
                <w:rFonts w:cs="Calibri"/>
              </w:rPr>
              <w:t xml:space="preserve">Työskennellään kokonaisen käsityöprosessin mukaisesti. Harjoitellaan prosessin ja tuotteen kuvailun taitoja. </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988F41" w14:textId="77777777" w:rsidR="00BB7891" w:rsidRPr="006B0F26" w:rsidRDefault="00BB7891">
            <w:pPr>
              <w:spacing w:after="0"/>
              <w:ind w:left="360" w:hanging="360"/>
              <w:rPr>
                <w:rFonts w:cs="Calibri"/>
                <w:color w:val="333333"/>
              </w:rPr>
            </w:pPr>
          </w:p>
        </w:tc>
      </w:tr>
      <w:tr w:rsidR="00BB7891" w:rsidRPr="006B0F26" w14:paraId="75031EBC"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F90E41" w14:textId="7887BF53" w:rsidR="00BB7891" w:rsidRPr="006B0F26" w:rsidRDefault="00BB7891">
            <w:pPr>
              <w:spacing w:after="0" w:line="240" w:lineRule="auto"/>
              <w:rPr>
                <w:rFonts w:cs="Calibri"/>
              </w:rPr>
            </w:pPr>
            <w:r w:rsidRPr="2DCA7FB4">
              <w:rPr>
                <w:rFonts w:cs="Calibri"/>
                <w:b/>
                <w:bCs/>
              </w:rPr>
              <w:t>S4 Tekeminen</w:t>
            </w:r>
            <w:r w:rsidRPr="006B0F26">
              <w:rPr>
                <w:rFonts w:cs="Calibri"/>
              </w:rPr>
              <w:t xml:space="preserve"> (T1, T3</w:t>
            </w:r>
            <w:r w:rsidR="49E2548D" w:rsidRPr="4020962C">
              <w:rPr>
                <w:rFonts w:cs="Calibri"/>
              </w:rPr>
              <w:t>-</w:t>
            </w:r>
            <w:r w:rsidRPr="006B0F26">
              <w:rPr>
                <w:rFonts w:cs="Calibri"/>
              </w:rPr>
              <w:t>T5)</w:t>
            </w:r>
          </w:p>
          <w:p w14:paraId="08A4B89F" w14:textId="77777777" w:rsidR="00BB7891" w:rsidRPr="006B0F26" w:rsidRDefault="00BB7891">
            <w:pPr>
              <w:spacing w:after="0" w:line="240" w:lineRule="auto"/>
              <w:rPr>
                <w:rFonts w:cs="Calibri"/>
              </w:rPr>
            </w:pPr>
            <w:r w:rsidRPr="006B0F26">
              <w:rPr>
                <w:rFonts w:cs="Calibri"/>
              </w:rPr>
              <w:t>Valmistetaan omien tai yhteisöllisten suunnitelmien pohjalta käsityötuotteita tai teoksia. Käytetään erilaisia käsityövälineitä ja laitteita, joilla leikataan, liitetään, yhdistetään, muokataan ja työstetään materiaaleja tarkoituksenmukaisella tavalla.</w:t>
            </w:r>
          </w:p>
          <w:p w14:paraId="324B598B" w14:textId="77777777" w:rsidR="00BB7891" w:rsidRPr="006B0F26" w:rsidRDefault="00BB7891">
            <w:pPr>
              <w:spacing w:after="0" w:line="240" w:lineRule="auto"/>
              <w:rPr>
                <w:rFonts w:cs="Calibri"/>
              </w:rPr>
            </w:pP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702AA" w14:textId="77777777" w:rsidR="00BB7891" w:rsidRPr="006B0F26" w:rsidRDefault="00BB7891">
            <w:pPr>
              <w:spacing w:after="0"/>
              <w:rPr>
                <w:rFonts w:cs="Calibri"/>
              </w:rPr>
            </w:pPr>
            <w:r w:rsidRPr="006B0F26">
              <w:rPr>
                <w:rFonts w:cs="Calibri"/>
              </w:rPr>
              <w:t xml:space="preserve">Tavoitteena on luoda perusteet kädentaitojen hallinnalle ja vahvistaa positiivista minäkuvaa myönteisten ja onnistuneiden oppimiskokemusten kautta. Pyrkimyksenä on silmän ja käden koordinaatiokyvyn, keskittymiskyvyn ja aloitteellisuuden kehittäminen monipuolisten harjoitteiden ja materiaalien parissa työskentelemällä turvallisessa ympäristössä. </w:t>
            </w:r>
          </w:p>
          <w:p w14:paraId="7AEDED13" w14:textId="77777777" w:rsidR="00BB7891" w:rsidRPr="006B0F26" w:rsidRDefault="00BB7891">
            <w:pPr>
              <w:spacing w:after="0"/>
              <w:rPr>
                <w:rFonts w:cs="Calibri"/>
              </w:rPr>
            </w:pPr>
          </w:p>
          <w:p w14:paraId="14ACF062" w14:textId="77777777" w:rsidR="00BB7891" w:rsidRPr="006B0F26" w:rsidRDefault="00BB7891">
            <w:pPr>
              <w:spacing w:after="0"/>
              <w:rPr>
                <w:rFonts w:cs="Calibri"/>
              </w:rPr>
            </w:pPr>
            <w:r w:rsidRPr="006B0F26">
              <w:rPr>
                <w:rFonts w:cs="Calibri"/>
              </w:rPr>
              <w:t xml:space="preserve">Käytettäviä tekniikoita ja työtapoja vuosiluokilla </w:t>
            </w:r>
            <w:proofErr w:type="gramStart"/>
            <w:r w:rsidRPr="006B0F26">
              <w:rPr>
                <w:rFonts w:cs="Calibri"/>
              </w:rPr>
              <w:t>1-2</w:t>
            </w:r>
            <w:proofErr w:type="gramEnd"/>
            <w:r w:rsidRPr="006B0F26">
              <w:rPr>
                <w:rFonts w:cs="Calibri"/>
              </w:rPr>
              <w:t xml:space="preserve"> voivat olla esimerkiksi seuraavat:</w:t>
            </w:r>
          </w:p>
          <w:p w14:paraId="498EAA74" w14:textId="33DDFA19" w:rsidR="00BB7891" w:rsidRPr="006B0F26" w:rsidRDefault="00BB7891">
            <w:pPr>
              <w:pStyle w:val="Luettelokappale"/>
              <w:numPr>
                <w:ilvl w:val="0"/>
                <w:numId w:val="6"/>
              </w:numPr>
              <w:spacing w:after="0" w:line="252" w:lineRule="auto"/>
              <w:rPr>
                <w:rFonts w:cs="Calibri"/>
              </w:rPr>
            </w:pPr>
            <w:r w:rsidRPr="006B0F26">
              <w:rPr>
                <w:rFonts w:cs="Calibri"/>
              </w:rPr>
              <w:t xml:space="preserve">kankaan työstäminen: leikkaaminen, </w:t>
            </w:r>
            <w:r w:rsidRPr="4F982190">
              <w:rPr>
                <w:rFonts w:cs="Calibri"/>
              </w:rPr>
              <w:t>käsin</w:t>
            </w:r>
            <w:r w:rsidR="28648E23" w:rsidRPr="4F982190">
              <w:rPr>
                <w:rFonts w:cs="Calibri"/>
              </w:rPr>
              <w:t xml:space="preserve"> </w:t>
            </w:r>
            <w:r w:rsidRPr="4F982190">
              <w:rPr>
                <w:rFonts w:cs="Calibri"/>
              </w:rPr>
              <w:t>ompelu</w:t>
            </w:r>
            <w:r w:rsidRPr="006B0F26">
              <w:rPr>
                <w:rFonts w:cs="Calibri"/>
              </w:rPr>
              <w:t>, koristelu ja kaavan käyttö</w:t>
            </w:r>
          </w:p>
          <w:p w14:paraId="012E0F98" w14:textId="27AFF044" w:rsidR="00BB7891" w:rsidRPr="006B0F26" w:rsidRDefault="00BB7891">
            <w:pPr>
              <w:pStyle w:val="Luettelokappale"/>
              <w:numPr>
                <w:ilvl w:val="0"/>
                <w:numId w:val="6"/>
              </w:numPr>
              <w:spacing w:after="0" w:line="250" w:lineRule="auto"/>
              <w:rPr>
                <w:rFonts w:cs="Calibri"/>
              </w:rPr>
            </w:pPr>
            <w:r w:rsidRPr="006B0F26">
              <w:rPr>
                <w:rFonts w:cs="Calibri"/>
              </w:rPr>
              <w:lastRenderedPageBreak/>
              <w:t xml:space="preserve">työskentely langoilla: </w:t>
            </w:r>
            <w:r w:rsidRPr="4F982190">
              <w:rPr>
                <w:rFonts w:cs="Calibri"/>
              </w:rPr>
              <w:t>käsin</w:t>
            </w:r>
            <w:r w:rsidR="5E37C182" w:rsidRPr="4F982190">
              <w:rPr>
                <w:rFonts w:cs="Calibri"/>
              </w:rPr>
              <w:t xml:space="preserve"> </w:t>
            </w:r>
            <w:r w:rsidRPr="4F982190">
              <w:rPr>
                <w:rFonts w:cs="Calibri"/>
              </w:rPr>
              <w:t>ompelu</w:t>
            </w:r>
            <w:r w:rsidRPr="006B0F26">
              <w:rPr>
                <w:rFonts w:cs="Calibri"/>
              </w:rPr>
              <w:t>, pujottelu, solmiminen ja ketjusilmukka</w:t>
            </w:r>
          </w:p>
          <w:p w14:paraId="5F18D976" w14:textId="77777777" w:rsidR="00BB7891" w:rsidRPr="006B0F26" w:rsidRDefault="00BB7891">
            <w:pPr>
              <w:pStyle w:val="Luettelokappale"/>
              <w:numPr>
                <w:ilvl w:val="0"/>
                <w:numId w:val="6"/>
              </w:numPr>
              <w:spacing w:after="0" w:line="250" w:lineRule="auto"/>
              <w:rPr>
                <w:rFonts w:cs="Calibri"/>
              </w:rPr>
            </w:pPr>
            <w:r w:rsidRPr="006B0F26">
              <w:rPr>
                <w:rFonts w:cs="Calibri"/>
              </w:rPr>
              <w:t>neulahuovutus</w:t>
            </w:r>
          </w:p>
          <w:p w14:paraId="575B7A41" w14:textId="77777777" w:rsidR="00BB7891" w:rsidRPr="006B0F26" w:rsidRDefault="00BB7891">
            <w:pPr>
              <w:pStyle w:val="Luettelokappale"/>
              <w:numPr>
                <w:ilvl w:val="0"/>
                <w:numId w:val="6"/>
              </w:numPr>
              <w:spacing w:after="0" w:line="250" w:lineRule="auto"/>
              <w:rPr>
                <w:rFonts w:cs="Calibri"/>
              </w:rPr>
            </w:pPr>
            <w:r w:rsidRPr="006B0F26">
              <w:rPr>
                <w:rFonts w:cs="Calibri"/>
              </w:rPr>
              <w:t>askartelu</w:t>
            </w:r>
          </w:p>
          <w:p w14:paraId="6B6DF49D" w14:textId="77777777" w:rsidR="00BB7891" w:rsidRPr="006B0F26" w:rsidRDefault="00BB7891">
            <w:pPr>
              <w:pStyle w:val="Luettelokappale"/>
              <w:numPr>
                <w:ilvl w:val="0"/>
                <w:numId w:val="6"/>
              </w:numPr>
              <w:spacing w:after="0" w:line="250" w:lineRule="auto"/>
              <w:rPr>
                <w:rFonts w:cs="Calibri"/>
              </w:rPr>
            </w:pPr>
            <w:r w:rsidRPr="006B0F26">
              <w:rPr>
                <w:rFonts w:cs="Calibri"/>
              </w:rPr>
              <w:t>puun työstäminen: sahaaminen, hiominen, naulaaminen, maalaaminen</w:t>
            </w:r>
          </w:p>
          <w:p w14:paraId="744E258A" w14:textId="77777777" w:rsidR="00BB7891" w:rsidRPr="006B0F26" w:rsidRDefault="00BB7891">
            <w:pPr>
              <w:pStyle w:val="Luettelokappale"/>
              <w:numPr>
                <w:ilvl w:val="0"/>
                <w:numId w:val="6"/>
              </w:numPr>
              <w:spacing w:after="0" w:line="250" w:lineRule="auto"/>
              <w:rPr>
                <w:rFonts w:cs="Calibri"/>
              </w:rPr>
            </w:pPr>
            <w:r w:rsidRPr="006B0F26">
              <w:rPr>
                <w:rFonts w:cs="Calibri"/>
              </w:rPr>
              <w:t>harjoitellaan käyttämään materiaaleja säästeliäästi ja kierrättäen</w:t>
            </w:r>
          </w:p>
        </w:tc>
      </w:tr>
      <w:tr w:rsidR="00BB7891" w:rsidRPr="006B0F26" w14:paraId="4BC87D0D"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BEF907" w14:textId="77777777" w:rsidR="00BB7891" w:rsidRPr="006B0F26" w:rsidRDefault="00BB7891">
            <w:pPr>
              <w:spacing w:after="0" w:line="240" w:lineRule="auto"/>
              <w:rPr>
                <w:rFonts w:cs="Calibri"/>
              </w:rPr>
            </w:pPr>
            <w:r w:rsidRPr="006B0F26">
              <w:rPr>
                <w:rFonts w:cs="Calibri"/>
              </w:rPr>
              <w:lastRenderedPageBreak/>
              <w:t>S5 Dokumentointi (T3, T5)</w:t>
            </w:r>
          </w:p>
          <w:p w14:paraId="20643638" w14:textId="77777777" w:rsidR="00BB7891" w:rsidRPr="006B0F26" w:rsidRDefault="00BB7891">
            <w:pPr>
              <w:spacing w:after="0" w:line="240" w:lineRule="auto"/>
              <w:rPr>
                <w:rFonts w:cs="Calibri"/>
              </w:rPr>
            </w:pPr>
            <w:r w:rsidRPr="006B0F26">
              <w:rPr>
                <w:rFonts w:cs="Calibri"/>
              </w:rPr>
              <w:t xml:space="preserve">Tieto- ja viestintätekniikan käyttöön tutustutaan ideoinnin, suunnittelun ja dokumentoinnin osana. </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0D06B" w14:textId="77777777" w:rsidR="00BB7891" w:rsidRPr="006B0F26" w:rsidRDefault="00BB7891">
            <w:pPr>
              <w:spacing w:after="0"/>
              <w:rPr>
                <w:rFonts w:cs="Calibri"/>
              </w:rPr>
            </w:pPr>
            <w:r w:rsidRPr="006B0F26">
              <w:rPr>
                <w:rFonts w:cs="Calibri"/>
              </w:rPr>
              <w:t xml:space="preserve">Ideoinnissa ja suunnittelussa voidaan hyödyntää tietotekniikan kuvapalvelua ja oppilas voi esimerkiksi dokumentoida omaa työskentelyään tai valmistunutta tuotetta ottamalla valokuvia. </w:t>
            </w:r>
          </w:p>
        </w:tc>
      </w:tr>
      <w:tr w:rsidR="00BB7891" w:rsidRPr="006B0F26" w14:paraId="79954834" w14:textId="77777777" w:rsidTr="0053744F">
        <w:trPr>
          <w:trHeight w:val="300"/>
        </w:trPr>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722FF1" w14:textId="77777777" w:rsidR="00BB7891" w:rsidRPr="006B0F26" w:rsidRDefault="00BB7891">
            <w:pPr>
              <w:spacing w:after="0" w:line="240" w:lineRule="auto"/>
              <w:rPr>
                <w:rFonts w:cs="Calibri"/>
              </w:rPr>
            </w:pPr>
            <w:r w:rsidRPr="006B0F26">
              <w:rPr>
                <w:rFonts w:cs="Calibri"/>
              </w:rPr>
              <w:t>S6 Arviointi (T5)</w:t>
            </w:r>
          </w:p>
          <w:p w14:paraId="68A610AE" w14:textId="77777777" w:rsidR="00BB7891" w:rsidRPr="006B0F26" w:rsidRDefault="00BB7891">
            <w:pPr>
              <w:spacing w:after="0" w:line="240" w:lineRule="auto"/>
              <w:rPr>
                <w:rFonts w:cs="Calibri"/>
              </w:rPr>
            </w:pPr>
            <w:r w:rsidRPr="006B0F26">
              <w:rPr>
                <w:rFonts w:cs="Calibri"/>
              </w:rPr>
              <w:t>Tarjotaan erilaisia tapoja tehdä itse- ja vertaisarviointia prosessin edetessä. Opetellaan antamaan palautetta toisille oppilaille.</w:t>
            </w:r>
          </w:p>
        </w:tc>
        <w:tc>
          <w:tcPr>
            <w:tcW w:w="5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DAE523" w14:textId="77777777" w:rsidR="00BB7891" w:rsidRPr="006B0F26" w:rsidRDefault="00BB7891">
            <w:pPr>
              <w:spacing w:after="0"/>
              <w:rPr>
                <w:rFonts w:cs="Calibri"/>
                <w:color w:val="333333"/>
              </w:rPr>
            </w:pPr>
          </w:p>
        </w:tc>
      </w:tr>
    </w:tbl>
    <w:p w14:paraId="6EFFE095" w14:textId="77777777" w:rsidR="00BB7891" w:rsidRPr="00822CD6" w:rsidRDefault="00BB7891" w:rsidP="00BB7891">
      <w:pPr>
        <w:rPr>
          <w:rFonts w:cs="Calibri"/>
        </w:rPr>
      </w:pPr>
      <w:r w:rsidRPr="00822CD6">
        <w:rPr>
          <w:rFonts w:cs="Calibri"/>
          <w:b/>
          <w:bCs/>
        </w:rPr>
        <w:br/>
        <w:t>Käsityön oppimisympäristöihin ja työtapoihin liittyvät tavoitteet vuosiluok</w:t>
      </w:r>
      <w:r w:rsidRPr="006B0F26">
        <w:rPr>
          <w:rFonts w:cs="Calibri"/>
          <w:b/>
          <w:bCs/>
        </w:rPr>
        <w:t>i</w:t>
      </w:r>
      <w:r w:rsidRPr="00822CD6">
        <w:rPr>
          <w:rFonts w:cs="Calibri"/>
          <w:b/>
          <w:bCs/>
        </w:rPr>
        <w:t xml:space="preserve">lla </w:t>
      </w:r>
      <w:proofErr w:type="gramStart"/>
      <w:r w:rsidRPr="00822CD6">
        <w:rPr>
          <w:rFonts w:cs="Calibri"/>
          <w:b/>
          <w:bCs/>
        </w:rPr>
        <w:t>1-2</w:t>
      </w:r>
      <w:proofErr w:type="gramEnd"/>
      <w:r w:rsidRPr="00822CD6">
        <w:rPr>
          <w:rFonts w:cs="Calibri"/>
          <w:b/>
          <w:bCs/>
        </w:rPr>
        <w:br/>
      </w:r>
      <w:r w:rsidRPr="00822CD6">
        <w:rPr>
          <w:rFonts w:cs="Calibri"/>
        </w:rPr>
        <w:t>Oppimisympäristöihin ja työtapoihin liittyvät tavoitteet on kuvattu perusopetuksen opetussuunnitelman perusteissa.</w:t>
      </w:r>
      <w:r w:rsidRPr="00822CD6">
        <w:rPr>
          <w:rFonts w:cs="Calibri"/>
          <w:b/>
          <w:bCs/>
        </w:rPr>
        <w:br/>
      </w:r>
      <w:r w:rsidRPr="00822CD6">
        <w:rPr>
          <w:rFonts w:cs="Calibri"/>
          <w:b/>
          <w:bCs/>
        </w:rPr>
        <w:br/>
        <w:t>Ohjaus, eriyttäminen ja tuki käsityössä vuosiluokilla 1-2</w:t>
      </w:r>
      <w:r w:rsidRPr="00822CD6">
        <w:rPr>
          <w:rFonts w:cs="Calibri"/>
          <w:b/>
          <w:bCs/>
        </w:rPr>
        <w:br/>
      </w:r>
      <w:r w:rsidRPr="00822CD6">
        <w:rPr>
          <w:rFonts w:cs="Calibri"/>
        </w:rPr>
        <w:t>Ohjaus, eriyttäminen ja tuki on kuvattu perusopetuksen opetussuunnitelman perusteissa.</w:t>
      </w:r>
    </w:p>
    <w:p w14:paraId="6957B155" w14:textId="77777777" w:rsidR="00BB7891" w:rsidRDefault="00BB7891" w:rsidP="00BB7891">
      <w:pPr>
        <w:rPr>
          <w:rFonts w:cs="Calibri"/>
          <w:b/>
          <w:bCs/>
        </w:rPr>
      </w:pPr>
      <w:r>
        <w:rPr>
          <w:rFonts w:cs="Calibri"/>
          <w:b/>
          <w:bCs/>
        </w:rPr>
        <w:t xml:space="preserve">Käsityön arviointi vuosiluokilla </w:t>
      </w:r>
      <w:proofErr w:type="gramStart"/>
      <w:r>
        <w:rPr>
          <w:rFonts w:cs="Calibri"/>
          <w:b/>
          <w:bCs/>
        </w:rPr>
        <w:t>1-2</w:t>
      </w:r>
      <w:proofErr w:type="gramEnd"/>
    </w:p>
    <w:p w14:paraId="4CB3C7B3" w14:textId="218D30C3" w:rsidR="00E574DA" w:rsidRDefault="00BB7891" w:rsidP="00E574DA">
      <w:pPr>
        <w:suppressAutoHyphens w:val="0"/>
        <w:rPr>
          <w:rFonts w:cs="Calibri"/>
          <w:b/>
          <w:bCs/>
        </w:rPr>
      </w:pPr>
      <w:r w:rsidRPr="00AA2CE3">
        <w:rPr>
          <w:rFonts w:cs="Calibri"/>
        </w:rPr>
        <w:t xml:space="preserve">Arvioinnissa </w:t>
      </w:r>
      <w:r w:rsidRPr="00822CD6">
        <w:rPr>
          <w:rFonts w:cs="Calibri"/>
        </w:rPr>
        <w:t xml:space="preserve">noudatetaan perusopetuksen opetussuunnitelman perusteiden oppimisen arviointia </w:t>
      </w:r>
      <w:r>
        <w:rPr>
          <w:rFonts w:cs="Calibri"/>
        </w:rPr>
        <w:t xml:space="preserve">ja Viitasaaren </w:t>
      </w:r>
      <w:r w:rsidRPr="00822CD6">
        <w:rPr>
          <w:rFonts w:cs="Calibri"/>
        </w:rPr>
        <w:t xml:space="preserve">perusopetuksen </w:t>
      </w:r>
      <w:r>
        <w:rPr>
          <w:rFonts w:cs="Calibri"/>
        </w:rPr>
        <w:t xml:space="preserve">opetussuunnitelman lukua 6. Oppilaan oppimisen ja osaamisen arviointi perusopetuksessa. </w:t>
      </w:r>
      <w:r w:rsidRPr="00822CD6">
        <w:rPr>
          <w:rFonts w:cs="Calibri"/>
        </w:rPr>
        <w:t xml:space="preserve"> </w:t>
      </w:r>
    </w:p>
    <w:p w14:paraId="19E23BDB" w14:textId="77777777" w:rsidR="00A2764C" w:rsidRDefault="00A2764C" w:rsidP="00E574DA">
      <w:pPr>
        <w:suppressAutoHyphens w:val="0"/>
        <w:rPr>
          <w:rFonts w:cs="Calibri"/>
          <w:b/>
          <w:bCs/>
        </w:rPr>
      </w:pPr>
    </w:p>
    <w:p w14:paraId="7B54563B" w14:textId="77777777" w:rsidR="007E7644" w:rsidRDefault="007E7644" w:rsidP="34A01707">
      <w:pPr>
        <w:rPr>
          <w:rFonts w:cs="Calibri"/>
          <w:b/>
          <w:bCs/>
        </w:rPr>
      </w:pPr>
      <w:r>
        <w:rPr>
          <w:rFonts w:cs="Calibri"/>
          <w:b/>
          <w:bCs/>
        </w:rPr>
        <w:t>Perusopetuksen opetussuunnitelman perusteet</w:t>
      </w:r>
    </w:p>
    <w:p w14:paraId="5E68155B" w14:textId="390E7968" w:rsidR="009D6442" w:rsidRPr="00FD7F22" w:rsidRDefault="49E41F61" w:rsidP="34A01707">
      <w:pPr>
        <w:rPr>
          <w:b/>
          <w:bCs/>
        </w:rPr>
      </w:pPr>
      <w:r w:rsidRPr="00FD7F22">
        <w:rPr>
          <w:rFonts w:cs="Calibri"/>
          <w:b/>
          <w:bCs/>
        </w:rPr>
        <w:t xml:space="preserve">Oppiaineen tehtävä </w:t>
      </w:r>
    </w:p>
    <w:p w14:paraId="7DC84232" w14:textId="7C01417C" w:rsidR="009D6442" w:rsidRDefault="49E41F61" w:rsidP="34A01707">
      <w:r w:rsidRPr="09CA0447">
        <w:rPr>
          <w:rFonts w:cs="Calibri"/>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Käsityössä opetellaan ymmärtämään, arvioimaan ja kehittämään erilaisia teknologisia sovelluksia sekä käyttämään opittuja tietoja ja taitoja arjessa. Käsityössä kehitetään oppilaiden avaruudellista hahmottamista, tuntoaistia 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14:paraId="7FC5B717" w14:textId="15E461CC" w:rsidR="009D6442" w:rsidRDefault="49E41F61" w:rsidP="09CA0447">
      <w:pPr>
        <w:rPr>
          <w:rFonts w:cs="Calibri"/>
        </w:rPr>
      </w:pPr>
      <w:r w:rsidRPr="09CA0447">
        <w:rPr>
          <w:rFonts w:cs="Calibri"/>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14:paraId="5718AF28" w14:textId="6AF13AA6" w:rsidR="009D6442" w:rsidRDefault="49E41F61" w:rsidP="09CA0447">
      <w:pPr>
        <w:rPr>
          <w:rFonts w:cs="Calibri"/>
        </w:rPr>
      </w:pPr>
      <w:r w:rsidRPr="09CA0447">
        <w:rPr>
          <w:rFonts w:cs="Calibri"/>
          <w:b/>
          <w:bCs/>
        </w:rPr>
        <w:t xml:space="preserve">Vuosiluokilla 1–2 </w:t>
      </w:r>
      <w:r w:rsidRPr="09CA0447">
        <w:rPr>
          <w:rFonts w:cs="Calibri"/>
        </w:rPr>
        <w:t xml:space="preserve">käsityön tehtävänä on mahdollistaa oppilaiden käsityön ilmaisun, suunnittelun ja tekemisen tietojen ja taitojen kehittyminen sekä kokemusten karttuminen. Oppilaita rohkaistaan ja ohjataan toimimaan käsityön suunnittelijoina ja valmistajina sekä käyttämään siinä erilaisia materiaaleja. Käsityö kehittää </w:t>
      </w:r>
      <w:r w:rsidRPr="09CA0447">
        <w:rPr>
          <w:rFonts w:cs="Calibri"/>
        </w:rPr>
        <w:lastRenderedPageBreak/>
        <w:t>keskittymiskykyä ja aloitteellisuutta. Se kannustaa arvostamaan ja arvioimaan omaa ja toisten työtä ja työskentelyä. Käsityön kasvatustehtävänä on ohjata oppilaita ymmärtämään kulttuurien moninaisuutta ja yhdenvertaisuutta.</w:t>
      </w:r>
    </w:p>
    <w:p w14:paraId="5F4D783D" w14:textId="0D589A98" w:rsidR="00647290" w:rsidRPr="00FD7F22" w:rsidRDefault="003A774A" w:rsidP="003A774A">
      <w:pPr>
        <w:rPr>
          <w:rFonts w:cs="Calibri"/>
          <w:b/>
          <w:bCs/>
        </w:rPr>
      </w:pPr>
      <w:r w:rsidRPr="003A774A">
        <w:rPr>
          <w:rFonts w:cs="Calibri"/>
          <w:b/>
          <w:bCs/>
        </w:rPr>
        <w:t xml:space="preserve">Käsityön opetuksen tavoitteet vuosiluokilla </w:t>
      </w:r>
      <w:proofErr w:type="gramStart"/>
      <w:r w:rsidRPr="003A774A">
        <w:rPr>
          <w:rFonts w:cs="Calibri"/>
          <w:b/>
          <w:bCs/>
        </w:rPr>
        <w:t>1-2</w:t>
      </w:r>
      <w:proofErr w:type="gramEnd"/>
    </w:p>
    <w:tbl>
      <w:tblPr>
        <w:tblStyle w:val="TaulukkoRuudukko"/>
        <w:tblW w:w="0" w:type="auto"/>
        <w:tblLook w:val="04A0" w:firstRow="1" w:lastRow="0" w:firstColumn="1" w:lastColumn="0" w:noHBand="0" w:noVBand="1"/>
      </w:tblPr>
      <w:tblGrid>
        <w:gridCol w:w="7366"/>
        <w:gridCol w:w="1528"/>
        <w:gridCol w:w="1528"/>
      </w:tblGrid>
      <w:tr w:rsidR="00647290" w14:paraId="4CDC73DD" w14:textId="77777777" w:rsidTr="002B36E2">
        <w:tc>
          <w:tcPr>
            <w:tcW w:w="7366" w:type="dxa"/>
          </w:tcPr>
          <w:p w14:paraId="0C1A1979" w14:textId="52C60BB1" w:rsidR="00647290" w:rsidRDefault="00C939F2" w:rsidP="003A774A">
            <w:pPr>
              <w:rPr>
                <w:rFonts w:cs="Calibri"/>
              </w:rPr>
            </w:pPr>
            <w:r w:rsidRPr="003A774A">
              <w:rPr>
                <w:rFonts w:cs="Calibri"/>
              </w:rPr>
              <w:t>Opetuksen tavoitteet</w:t>
            </w:r>
          </w:p>
        </w:tc>
        <w:tc>
          <w:tcPr>
            <w:tcW w:w="1528" w:type="dxa"/>
          </w:tcPr>
          <w:p w14:paraId="604FFFC9" w14:textId="5DB1FAF8" w:rsidR="00647290" w:rsidRDefault="00C939F2" w:rsidP="003A774A">
            <w:pPr>
              <w:rPr>
                <w:rFonts w:cs="Calibri"/>
              </w:rPr>
            </w:pPr>
            <w:r w:rsidRPr="003A774A">
              <w:rPr>
                <w:rFonts w:cs="Calibri"/>
              </w:rPr>
              <w:t>Tavoitteisiin liittyvät sisältöalueet</w:t>
            </w:r>
          </w:p>
        </w:tc>
        <w:tc>
          <w:tcPr>
            <w:tcW w:w="1528" w:type="dxa"/>
          </w:tcPr>
          <w:p w14:paraId="7814B123" w14:textId="77F62C48" w:rsidR="00647290" w:rsidRDefault="00C939F2" w:rsidP="00C939F2">
            <w:pPr>
              <w:spacing w:after="160" w:line="254" w:lineRule="auto"/>
              <w:rPr>
                <w:rFonts w:cs="Calibri"/>
              </w:rPr>
            </w:pPr>
            <w:r w:rsidRPr="003A774A">
              <w:rPr>
                <w:rFonts w:cs="Calibri"/>
              </w:rPr>
              <w:t>Laaja-alainen osaaminen</w:t>
            </w:r>
          </w:p>
        </w:tc>
      </w:tr>
      <w:tr w:rsidR="00647290" w14:paraId="4E78A983" w14:textId="77777777" w:rsidTr="002B36E2">
        <w:tc>
          <w:tcPr>
            <w:tcW w:w="7366" w:type="dxa"/>
          </w:tcPr>
          <w:p w14:paraId="4055D1B5" w14:textId="0EAE71A5" w:rsidR="00647290" w:rsidRDefault="00C939F2" w:rsidP="002B36E2">
            <w:pPr>
              <w:rPr>
                <w:rFonts w:cs="Calibri"/>
              </w:rPr>
            </w:pPr>
            <w:r w:rsidRPr="003A774A">
              <w:rPr>
                <w:rFonts w:cs="Calibri"/>
              </w:rPr>
              <w:t>T1 rohkaista oppilasta kiinnostumaan ja innostumaan käsin</w:t>
            </w:r>
            <w:r w:rsidR="002B36E2">
              <w:rPr>
                <w:rFonts w:cs="Calibri"/>
              </w:rPr>
              <w:t xml:space="preserve"> </w:t>
            </w:r>
            <w:r w:rsidRPr="003A774A">
              <w:rPr>
                <w:rFonts w:cs="Calibri"/>
              </w:rPr>
              <w:t>tekemisestä sekä herättää uteliaisuutta keksivään ja</w:t>
            </w:r>
            <w:r w:rsidR="002B36E2">
              <w:rPr>
                <w:rFonts w:cs="Calibri"/>
              </w:rPr>
              <w:t xml:space="preserve"> </w:t>
            </w:r>
            <w:r w:rsidRPr="003A774A">
              <w:rPr>
                <w:rFonts w:cs="Calibri"/>
              </w:rPr>
              <w:t>kokeilevaan käsityöhön</w:t>
            </w:r>
          </w:p>
        </w:tc>
        <w:tc>
          <w:tcPr>
            <w:tcW w:w="1528" w:type="dxa"/>
          </w:tcPr>
          <w:p w14:paraId="375AE03A" w14:textId="6AF5B0A2" w:rsidR="00647290" w:rsidRDefault="00C939F2" w:rsidP="002B36E2">
            <w:pPr>
              <w:rPr>
                <w:rFonts w:cs="Calibri"/>
              </w:rPr>
            </w:pPr>
            <w:r w:rsidRPr="003A774A">
              <w:rPr>
                <w:rFonts w:cs="Calibri"/>
              </w:rPr>
              <w:t>S1-S4</w:t>
            </w:r>
          </w:p>
        </w:tc>
        <w:tc>
          <w:tcPr>
            <w:tcW w:w="1528" w:type="dxa"/>
          </w:tcPr>
          <w:p w14:paraId="53614EE7" w14:textId="77777777" w:rsidR="00C939F2" w:rsidRPr="003A774A" w:rsidRDefault="00C939F2" w:rsidP="002B36E2">
            <w:pPr>
              <w:rPr>
                <w:rFonts w:cs="Calibri"/>
              </w:rPr>
            </w:pPr>
            <w:r w:rsidRPr="003A774A">
              <w:rPr>
                <w:rFonts w:cs="Calibri"/>
              </w:rPr>
              <w:t>L1, L2</w:t>
            </w:r>
          </w:p>
          <w:p w14:paraId="3458D1E2" w14:textId="77777777" w:rsidR="00647290" w:rsidRDefault="00647290" w:rsidP="002B36E2">
            <w:pPr>
              <w:rPr>
                <w:rFonts w:cs="Calibri"/>
              </w:rPr>
            </w:pPr>
          </w:p>
        </w:tc>
      </w:tr>
      <w:tr w:rsidR="00647290" w14:paraId="7E233FF5" w14:textId="77777777" w:rsidTr="002B36E2">
        <w:tc>
          <w:tcPr>
            <w:tcW w:w="7366" w:type="dxa"/>
          </w:tcPr>
          <w:p w14:paraId="060BDB56" w14:textId="780EE542" w:rsidR="00647290" w:rsidRDefault="002B36E2" w:rsidP="002B36E2">
            <w:pPr>
              <w:rPr>
                <w:rFonts w:cs="Calibri"/>
              </w:rPr>
            </w:pPr>
            <w:r w:rsidRPr="003A774A">
              <w:rPr>
                <w:rFonts w:cs="Calibri"/>
              </w:rPr>
              <w:t>T2 ohjata oppilas kokonaiseen käsityöprosessiin ja esittämään</w:t>
            </w:r>
            <w:r>
              <w:rPr>
                <w:rFonts w:cs="Calibri"/>
              </w:rPr>
              <w:t xml:space="preserve"> </w:t>
            </w:r>
            <w:r w:rsidRPr="003A774A">
              <w:rPr>
                <w:rFonts w:cs="Calibri"/>
              </w:rPr>
              <w:t>omia ideoitaan kuvallisesti sekä kertomaan käsityön</w:t>
            </w:r>
            <w:r>
              <w:rPr>
                <w:rFonts w:cs="Calibri"/>
              </w:rPr>
              <w:t xml:space="preserve"> </w:t>
            </w:r>
            <w:r w:rsidRPr="003A774A">
              <w:rPr>
                <w:rFonts w:cs="Calibri"/>
              </w:rPr>
              <w:t>tekemisestä ja valmiista tuotteesta</w:t>
            </w:r>
          </w:p>
        </w:tc>
        <w:tc>
          <w:tcPr>
            <w:tcW w:w="1528" w:type="dxa"/>
          </w:tcPr>
          <w:p w14:paraId="0FEA366E" w14:textId="6BC24993" w:rsidR="00647290" w:rsidRDefault="002B36E2" w:rsidP="002B36E2">
            <w:pPr>
              <w:rPr>
                <w:rFonts w:cs="Calibri"/>
              </w:rPr>
            </w:pPr>
            <w:r w:rsidRPr="003A774A">
              <w:rPr>
                <w:rFonts w:cs="Calibri"/>
              </w:rPr>
              <w:t>S1, S2, S3</w:t>
            </w:r>
          </w:p>
        </w:tc>
        <w:tc>
          <w:tcPr>
            <w:tcW w:w="1528" w:type="dxa"/>
          </w:tcPr>
          <w:p w14:paraId="4FBD1466" w14:textId="77777777" w:rsidR="002B36E2" w:rsidRPr="003A774A" w:rsidRDefault="002B36E2" w:rsidP="002B36E2">
            <w:pPr>
              <w:spacing w:after="160"/>
              <w:rPr>
                <w:rFonts w:cs="Calibri"/>
              </w:rPr>
            </w:pPr>
            <w:r w:rsidRPr="003A774A">
              <w:rPr>
                <w:rFonts w:cs="Calibri"/>
              </w:rPr>
              <w:t>L1, L4, L5</w:t>
            </w:r>
          </w:p>
          <w:p w14:paraId="2736D8AE" w14:textId="77777777" w:rsidR="00647290" w:rsidRDefault="00647290" w:rsidP="002B36E2">
            <w:pPr>
              <w:rPr>
                <w:rFonts w:cs="Calibri"/>
              </w:rPr>
            </w:pPr>
          </w:p>
        </w:tc>
      </w:tr>
      <w:tr w:rsidR="00647290" w14:paraId="564803B3" w14:textId="77777777" w:rsidTr="002B36E2">
        <w:tc>
          <w:tcPr>
            <w:tcW w:w="7366" w:type="dxa"/>
          </w:tcPr>
          <w:p w14:paraId="2959956A" w14:textId="3FB8D7D8" w:rsidR="00647290" w:rsidRDefault="002B36E2" w:rsidP="002B36E2">
            <w:pPr>
              <w:rPr>
                <w:rFonts w:cs="Calibri"/>
              </w:rPr>
            </w:pPr>
            <w:r w:rsidRPr="003A774A">
              <w:rPr>
                <w:rFonts w:cs="Calibri"/>
              </w:rPr>
              <w:t>T3 ohjata oppilasta suunnittelemaan ja valmistamaan</w:t>
            </w:r>
            <w:r>
              <w:rPr>
                <w:rFonts w:cs="Calibri"/>
              </w:rPr>
              <w:t xml:space="preserve"> </w:t>
            </w:r>
            <w:r w:rsidRPr="003A774A">
              <w:rPr>
                <w:rFonts w:cs="Calibri"/>
              </w:rPr>
              <w:t>käsityötuotteita tai teoksia luottaen omiin esteettisiin ja</w:t>
            </w:r>
            <w:r>
              <w:rPr>
                <w:rFonts w:cs="Calibri"/>
              </w:rPr>
              <w:t xml:space="preserve"> </w:t>
            </w:r>
            <w:r w:rsidRPr="003A774A">
              <w:rPr>
                <w:rFonts w:cs="Calibri"/>
              </w:rPr>
              <w:t>teknisiin ratkaisuihinsa</w:t>
            </w:r>
          </w:p>
        </w:tc>
        <w:tc>
          <w:tcPr>
            <w:tcW w:w="1528" w:type="dxa"/>
          </w:tcPr>
          <w:p w14:paraId="6CC5BD46" w14:textId="3D031E8D" w:rsidR="00647290" w:rsidRDefault="002B36E2" w:rsidP="002B36E2">
            <w:pPr>
              <w:rPr>
                <w:rFonts w:cs="Calibri"/>
              </w:rPr>
            </w:pPr>
            <w:r w:rsidRPr="003A774A">
              <w:rPr>
                <w:rFonts w:cs="Calibri"/>
              </w:rPr>
              <w:t>S1</w:t>
            </w:r>
            <w:r w:rsidR="40387194" w:rsidRPr="54E16E1A">
              <w:rPr>
                <w:rFonts w:cs="Calibri"/>
              </w:rPr>
              <w:t>-</w:t>
            </w:r>
            <w:r w:rsidRPr="003A774A">
              <w:rPr>
                <w:rFonts w:cs="Calibri"/>
              </w:rPr>
              <w:t>S5</w:t>
            </w:r>
          </w:p>
        </w:tc>
        <w:tc>
          <w:tcPr>
            <w:tcW w:w="1528" w:type="dxa"/>
          </w:tcPr>
          <w:p w14:paraId="2BA29647" w14:textId="77777777" w:rsidR="002B36E2" w:rsidRPr="003A774A" w:rsidRDefault="002B36E2" w:rsidP="002B36E2">
            <w:pPr>
              <w:spacing w:after="160"/>
              <w:rPr>
                <w:rFonts w:cs="Calibri"/>
              </w:rPr>
            </w:pPr>
            <w:r w:rsidRPr="003A774A">
              <w:rPr>
                <w:rFonts w:cs="Calibri"/>
              </w:rPr>
              <w:t>L1, L7</w:t>
            </w:r>
          </w:p>
          <w:p w14:paraId="78FB285A" w14:textId="77777777" w:rsidR="00647290" w:rsidRDefault="00647290" w:rsidP="002B36E2">
            <w:pPr>
              <w:rPr>
                <w:rFonts w:cs="Calibri"/>
              </w:rPr>
            </w:pPr>
          </w:p>
        </w:tc>
      </w:tr>
      <w:tr w:rsidR="00647290" w14:paraId="4417B2C5" w14:textId="77777777" w:rsidTr="002B36E2">
        <w:tc>
          <w:tcPr>
            <w:tcW w:w="7366" w:type="dxa"/>
          </w:tcPr>
          <w:p w14:paraId="23C2BF5F" w14:textId="789A86F4" w:rsidR="00647290" w:rsidRDefault="002B36E2" w:rsidP="002B36E2">
            <w:pPr>
              <w:rPr>
                <w:rFonts w:cs="Calibri"/>
              </w:rPr>
            </w:pPr>
            <w:r w:rsidRPr="003A774A">
              <w:rPr>
                <w:rFonts w:cs="Calibri"/>
              </w:rPr>
              <w:t>T4 opastaa oppilasta tutustumaan moniin erilaisiin</w:t>
            </w:r>
            <w:r>
              <w:rPr>
                <w:rFonts w:cs="Calibri"/>
              </w:rPr>
              <w:t xml:space="preserve"> </w:t>
            </w:r>
            <w:r w:rsidRPr="003A774A">
              <w:rPr>
                <w:rFonts w:cs="Calibri"/>
              </w:rPr>
              <w:t>materiaaleihin ja niiden työstämiseen sekä ohjata toimimaan</w:t>
            </w:r>
            <w:r>
              <w:rPr>
                <w:rFonts w:cs="Calibri"/>
              </w:rPr>
              <w:t xml:space="preserve"> </w:t>
            </w:r>
            <w:r w:rsidRPr="003A774A">
              <w:rPr>
                <w:rFonts w:cs="Calibri"/>
              </w:rPr>
              <w:t>vastuuntuntoisesti ja turvallisesti</w:t>
            </w:r>
          </w:p>
        </w:tc>
        <w:tc>
          <w:tcPr>
            <w:tcW w:w="1528" w:type="dxa"/>
          </w:tcPr>
          <w:p w14:paraId="01347516" w14:textId="74A1A40D" w:rsidR="00647290" w:rsidRDefault="002B36E2" w:rsidP="002B36E2">
            <w:pPr>
              <w:rPr>
                <w:rFonts w:cs="Calibri"/>
              </w:rPr>
            </w:pPr>
            <w:r w:rsidRPr="003A774A">
              <w:rPr>
                <w:rFonts w:cs="Calibri"/>
              </w:rPr>
              <w:t>S2-S4</w:t>
            </w:r>
          </w:p>
        </w:tc>
        <w:tc>
          <w:tcPr>
            <w:tcW w:w="1528" w:type="dxa"/>
          </w:tcPr>
          <w:p w14:paraId="65C88957" w14:textId="77777777" w:rsidR="002B36E2" w:rsidRPr="003A774A" w:rsidRDefault="002B36E2" w:rsidP="002B36E2">
            <w:pPr>
              <w:spacing w:after="160"/>
              <w:rPr>
                <w:rFonts w:cs="Calibri"/>
              </w:rPr>
            </w:pPr>
            <w:r w:rsidRPr="003A774A">
              <w:rPr>
                <w:rFonts w:cs="Calibri"/>
              </w:rPr>
              <w:t>L4, L6</w:t>
            </w:r>
          </w:p>
          <w:p w14:paraId="547C6ABD" w14:textId="77777777" w:rsidR="00647290" w:rsidRDefault="00647290" w:rsidP="002B36E2">
            <w:pPr>
              <w:rPr>
                <w:rFonts w:cs="Calibri"/>
              </w:rPr>
            </w:pPr>
          </w:p>
        </w:tc>
      </w:tr>
      <w:tr w:rsidR="00647290" w14:paraId="414B2841" w14:textId="77777777" w:rsidTr="002B36E2">
        <w:trPr>
          <w:trHeight w:val="417"/>
        </w:trPr>
        <w:tc>
          <w:tcPr>
            <w:tcW w:w="7366" w:type="dxa"/>
          </w:tcPr>
          <w:p w14:paraId="5C321A43" w14:textId="021AF7F6" w:rsidR="00647290" w:rsidRDefault="002B36E2" w:rsidP="002B36E2">
            <w:pPr>
              <w:rPr>
                <w:rFonts w:cs="Calibri"/>
              </w:rPr>
            </w:pPr>
            <w:r w:rsidRPr="003A774A">
              <w:rPr>
                <w:rFonts w:cs="Calibri"/>
              </w:rPr>
              <w:t>T5 tukea oppilaan itsetunnon kehittymistä käsityössä</w:t>
            </w:r>
            <w:r>
              <w:rPr>
                <w:rFonts w:cs="Calibri"/>
              </w:rPr>
              <w:t xml:space="preserve"> </w:t>
            </w:r>
            <w:r w:rsidRPr="003A774A">
              <w:rPr>
                <w:rFonts w:cs="Calibri"/>
              </w:rPr>
              <w:t>onnistumisen, oivaltamisen ja keksimisen kokemusten kautta</w:t>
            </w:r>
          </w:p>
        </w:tc>
        <w:tc>
          <w:tcPr>
            <w:tcW w:w="1528" w:type="dxa"/>
          </w:tcPr>
          <w:p w14:paraId="09266F5C" w14:textId="1F078215" w:rsidR="00647290" w:rsidRDefault="002B36E2" w:rsidP="002B36E2">
            <w:pPr>
              <w:rPr>
                <w:rFonts w:cs="Calibri"/>
              </w:rPr>
            </w:pPr>
            <w:r w:rsidRPr="003A774A">
              <w:rPr>
                <w:rFonts w:cs="Calibri"/>
              </w:rPr>
              <w:t>S1-S6</w:t>
            </w:r>
          </w:p>
        </w:tc>
        <w:tc>
          <w:tcPr>
            <w:tcW w:w="1528" w:type="dxa"/>
          </w:tcPr>
          <w:p w14:paraId="6184DE79" w14:textId="77777777" w:rsidR="002B36E2" w:rsidRPr="003A774A" w:rsidRDefault="002B36E2" w:rsidP="002B36E2">
            <w:pPr>
              <w:spacing w:after="160"/>
              <w:rPr>
                <w:rFonts w:cs="Calibri"/>
              </w:rPr>
            </w:pPr>
            <w:r w:rsidRPr="003A774A">
              <w:rPr>
                <w:rFonts w:cs="Calibri"/>
              </w:rPr>
              <w:t>L1, L3</w:t>
            </w:r>
          </w:p>
          <w:p w14:paraId="228AC8EE" w14:textId="77777777" w:rsidR="00647290" w:rsidRDefault="00647290" w:rsidP="002B36E2">
            <w:pPr>
              <w:rPr>
                <w:rFonts w:cs="Calibri"/>
              </w:rPr>
            </w:pPr>
          </w:p>
        </w:tc>
      </w:tr>
    </w:tbl>
    <w:p w14:paraId="46E0C4DD" w14:textId="77777777" w:rsidR="00647290" w:rsidRPr="003A774A" w:rsidRDefault="00647290" w:rsidP="003A774A">
      <w:pPr>
        <w:rPr>
          <w:rFonts w:cs="Calibri"/>
        </w:rPr>
      </w:pPr>
    </w:p>
    <w:p w14:paraId="02D1ED6D" w14:textId="77777777" w:rsidR="003A774A" w:rsidRPr="003A774A" w:rsidRDefault="003A774A" w:rsidP="003A774A">
      <w:pPr>
        <w:rPr>
          <w:rFonts w:cs="Calibri"/>
          <w:b/>
          <w:bCs/>
        </w:rPr>
      </w:pPr>
      <w:r w:rsidRPr="003A774A">
        <w:rPr>
          <w:rFonts w:cs="Calibri"/>
          <w:b/>
          <w:bCs/>
        </w:rPr>
        <w:t xml:space="preserve">Käsityön tavoitteisiin liittyvät keskeiset sisältöalueet vuosiluokilla </w:t>
      </w:r>
      <w:proofErr w:type="gramStart"/>
      <w:r w:rsidRPr="003A774A">
        <w:rPr>
          <w:rFonts w:cs="Calibri"/>
          <w:b/>
          <w:bCs/>
        </w:rPr>
        <w:t>1-2</w:t>
      </w:r>
      <w:proofErr w:type="gramEnd"/>
    </w:p>
    <w:p w14:paraId="09039F02" w14:textId="77777777" w:rsidR="007F4A89" w:rsidRDefault="49E41F61" w:rsidP="09CA0447">
      <w:pPr>
        <w:rPr>
          <w:rFonts w:cs="Calibri"/>
        </w:rPr>
      </w:pPr>
      <w:r w:rsidRPr="09CA0447">
        <w:rPr>
          <w:rFonts w:cs="Calibri"/>
        </w:rPr>
        <w:t xml:space="preserve">Sisällöt valitaan siten, että kokonaisen käsityön prosessi toteutuu ja erilaiset materiaalit ja työtavat tulevat tutuksi. Työskennellään yhteisten ilmiöiden parissa useiden oppiaineiden kanssa. </w:t>
      </w:r>
    </w:p>
    <w:p w14:paraId="3BA9EEDA" w14:textId="77777777" w:rsidR="007F4A89" w:rsidRDefault="49E41F61" w:rsidP="09CA0447">
      <w:pPr>
        <w:rPr>
          <w:rFonts w:cs="Calibri"/>
        </w:rPr>
      </w:pPr>
      <w:r w:rsidRPr="00300985">
        <w:rPr>
          <w:rFonts w:cs="Calibri"/>
          <w:b/>
          <w:bCs/>
        </w:rPr>
        <w:t>S1 Ideointi:</w:t>
      </w:r>
      <w:r w:rsidRPr="09CA0447">
        <w:rPr>
          <w:rFonts w:cs="Calibri"/>
        </w:rPr>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 </w:t>
      </w:r>
    </w:p>
    <w:p w14:paraId="197D70B5" w14:textId="77777777" w:rsidR="007F4A89" w:rsidRDefault="49E41F61" w:rsidP="09CA0447">
      <w:pPr>
        <w:rPr>
          <w:rFonts w:cs="Calibri"/>
        </w:rPr>
      </w:pPr>
      <w:r w:rsidRPr="00300985">
        <w:rPr>
          <w:rFonts w:cs="Calibri"/>
          <w:b/>
          <w:bCs/>
        </w:rPr>
        <w:t>S2 Kokeilu:</w:t>
      </w:r>
      <w:r w:rsidRPr="09CA0447">
        <w:rPr>
          <w:rFonts w:cs="Calibri"/>
        </w:rPr>
        <w:t xml:space="preserve">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 </w:t>
      </w:r>
    </w:p>
    <w:p w14:paraId="10711298" w14:textId="77777777" w:rsidR="007F4A89" w:rsidRDefault="49E41F61" w:rsidP="09CA0447">
      <w:pPr>
        <w:rPr>
          <w:rFonts w:cs="Calibri"/>
        </w:rPr>
      </w:pPr>
      <w:r w:rsidRPr="00300985">
        <w:rPr>
          <w:rFonts w:cs="Calibri"/>
          <w:b/>
          <w:bCs/>
        </w:rPr>
        <w:t>S3 Suunnittelu:</w:t>
      </w:r>
      <w:r w:rsidRPr="09CA0447">
        <w:rPr>
          <w:rFonts w:cs="Calibri"/>
        </w:rPr>
        <w:t xml:space="preserve"> Työskennellään kokonaisen käsityöprosessin mukaisesti. Harjoitellaan prosessin ja tuotteen kuvailun taitoja. </w:t>
      </w:r>
    </w:p>
    <w:p w14:paraId="0D34E6F5" w14:textId="77777777" w:rsidR="007F4A89" w:rsidRDefault="49E41F61" w:rsidP="09CA0447">
      <w:pPr>
        <w:rPr>
          <w:rFonts w:cs="Calibri"/>
        </w:rPr>
      </w:pPr>
      <w:r w:rsidRPr="00300985">
        <w:rPr>
          <w:rFonts w:cs="Calibri"/>
          <w:b/>
          <w:bCs/>
        </w:rPr>
        <w:t>S4 Tekeminen:</w:t>
      </w:r>
      <w:r w:rsidRPr="09CA0447">
        <w:rPr>
          <w:rFonts w:cs="Calibri"/>
        </w:rPr>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 </w:t>
      </w:r>
    </w:p>
    <w:p w14:paraId="5B38F4EB" w14:textId="77777777" w:rsidR="007F4A89" w:rsidRDefault="49E41F61" w:rsidP="09CA0447">
      <w:pPr>
        <w:rPr>
          <w:rFonts w:cs="Calibri"/>
        </w:rPr>
      </w:pPr>
      <w:r w:rsidRPr="00300985">
        <w:rPr>
          <w:rFonts w:cs="Calibri"/>
          <w:b/>
          <w:bCs/>
        </w:rPr>
        <w:t>S5 Dokumentointi:</w:t>
      </w:r>
      <w:r w:rsidRPr="09CA0447">
        <w:rPr>
          <w:rFonts w:cs="Calibri"/>
        </w:rPr>
        <w:t xml:space="preserve"> Tieto- ja viestintätekniikan käyttöön tutustutaan ideoinnin, suunnittelun ja dokumentoinnin osana. </w:t>
      </w:r>
    </w:p>
    <w:p w14:paraId="591D058F" w14:textId="77777777" w:rsidR="007F4A89" w:rsidRDefault="49E41F61" w:rsidP="09CA0447">
      <w:pPr>
        <w:rPr>
          <w:rFonts w:cs="Calibri"/>
        </w:rPr>
      </w:pPr>
      <w:r w:rsidRPr="00300985">
        <w:rPr>
          <w:rFonts w:cs="Calibri"/>
          <w:b/>
          <w:bCs/>
        </w:rPr>
        <w:t>S6 Arviointi:</w:t>
      </w:r>
      <w:r w:rsidRPr="09CA0447">
        <w:rPr>
          <w:rFonts w:cs="Calibri"/>
        </w:rPr>
        <w:t xml:space="preserve"> Tarjotaan erilaisia tapoja tehdä itse- ja vertaisarviointia prosessin edetessä. Opetellaan antamaan palautetta toisille oppilaille. </w:t>
      </w:r>
    </w:p>
    <w:p w14:paraId="2F65EF3E" w14:textId="77777777" w:rsidR="007F4A89" w:rsidRPr="007F4A89" w:rsidRDefault="49E41F61" w:rsidP="09CA0447">
      <w:pPr>
        <w:rPr>
          <w:rFonts w:cs="Calibri"/>
          <w:b/>
          <w:bCs/>
        </w:rPr>
      </w:pPr>
      <w:r w:rsidRPr="007F4A89">
        <w:rPr>
          <w:rFonts w:cs="Calibri"/>
          <w:b/>
          <w:bCs/>
        </w:rPr>
        <w:t xml:space="preserve">Käsityön oppimisympäristöihin ja työtapoihin liittyvät tavoitteet vuosiluokilla 1–2 </w:t>
      </w:r>
    </w:p>
    <w:p w14:paraId="45DF973F" w14:textId="77777777" w:rsidR="005E0409" w:rsidRDefault="49E41F61" w:rsidP="09CA0447">
      <w:pPr>
        <w:rPr>
          <w:rFonts w:cs="Calibri"/>
        </w:rPr>
      </w:pPr>
      <w:r w:rsidRPr="09CA0447">
        <w:rPr>
          <w:rFonts w:cs="Calibri"/>
        </w:rPr>
        <w:t xml:space="preserve">Oppimisympäristö tukee käsityön toiminnallisuutta ja vuorovaikutusta opettajan, vertaisryhmän sekä koulun ulkopuolisten tahojen kanssa. Asianmukaiset ja turvalliset tilat, työvälineet ja materiaalit edistävät tavoitteiden saavuttamista. Oppilaita innostetaan havainnoimaan ja käyttämään havaintojaan käsityötaitojen osana sekä vaikuttamaan ympäristöönsä. Työtapojen valinnoilla oppilaita kannustetaan osallisuuteen, aktiivisuuteen ja itseohjautuvuuteen. Ohjatun suunnittelun ja tekemisen tukena hyödynnetään mielikuvitusta, tarinoita, draamaa, leikkiä, pelejä sekä luonnon- ja rakennettua ympäristöä. Opetuksessa käytetään teknisen työn ja tekstiilityön työtapoja. </w:t>
      </w:r>
    </w:p>
    <w:p w14:paraId="5888763E" w14:textId="77777777" w:rsidR="005E0409" w:rsidRPr="005E0409" w:rsidRDefault="49E41F61" w:rsidP="09CA0447">
      <w:pPr>
        <w:rPr>
          <w:rFonts w:cs="Calibri"/>
          <w:b/>
          <w:bCs/>
        </w:rPr>
      </w:pPr>
      <w:r w:rsidRPr="005E0409">
        <w:rPr>
          <w:rFonts w:cs="Calibri"/>
          <w:b/>
          <w:bCs/>
        </w:rPr>
        <w:t xml:space="preserve">Ohjaus, eriyttäminen ja tuki käsityössä vuosiluokilla 1–2 </w:t>
      </w:r>
    </w:p>
    <w:p w14:paraId="06FFE420" w14:textId="77777777" w:rsidR="005E0409" w:rsidRDefault="49E41F61" w:rsidP="09CA0447">
      <w:pPr>
        <w:rPr>
          <w:rFonts w:cs="Calibri"/>
        </w:rPr>
      </w:pPr>
      <w:r w:rsidRPr="09CA0447">
        <w:rPr>
          <w:rFonts w:cs="Calibri"/>
        </w:rPr>
        <w:lastRenderedPageBreak/>
        <w:t xml:space="preserve">Oppiaineen tavoitteiden kannalta keskeistä on luoda pedagogisesti erilaisia työtapoja ja vuorovaikutustilanteita, joilla tuetaan sekä yksilöllistä käsityötaitojen oppimista ja suunnittelua että yhteisöllistä työskentelyä. Opetuksessa otetaan huomioon oppilaiden erilaiset edellytykset ja tarpeet sekä tehdään sen mukaisia eriytettyjä ratkaisuja esimerkiksi käytettävien materiaalien, työtapojen ja oppimistehtävien valinnassa. Käsityön toiminnallinen oppiminen edellyttää riittävästi aikaa, tilaa ja ohjausta. </w:t>
      </w:r>
    </w:p>
    <w:p w14:paraId="1094F1D6" w14:textId="77777777" w:rsidR="005E0409" w:rsidRDefault="49E41F61" w:rsidP="09CA0447">
      <w:pPr>
        <w:rPr>
          <w:rFonts w:cs="Calibri"/>
        </w:rPr>
      </w:pPr>
      <w:r w:rsidRPr="005E0409">
        <w:rPr>
          <w:rFonts w:cs="Calibri"/>
          <w:b/>
          <w:bCs/>
        </w:rPr>
        <w:t>Oppilaan oppimisen arviointi käsityössä vuosiluokilla 1–2</w:t>
      </w:r>
      <w:r w:rsidRPr="09CA0447">
        <w:rPr>
          <w:rFonts w:cs="Calibri"/>
        </w:rPr>
        <w:t xml:space="preserve"> </w:t>
      </w:r>
    </w:p>
    <w:p w14:paraId="3C25F1D4" w14:textId="77777777" w:rsidR="005D2DAE" w:rsidRDefault="49E41F61" w:rsidP="09CA0447">
      <w:pPr>
        <w:rPr>
          <w:rFonts w:cs="Calibri"/>
        </w:rPr>
      </w:pPr>
      <w:r w:rsidRPr="09CA0447">
        <w:rPr>
          <w:rFonts w:cs="Calibri"/>
        </w:rPr>
        <w:t xml:space="preserve">Oppimisen arvioinnissa kiinnitetään huomiota myönteisen palautteen antamiseen ja kannustamiseen sekä työskentelyn aikana että prosessin lopussa. Monipuolisella arvioinnilla ja palautteella tuetaan laaja-alaisen käsityötiedon ja -taidon kehittymistä. Oppilaille annetaan erilaisia tapoja osoittaa edistymistään ja kannustetaan omien vahvuuksien ylläpitämiseen sekä kehittymässä olevien taitojen harjoittelemiseen. Ryhmän työskentelyä ja tuotosta voidaan esitellä ja arvioida yhdessä, jolloin oppilaat oppivat esiintymistä ja toisten työskentelyn arvostamista. Arviointi kohdistuu kokonaiseen käsityöprosessiin ja eri vaiheiden dokumentointi toimii arvioinnin välineenä, joka todentaa oppilaiden edistymistä ja käsityöllisen osaamisen tasoa. Oppilaita ohjataan arvioimaan omaa oppimistaan ja tarjotaan erilaisia tapoja tehdä itse- ja vertaisarviointia. </w:t>
      </w:r>
    </w:p>
    <w:p w14:paraId="0B084BEF" w14:textId="77777777" w:rsidR="005D2DAE" w:rsidRDefault="49E41F61" w:rsidP="005D2DAE">
      <w:pPr>
        <w:spacing w:after="0"/>
        <w:rPr>
          <w:rFonts w:cs="Calibri"/>
        </w:rPr>
      </w:pPr>
      <w:r w:rsidRPr="09CA0447">
        <w:rPr>
          <w:rFonts w:cs="Calibri"/>
        </w:rPr>
        <w:t xml:space="preserve">Oppimisprosessin kannalta keskeisiä arvioinnin ja palautteen antamisen kohteita käsityössä ovat </w:t>
      </w:r>
    </w:p>
    <w:p w14:paraId="10EC6877" w14:textId="77777777" w:rsidR="005D2DAE" w:rsidRDefault="49E41F61" w:rsidP="00122C05">
      <w:pPr>
        <w:pStyle w:val="Luettelokappale"/>
        <w:numPr>
          <w:ilvl w:val="0"/>
          <w:numId w:val="28"/>
        </w:numPr>
        <w:spacing w:after="0"/>
        <w:rPr>
          <w:rFonts w:cs="Calibri"/>
        </w:rPr>
      </w:pPr>
      <w:r w:rsidRPr="005D2DAE">
        <w:rPr>
          <w:rFonts w:cs="Calibri"/>
        </w:rPr>
        <w:t xml:space="preserve">edistyminen työskentelyn sujuvuudessa  </w:t>
      </w:r>
    </w:p>
    <w:p w14:paraId="6830FD49" w14:textId="77777777" w:rsidR="005D2DAE" w:rsidRDefault="49E41F61" w:rsidP="00122C05">
      <w:pPr>
        <w:pStyle w:val="Luettelokappale"/>
        <w:numPr>
          <w:ilvl w:val="0"/>
          <w:numId w:val="28"/>
        </w:numPr>
        <w:spacing w:after="0"/>
        <w:rPr>
          <w:rFonts w:cs="Calibri"/>
        </w:rPr>
      </w:pPr>
      <w:r w:rsidRPr="005D2DAE">
        <w:rPr>
          <w:rFonts w:cs="Calibri"/>
        </w:rPr>
        <w:t xml:space="preserve">edistyminen suunnittelun, tekemisen ja arvioinnin taidoissa </w:t>
      </w:r>
    </w:p>
    <w:p w14:paraId="7D8444CA" w14:textId="77777777" w:rsidR="005D2DAE" w:rsidRDefault="49E41F61" w:rsidP="00122C05">
      <w:pPr>
        <w:pStyle w:val="Luettelokappale"/>
        <w:numPr>
          <w:ilvl w:val="0"/>
          <w:numId w:val="28"/>
        </w:numPr>
        <w:spacing w:after="0"/>
        <w:rPr>
          <w:rFonts w:cs="Calibri"/>
        </w:rPr>
      </w:pPr>
      <w:r w:rsidRPr="005D2DAE">
        <w:rPr>
          <w:rFonts w:cs="Calibri"/>
        </w:rPr>
        <w:t xml:space="preserve">edistyminen tavoitteellisessa toiminnassa </w:t>
      </w:r>
    </w:p>
    <w:p w14:paraId="68855553" w14:textId="1CFEFEDE" w:rsidR="009D6442" w:rsidRPr="005D2DAE" w:rsidRDefault="49E41F61" w:rsidP="00122C05">
      <w:pPr>
        <w:pStyle w:val="Luettelokappale"/>
        <w:numPr>
          <w:ilvl w:val="0"/>
          <w:numId w:val="28"/>
        </w:numPr>
        <w:spacing w:after="0"/>
        <w:rPr>
          <w:rFonts w:cs="Calibri"/>
        </w:rPr>
      </w:pPr>
      <w:r w:rsidRPr="005D2DAE">
        <w:rPr>
          <w:rFonts w:cs="Calibri"/>
        </w:rPr>
        <w:t>edistyminen kekseliäiden ratkaisujen tuottamisessa.</w:t>
      </w:r>
    </w:p>
    <w:p w14:paraId="29FC01E0" w14:textId="24E1697D" w:rsidR="009D6442" w:rsidRDefault="009D6442" w:rsidP="34A01707">
      <w:pPr>
        <w:rPr>
          <w:rFonts w:cs="Calibri"/>
          <w:b/>
          <w:bCs/>
        </w:rPr>
      </w:pPr>
    </w:p>
    <w:p w14:paraId="581A1C50" w14:textId="07BD8E1B" w:rsidR="0DD9D82F" w:rsidRDefault="0DD9D82F">
      <w:r>
        <w:br w:type="page"/>
      </w:r>
    </w:p>
    <w:p w14:paraId="75543ADB" w14:textId="77777777" w:rsidR="00365F2D" w:rsidRPr="006B0F26" w:rsidRDefault="00365F2D" w:rsidP="00365F2D">
      <w:pPr>
        <w:suppressAutoHyphens w:val="0"/>
        <w:rPr>
          <w:rFonts w:cs="Calibri"/>
          <w:b/>
          <w:bCs/>
        </w:rPr>
      </w:pPr>
    </w:p>
    <w:p w14:paraId="44B73F7C" w14:textId="450E89E9" w:rsidR="0001713A" w:rsidRDefault="0001713A" w:rsidP="009F6EB3">
      <w:pPr>
        <w:suppressAutoHyphens w:val="0"/>
        <w:rPr>
          <w:rFonts w:cs="Calibri"/>
          <w:b/>
          <w:bCs/>
        </w:rPr>
      </w:pPr>
      <w:r>
        <w:rPr>
          <w:rFonts w:cs="Calibri"/>
          <w:b/>
          <w:bCs/>
        </w:rPr>
        <w:t xml:space="preserve">14.4.12 </w:t>
      </w:r>
      <w:r w:rsidR="00175E63">
        <w:rPr>
          <w:rFonts w:cs="Calibri"/>
          <w:b/>
          <w:bCs/>
        </w:rPr>
        <w:t xml:space="preserve">KÄSITYÖ </w:t>
      </w:r>
    </w:p>
    <w:p w14:paraId="49EC7D67" w14:textId="162134B7" w:rsidR="00E574DA" w:rsidRDefault="00E574DA" w:rsidP="008F3FD5">
      <w:pPr>
        <w:rPr>
          <w:rFonts w:cs="Calibri"/>
          <w:b/>
          <w:bCs/>
        </w:rPr>
      </w:pPr>
      <w:r>
        <w:rPr>
          <w:rFonts w:cs="Calibri"/>
          <w:b/>
          <w:bCs/>
        </w:rPr>
        <w:t>Kunnan OPS-sisältö</w:t>
      </w:r>
    </w:p>
    <w:p w14:paraId="0930C68F" w14:textId="434DB636" w:rsidR="00EC4871" w:rsidRPr="00EC4871" w:rsidRDefault="00EC4871" w:rsidP="008F3FD5">
      <w:pPr>
        <w:rPr>
          <w:rFonts w:cs="Calibri"/>
        </w:rPr>
      </w:pPr>
      <w:r>
        <w:rPr>
          <w:rFonts w:cs="Calibri"/>
        </w:rPr>
        <w:t>Käsityön aihealueissa voidaan hyödyntää monialaisten opintokokonaisuuksien teemoja (kotiseutu, maailma ja ympäristö).</w:t>
      </w:r>
    </w:p>
    <w:p w14:paraId="23E1F3BC" w14:textId="77777777" w:rsidR="00B17772" w:rsidRPr="006B0F26" w:rsidRDefault="00B17772" w:rsidP="00B17772">
      <w:pPr>
        <w:rPr>
          <w:rFonts w:cs="Calibri"/>
          <w:b/>
          <w:bCs/>
        </w:rPr>
      </w:pPr>
      <w:r w:rsidRPr="006B0F26">
        <w:rPr>
          <w:rFonts w:cs="Calibri"/>
          <w:b/>
          <w:bCs/>
        </w:rPr>
        <w:t xml:space="preserve">Käsityön paikalliset tavoitteet vuosiluokilla </w:t>
      </w:r>
      <w:proofErr w:type="gramStart"/>
      <w:r w:rsidRPr="006B0F26">
        <w:rPr>
          <w:rFonts w:cs="Calibri"/>
          <w:b/>
          <w:bCs/>
        </w:rPr>
        <w:t>3-4</w:t>
      </w:r>
      <w:proofErr w:type="gramEnd"/>
    </w:p>
    <w:p w14:paraId="2E5029D9"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T1 vahvistaa oppilaan kiinnostusta käsin tekemiseen sekä innostaa keksivään, kokeilevaan ja paikallisuutta hyödyntävään käsityöhön</w:t>
      </w:r>
    </w:p>
    <w:p w14:paraId="5462264C"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T2 ohjata oppilasta hahmottamaan ja hallitsemaan kokonainen käsityöprosessi ja sen dokumentointi</w:t>
      </w:r>
    </w:p>
    <w:p w14:paraId="546421DA"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T3 opastaa oppilasta suunnittelemaan ja valmistamaan yksin tai yhdessä käsityötuote tai -teos luottaen omiin esteettisiin ja teknisiin ratkaisuihin</w:t>
      </w:r>
    </w:p>
    <w:p w14:paraId="207385C8"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T4 ohjata oppilasta tunnistamaan käsitteistöä sekä tuntemaan monia erilaisia materiaaleja ja työstämään niitä tarkoituksenmukaisesti</w:t>
      </w:r>
    </w:p>
    <w:p w14:paraId="0AE01E7B"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T5 kannustaa oppilasta toimimaan pitkäjänteisesti ja vastuuntuntoisesti, huolehtimaan turvallisesta työskentelystä sekä valitsemaan ja käyttämään työhön sopivaa välineistöä</w:t>
      </w:r>
    </w:p>
    <w:p w14:paraId="52FDF979"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T6 opastaa oppilasta käyttämään tieto– ja viestintäteknologiaa käsityön suunnittelussa, valmistamisessa ja käsityöprosessin dokumentoinnissa</w:t>
      </w:r>
    </w:p>
    <w:p w14:paraId="745877E9"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T7 ohjata oppilasta arvioimaan, arvostamaan ja tarkastelemaan vuorovaikutteisesti omaa ja muiden kokonaista käsityöprosessia</w:t>
      </w:r>
    </w:p>
    <w:p w14:paraId="00FD2780" w14:textId="77777777" w:rsidR="00B17772" w:rsidRPr="006B0F26" w:rsidRDefault="00B17772" w:rsidP="00B17772">
      <w:pPr>
        <w:pStyle w:val="Luettelokappale"/>
        <w:numPr>
          <w:ilvl w:val="0"/>
          <w:numId w:val="9"/>
        </w:numPr>
        <w:rPr>
          <w:rFonts w:cs="Calibri"/>
        </w:rPr>
      </w:pPr>
      <w:r w:rsidRPr="006B0F26">
        <w:rPr>
          <w:rFonts w:cs="Calibri"/>
          <w:color w:val="000000" w:themeColor="text1"/>
        </w:rPr>
        <w:t>T8 herättää oppilas arvioimaan kulutus ja tuotantotapoja kriittisesti</w:t>
      </w:r>
    </w:p>
    <w:p w14:paraId="0AE104BD" w14:textId="77777777" w:rsidR="00B17772" w:rsidRPr="006B0F26" w:rsidRDefault="00B17772" w:rsidP="00B17772">
      <w:pPr>
        <w:rPr>
          <w:rFonts w:cs="Calibri"/>
          <w:b/>
          <w:bCs/>
        </w:rPr>
      </w:pPr>
      <w:r w:rsidRPr="006B0F26">
        <w:rPr>
          <w:rFonts w:cs="Calibri"/>
          <w:b/>
          <w:bCs/>
        </w:rPr>
        <w:t xml:space="preserve">Käsityön paikalliset sisällöt vuosiluokilla </w:t>
      </w:r>
      <w:proofErr w:type="gramStart"/>
      <w:r w:rsidRPr="006B0F26">
        <w:rPr>
          <w:rFonts w:cs="Calibri"/>
          <w:b/>
          <w:bCs/>
        </w:rPr>
        <w:t>3-4</w:t>
      </w:r>
      <w:proofErr w:type="gramEnd"/>
    </w:p>
    <w:tbl>
      <w:tblPr>
        <w:tblW w:w="10542" w:type="dxa"/>
        <w:tblCellMar>
          <w:left w:w="10" w:type="dxa"/>
          <w:right w:w="10" w:type="dxa"/>
        </w:tblCellMar>
        <w:tblLook w:val="0000" w:firstRow="0" w:lastRow="0" w:firstColumn="0" w:lastColumn="0" w:noHBand="0" w:noVBand="0"/>
      </w:tblPr>
      <w:tblGrid>
        <w:gridCol w:w="5271"/>
        <w:gridCol w:w="5271"/>
      </w:tblGrid>
      <w:tr w:rsidR="00B17772" w:rsidRPr="006B0F26" w14:paraId="5FB29270"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F72B7" w14:textId="3AF6DA91" w:rsidR="00B17772" w:rsidRPr="006B0F26" w:rsidRDefault="133C52F6">
            <w:pPr>
              <w:spacing w:after="0" w:line="240" w:lineRule="auto"/>
              <w:rPr>
                <w:rFonts w:cs="Calibri"/>
              </w:rPr>
            </w:pPr>
            <w:r w:rsidRPr="15FE0E84">
              <w:rPr>
                <w:rFonts w:cs="Calibri"/>
              </w:rPr>
              <w:t xml:space="preserve">PERUSOPETUKSEN </w:t>
            </w:r>
            <w:r w:rsidR="00B17772" w:rsidRPr="006B0F26">
              <w:rPr>
                <w:rFonts w:cs="Calibri"/>
              </w:rPr>
              <w:t>OPETUSSUUNNITELMAN PERUSTEET</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0DAB1" w14:textId="1B494F76" w:rsidR="00B17772" w:rsidRPr="006B0F26" w:rsidRDefault="00B17772">
            <w:pPr>
              <w:spacing w:after="0" w:line="240" w:lineRule="auto"/>
              <w:rPr>
                <w:rFonts w:cs="Calibri"/>
              </w:rPr>
            </w:pPr>
            <w:r w:rsidRPr="006B0F26">
              <w:rPr>
                <w:rFonts w:cs="Calibri"/>
              </w:rPr>
              <w:t xml:space="preserve">PAIKALLINEN TARKENNUS </w:t>
            </w:r>
            <w:r w:rsidR="6593BC4D" w:rsidRPr="15FE0E84">
              <w:rPr>
                <w:rFonts w:cs="Calibri"/>
              </w:rPr>
              <w:t>VUOSILUOKAT</w:t>
            </w:r>
            <w:r w:rsidRPr="006B0F26">
              <w:rPr>
                <w:rFonts w:cs="Calibri"/>
              </w:rPr>
              <w:t xml:space="preserve"> 3 - 4</w:t>
            </w:r>
          </w:p>
        </w:tc>
      </w:tr>
      <w:tr w:rsidR="00B17772" w:rsidRPr="006B0F26" w14:paraId="6AED7790"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8C03B" w14:textId="26C21023" w:rsidR="00B17772" w:rsidRPr="006B0F26" w:rsidRDefault="00B17772">
            <w:pPr>
              <w:spacing w:after="0" w:line="240" w:lineRule="auto"/>
              <w:rPr>
                <w:rFonts w:cs="Calibri"/>
                <w:lang w:val="en-US"/>
              </w:rPr>
            </w:pPr>
            <w:r w:rsidRPr="006B0F26">
              <w:rPr>
                <w:rFonts w:cs="Calibri"/>
                <w:lang w:val="en-US"/>
              </w:rPr>
              <w:t xml:space="preserve">S1 </w:t>
            </w:r>
            <w:proofErr w:type="spellStart"/>
            <w:r w:rsidRPr="006B0F26">
              <w:rPr>
                <w:rFonts w:cs="Calibri"/>
                <w:lang w:val="en-US"/>
              </w:rPr>
              <w:t>Ideointi</w:t>
            </w:r>
            <w:proofErr w:type="spellEnd"/>
            <w:r w:rsidRPr="006B0F26">
              <w:rPr>
                <w:rFonts w:cs="Calibri"/>
                <w:lang w:val="en-US"/>
              </w:rPr>
              <w:t xml:space="preserve"> (T1-T6, T8)</w:t>
            </w:r>
          </w:p>
          <w:p w14:paraId="44E386B4" w14:textId="77777777" w:rsidR="00B17772" w:rsidRPr="006B0F26" w:rsidRDefault="00B17772">
            <w:pPr>
              <w:spacing w:after="0" w:line="240" w:lineRule="auto"/>
              <w:rPr>
                <w:rFonts w:cs="Calibri"/>
              </w:rPr>
            </w:pPr>
            <w:r w:rsidRPr="006B0F26">
              <w:rPr>
                <w:rFonts w:cs="Calibri"/>
              </w:rPr>
              <w:t xml:space="preserve">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 </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B3771D" w14:textId="77777777" w:rsidR="00B17772" w:rsidRPr="006B0F26" w:rsidRDefault="00B17772">
            <w:pPr>
              <w:spacing w:after="0" w:line="240" w:lineRule="auto"/>
              <w:rPr>
                <w:rFonts w:cs="Calibri"/>
              </w:rPr>
            </w:pPr>
            <w:r w:rsidRPr="006B0F26">
              <w:rPr>
                <w:rFonts w:cs="Calibri"/>
              </w:rPr>
              <w:t>Ideoinnin lähtökohtana voidaan käyttää esimerkiksi omia mielenkiinnon kohteita ja lähiympäristöä.</w:t>
            </w:r>
          </w:p>
        </w:tc>
      </w:tr>
      <w:tr w:rsidR="00B17772" w:rsidRPr="006B0F26" w14:paraId="49087A5D"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10BBF6" w14:textId="1BC01020" w:rsidR="00B17772" w:rsidRPr="006B0F26" w:rsidRDefault="00B17772">
            <w:pPr>
              <w:spacing w:after="0" w:line="240" w:lineRule="auto"/>
              <w:rPr>
                <w:rFonts w:cs="Calibri"/>
              </w:rPr>
            </w:pPr>
            <w:r w:rsidRPr="006B0F26">
              <w:rPr>
                <w:rFonts w:cs="Calibri"/>
              </w:rPr>
              <w:t>S2 Suunnittelu (T1-T5, T8)</w:t>
            </w:r>
          </w:p>
          <w:p w14:paraId="24078E88" w14:textId="77777777" w:rsidR="00B17772" w:rsidRPr="006B0F26" w:rsidRDefault="00B17772">
            <w:pPr>
              <w:spacing w:after="0" w:line="240" w:lineRule="auto"/>
              <w:rPr>
                <w:rFonts w:cs="Calibri"/>
              </w:rPr>
            </w:pPr>
            <w:r w:rsidRPr="006B0F26">
              <w:rPr>
                <w:rFonts w:cs="Calibri"/>
              </w:rPr>
              <w:t xml:space="preserve">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 </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3B9CB" w14:textId="77777777" w:rsidR="00B17772" w:rsidRPr="006B0F26" w:rsidRDefault="00B17772">
            <w:pPr>
              <w:spacing w:after="0" w:line="240" w:lineRule="auto"/>
              <w:rPr>
                <w:rFonts w:cs="Calibri"/>
              </w:rPr>
            </w:pPr>
            <w:r w:rsidRPr="006B0F26">
              <w:rPr>
                <w:rFonts w:cs="Calibri"/>
              </w:rPr>
              <w:t xml:space="preserve">Omissa suunnitelmissa harjoitellaan mittojen käyttöä. </w:t>
            </w:r>
          </w:p>
          <w:p w14:paraId="312B780A" w14:textId="77777777" w:rsidR="00B17772" w:rsidRPr="006B0F26" w:rsidRDefault="00B17772">
            <w:pPr>
              <w:spacing w:after="0" w:line="240" w:lineRule="auto"/>
              <w:rPr>
                <w:rFonts w:cs="Calibri"/>
              </w:rPr>
            </w:pPr>
          </w:p>
          <w:p w14:paraId="6BA8E28F" w14:textId="77777777" w:rsidR="00B17772" w:rsidRPr="006B0F26" w:rsidRDefault="00B17772">
            <w:pPr>
              <w:spacing w:after="0" w:line="240" w:lineRule="auto"/>
              <w:rPr>
                <w:rFonts w:cs="Calibri"/>
              </w:rPr>
            </w:pPr>
          </w:p>
        </w:tc>
      </w:tr>
      <w:tr w:rsidR="00B17772" w:rsidRPr="006B0F26" w14:paraId="6622CF12"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4B29B5" w14:textId="77777777" w:rsidR="00B17772" w:rsidRPr="006B0F26" w:rsidRDefault="00B17772">
            <w:pPr>
              <w:spacing w:after="0" w:line="240" w:lineRule="auto"/>
              <w:rPr>
                <w:rFonts w:cs="Calibri"/>
              </w:rPr>
            </w:pPr>
            <w:r w:rsidRPr="006B0F26">
              <w:rPr>
                <w:rFonts w:cs="Calibri"/>
              </w:rPr>
              <w:t>S3 Kokeilu (T1-T4, T8)</w:t>
            </w:r>
          </w:p>
          <w:p w14:paraId="0F8C027D" w14:textId="77777777" w:rsidR="00B17772" w:rsidRPr="006B0F26" w:rsidRDefault="00B17772">
            <w:pPr>
              <w:spacing w:after="0" w:line="240" w:lineRule="auto"/>
              <w:rPr>
                <w:rFonts w:cs="Calibri"/>
              </w:rPr>
            </w:pPr>
            <w:r w:rsidRPr="006B0F26">
              <w:rPr>
                <w:rFonts w:cs="Calibri"/>
              </w:rPr>
              <w:t xml:space="preserve">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w:t>
            </w:r>
            <w:r w:rsidRPr="006B0F26">
              <w:rPr>
                <w:rFonts w:cs="Calibri"/>
              </w:rPr>
              <w:lastRenderedPageBreak/>
              <w:t xml:space="preserve">ja automaatio. Kokeilujen pohjalta tuotetta tai teosta kehitetään vielä eteenpäin. </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4820F2" w14:textId="77777777" w:rsidR="00B17772" w:rsidRPr="006B0F26" w:rsidRDefault="00B17772">
            <w:pPr>
              <w:spacing w:after="0" w:line="240" w:lineRule="auto"/>
              <w:rPr>
                <w:rFonts w:cs="Calibri"/>
              </w:rPr>
            </w:pPr>
            <w:r w:rsidRPr="006B0F26">
              <w:rPr>
                <w:rFonts w:cs="Calibri"/>
              </w:rPr>
              <w:lastRenderedPageBreak/>
              <w:t>Harjoitellaan ompelukoneen ja silitysraudan käyttöä.</w:t>
            </w:r>
          </w:p>
          <w:p w14:paraId="2F24ABD9" w14:textId="77777777" w:rsidR="00B17772" w:rsidRPr="006B0F26" w:rsidRDefault="00B17772">
            <w:pPr>
              <w:spacing w:after="0" w:line="240" w:lineRule="auto"/>
              <w:rPr>
                <w:rFonts w:cs="Calibri"/>
              </w:rPr>
            </w:pPr>
            <w:r w:rsidRPr="006B0F26">
              <w:rPr>
                <w:rFonts w:cs="Calibri"/>
              </w:rPr>
              <w:t>Harjoitellaan akkuporakoneen ja konelehtisahan käyttöä.</w:t>
            </w:r>
          </w:p>
          <w:p w14:paraId="2CE165B2" w14:textId="77777777" w:rsidR="00B17772" w:rsidRPr="006B0F26" w:rsidRDefault="00B17772">
            <w:pPr>
              <w:rPr>
                <w:rFonts w:eastAsia="Arial" w:cs="Calibri"/>
                <w:b/>
                <w:bCs/>
                <w:color w:val="333333"/>
              </w:rPr>
            </w:pPr>
            <w:r w:rsidRPr="006B0F26">
              <w:rPr>
                <w:rFonts w:cs="Calibri"/>
              </w:rPr>
              <w:br/>
            </w:r>
          </w:p>
          <w:p w14:paraId="5E072A8A" w14:textId="77777777" w:rsidR="00B17772" w:rsidRPr="006B0F26" w:rsidRDefault="00B17772">
            <w:pPr>
              <w:spacing w:after="0" w:line="240" w:lineRule="auto"/>
              <w:rPr>
                <w:rFonts w:cs="Calibri"/>
              </w:rPr>
            </w:pPr>
          </w:p>
          <w:p w14:paraId="53F7D7E8" w14:textId="77777777" w:rsidR="00B17772" w:rsidRPr="006B0F26" w:rsidRDefault="00B17772">
            <w:pPr>
              <w:spacing w:after="0" w:line="240" w:lineRule="auto"/>
              <w:rPr>
                <w:rFonts w:cs="Calibri"/>
              </w:rPr>
            </w:pPr>
          </w:p>
        </w:tc>
      </w:tr>
      <w:tr w:rsidR="00B17772" w:rsidRPr="006B0F26" w14:paraId="28E6B0C9"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6EE60A" w14:textId="5947C261" w:rsidR="00B17772" w:rsidRPr="006B0F26" w:rsidRDefault="00B17772">
            <w:pPr>
              <w:spacing w:after="0" w:line="240" w:lineRule="auto"/>
              <w:rPr>
                <w:rFonts w:cs="Calibri"/>
              </w:rPr>
            </w:pPr>
            <w:r w:rsidRPr="006B0F26">
              <w:rPr>
                <w:rFonts w:cs="Calibri"/>
              </w:rPr>
              <w:t>S4 Tekeminen (T1-T5, T8)</w:t>
            </w:r>
          </w:p>
          <w:p w14:paraId="197BFB2E" w14:textId="77777777" w:rsidR="00B17772" w:rsidRPr="006B0F26" w:rsidRDefault="00B17772">
            <w:pPr>
              <w:spacing w:after="0" w:line="240" w:lineRule="auto"/>
              <w:rPr>
                <w:rFonts w:cs="Calibri"/>
              </w:rPr>
            </w:pPr>
            <w:r w:rsidRPr="006B0F26">
              <w:rPr>
                <w:rFonts w:cs="Calibri"/>
              </w:rPr>
              <w:t xml:space="preserve">Valmistetaan erilaisia yksilöllisiä ja /tai yhteisöllisiä tuotteita ja teoksia, joiden toteuttamiseen käytetään monenlaisia käsityössä tarvittavia valmistustekniikoita, työvälineitä, koneita ja laitteita. Työskennellään itse tehdyn suunnitelman ohjaamana. </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FDC9E" w14:textId="77777777" w:rsidR="00B17772" w:rsidRPr="006B0F26" w:rsidRDefault="00B17772">
            <w:pPr>
              <w:spacing w:after="0" w:line="240" w:lineRule="auto"/>
              <w:rPr>
                <w:rFonts w:cs="Calibri"/>
              </w:rPr>
            </w:pPr>
            <w:r w:rsidRPr="006B0F26">
              <w:rPr>
                <w:rFonts w:cs="Calibri"/>
              </w:rPr>
              <w:t xml:space="preserve">Kiinnitetään huomiota käsityövälineiden oikeaan työotteeseen ja harjaannutaan käsityövälineiden turvalliseen käyttöön. Innostetaan ja opitaan erilaisten tekniikoiden yhteensovittamista lapsen ideointia ja luovuutta hyväksikäyttäen. Harjoitellaan mittaamista ja merkitsemistä. </w:t>
            </w:r>
          </w:p>
          <w:p w14:paraId="2C9F6920" w14:textId="77777777" w:rsidR="00B17772" w:rsidRPr="006B0F26" w:rsidRDefault="00B17772">
            <w:pPr>
              <w:spacing w:after="0" w:line="240" w:lineRule="auto"/>
              <w:rPr>
                <w:rFonts w:cs="Calibri"/>
              </w:rPr>
            </w:pPr>
            <w:r w:rsidRPr="006B0F26">
              <w:rPr>
                <w:rFonts w:cs="Calibri"/>
              </w:rPr>
              <w:t>Käytettäviä tekniikoita ja työtapoja voivat olla esimerkiksi seuraavat:</w:t>
            </w:r>
          </w:p>
          <w:p w14:paraId="7A90AE4A" w14:textId="02D07EE2" w:rsidR="00B17772" w:rsidRPr="006B0F26" w:rsidRDefault="00303EF1">
            <w:pPr>
              <w:pStyle w:val="Luettelokappale"/>
              <w:numPr>
                <w:ilvl w:val="0"/>
                <w:numId w:val="7"/>
              </w:numPr>
              <w:spacing w:after="0" w:line="240" w:lineRule="auto"/>
              <w:rPr>
                <w:rFonts w:cs="Calibri"/>
              </w:rPr>
            </w:pPr>
            <w:r w:rsidRPr="0FF19AF9">
              <w:rPr>
                <w:rFonts w:cs="Calibri"/>
              </w:rPr>
              <w:t>K</w:t>
            </w:r>
            <w:r w:rsidR="00B17772" w:rsidRPr="0FF19AF9">
              <w:rPr>
                <w:rFonts w:cs="Calibri"/>
              </w:rPr>
              <w:t>äsin</w:t>
            </w:r>
            <w:r w:rsidRPr="0FF19AF9">
              <w:rPr>
                <w:rFonts w:cs="Calibri"/>
              </w:rPr>
              <w:t xml:space="preserve"> </w:t>
            </w:r>
            <w:r w:rsidR="00B17772" w:rsidRPr="0FF19AF9">
              <w:rPr>
                <w:rFonts w:cs="Calibri"/>
              </w:rPr>
              <w:t>ompelu, kirjonta</w:t>
            </w:r>
          </w:p>
          <w:p w14:paraId="1B7B3988" w14:textId="77777777" w:rsidR="00B17772" w:rsidRPr="006B0F26" w:rsidRDefault="00B17772">
            <w:pPr>
              <w:pStyle w:val="Luettelokappale"/>
              <w:numPr>
                <w:ilvl w:val="0"/>
                <w:numId w:val="7"/>
              </w:numPr>
              <w:spacing w:after="0" w:line="240" w:lineRule="auto"/>
              <w:rPr>
                <w:rFonts w:cs="Calibri"/>
              </w:rPr>
            </w:pPr>
            <w:r w:rsidRPr="006B0F26">
              <w:rPr>
                <w:rFonts w:cs="Calibri"/>
              </w:rPr>
              <w:t>ompelukoneeseen tutustuminen, langoitus, puolaaminen, ompeleiden valinta</w:t>
            </w:r>
          </w:p>
          <w:p w14:paraId="615AD891" w14:textId="77777777" w:rsidR="00B17772" w:rsidRPr="006B0F26" w:rsidRDefault="00B17772">
            <w:pPr>
              <w:pStyle w:val="Luettelokappale"/>
              <w:numPr>
                <w:ilvl w:val="0"/>
                <w:numId w:val="7"/>
              </w:numPr>
              <w:spacing w:after="0" w:line="240" w:lineRule="auto"/>
              <w:rPr>
                <w:rFonts w:cs="Calibri"/>
              </w:rPr>
            </w:pPr>
            <w:r w:rsidRPr="006B0F26">
              <w:rPr>
                <w:rFonts w:cs="Calibri"/>
              </w:rPr>
              <w:t>erilaisiin lankoihin tutustuminen: erottaa puuvilla- ja villalangat toisistaan</w:t>
            </w:r>
          </w:p>
          <w:p w14:paraId="75331B6C" w14:textId="77777777" w:rsidR="00B17772" w:rsidRPr="006B0F26" w:rsidRDefault="00B17772">
            <w:pPr>
              <w:pStyle w:val="Luettelokappale"/>
              <w:numPr>
                <w:ilvl w:val="0"/>
                <w:numId w:val="7"/>
              </w:numPr>
              <w:spacing w:after="0" w:line="240" w:lineRule="auto"/>
              <w:rPr>
                <w:rFonts w:cs="Calibri"/>
              </w:rPr>
            </w:pPr>
            <w:r w:rsidRPr="006B0F26">
              <w:rPr>
                <w:rFonts w:cs="Calibri"/>
              </w:rPr>
              <w:t>neulominen: silmukoiden luominen, edestakaisneule, oikea silmukka, päättely</w:t>
            </w:r>
          </w:p>
          <w:p w14:paraId="44AFFBE4" w14:textId="77777777" w:rsidR="00B17772" w:rsidRPr="006B0F26" w:rsidRDefault="00B17772">
            <w:pPr>
              <w:pStyle w:val="Luettelokappale"/>
              <w:numPr>
                <w:ilvl w:val="0"/>
                <w:numId w:val="7"/>
              </w:numPr>
              <w:spacing w:after="0" w:line="240" w:lineRule="auto"/>
              <w:rPr>
                <w:rFonts w:cs="Calibri"/>
              </w:rPr>
            </w:pPr>
            <w:r w:rsidRPr="006B0F26">
              <w:rPr>
                <w:rFonts w:cs="Calibri"/>
              </w:rPr>
              <w:t>koukulla virkkaaminen: aloittaminen, ketju- ja kiinteäsilmukka</w:t>
            </w:r>
          </w:p>
          <w:p w14:paraId="2E5F24D5" w14:textId="77777777" w:rsidR="00B17772" w:rsidRPr="006B0F26" w:rsidRDefault="00B17772">
            <w:pPr>
              <w:pStyle w:val="Luettelokappale"/>
              <w:numPr>
                <w:ilvl w:val="0"/>
                <w:numId w:val="7"/>
              </w:numPr>
              <w:spacing w:after="0" w:line="240" w:lineRule="auto"/>
              <w:rPr>
                <w:rFonts w:cs="Calibri"/>
              </w:rPr>
            </w:pPr>
            <w:r w:rsidRPr="006B0F26">
              <w:rPr>
                <w:rFonts w:cs="Calibri"/>
              </w:rPr>
              <w:t>huovuttaminen</w:t>
            </w:r>
            <w:r>
              <w:rPr>
                <w:rFonts w:cs="Calibri"/>
              </w:rPr>
              <w:t xml:space="preserve"> </w:t>
            </w:r>
          </w:p>
          <w:p w14:paraId="1314D267" w14:textId="77777777" w:rsidR="00B17772" w:rsidRPr="006B0F26" w:rsidRDefault="00B17772">
            <w:pPr>
              <w:pStyle w:val="Luettelokappale"/>
              <w:numPr>
                <w:ilvl w:val="0"/>
                <w:numId w:val="7"/>
              </w:numPr>
              <w:spacing w:after="0" w:line="240" w:lineRule="auto"/>
              <w:rPr>
                <w:rFonts w:cs="Calibri"/>
              </w:rPr>
            </w:pPr>
            <w:r w:rsidRPr="006B0F26">
              <w:rPr>
                <w:rFonts w:cs="Calibri"/>
              </w:rPr>
              <w:t>kankaanpainanta</w:t>
            </w:r>
          </w:p>
          <w:p w14:paraId="20D876C9" w14:textId="77777777" w:rsidR="00B17772" w:rsidRPr="006B0F26" w:rsidRDefault="00B17772">
            <w:pPr>
              <w:pStyle w:val="Luettelokappale"/>
              <w:numPr>
                <w:ilvl w:val="0"/>
                <w:numId w:val="7"/>
              </w:numPr>
              <w:spacing w:after="0" w:line="240" w:lineRule="auto"/>
              <w:rPr>
                <w:rFonts w:cs="Calibri"/>
              </w:rPr>
            </w:pPr>
            <w:r w:rsidRPr="006B0F26">
              <w:rPr>
                <w:rFonts w:cs="Calibri"/>
              </w:rPr>
              <w:t>sahaaminen</w:t>
            </w:r>
          </w:p>
          <w:p w14:paraId="2B51CDCB" w14:textId="77777777" w:rsidR="00B17772" w:rsidRPr="006B0F26" w:rsidRDefault="00B17772">
            <w:pPr>
              <w:pStyle w:val="Luettelokappale"/>
              <w:numPr>
                <w:ilvl w:val="0"/>
                <w:numId w:val="7"/>
              </w:numPr>
              <w:spacing w:after="0" w:line="240" w:lineRule="auto"/>
              <w:rPr>
                <w:rFonts w:cs="Calibri"/>
              </w:rPr>
            </w:pPr>
            <w:r w:rsidRPr="006B0F26">
              <w:rPr>
                <w:rFonts w:cs="Calibri"/>
              </w:rPr>
              <w:t>poraaminen</w:t>
            </w:r>
          </w:p>
          <w:p w14:paraId="7C50B73D" w14:textId="77777777" w:rsidR="00B17772" w:rsidRPr="006B0F26" w:rsidRDefault="00B17772">
            <w:pPr>
              <w:pStyle w:val="Luettelokappale"/>
              <w:numPr>
                <w:ilvl w:val="0"/>
                <w:numId w:val="7"/>
              </w:numPr>
              <w:spacing w:after="0" w:line="240" w:lineRule="auto"/>
              <w:rPr>
                <w:rFonts w:cs="Calibri"/>
              </w:rPr>
            </w:pPr>
            <w:r w:rsidRPr="006B0F26">
              <w:rPr>
                <w:rFonts w:cs="Calibri"/>
              </w:rPr>
              <w:t>ruuvi- ja liimanaulaliitos</w:t>
            </w:r>
          </w:p>
          <w:p w14:paraId="3F929ED7" w14:textId="5743A925" w:rsidR="00B17772" w:rsidRPr="006B0F26" w:rsidRDefault="00B17772">
            <w:pPr>
              <w:pStyle w:val="Luettelokappale"/>
              <w:numPr>
                <w:ilvl w:val="0"/>
                <w:numId w:val="7"/>
              </w:numPr>
              <w:spacing w:after="0" w:line="240" w:lineRule="auto"/>
              <w:rPr>
                <w:rFonts w:cs="Calibri"/>
              </w:rPr>
            </w:pPr>
            <w:r w:rsidRPr="0FF19AF9">
              <w:rPr>
                <w:rFonts w:cs="Calibri"/>
              </w:rPr>
              <w:t>hiominen ja viilaaminen</w:t>
            </w:r>
          </w:p>
          <w:p w14:paraId="76E4655C" w14:textId="77777777" w:rsidR="00B17772" w:rsidRPr="006B0F26" w:rsidRDefault="00B17772">
            <w:pPr>
              <w:pStyle w:val="Luettelokappale"/>
              <w:numPr>
                <w:ilvl w:val="0"/>
                <w:numId w:val="7"/>
              </w:numPr>
              <w:spacing w:after="0" w:line="240" w:lineRule="auto"/>
              <w:rPr>
                <w:rFonts w:cs="Calibri"/>
              </w:rPr>
            </w:pPr>
            <w:r w:rsidRPr="006B0F26">
              <w:rPr>
                <w:rFonts w:cs="Calibri"/>
              </w:rPr>
              <w:t>pintakäsittelyt</w:t>
            </w:r>
          </w:p>
          <w:p w14:paraId="331170A9" w14:textId="77777777" w:rsidR="00B17772" w:rsidRPr="006B0F26" w:rsidRDefault="00B17772">
            <w:pPr>
              <w:pStyle w:val="Luettelokappale"/>
              <w:numPr>
                <w:ilvl w:val="0"/>
                <w:numId w:val="7"/>
              </w:numPr>
              <w:spacing w:after="0" w:line="240" w:lineRule="auto"/>
              <w:rPr>
                <w:rFonts w:cs="Calibri"/>
              </w:rPr>
            </w:pPr>
            <w:r w:rsidRPr="006B0F26">
              <w:rPr>
                <w:rFonts w:cs="Calibri"/>
              </w:rPr>
              <w:t>virtapiiri</w:t>
            </w:r>
          </w:p>
          <w:p w14:paraId="3F1BCF26" w14:textId="77777777" w:rsidR="00B17772" w:rsidRPr="006B0F26" w:rsidRDefault="00B17772">
            <w:pPr>
              <w:pStyle w:val="Luettelokappale"/>
              <w:numPr>
                <w:ilvl w:val="0"/>
                <w:numId w:val="7"/>
              </w:numPr>
              <w:spacing w:after="0" w:line="240" w:lineRule="auto"/>
              <w:rPr>
                <w:rFonts w:cs="Calibri"/>
              </w:rPr>
            </w:pPr>
            <w:r w:rsidRPr="006B0F26">
              <w:rPr>
                <w:rFonts w:cs="Calibri"/>
              </w:rPr>
              <w:t>elektroniikkatyöt</w:t>
            </w:r>
          </w:p>
        </w:tc>
      </w:tr>
      <w:tr w:rsidR="00B17772" w:rsidRPr="006B0F26" w14:paraId="3AFBD9C9"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8C98A" w14:textId="77777777" w:rsidR="00B17772" w:rsidRPr="006B0F26" w:rsidRDefault="00B17772">
            <w:pPr>
              <w:spacing w:after="0" w:line="240" w:lineRule="auto"/>
              <w:rPr>
                <w:rFonts w:cs="Calibri"/>
              </w:rPr>
            </w:pPr>
            <w:r w:rsidRPr="006B0F26">
              <w:rPr>
                <w:rFonts w:cs="Calibri"/>
              </w:rPr>
              <w:t>S5 Soveltaminen (T1-T5, T8)</w:t>
            </w:r>
          </w:p>
          <w:p w14:paraId="12F887A8" w14:textId="77777777" w:rsidR="00B17772" w:rsidRPr="006B0F26" w:rsidRDefault="00B17772">
            <w:pPr>
              <w:spacing w:after="0" w:line="240" w:lineRule="auto"/>
              <w:rPr>
                <w:rFonts w:cs="Calibri"/>
              </w:rPr>
            </w:pPr>
            <w:r w:rsidRPr="006B0F26">
              <w:rPr>
                <w:rFonts w:cs="Calibri"/>
              </w:rPr>
              <w:t xml:space="preserve">Työskennellessä opitaan käyttämään alan peruskäsitteistöä ja tutustutaan turvallisiin materiaaleihin ja työtapoihin. Perehdytään laadukkaan tuotteen ominaisuuksiin ja turvalliseen työskentelykulttuuriin. </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78E74F" w14:textId="77777777" w:rsidR="00B17772" w:rsidRPr="006B0F26" w:rsidRDefault="00B17772">
            <w:pPr>
              <w:spacing w:after="0" w:line="240" w:lineRule="auto"/>
              <w:rPr>
                <w:rFonts w:cs="Calibri"/>
              </w:rPr>
            </w:pPr>
          </w:p>
          <w:p w14:paraId="304EB324" w14:textId="77777777" w:rsidR="00B17772" w:rsidRPr="006B0F26" w:rsidRDefault="00B17772">
            <w:pPr>
              <w:spacing w:after="0" w:line="240" w:lineRule="auto"/>
              <w:rPr>
                <w:rFonts w:cs="Calibri"/>
              </w:rPr>
            </w:pPr>
          </w:p>
          <w:p w14:paraId="563B4611" w14:textId="77777777" w:rsidR="00B17772" w:rsidRPr="006B0F26" w:rsidRDefault="00B17772">
            <w:pPr>
              <w:spacing w:after="0" w:line="240" w:lineRule="auto"/>
              <w:rPr>
                <w:rFonts w:cs="Calibri"/>
              </w:rPr>
            </w:pPr>
          </w:p>
        </w:tc>
      </w:tr>
      <w:tr w:rsidR="00B17772" w:rsidRPr="006B0F26" w14:paraId="7B208930" w14:textId="77777777" w:rsidTr="0FF19AF9">
        <w:trPr>
          <w:trHeight w:val="300"/>
        </w:trPr>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EC52A" w14:textId="6AAED329" w:rsidR="00B17772" w:rsidRPr="006B0F26" w:rsidRDefault="00B17772">
            <w:pPr>
              <w:spacing w:after="0" w:line="240" w:lineRule="auto"/>
              <w:rPr>
                <w:rFonts w:cs="Calibri"/>
              </w:rPr>
            </w:pPr>
            <w:r w:rsidRPr="006B0F26">
              <w:rPr>
                <w:rFonts w:cs="Calibri"/>
              </w:rPr>
              <w:t>S6 Dokumentointi ja arviointi (T1-T2, T6</w:t>
            </w:r>
            <w:r w:rsidR="006B410B">
              <w:rPr>
                <w:rFonts w:cs="Calibri"/>
              </w:rPr>
              <w:t>-</w:t>
            </w:r>
            <w:r w:rsidRPr="006B0F26">
              <w:rPr>
                <w:rFonts w:cs="Calibri"/>
              </w:rPr>
              <w:t>T7)</w:t>
            </w:r>
          </w:p>
          <w:p w14:paraId="7F3ED198" w14:textId="77777777" w:rsidR="00B17772" w:rsidRPr="006B0F26" w:rsidRDefault="00B17772">
            <w:pPr>
              <w:spacing w:after="0" w:line="240" w:lineRule="auto"/>
              <w:rPr>
                <w:rFonts w:cs="Calibri"/>
              </w:rPr>
            </w:pPr>
            <w:r w:rsidRPr="006B0F26">
              <w:rPr>
                <w:rFonts w:cs="Calibri"/>
              </w:rPr>
              <w:t>Tieto- ja viestintäteknologiaa käytetään osana ideointia, suunnittelua ja dokumentointia. Tehdään käsityöprosessin itse ja vertaisarviointia prosessin edetessä. Opetellaan antamaan yksilö ja ryhmäpalautetta.</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FB9F71" w14:textId="0D65C69E" w:rsidR="00B17772" w:rsidRPr="006B0F26" w:rsidRDefault="00B17772">
            <w:pPr>
              <w:spacing w:after="0" w:line="240" w:lineRule="auto"/>
              <w:rPr>
                <w:rFonts w:cs="Calibri"/>
              </w:rPr>
            </w:pPr>
            <w:proofErr w:type="gramStart"/>
            <w:r w:rsidRPr="0FF19AF9">
              <w:rPr>
                <w:rFonts w:cs="Calibri"/>
              </w:rPr>
              <w:t>3</w:t>
            </w:r>
            <w:r w:rsidR="24C6B102" w:rsidRPr="0FF19AF9">
              <w:rPr>
                <w:rFonts w:cs="Calibri"/>
              </w:rPr>
              <w:t>.</w:t>
            </w:r>
            <w:r w:rsidRPr="0FF19AF9">
              <w:rPr>
                <w:rFonts w:cs="Calibri"/>
              </w:rPr>
              <w:t>-4.</w:t>
            </w:r>
            <w:proofErr w:type="gramEnd"/>
            <w:r w:rsidRPr="0FF19AF9">
              <w:rPr>
                <w:rFonts w:cs="Calibri"/>
              </w:rPr>
              <w:t xml:space="preserve"> vuosiluokalla voidaan aloittaa esimerkiksi käsityön portfolio tieto- ja viestintäteknologiaa hyödyntäen. </w:t>
            </w:r>
          </w:p>
        </w:tc>
      </w:tr>
    </w:tbl>
    <w:p w14:paraId="2A3C0028" w14:textId="77777777" w:rsidR="00B17772" w:rsidRPr="006B0F26" w:rsidRDefault="00B17772" w:rsidP="00B17772">
      <w:pPr>
        <w:rPr>
          <w:rFonts w:cs="Calibri"/>
          <w:b/>
          <w:bCs/>
        </w:rPr>
      </w:pPr>
    </w:p>
    <w:p w14:paraId="5ADED2F9" w14:textId="77777777" w:rsidR="00B17772" w:rsidRPr="006B0F26" w:rsidRDefault="00B17772" w:rsidP="00B17772">
      <w:pPr>
        <w:rPr>
          <w:rFonts w:cs="Calibri"/>
        </w:rPr>
      </w:pPr>
      <w:r w:rsidRPr="00822CD6">
        <w:rPr>
          <w:rFonts w:cs="Calibri"/>
          <w:b/>
          <w:bCs/>
        </w:rPr>
        <w:t>Käsityön oppimisympäristöihin ja työtapoihin liittyvät tavoitteet vuosiluok</w:t>
      </w:r>
      <w:r w:rsidRPr="006B0F26">
        <w:rPr>
          <w:rFonts w:cs="Calibri"/>
          <w:b/>
          <w:bCs/>
        </w:rPr>
        <w:t>i</w:t>
      </w:r>
      <w:r w:rsidRPr="00822CD6">
        <w:rPr>
          <w:rFonts w:cs="Calibri"/>
          <w:b/>
          <w:bCs/>
        </w:rPr>
        <w:t xml:space="preserve">lla </w:t>
      </w:r>
      <w:proofErr w:type="gramStart"/>
      <w:r w:rsidRPr="006B0F26">
        <w:rPr>
          <w:rFonts w:cs="Calibri"/>
          <w:b/>
          <w:bCs/>
        </w:rPr>
        <w:t>3-4</w:t>
      </w:r>
      <w:proofErr w:type="gramEnd"/>
      <w:r w:rsidRPr="00822CD6">
        <w:rPr>
          <w:rFonts w:cs="Calibri"/>
          <w:b/>
          <w:bCs/>
        </w:rPr>
        <w:br/>
      </w:r>
      <w:r w:rsidRPr="00822CD6">
        <w:rPr>
          <w:rFonts w:cs="Calibri"/>
        </w:rPr>
        <w:t>Oppimisympäristöihin ja työtapoihin liittyvät tavoitteet on kuvattu perusopetuksen opetussuunnitelman perusteissa.</w:t>
      </w:r>
      <w:r w:rsidRPr="00822CD6">
        <w:rPr>
          <w:rFonts w:cs="Calibri"/>
          <w:b/>
          <w:bCs/>
        </w:rPr>
        <w:br/>
      </w:r>
      <w:r w:rsidRPr="00822CD6">
        <w:rPr>
          <w:rFonts w:cs="Calibri"/>
          <w:b/>
          <w:bCs/>
        </w:rPr>
        <w:br/>
        <w:t xml:space="preserve">Ohjaus, eriyttäminen ja tuki käsityössä vuosiluokilla </w:t>
      </w:r>
      <w:r w:rsidRPr="006B0F26">
        <w:rPr>
          <w:rFonts w:cs="Calibri"/>
          <w:b/>
          <w:bCs/>
        </w:rPr>
        <w:t>3-4</w:t>
      </w:r>
      <w:r w:rsidRPr="00822CD6">
        <w:rPr>
          <w:rFonts w:cs="Calibri"/>
          <w:b/>
          <w:bCs/>
        </w:rPr>
        <w:br/>
      </w:r>
      <w:r w:rsidRPr="00822CD6">
        <w:rPr>
          <w:rFonts w:cs="Calibri"/>
        </w:rPr>
        <w:t>Ohjaus, eriyttäminen ja tuki on kuvattu perusopetuksen opetussuunnitelman perusteissa.</w:t>
      </w:r>
    </w:p>
    <w:p w14:paraId="31508F7F" w14:textId="3057C5AE" w:rsidR="00B17772" w:rsidRPr="00D31DCF" w:rsidRDefault="00B17772" w:rsidP="00B17772">
      <w:pPr>
        <w:rPr>
          <w:rFonts w:cs="Calibri"/>
        </w:rPr>
      </w:pPr>
      <w:r>
        <w:rPr>
          <w:rFonts w:cs="Calibri"/>
          <w:b/>
          <w:bCs/>
        </w:rPr>
        <w:t xml:space="preserve">Käsityön arviointi vuosiluokilla </w:t>
      </w:r>
      <w:proofErr w:type="gramStart"/>
      <w:r>
        <w:rPr>
          <w:rFonts w:cs="Calibri"/>
          <w:b/>
          <w:bCs/>
        </w:rPr>
        <w:t>3-4</w:t>
      </w:r>
      <w:proofErr w:type="gramEnd"/>
      <w:r>
        <w:br/>
      </w:r>
      <w:r w:rsidRPr="00AA2CE3">
        <w:rPr>
          <w:rFonts w:cs="Calibri"/>
        </w:rPr>
        <w:t>Arvioinnissa</w:t>
      </w:r>
      <w:r>
        <w:rPr>
          <w:rFonts w:cs="Calibri"/>
          <w:b/>
          <w:bCs/>
        </w:rPr>
        <w:t xml:space="preserve"> </w:t>
      </w:r>
      <w:r w:rsidRPr="00822CD6">
        <w:rPr>
          <w:rFonts w:cs="Calibri"/>
        </w:rPr>
        <w:t xml:space="preserve">noudatetaan perusopetuksen opetussuunnitelman perusteiden oppimisen arviointia </w:t>
      </w:r>
      <w:r>
        <w:rPr>
          <w:rFonts w:cs="Calibri"/>
        </w:rPr>
        <w:t xml:space="preserve">ja Viitasaaren </w:t>
      </w:r>
      <w:r w:rsidRPr="00822CD6">
        <w:rPr>
          <w:rFonts w:cs="Calibri"/>
        </w:rPr>
        <w:t xml:space="preserve">perusopetuksen </w:t>
      </w:r>
      <w:r>
        <w:rPr>
          <w:rFonts w:cs="Calibri"/>
        </w:rPr>
        <w:t xml:space="preserve">opetussuunnitelman lukua 6. Oppilaan </w:t>
      </w:r>
      <w:r w:rsidRPr="42D47496">
        <w:rPr>
          <w:rFonts w:cs="Calibri"/>
        </w:rPr>
        <w:t>oppim</w:t>
      </w:r>
      <w:r w:rsidR="21ECC37E" w:rsidRPr="42D47496">
        <w:rPr>
          <w:rFonts w:cs="Calibri"/>
        </w:rPr>
        <w:t>ise</w:t>
      </w:r>
      <w:r w:rsidRPr="42D47496">
        <w:rPr>
          <w:rFonts w:cs="Calibri"/>
        </w:rPr>
        <w:t>n</w:t>
      </w:r>
      <w:r>
        <w:rPr>
          <w:rFonts w:cs="Calibri"/>
        </w:rPr>
        <w:t xml:space="preserve"> ja osaamisen arviointi perusopetuksessa. </w:t>
      </w:r>
      <w:r w:rsidRPr="00822CD6">
        <w:rPr>
          <w:rFonts w:cs="Calibri"/>
        </w:rPr>
        <w:t xml:space="preserve"> </w:t>
      </w:r>
    </w:p>
    <w:p w14:paraId="1FA58962" w14:textId="77777777" w:rsidR="00B17772" w:rsidRDefault="00B17772" w:rsidP="00B17772">
      <w:pPr>
        <w:rPr>
          <w:rFonts w:cs="Calibri"/>
        </w:rPr>
      </w:pPr>
    </w:p>
    <w:p w14:paraId="0096B441" w14:textId="77777777" w:rsidR="0086634C" w:rsidRDefault="0086634C" w:rsidP="00B17772">
      <w:pPr>
        <w:rPr>
          <w:rFonts w:cs="Calibri"/>
          <w:b/>
          <w:bCs/>
        </w:rPr>
      </w:pPr>
    </w:p>
    <w:p w14:paraId="3F749AB0" w14:textId="4D0CD6BB" w:rsidR="00B17772" w:rsidRPr="006B0F26" w:rsidRDefault="00B17772" w:rsidP="00B17772">
      <w:pPr>
        <w:rPr>
          <w:rFonts w:cs="Calibri"/>
          <w:b/>
          <w:bCs/>
        </w:rPr>
      </w:pPr>
      <w:r w:rsidRPr="006B0F26">
        <w:rPr>
          <w:rFonts w:cs="Calibri"/>
          <w:b/>
          <w:bCs/>
        </w:rPr>
        <w:lastRenderedPageBreak/>
        <w:t xml:space="preserve">Käsityön paikalliset tavoitteet vuosiluokilla </w:t>
      </w:r>
      <w:proofErr w:type="gramStart"/>
      <w:r w:rsidRPr="006B0F26">
        <w:rPr>
          <w:rFonts w:cs="Calibri"/>
          <w:b/>
          <w:bCs/>
        </w:rPr>
        <w:t>5-6</w:t>
      </w:r>
      <w:proofErr w:type="gramEnd"/>
    </w:p>
    <w:p w14:paraId="775F37B0"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T1 vahvistaa oppilaan kiinnostusta käsin tekemiseen sekä innostaa keksivään, kokeilevaan ja paikallisuutta hyödyntävään käsityöhön</w:t>
      </w:r>
    </w:p>
    <w:p w14:paraId="1AE84E68"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T2 ohjata oppilasta hahmottamaan ja hallitsemaan kokonainen käsityöprosessi ja sen dokumentointi</w:t>
      </w:r>
    </w:p>
    <w:p w14:paraId="5D149BCF"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T3 opastaa oppilasta suunnittelemaan ja valmistamaan yksin tai yhdessä käsityötuote tai -teos luottaen omiin esteettisiin ja teknisiin ratkaisuihin</w:t>
      </w:r>
    </w:p>
    <w:p w14:paraId="7AAA3E98"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T4 ohjata oppilasta tunnistamaan käsitteistöä sekä tuntemaan monia erilaisia materiaaleja ja työstämään niitä tarkoituksenmukaisesti</w:t>
      </w:r>
    </w:p>
    <w:p w14:paraId="70304AB9"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T5 kannustaa oppilasta toimimaan pitkäjänteisesti ja vastuuntuntoisesti, huolehtimaan turvallisesta työskentelystä sekä valitsemaan ja käyttämään työhön sopivaa välineistöä</w:t>
      </w:r>
    </w:p>
    <w:p w14:paraId="07AF7EA4"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T6 opastaa oppilasta käyttämään tieto– ja viestintäteknologiaa käsityön suunnittelussa, valmistamisessa ja käsityöprosessin dokumentoinnissa</w:t>
      </w:r>
    </w:p>
    <w:p w14:paraId="729A0E8D" w14:textId="77777777" w:rsidR="00B17772" w:rsidRPr="006B0F26" w:rsidRDefault="00B17772" w:rsidP="00B17772">
      <w:pPr>
        <w:pStyle w:val="Luettelokappale"/>
        <w:numPr>
          <w:ilvl w:val="0"/>
          <w:numId w:val="9"/>
        </w:numPr>
        <w:rPr>
          <w:rFonts w:cs="Calibri"/>
          <w:color w:val="000000" w:themeColor="text1"/>
        </w:rPr>
      </w:pPr>
      <w:r w:rsidRPr="006B0F26">
        <w:rPr>
          <w:rFonts w:cs="Calibri"/>
          <w:color w:val="000000" w:themeColor="text1"/>
        </w:rPr>
        <w:t>T7 ohjata oppilasta arvioimaan, arvostamaan ja tarkastelemaan vuorovaikutteisesti omaa ja muiden kokonaista käsityöprosessia</w:t>
      </w:r>
    </w:p>
    <w:p w14:paraId="1B2D212D" w14:textId="77777777" w:rsidR="00B17772" w:rsidRPr="006B0F26" w:rsidRDefault="00B17772" w:rsidP="00B17772">
      <w:pPr>
        <w:pStyle w:val="Luettelokappale"/>
        <w:numPr>
          <w:ilvl w:val="0"/>
          <w:numId w:val="9"/>
        </w:numPr>
        <w:rPr>
          <w:rFonts w:cs="Calibri"/>
        </w:rPr>
      </w:pPr>
      <w:r w:rsidRPr="006B0F26">
        <w:rPr>
          <w:rFonts w:cs="Calibri"/>
          <w:color w:val="000000" w:themeColor="text1"/>
        </w:rPr>
        <w:t>T8 herättää oppilas arvioimaan kulutus ja tuotantotapoja kriittisesti</w:t>
      </w:r>
    </w:p>
    <w:p w14:paraId="2D5E68D5" w14:textId="6DB0765A" w:rsidR="00B17772" w:rsidRPr="006B0F26" w:rsidRDefault="00B17772" w:rsidP="00B17772">
      <w:pPr>
        <w:rPr>
          <w:rFonts w:cs="Calibri"/>
          <w:b/>
          <w:bCs/>
        </w:rPr>
      </w:pPr>
      <w:r w:rsidRPr="006B0F26">
        <w:rPr>
          <w:rFonts w:cs="Calibri"/>
          <w:b/>
          <w:bCs/>
        </w:rPr>
        <w:t xml:space="preserve">Käsityön paikalliset sisällöt vuosiluokilla </w:t>
      </w:r>
      <w:proofErr w:type="gramStart"/>
      <w:r w:rsidRPr="006B0F26">
        <w:rPr>
          <w:rFonts w:cs="Calibri"/>
          <w:b/>
          <w:bCs/>
        </w:rPr>
        <w:t>5-6</w:t>
      </w:r>
      <w:proofErr w:type="gramEnd"/>
    </w:p>
    <w:tbl>
      <w:tblPr>
        <w:tblW w:w="10485" w:type="dxa"/>
        <w:tblLook w:val="0000" w:firstRow="0" w:lastRow="0" w:firstColumn="0" w:lastColumn="0" w:noHBand="0" w:noVBand="0"/>
      </w:tblPr>
      <w:tblGrid>
        <w:gridCol w:w="5242"/>
        <w:gridCol w:w="5243"/>
      </w:tblGrid>
      <w:tr w:rsidR="00B17772" w:rsidRPr="006B0F26" w14:paraId="33AA2D80"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870AC" w14:textId="535D86C6" w:rsidR="00B17772" w:rsidRPr="006B0F26" w:rsidRDefault="70C40185">
            <w:pPr>
              <w:spacing w:after="0" w:line="240" w:lineRule="auto"/>
              <w:rPr>
                <w:rFonts w:cs="Calibri"/>
              </w:rPr>
            </w:pPr>
            <w:r w:rsidRPr="15FE0E84">
              <w:rPr>
                <w:rFonts w:cs="Calibri"/>
              </w:rPr>
              <w:t xml:space="preserve">PERUSOPETUKSEN </w:t>
            </w:r>
            <w:r w:rsidR="00B17772" w:rsidRPr="006B0F26">
              <w:rPr>
                <w:rFonts w:cs="Calibri"/>
              </w:rPr>
              <w:t>OPETUSSUUNNITELMAN PERUSTEET</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37404B" w14:textId="77E6EE5E" w:rsidR="00B17772" w:rsidRPr="006B0F26" w:rsidRDefault="00B17772">
            <w:pPr>
              <w:spacing w:after="0" w:line="240" w:lineRule="auto"/>
              <w:rPr>
                <w:rFonts w:cs="Calibri"/>
              </w:rPr>
            </w:pPr>
            <w:r w:rsidRPr="006B0F26">
              <w:rPr>
                <w:rFonts w:cs="Calibri"/>
              </w:rPr>
              <w:t xml:space="preserve">PAIKALLINEN TARKENNUS </w:t>
            </w:r>
            <w:r w:rsidR="17126BD9" w:rsidRPr="15FE0E84">
              <w:rPr>
                <w:rFonts w:cs="Calibri"/>
              </w:rPr>
              <w:t>VUOSILUOKAT</w:t>
            </w:r>
            <w:r w:rsidRPr="006B0F26">
              <w:rPr>
                <w:rFonts w:cs="Calibri"/>
              </w:rPr>
              <w:t xml:space="preserve"> 5</w:t>
            </w:r>
            <w:r w:rsidR="0053744F">
              <w:rPr>
                <w:rFonts w:cs="Calibri"/>
              </w:rPr>
              <w:t>-</w:t>
            </w:r>
            <w:r w:rsidRPr="006B0F26">
              <w:rPr>
                <w:rFonts w:cs="Calibri"/>
              </w:rPr>
              <w:t>6</w:t>
            </w:r>
          </w:p>
        </w:tc>
      </w:tr>
      <w:tr w:rsidR="00B17772" w:rsidRPr="006B0F26" w14:paraId="4B86BEFC"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C0E0FF" w14:textId="77777777" w:rsidR="00B254D5" w:rsidRDefault="00B17772">
            <w:pPr>
              <w:spacing w:after="0" w:line="240" w:lineRule="auto"/>
              <w:rPr>
                <w:rFonts w:cs="Calibri"/>
                <w:lang w:val="en-US"/>
              </w:rPr>
            </w:pPr>
            <w:r w:rsidRPr="006B0F26">
              <w:rPr>
                <w:rFonts w:cs="Calibri"/>
                <w:lang w:val="en-US"/>
              </w:rPr>
              <w:t xml:space="preserve">S1 </w:t>
            </w:r>
            <w:proofErr w:type="spellStart"/>
            <w:r w:rsidRPr="006B0F26">
              <w:rPr>
                <w:rFonts w:cs="Calibri"/>
                <w:lang w:val="en-US"/>
              </w:rPr>
              <w:t>Ideointi</w:t>
            </w:r>
            <w:proofErr w:type="spellEnd"/>
            <w:r w:rsidRPr="006B0F26">
              <w:rPr>
                <w:rFonts w:cs="Calibri"/>
                <w:lang w:val="en-US"/>
              </w:rPr>
              <w:t xml:space="preserve"> (T1-</w:t>
            </w:r>
          </w:p>
          <w:p w14:paraId="22A06071" w14:textId="282A6DBE" w:rsidR="00B17772" w:rsidRPr="006B0F26" w:rsidRDefault="00B17772">
            <w:pPr>
              <w:spacing w:after="0" w:line="240" w:lineRule="auto"/>
              <w:rPr>
                <w:rFonts w:cs="Calibri"/>
                <w:lang w:val="en-US"/>
              </w:rPr>
            </w:pPr>
            <w:r w:rsidRPr="006B0F26">
              <w:rPr>
                <w:rFonts w:cs="Calibri"/>
                <w:lang w:val="en-US"/>
              </w:rPr>
              <w:t>T6, T8)</w:t>
            </w:r>
          </w:p>
          <w:p w14:paraId="7DA099D3" w14:textId="77777777" w:rsidR="00B17772" w:rsidRPr="006B0F26" w:rsidRDefault="00B17772">
            <w:pPr>
              <w:spacing w:after="0" w:line="240" w:lineRule="auto"/>
              <w:rPr>
                <w:rFonts w:cs="Calibri"/>
              </w:rPr>
            </w:pPr>
            <w:r w:rsidRPr="006B0F26">
              <w:rPr>
                <w:rFonts w:cs="Calibri"/>
              </w:rPr>
              <w:t xml:space="preserve">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 </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A3E7F" w14:textId="77777777" w:rsidR="00B17772" w:rsidRDefault="00B17772">
            <w:pPr>
              <w:spacing w:after="0" w:line="240" w:lineRule="auto"/>
              <w:rPr>
                <w:rFonts w:cs="Calibri"/>
              </w:rPr>
            </w:pPr>
            <w:r w:rsidRPr="00FF4D3A">
              <w:rPr>
                <w:rFonts w:cs="Calibri"/>
              </w:rPr>
              <w:t>Pyritään vahvistamaan oppilaan identiteettiä käsin tekemise</w:t>
            </w:r>
            <w:r>
              <w:rPr>
                <w:rFonts w:cs="Calibri"/>
              </w:rPr>
              <w:t>e</w:t>
            </w:r>
            <w:r w:rsidRPr="00FF4D3A">
              <w:rPr>
                <w:rFonts w:cs="Calibri"/>
              </w:rPr>
              <w:t>n</w:t>
            </w:r>
            <w:r>
              <w:rPr>
                <w:rFonts w:cs="Calibri"/>
              </w:rPr>
              <w:t xml:space="preserve"> ja kannustetaan omaan ideointiin.</w:t>
            </w:r>
          </w:p>
          <w:p w14:paraId="767C57F0" w14:textId="77777777" w:rsidR="00B17772" w:rsidRDefault="00B17772">
            <w:pPr>
              <w:spacing w:after="0" w:line="240" w:lineRule="auto"/>
              <w:rPr>
                <w:rFonts w:cs="Calibri"/>
              </w:rPr>
            </w:pPr>
          </w:p>
          <w:p w14:paraId="1B468F2C" w14:textId="77777777" w:rsidR="00B17772" w:rsidRPr="00FF4D3A" w:rsidRDefault="00B17772">
            <w:pPr>
              <w:spacing w:after="0" w:line="240" w:lineRule="auto"/>
              <w:rPr>
                <w:rFonts w:cs="Calibri"/>
              </w:rPr>
            </w:pPr>
            <w:r w:rsidRPr="00FF4D3A">
              <w:rPr>
                <w:rFonts w:cs="Calibri"/>
              </w:rPr>
              <w:t xml:space="preserve"> </w:t>
            </w:r>
          </w:p>
          <w:p w14:paraId="7CEF3D8F" w14:textId="77777777" w:rsidR="00B17772" w:rsidRDefault="00B17772">
            <w:pPr>
              <w:spacing w:after="0" w:line="240" w:lineRule="auto"/>
              <w:rPr>
                <w:rFonts w:cs="Calibri"/>
              </w:rPr>
            </w:pPr>
          </w:p>
          <w:p w14:paraId="01198818" w14:textId="77777777" w:rsidR="00B17772" w:rsidRPr="00FF4D3A" w:rsidRDefault="00B17772">
            <w:pPr>
              <w:spacing w:after="0" w:line="240" w:lineRule="auto"/>
              <w:rPr>
                <w:rFonts w:cs="Calibri"/>
              </w:rPr>
            </w:pPr>
          </w:p>
        </w:tc>
      </w:tr>
      <w:tr w:rsidR="00B17772" w:rsidRPr="006B0F26" w14:paraId="39E2A451"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9A138" w14:textId="2D7B4CDF" w:rsidR="00B17772" w:rsidRPr="006B0F26" w:rsidRDefault="00B17772">
            <w:pPr>
              <w:spacing w:after="0" w:line="240" w:lineRule="auto"/>
              <w:rPr>
                <w:rFonts w:cs="Calibri"/>
              </w:rPr>
            </w:pPr>
            <w:r w:rsidRPr="006B0F26">
              <w:rPr>
                <w:rFonts w:cs="Calibri"/>
              </w:rPr>
              <w:t>S2 Suunnittelu (T1-T5, T8)</w:t>
            </w:r>
          </w:p>
          <w:p w14:paraId="088A8DDB" w14:textId="77777777" w:rsidR="00B17772" w:rsidRPr="006B0F26" w:rsidRDefault="00B17772">
            <w:pPr>
              <w:spacing w:after="0" w:line="240" w:lineRule="auto"/>
              <w:rPr>
                <w:rFonts w:cs="Calibri"/>
              </w:rPr>
            </w:pPr>
            <w:r w:rsidRPr="006B0F26">
              <w:rPr>
                <w:rFonts w:cs="Calibri"/>
              </w:rPr>
              <w:t xml:space="preserve">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 </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0B9FD" w14:textId="77777777" w:rsidR="00B17772" w:rsidRDefault="00B17772">
            <w:pPr>
              <w:spacing w:after="0" w:line="240" w:lineRule="auto"/>
              <w:rPr>
                <w:rFonts w:cs="Calibri"/>
              </w:rPr>
            </w:pPr>
          </w:p>
          <w:p w14:paraId="6D9BF7EC" w14:textId="77777777" w:rsidR="00B17772" w:rsidRDefault="00B17772">
            <w:pPr>
              <w:spacing w:after="0" w:line="240" w:lineRule="auto"/>
              <w:rPr>
                <w:rFonts w:cs="Calibri"/>
              </w:rPr>
            </w:pPr>
          </w:p>
          <w:p w14:paraId="138310D9" w14:textId="77777777" w:rsidR="00B17772" w:rsidRDefault="00B17772">
            <w:pPr>
              <w:spacing w:after="0" w:line="240" w:lineRule="auto"/>
              <w:rPr>
                <w:rFonts w:cs="Calibri"/>
              </w:rPr>
            </w:pPr>
          </w:p>
          <w:p w14:paraId="262A0EE7" w14:textId="77777777" w:rsidR="00B17772" w:rsidRDefault="00B17772">
            <w:pPr>
              <w:spacing w:after="0" w:line="240" w:lineRule="auto"/>
              <w:rPr>
                <w:rFonts w:cs="Calibri"/>
              </w:rPr>
            </w:pPr>
          </w:p>
          <w:p w14:paraId="368A84FE" w14:textId="77777777" w:rsidR="00B17772" w:rsidRDefault="00B17772">
            <w:pPr>
              <w:spacing w:after="0" w:line="240" w:lineRule="auto"/>
              <w:rPr>
                <w:rFonts w:cs="Calibri"/>
              </w:rPr>
            </w:pPr>
          </w:p>
          <w:p w14:paraId="7B1CCC47" w14:textId="77777777" w:rsidR="00B17772" w:rsidRDefault="00B17772">
            <w:pPr>
              <w:spacing w:after="0" w:line="240" w:lineRule="auto"/>
              <w:rPr>
                <w:rFonts w:cs="Calibri"/>
              </w:rPr>
            </w:pPr>
          </w:p>
          <w:p w14:paraId="1AD5AEFD" w14:textId="77777777" w:rsidR="00B17772" w:rsidRDefault="00B17772">
            <w:pPr>
              <w:spacing w:after="0" w:line="240" w:lineRule="auto"/>
              <w:rPr>
                <w:rFonts w:cs="Calibri"/>
              </w:rPr>
            </w:pPr>
          </w:p>
          <w:p w14:paraId="12A6E8AB" w14:textId="77777777" w:rsidR="00B17772" w:rsidRDefault="00B17772">
            <w:pPr>
              <w:spacing w:after="0" w:line="240" w:lineRule="auto"/>
              <w:rPr>
                <w:rFonts w:cs="Calibri"/>
              </w:rPr>
            </w:pPr>
          </w:p>
          <w:p w14:paraId="2838A9E9" w14:textId="77777777" w:rsidR="00B17772" w:rsidRDefault="00B17772">
            <w:pPr>
              <w:spacing w:after="0" w:line="240" w:lineRule="auto"/>
              <w:rPr>
                <w:rFonts w:cs="Calibri"/>
              </w:rPr>
            </w:pPr>
          </w:p>
          <w:p w14:paraId="20DB158E" w14:textId="77777777" w:rsidR="00B17772" w:rsidRDefault="00B17772">
            <w:pPr>
              <w:spacing w:after="0" w:line="240" w:lineRule="auto"/>
              <w:rPr>
                <w:rFonts w:cs="Calibri"/>
              </w:rPr>
            </w:pPr>
          </w:p>
          <w:p w14:paraId="0FD6AE1F" w14:textId="77777777" w:rsidR="00B17772" w:rsidRPr="006B0F26" w:rsidRDefault="00B17772">
            <w:pPr>
              <w:spacing w:after="0" w:line="240" w:lineRule="auto"/>
              <w:rPr>
                <w:rFonts w:cs="Calibri"/>
              </w:rPr>
            </w:pPr>
          </w:p>
        </w:tc>
      </w:tr>
      <w:tr w:rsidR="00B17772" w:rsidRPr="006B0F26" w14:paraId="6CCB2C44"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69516" w14:textId="77777777" w:rsidR="00B17772" w:rsidRPr="006B0F26" w:rsidRDefault="00B17772">
            <w:pPr>
              <w:spacing w:after="0" w:line="240" w:lineRule="auto"/>
              <w:rPr>
                <w:rFonts w:cs="Calibri"/>
              </w:rPr>
            </w:pPr>
            <w:r w:rsidRPr="006B0F26">
              <w:rPr>
                <w:rFonts w:cs="Calibri"/>
              </w:rPr>
              <w:t>S3 Kokeilu (T1-T4, T8)</w:t>
            </w:r>
          </w:p>
          <w:p w14:paraId="4B5248C7" w14:textId="77777777" w:rsidR="00B17772" w:rsidRPr="006B0F26" w:rsidRDefault="00B17772">
            <w:pPr>
              <w:spacing w:after="0" w:line="240" w:lineRule="auto"/>
              <w:rPr>
                <w:rFonts w:cs="Calibri"/>
              </w:rPr>
            </w:pPr>
            <w:r w:rsidRPr="006B0F26">
              <w:rPr>
                <w:rFonts w:cs="Calibri"/>
              </w:rPr>
              <w:t xml:space="preserve">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 </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BEE7B1" w14:textId="77777777" w:rsidR="00B17772" w:rsidRPr="006B0F26" w:rsidRDefault="00B17772">
            <w:pPr>
              <w:spacing w:after="0" w:line="240" w:lineRule="auto"/>
              <w:rPr>
                <w:rFonts w:cs="Calibri"/>
              </w:rPr>
            </w:pPr>
          </w:p>
        </w:tc>
      </w:tr>
      <w:tr w:rsidR="00B17772" w:rsidRPr="006B0F26" w14:paraId="20AA3FC5"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E2B08" w14:textId="77777777" w:rsidR="00B17772" w:rsidRPr="006B0F26" w:rsidRDefault="00B17772">
            <w:pPr>
              <w:spacing w:after="0" w:line="240" w:lineRule="auto"/>
              <w:rPr>
                <w:rFonts w:cs="Calibri"/>
              </w:rPr>
            </w:pPr>
            <w:r w:rsidRPr="006B0F26">
              <w:rPr>
                <w:rFonts w:cs="Calibri"/>
              </w:rPr>
              <w:t>S4 Tekeminen (T1-T3, T5, T8)</w:t>
            </w:r>
          </w:p>
          <w:p w14:paraId="2275B557" w14:textId="77777777" w:rsidR="00B17772" w:rsidRPr="006B0F26" w:rsidRDefault="00B17772">
            <w:pPr>
              <w:spacing w:after="0" w:line="240" w:lineRule="auto"/>
              <w:rPr>
                <w:rFonts w:cs="Calibri"/>
              </w:rPr>
            </w:pPr>
            <w:r w:rsidRPr="006B0F26">
              <w:rPr>
                <w:rFonts w:cs="Calibri"/>
              </w:rPr>
              <w:t xml:space="preserve">Valmistetaan erilaisia yksilöllisiä ja /tai yhteisöllisiä tuotteita ja teoksia, joiden toteuttamiseen käytetään </w:t>
            </w:r>
            <w:r w:rsidRPr="006B0F26">
              <w:rPr>
                <w:rFonts w:cs="Calibri"/>
              </w:rPr>
              <w:lastRenderedPageBreak/>
              <w:t xml:space="preserve">monenlaisia käsityössä tarvittavia valmistustekniikoita, työvälineitä, koneita ja laitteita. Työskennellään itse tehdyn suunnitelman ohjaamana. </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A7F82" w14:textId="77777777" w:rsidR="00B17772" w:rsidRDefault="00B17772">
            <w:pPr>
              <w:spacing w:after="0" w:line="240" w:lineRule="auto"/>
              <w:rPr>
                <w:rFonts w:cs="Calibri"/>
              </w:rPr>
            </w:pPr>
            <w:r>
              <w:rPr>
                <w:rFonts w:cs="Calibri"/>
              </w:rPr>
              <w:lastRenderedPageBreak/>
              <w:t xml:space="preserve">Harjoitellaan pitkäjänteistä työskentelyä ja työn tekemistä valmiiksi asti sekä oman ja toisten töiden arvostamista. Pyritään valmistamaan käyttökelpoisia </w:t>
            </w:r>
            <w:r>
              <w:rPr>
                <w:rFonts w:cs="Calibri"/>
              </w:rPr>
              <w:lastRenderedPageBreak/>
              <w:t>tuotteita. Opetellaan turvallista työskentelyä. Tekemisessä otetaan huomioon materiaalien tarkoituksenmukainen ja taloudellinen käyttö.</w:t>
            </w:r>
          </w:p>
          <w:p w14:paraId="45BA5AD8" w14:textId="77777777" w:rsidR="00B17772" w:rsidRDefault="00B17772">
            <w:pPr>
              <w:spacing w:after="0" w:line="240" w:lineRule="auto"/>
              <w:rPr>
                <w:rFonts w:cs="Calibri"/>
              </w:rPr>
            </w:pPr>
          </w:p>
          <w:p w14:paraId="193BE84A" w14:textId="77777777" w:rsidR="00B17772" w:rsidRDefault="00B17772">
            <w:pPr>
              <w:spacing w:after="0" w:line="240" w:lineRule="auto"/>
              <w:rPr>
                <w:rFonts w:cs="Calibri"/>
              </w:rPr>
            </w:pPr>
            <w:r w:rsidRPr="00A9551C">
              <w:rPr>
                <w:rFonts w:cs="Calibri"/>
              </w:rPr>
              <w:t>Opetuksessa käytettäviä tekniikoita ja työtapoja voivat olla esimerkiksi seuraavat:</w:t>
            </w:r>
          </w:p>
          <w:p w14:paraId="2A4B0DDD" w14:textId="35F558E8" w:rsidR="00B17772" w:rsidRPr="006B0F26" w:rsidRDefault="356105D6">
            <w:pPr>
              <w:pStyle w:val="Luettelokappale"/>
              <w:numPr>
                <w:ilvl w:val="0"/>
                <w:numId w:val="7"/>
              </w:numPr>
              <w:spacing w:after="0" w:line="240" w:lineRule="auto"/>
              <w:rPr>
                <w:rFonts w:cs="Calibri"/>
              </w:rPr>
            </w:pPr>
            <w:r w:rsidRPr="0FF19AF9">
              <w:rPr>
                <w:rFonts w:cs="Calibri"/>
              </w:rPr>
              <w:t>K</w:t>
            </w:r>
            <w:r w:rsidR="00B17772" w:rsidRPr="0FF19AF9">
              <w:rPr>
                <w:rFonts w:cs="Calibri"/>
              </w:rPr>
              <w:t>äsin</w:t>
            </w:r>
            <w:r w:rsidRPr="0FF19AF9">
              <w:rPr>
                <w:rFonts w:cs="Calibri"/>
              </w:rPr>
              <w:t xml:space="preserve"> </w:t>
            </w:r>
            <w:r w:rsidR="00B17772" w:rsidRPr="0FF19AF9">
              <w:rPr>
                <w:rFonts w:cs="Calibri"/>
              </w:rPr>
              <w:t>ompelu, kirjonta</w:t>
            </w:r>
          </w:p>
          <w:p w14:paraId="1C5FACDB" w14:textId="77777777" w:rsidR="00B17772" w:rsidRDefault="00B17772">
            <w:pPr>
              <w:pStyle w:val="Luettelokappale"/>
              <w:numPr>
                <w:ilvl w:val="0"/>
                <w:numId w:val="7"/>
              </w:numPr>
              <w:spacing w:after="0" w:line="240" w:lineRule="auto"/>
              <w:rPr>
                <w:rFonts w:cs="Calibri"/>
              </w:rPr>
            </w:pPr>
            <w:r w:rsidRPr="006B0F26">
              <w:rPr>
                <w:rFonts w:cs="Calibri"/>
              </w:rPr>
              <w:t>ompeluko</w:t>
            </w:r>
            <w:r>
              <w:rPr>
                <w:rFonts w:cs="Calibri"/>
              </w:rPr>
              <w:t>neen käytön syventäminen</w:t>
            </w:r>
          </w:p>
          <w:p w14:paraId="1D7711AC" w14:textId="77777777" w:rsidR="00B17772" w:rsidRPr="000C35A5" w:rsidRDefault="00B17772">
            <w:pPr>
              <w:pStyle w:val="Luettelokappale"/>
              <w:numPr>
                <w:ilvl w:val="0"/>
                <w:numId w:val="7"/>
              </w:numPr>
              <w:spacing w:after="0" w:line="240" w:lineRule="auto"/>
              <w:rPr>
                <w:rFonts w:cs="Calibri"/>
              </w:rPr>
            </w:pPr>
            <w:r>
              <w:rPr>
                <w:rFonts w:cs="Calibri"/>
              </w:rPr>
              <w:t>tutustuminen kaavan käyttöön</w:t>
            </w:r>
          </w:p>
          <w:p w14:paraId="7BEDAB3A" w14:textId="77777777" w:rsidR="00B17772" w:rsidRPr="006B0F26" w:rsidRDefault="00B17772">
            <w:pPr>
              <w:pStyle w:val="Luettelokappale"/>
              <w:numPr>
                <w:ilvl w:val="1"/>
                <w:numId w:val="27"/>
              </w:numPr>
              <w:spacing w:after="0" w:line="240" w:lineRule="auto"/>
              <w:rPr>
                <w:rFonts w:cs="Calibri"/>
              </w:rPr>
            </w:pPr>
            <w:r w:rsidRPr="006B0F26">
              <w:rPr>
                <w:rFonts w:cs="Calibri"/>
              </w:rPr>
              <w:t>neulo</w:t>
            </w:r>
            <w:r>
              <w:rPr>
                <w:rFonts w:cs="Calibri"/>
              </w:rPr>
              <w:t>minen</w:t>
            </w:r>
            <w:r w:rsidRPr="006B0F26">
              <w:rPr>
                <w:rFonts w:cs="Calibri"/>
              </w:rPr>
              <w:t>: oikea ja nurja silmukka, suljettu neule, päättely</w:t>
            </w:r>
            <w:r>
              <w:rPr>
                <w:rFonts w:cs="Calibri"/>
              </w:rPr>
              <w:t xml:space="preserve"> ja</w:t>
            </w:r>
            <w:r w:rsidRPr="006B0F26">
              <w:rPr>
                <w:rFonts w:cs="Calibri"/>
              </w:rPr>
              <w:t xml:space="preserve"> viimeistely</w:t>
            </w:r>
          </w:p>
          <w:p w14:paraId="67CED5AA" w14:textId="77777777" w:rsidR="00B17772" w:rsidRPr="006B0F26" w:rsidRDefault="00B17772">
            <w:pPr>
              <w:pStyle w:val="Luettelokappale"/>
              <w:numPr>
                <w:ilvl w:val="1"/>
                <w:numId w:val="27"/>
              </w:numPr>
              <w:spacing w:after="0" w:line="240" w:lineRule="auto"/>
              <w:rPr>
                <w:rFonts w:cs="Calibri"/>
              </w:rPr>
            </w:pPr>
            <w:r w:rsidRPr="006B0F26">
              <w:rPr>
                <w:rFonts w:cs="Calibri"/>
              </w:rPr>
              <w:t>vir</w:t>
            </w:r>
            <w:r>
              <w:rPr>
                <w:rFonts w:cs="Calibri"/>
              </w:rPr>
              <w:t>kkaustaitojen kehittäminen</w:t>
            </w:r>
          </w:p>
          <w:p w14:paraId="04E7D5DE" w14:textId="77777777" w:rsidR="00B17772" w:rsidRPr="006B0F26" w:rsidRDefault="00B17772">
            <w:pPr>
              <w:pStyle w:val="Luettelokappale"/>
              <w:numPr>
                <w:ilvl w:val="1"/>
                <w:numId w:val="27"/>
              </w:numPr>
              <w:spacing w:after="0" w:line="240" w:lineRule="auto"/>
              <w:rPr>
                <w:rFonts w:cs="Calibri"/>
              </w:rPr>
            </w:pPr>
            <w:r>
              <w:rPr>
                <w:rFonts w:cs="Calibri"/>
              </w:rPr>
              <w:t>huovuttaminen</w:t>
            </w:r>
          </w:p>
          <w:p w14:paraId="4D0469D5" w14:textId="77777777" w:rsidR="00B17772" w:rsidRPr="006B0F26" w:rsidRDefault="00B17772">
            <w:pPr>
              <w:pStyle w:val="Luettelokappale"/>
              <w:numPr>
                <w:ilvl w:val="1"/>
                <w:numId w:val="27"/>
              </w:numPr>
              <w:spacing w:after="0" w:line="240" w:lineRule="auto"/>
              <w:rPr>
                <w:rFonts w:cs="Calibri"/>
              </w:rPr>
            </w:pPr>
            <w:r>
              <w:rPr>
                <w:rFonts w:cs="Calibri"/>
              </w:rPr>
              <w:t>k</w:t>
            </w:r>
            <w:r w:rsidRPr="006B0F26">
              <w:rPr>
                <w:rFonts w:cs="Calibri"/>
              </w:rPr>
              <w:t>ankaanpainanta</w:t>
            </w:r>
          </w:p>
          <w:p w14:paraId="3D5CF575" w14:textId="77777777" w:rsidR="00B17772" w:rsidRPr="006B0F26" w:rsidRDefault="00B17772">
            <w:pPr>
              <w:pStyle w:val="Luettelokappale"/>
              <w:numPr>
                <w:ilvl w:val="1"/>
                <w:numId w:val="27"/>
              </w:numPr>
              <w:spacing w:after="0" w:line="240" w:lineRule="auto"/>
              <w:rPr>
                <w:rFonts w:cs="Calibri"/>
              </w:rPr>
            </w:pPr>
            <w:r>
              <w:rPr>
                <w:rFonts w:cs="Calibri"/>
              </w:rPr>
              <w:t>s</w:t>
            </w:r>
            <w:r w:rsidRPr="006B0F26">
              <w:rPr>
                <w:rFonts w:cs="Calibri"/>
              </w:rPr>
              <w:t>olmeilu</w:t>
            </w:r>
          </w:p>
          <w:p w14:paraId="3241649E" w14:textId="77777777" w:rsidR="00B17772" w:rsidRPr="006B0F26" w:rsidRDefault="00B17772">
            <w:pPr>
              <w:pStyle w:val="Luettelokappale"/>
              <w:numPr>
                <w:ilvl w:val="1"/>
                <w:numId w:val="27"/>
              </w:numPr>
              <w:spacing w:after="0" w:line="240" w:lineRule="auto"/>
              <w:rPr>
                <w:rFonts w:cs="Calibri"/>
              </w:rPr>
            </w:pPr>
            <w:r>
              <w:rPr>
                <w:rFonts w:cs="Calibri"/>
              </w:rPr>
              <w:t>k</w:t>
            </w:r>
            <w:r w:rsidRPr="006B0F26">
              <w:rPr>
                <w:rFonts w:cs="Calibri"/>
              </w:rPr>
              <w:t>udonta</w:t>
            </w:r>
          </w:p>
          <w:p w14:paraId="11BDD672" w14:textId="77777777" w:rsidR="00B17772" w:rsidRPr="006B0F26" w:rsidRDefault="00B17772">
            <w:pPr>
              <w:pStyle w:val="Luettelokappale"/>
              <w:numPr>
                <w:ilvl w:val="1"/>
                <w:numId w:val="27"/>
              </w:numPr>
              <w:spacing w:after="0" w:line="240" w:lineRule="auto"/>
              <w:rPr>
                <w:rFonts w:cs="Calibri"/>
              </w:rPr>
            </w:pPr>
            <w:r w:rsidRPr="006B0F26">
              <w:rPr>
                <w:rFonts w:cs="Calibri"/>
              </w:rPr>
              <w:t>konesahaaminen</w:t>
            </w:r>
            <w:r>
              <w:rPr>
                <w:rFonts w:cs="Calibri"/>
              </w:rPr>
              <w:t xml:space="preserve">: </w:t>
            </w:r>
            <w:r w:rsidRPr="006B0F26">
              <w:rPr>
                <w:rFonts w:cs="Calibri"/>
              </w:rPr>
              <w:t>kuvio-</w:t>
            </w:r>
            <w:r>
              <w:rPr>
                <w:rFonts w:cs="Calibri"/>
              </w:rPr>
              <w:t xml:space="preserve"> ja</w:t>
            </w:r>
            <w:r w:rsidRPr="006B0F26">
              <w:rPr>
                <w:rFonts w:cs="Calibri"/>
              </w:rPr>
              <w:t xml:space="preserve"> lehtisahaus</w:t>
            </w:r>
          </w:p>
          <w:p w14:paraId="3AD88D1C" w14:textId="77777777" w:rsidR="00B17772" w:rsidRPr="00685B8E" w:rsidRDefault="00B17772">
            <w:pPr>
              <w:pStyle w:val="Luettelokappale"/>
              <w:numPr>
                <w:ilvl w:val="1"/>
                <w:numId w:val="27"/>
              </w:numPr>
              <w:spacing w:after="0" w:line="240" w:lineRule="auto"/>
              <w:rPr>
                <w:rFonts w:cs="Calibri"/>
              </w:rPr>
            </w:pPr>
            <w:r w:rsidRPr="006B0F26">
              <w:rPr>
                <w:rFonts w:cs="Calibri"/>
              </w:rPr>
              <w:t>koneellinen hiominen</w:t>
            </w:r>
            <w:r>
              <w:rPr>
                <w:rFonts w:cs="Calibri"/>
              </w:rPr>
              <w:t>:</w:t>
            </w:r>
            <w:r w:rsidRPr="006B0F26">
              <w:rPr>
                <w:rFonts w:cs="Calibri"/>
              </w:rPr>
              <w:t xml:space="preserve"> puu, metalli</w:t>
            </w:r>
          </w:p>
        </w:tc>
      </w:tr>
      <w:tr w:rsidR="00B17772" w:rsidRPr="006B0F26" w14:paraId="66FFF751"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5D1ED1" w14:textId="77777777" w:rsidR="00B17772" w:rsidRPr="006B0F26" w:rsidRDefault="00B17772">
            <w:pPr>
              <w:spacing w:after="0" w:line="240" w:lineRule="auto"/>
              <w:rPr>
                <w:rFonts w:cs="Calibri"/>
              </w:rPr>
            </w:pPr>
            <w:r w:rsidRPr="006B0F26">
              <w:rPr>
                <w:rFonts w:cs="Calibri"/>
              </w:rPr>
              <w:lastRenderedPageBreak/>
              <w:t>S5 Soveltaminen (T1-T5, T8)</w:t>
            </w:r>
          </w:p>
          <w:p w14:paraId="1573FEE3" w14:textId="77777777" w:rsidR="00B17772" w:rsidRPr="006B0F26" w:rsidRDefault="00B17772">
            <w:pPr>
              <w:spacing w:after="0" w:line="240" w:lineRule="auto"/>
              <w:rPr>
                <w:rFonts w:cs="Calibri"/>
              </w:rPr>
            </w:pPr>
            <w:r w:rsidRPr="006B0F26">
              <w:rPr>
                <w:rFonts w:cs="Calibri"/>
              </w:rPr>
              <w:t xml:space="preserve">Työskennellessä opitaan käyttämään alan peruskäsitteistöä ja tutustutaan turvallisiin materiaaleihin ja työtapoihin. Perehdytään laadukkaan tuotteen ominaisuuksiin ja turvalliseen työskentelykulttuuriin. </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5FE78" w14:textId="77777777" w:rsidR="00B17772" w:rsidRPr="008C6E8C" w:rsidRDefault="00B17772">
            <w:pPr>
              <w:spacing w:after="0" w:line="240" w:lineRule="auto"/>
              <w:rPr>
                <w:rFonts w:cs="Calibri"/>
              </w:rPr>
            </w:pPr>
            <w:r>
              <w:rPr>
                <w:rFonts w:cs="Calibri"/>
              </w:rPr>
              <w:t xml:space="preserve">Työskennellään vastuuntuntoisesti omista tavaroista ja koulun opiskelutavaroista huolehtien. Pidetään huolta luokan siisteydestä ja oman tuotteen asiallisesta säilyttämisestä. </w:t>
            </w:r>
          </w:p>
        </w:tc>
      </w:tr>
      <w:tr w:rsidR="00B17772" w:rsidRPr="006B0F26" w14:paraId="54FEDD76" w14:textId="77777777" w:rsidTr="0FF19AF9">
        <w:trPr>
          <w:trHeight w:val="300"/>
        </w:trPr>
        <w:tc>
          <w:tcPr>
            <w:tcW w:w="5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FC156" w14:textId="77777777" w:rsidR="00B17772" w:rsidRPr="006B0F26" w:rsidRDefault="00B17772">
            <w:pPr>
              <w:spacing w:after="0" w:line="240" w:lineRule="auto"/>
              <w:rPr>
                <w:rFonts w:cs="Calibri"/>
              </w:rPr>
            </w:pPr>
            <w:r w:rsidRPr="006B0F26">
              <w:rPr>
                <w:rFonts w:cs="Calibri"/>
              </w:rPr>
              <w:t>S6 Dokumentointi ja arviointi (T1-T2, T6, T7)</w:t>
            </w:r>
          </w:p>
          <w:p w14:paraId="4B68AABA" w14:textId="77777777" w:rsidR="00B17772" w:rsidRPr="006B0F26" w:rsidRDefault="00B17772">
            <w:pPr>
              <w:spacing w:after="0" w:line="240" w:lineRule="auto"/>
              <w:rPr>
                <w:rFonts w:cs="Calibri"/>
              </w:rPr>
            </w:pPr>
            <w:r w:rsidRPr="006B0F26">
              <w:rPr>
                <w:rFonts w:cs="Calibri"/>
              </w:rPr>
              <w:t>Tieto</w:t>
            </w:r>
            <w:r>
              <w:rPr>
                <w:rFonts w:cs="Calibri"/>
              </w:rPr>
              <w:t>-</w:t>
            </w:r>
            <w:r w:rsidRPr="006B0F26">
              <w:rPr>
                <w:rFonts w:cs="Calibri"/>
              </w:rPr>
              <w:t xml:space="preserve"> ja viestintäteknologiaa käytetään osana ideointia, suunnittelua ja dokumentointia. Tehdään käsityöprosessin itse ja vertaisarviointia prosessin edetessä. Opetellaan antamaan yksilö ja ryhmäpalautetta.</w:t>
            </w:r>
          </w:p>
        </w:tc>
        <w:tc>
          <w:tcPr>
            <w:tcW w:w="5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6A7B0A" w14:textId="1FF9D205" w:rsidR="00B17772" w:rsidRPr="0003722F" w:rsidRDefault="00B17772">
            <w:pPr>
              <w:spacing w:after="0" w:line="240" w:lineRule="auto"/>
              <w:rPr>
                <w:rFonts w:cs="Calibri"/>
              </w:rPr>
            </w:pPr>
            <w:r w:rsidRPr="0FF19AF9">
              <w:rPr>
                <w:rFonts w:cs="Calibri"/>
              </w:rPr>
              <w:t>5.–6. vuosiluokalla voidaan valmistaa käsityön portfolio tieto- ja viestintäteknologiaa hyödyntäen.</w:t>
            </w:r>
          </w:p>
        </w:tc>
      </w:tr>
    </w:tbl>
    <w:p w14:paraId="5082E5DC" w14:textId="77777777" w:rsidR="00B17772" w:rsidRPr="006B0F26" w:rsidRDefault="00B17772" w:rsidP="00B17772">
      <w:pPr>
        <w:rPr>
          <w:rFonts w:cs="Calibri"/>
        </w:rPr>
      </w:pPr>
    </w:p>
    <w:p w14:paraId="48B91BA3" w14:textId="77777777" w:rsidR="00B17772" w:rsidRPr="006B0F26" w:rsidRDefault="00B17772" w:rsidP="00B17772">
      <w:pPr>
        <w:rPr>
          <w:rFonts w:cs="Calibri"/>
        </w:rPr>
      </w:pPr>
      <w:r w:rsidRPr="00822CD6">
        <w:rPr>
          <w:rFonts w:cs="Calibri"/>
          <w:b/>
          <w:bCs/>
        </w:rPr>
        <w:t>Käsityön oppimisympäristöihin ja työtapoihin liittyvät tavoitteet vuosiluok</w:t>
      </w:r>
      <w:r w:rsidRPr="006B0F26">
        <w:rPr>
          <w:rFonts w:cs="Calibri"/>
          <w:b/>
          <w:bCs/>
        </w:rPr>
        <w:t>i</w:t>
      </w:r>
      <w:r w:rsidRPr="00822CD6">
        <w:rPr>
          <w:rFonts w:cs="Calibri"/>
          <w:b/>
          <w:bCs/>
        </w:rPr>
        <w:t xml:space="preserve">lla </w:t>
      </w:r>
      <w:proofErr w:type="gramStart"/>
      <w:r>
        <w:rPr>
          <w:rFonts w:cs="Calibri"/>
          <w:b/>
          <w:bCs/>
        </w:rPr>
        <w:t>5-6</w:t>
      </w:r>
      <w:proofErr w:type="gramEnd"/>
      <w:r w:rsidRPr="00822CD6">
        <w:rPr>
          <w:rFonts w:cs="Calibri"/>
          <w:b/>
          <w:bCs/>
        </w:rPr>
        <w:br/>
      </w:r>
      <w:r w:rsidRPr="00822CD6">
        <w:rPr>
          <w:rFonts w:cs="Calibri"/>
        </w:rPr>
        <w:t>Oppimisympäristöihin ja työtapoihin liittyvät tavoitteet on kuvattu perusopetuksen opetussuunnitelman perusteissa.</w:t>
      </w:r>
      <w:r w:rsidRPr="00822CD6">
        <w:rPr>
          <w:rFonts w:cs="Calibri"/>
          <w:b/>
          <w:bCs/>
        </w:rPr>
        <w:br/>
      </w:r>
      <w:r w:rsidRPr="00822CD6">
        <w:rPr>
          <w:rFonts w:cs="Calibri"/>
          <w:b/>
          <w:bCs/>
        </w:rPr>
        <w:br/>
        <w:t xml:space="preserve">Ohjaus, eriyttäminen ja tuki käsityössä vuosiluokilla </w:t>
      </w:r>
      <w:r>
        <w:rPr>
          <w:rFonts w:cs="Calibri"/>
          <w:b/>
          <w:bCs/>
        </w:rPr>
        <w:t>5-6</w:t>
      </w:r>
      <w:r w:rsidRPr="00822CD6">
        <w:rPr>
          <w:rFonts w:cs="Calibri"/>
          <w:b/>
          <w:bCs/>
        </w:rPr>
        <w:br/>
      </w:r>
      <w:r w:rsidRPr="00822CD6">
        <w:rPr>
          <w:rFonts w:cs="Calibri"/>
        </w:rPr>
        <w:t>Ohjaus, eriyttäminen ja tuki on kuvattu perusopetuksen opetussuunnitelman perusteissa.</w:t>
      </w:r>
    </w:p>
    <w:p w14:paraId="00661994" w14:textId="77777777" w:rsidR="00B17772" w:rsidRPr="00AA2CE3" w:rsidRDefault="00B17772" w:rsidP="00B17772">
      <w:pPr>
        <w:rPr>
          <w:rFonts w:cs="Calibri"/>
        </w:rPr>
      </w:pPr>
      <w:r>
        <w:rPr>
          <w:rFonts w:cs="Calibri"/>
          <w:b/>
          <w:bCs/>
        </w:rPr>
        <w:t xml:space="preserve">Käsityön arviointi vuosiluokilla </w:t>
      </w:r>
      <w:proofErr w:type="gramStart"/>
      <w:r>
        <w:rPr>
          <w:rFonts w:cs="Calibri"/>
          <w:b/>
          <w:bCs/>
        </w:rPr>
        <w:t>5-6</w:t>
      </w:r>
      <w:proofErr w:type="gramEnd"/>
      <w:r>
        <w:rPr>
          <w:rFonts w:cs="Calibri"/>
          <w:b/>
          <w:bCs/>
        </w:rPr>
        <w:br/>
      </w:r>
      <w:r w:rsidRPr="00AA2CE3">
        <w:rPr>
          <w:rFonts w:cs="Calibri"/>
        </w:rPr>
        <w:t>Arvioinnissa</w:t>
      </w:r>
      <w:r>
        <w:rPr>
          <w:rFonts w:cs="Calibri"/>
          <w:b/>
          <w:bCs/>
        </w:rPr>
        <w:t xml:space="preserve"> </w:t>
      </w:r>
      <w:r w:rsidRPr="00822CD6">
        <w:rPr>
          <w:rFonts w:cs="Calibri"/>
        </w:rPr>
        <w:t xml:space="preserve">noudatetaan perusopetuksen opetussuunnitelman perusteiden oppimisen arviointia </w:t>
      </w:r>
      <w:r>
        <w:rPr>
          <w:rFonts w:cs="Calibri"/>
        </w:rPr>
        <w:t xml:space="preserve">ja Viitasaaren </w:t>
      </w:r>
      <w:r w:rsidRPr="00822CD6">
        <w:rPr>
          <w:rFonts w:cs="Calibri"/>
        </w:rPr>
        <w:t xml:space="preserve">perusopetuksen </w:t>
      </w:r>
      <w:r>
        <w:rPr>
          <w:rFonts w:cs="Calibri"/>
        </w:rPr>
        <w:t xml:space="preserve">opetussuunnitelman lukua 6. Oppilaan oppimisen ja osaamisen arviointi perusopetuksessa. </w:t>
      </w:r>
      <w:r w:rsidRPr="00822CD6">
        <w:rPr>
          <w:rFonts w:cs="Calibri"/>
        </w:rPr>
        <w:t xml:space="preserve"> </w:t>
      </w:r>
    </w:p>
    <w:p w14:paraId="67F002AD" w14:textId="77777777" w:rsidR="00B17772" w:rsidRPr="008E3003" w:rsidRDefault="00B17772" w:rsidP="00B17772">
      <w:pPr>
        <w:rPr>
          <w:rFonts w:cs="Calibri"/>
        </w:rPr>
      </w:pPr>
      <w:r w:rsidRPr="008E3003">
        <w:rPr>
          <w:rFonts w:cs="Calibri"/>
          <w:b/>
          <w:bCs/>
        </w:rPr>
        <w:t>Käsityön arviointikriteerit 6. vuosiluokan päätteeksi hyvää osaamista kuvaavaa sanallista arviota/ arvosanaa kahdeksan varten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393"/>
        <w:gridCol w:w="823"/>
        <w:gridCol w:w="2626"/>
        <w:gridCol w:w="3574"/>
      </w:tblGrid>
      <w:tr w:rsidR="00B17772" w:rsidRPr="008E3003" w14:paraId="454E67B2" w14:textId="77777777">
        <w:tc>
          <w:tcPr>
            <w:tcW w:w="0" w:type="auto"/>
            <w:shd w:val="clear" w:color="auto" w:fill="auto"/>
            <w:hideMark/>
          </w:tcPr>
          <w:p w14:paraId="7DA3A4BA" w14:textId="77777777" w:rsidR="00B17772" w:rsidRPr="008E3003" w:rsidRDefault="00B17772">
            <w:pPr>
              <w:rPr>
                <w:rFonts w:cs="Calibri"/>
              </w:rPr>
            </w:pPr>
            <w:r w:rsidRPr="008E3003">
              <w:rPr>
                <w:rFonts w:cs="Calibri"/>
              </w:rPr>
              <w:t>Opetuksen tavoite</w:t>
            </w:r>
          </w:p>
        </w:tc>
        <w:tc>
          <w:tcPr>
            <w:tcW w:w="0" w:type="auto"/>
            <w:shd w:val="clear" w:color="auto" w:fill="auto"/>
            <w:hideMark/>
          </w:tcPr>
          <w:p w14:paraId="09F361CB" w14:textId="77777777" w:rsidR="00B17772" w:rsidRPr="008E3003" w:rsidRDefault="00B17772">
            <w:pPr>
              <w:rPr>
                <w:rFonts w:cs="Calibri"/>
              </w:rPr>
            </w:pPr>
            <w:r w:rsidRPr="008E3003">
              <w:rPr>
                <w:rFonts w:cs="Calibri"/>
              </w:rPr>
              <w:t>Sisältö-alueet</w:t>
            </w:r>
          </w:p>
        </w:tc>
        <w:tc>
          <w:tcPr>
            <w:tcW w:w="0" w:type="auto"/>
            <w:shd w:val="clear" w:color="auto" w:fill="auto"/>
            <w:hideMark/>
          </w:tcPr>
          <w:p w14:paraId="58FB63B7" w14:textId="77777777" w:rsidR="00B17772" w:rsidRPr="008E3003" w:rsidRDefault="00B17772">
            <w:pPr>
              <w:rPr>
                <w:rFonts w:cs="Calibri"/>
              </w:rPr>
            </w:pPr>
            <w:r w:rsidRPr="008E3003">
              <w:rPr>
                <w:rFonts w:cs="Calibri"/>
              </w:rPr>
              <w:t>Arvioinnin kohteet oppiaineessa</w:t>
            </w:r>
          </w:p>
        </w:tc>
        <w:tc>
          <w:tcPr>
            <w:tcW w:w="0" w:type="auto"/>
            <w:shd w:val="clear" w:color="auto" w:fill="auto"/>
            <w:hideMark/>
          </w:tcPr>
          <w:p w14:paraId="3F2D3B72" w14:textId="77777777" w:rsidR="00B17772" w:rsidRPr="008E3003" w:rsidRDefault="00B17772">
            <w:pPr>
              <w:rPr>
                <w:rFonts w:cs="Calibri"/>
              </w:rPr>
            </w:pPr>
            <w:r w:rsidRPr="008E3003">
              <w:rPr>
                <w:rFonts w:cs="Calibri"/>
              </w:rPr>
              <w:t>Hyvä/arvosanan kahdeksan osaaminen</w:t>
            </w:r>
          </w:p>
        </w:tc>
      </w:tr>
      <w:tr w:rsidR="00B17772" w:rsidRPr="008E3003" w14:paraId="35ED2B27" w14:textId="77777777">
        <w:tc>
          <w:tcPr>
            <w:tcW w:w="0" w:type="auto"/>
            <w:shd w:val="clear" w:color="auto" w:fill="auto"/>
            <w:hideMark/>
          </w:tcPr>
          <w:p w14:paraId="6BECE4FD" w14:textId="77777777" w:rsidR="00B17772" w:rsidRPr="008E3003" w:rsidRDefault="00B17772">
            <w:pPr>
              <w:rPr>
                <w:rFonts w:cs="Calibri"/>
              </w:rPr>
            </w:pPr>
            <w:r w:rsidRPr="008E3003">
              <w:rPr>
                <w:rFonts w:cs="Calibri"/>
              </w:rPr>
              <w:t>T1 vahvistaa oppilaan kiinnostusta käsin tekemiseen sekä innostaa keksivään, kokeilevaan ja paikallisuutta hyödyntävään käsityöhön</w:t>
            </w:r>
          </w:p>
        </w:tc>
        <w:tc>
          <w:tcPr>
            <w:tcW w:w="0" w:type="auto"/>
            <w:shd w:val="clear" w:color="auto" w:fill="auto"/>
            <w:hideMark/>
          </w:tcPr>
          <w:p w14:paraId="7A19A921" w14:textId="77777777" w:rsidR="00B17772" w:rsidRPr="008E3003" w:rsidRDefault="00B17772">
            <w:pPr>
              <w:rPr>
                <w:rFonts w:cs="Calibri"/>
              </w:rPr>
            </w:pPr>
            <w:r w:rsidRPr="008E3003">
              <w:rPr>
                <w:rFonts w:cs="Calibri"/>
              </w:rPr>
              <w:t>S1-S6</w:t>
            </w:r>
          </w:p>
        </w:tc>
        <w:tc>
          <w:tcPr>
            <w:tcW w:w="0" w:type="auto"/>
            <w:shd w:val="clear" w:color="auto" w:fill="auto"/>
            <w:hideMark/>
          </w:tcPr>
          <w:p w14:paraId="457A547E" w14:textId="77777777" w:rsidR="00B17772" w:rsidRPr="008E3003" w:rsidRDefault="00B17772">
            <w:pPr>
              <w:rPr>
                <w:rFonts w:cs="Calibri"/>
              </w:rPr>
            </w:pPr>
          </w:p>
        </w:tc>
        <w:tc>
          <w:tcPr>
            <w:tcW w:w="0" w:type="auto"/>
            <w:shd w:val="clear" w:color="auto" w:fill="auto"/>
            <w:hideMark/>
          </w:tcPr>
          <w:p w14:paraId="01084935" w14:textId="77777777" w:rsidR="00B17772" w:rsidRPr="008E3003" w:rsidRDefault="00B17772">
            <w:pPr>
              <w:rPr>
                <w:rFonts w:cs="Calibri"/>
              </w:rPr>
            </w:pPr>
            <w:r w:rsidRPr="008E3003">
              <w:rPr>
                <w:rFonts w:cs="Calibri"/>
              </w:rPr>
              <w:t>Ei vaikuta arvosanan muodostamiseen. Oppilaita ohjataan pohtimaan kokemuksia osana itsearviointia.</w:t>
            </w:r>
          </w:p>
        </w:tc>
      </w:tr>
      <w:tr w:rsidR="00B17772" w:rsidRPr="008E3003" w14:paraId="24DDD160" w14:textId="77777777">
        <w:tc>
          <w:tcPr>
            <w:tcW w:w="0" w:type="auto"/>
            <w:shd w:val="clear" w:color="auto" w:fill="auto"/>
            <w:hideMark/>
          </w:tcPr>
          <w:p w14:paraId="669D5A26" w14:textId="77777777" w:rsidR="00B17772" w:rsidRPr="008E3003" w:rsidRDefault="00B17772">
            <w:pPr>
              <w:rPr>
                <w:rFonts w:cs="Calibri"/>
              </w:rPr>
            </w:pPr>
            <w:r w:rsidRPr="008E3003">
              <w:rPr>
                <w:rFonts w:cs="Calibri"/>
              </w:rPr>
              <w:lastRenderedPageBreak/>
              <w:t>T2 ohjata oppilasta hahmottamaan ja hallitsemaan kokonainen käsityöprosessi ja sen dokumentointi</w:t>
            </w:r>
          </w:p>
        </w:tc>
        <w:tc>
          <w:tcPr>
            <w:tcW w:w="0" w:type="auto"/>
            <w:shd w:val="clear" w:color="auto" w:fill="auto"/>
            <w:hideMark/>
          </w:tcPr>
          <w:p w14:paraId="3D984716" w14:textId="77777777" w:rsidR="00B17772" w:rsidRPr="008E3003" w:rsidRDefault="00B17772">
            <w:pPr>
              <w:rPr>
                <w:rFonts w:cs="Calibri"/>
              </w:rPr>
            </w:pPr>
            <w:r w:rsidRPr="008E3003">
              <w:rPr>
                <w:rFonts w:cs="Calibri"/>
              </w:rPr>
              <w:t>S1-S6</w:t>
            </w:r>
          </w:p>
        </w:tc>
        <w:tc>
          <w:tcPr>
            <w:tcW w:w="0" w:type="auto"/>
            <w:shd w:val="clear" w:color="auto" w:fill="auto"/>
            <w:hideMark/>
          </w:tcPr>
          <w:p w14:paraId="15EBE452" w14:textId="77777777" w:rsidR="00B17772" w:rsidRPr="008E3003" w:rsidRDefault="00B17772">
            <w:pPr>
              <w:rPr>
                <w:rFonts w:cs="Calibri"/>
              </w:rPr>
            </w:pPr>
            <w:r w:rsidRPr="008E3003">
              <w:rPr>
                <w:rFonts w:cs="Calibri"/>
              </w:rPr>
              <w:t>Oman työn suunnittelu, valmistus, arviointi ja prosessin dokumentointi</w:t>
            </w:r>
          </w:p>
        </w:tc>
        <w:tc>
          <w:tcPr>
            <w:tcW w:w="0" w:type="auto"/>
            <w:shd w:val="clear" w:color="auto" w:fill="auto"/>
            <w:hideMark/>
          </w:tcPr>
          <w:p w14:paraId="15A2E2A7" w14:textId="77777777" w:rsidR="00B17772" w:rsidRPr="008E3003" w:rsidRDefault="00B17772">
            <w:pPr>
              <w:rPr>
                <w:rFonts w:cs="Calibri"/>
              </w:rPr>
            </w:pPr>
            <w:r w:rsidRPr="008E3003">
              <w:rPr>
                <w:rFonts w:cs="Calibri"/>
              </w:rPr>
              <w:t>Oppilas osaa toteuttaa kokonaisen käsityöprosessin ja tehdä dokumentointia prosessin eri vaiheista.</w:t>
            </w:r>
          </w:p>
        </w:tc>
      </w:tr>
      <w:tr w:rsidR="00B17772" w:rsidRPr="008E3003" w14:paraId="05E2DBE0" w14:textId="77777777">
        <w:tc>
          <w:tcPr>
            <w:tcW w:w="0" w:type="auto"/>
            <w:shd w:val="clear" w:color="auto" w:fill="auto"/>
            <w:hideMark/>
          </w:tcPr>
          <w:p w14:paraId="6CB605E5" w14:textId="77777777" w:rsidR="00B17772" w:rsidRPr="008E3003" w:rsidRDefault="00B17772">
            <w:pPr>
              <w:rPr>
                <w:rFonts w:cs="Calibri"/>
              </w:rPr>
            </w:pPr>
            <w:r w:rsidRPr="008E3003">
              <w:rPr>
                <w:rFonts w:cs="Calibri"/>
              </w:rPr>
              <w:t>T3 opastaa oppilasta suunnittelemaan ja valmistamaan yksin tai yhdessä käsityötuote tai -teos luottaen omiin esteettisiin ja teknisiin ratkaisuihin</w:t>
            </w:r>
          </w:p>
        </w:tc>
        <w:tc>
          <w:tcPr>
            <w:tcW w:w="0" w:type="auto"/>
            <w:shd w:val="clear" w:color="auto" w:fill="auto"/>
            <w:hideMark/>
          </w:tcPr>
          <w:p w14:paraId="1E0D20F9" w14:textId="77777777" w:rsidR="00B17772" w:rsidRPr="008E3003" w:rsidRDefault="00B17772">
            <w:pPr>
              <w:rPr>
                <w:rFonts w:cs="Calibri"/>
              </w:rPr>
            </w:pPr>
            <w:r w:rsidRPr="008E3003">
              <w:rPr>
                <w:rFonts w:cs="Calibri"/>
              </w:rPr>
              <w:t>S1-S4</w:t>
            </w:r>
          </w:p>
        </w:tc>
        <w:tc>
          <w:tcPr>
            <w:tcW w:w="0" w:type="auto"/>
            <w:shd w:val="clear" w:color="auto" w:fill="auto"/>
            <w:hideMark/>
          </w:tcPr>
          <w:p w14:paraId="78B6B0D1" w14:textId="77777777" w:rsidR="00B17772" w:rsidRPr="008E3003" w:rsidRDefault="00B17772">
            <w:pPr>
              <w:rPr>
                <w:rFonts w:cs="Calibri"/>
              </w:rPr>
            </w:pPr>
            <w:r w:rsidRPr="008E3003">
              <w:rPr>
                <w:rFonts w:cs="Calibri"/>
              </w:rPr>
              <w:t>Tuotteen valmistaminen</w:t>
            </w:r>
          </w:p>
        </w:tc>
        <w:tc>
          <w:tcPr>
            <w:tcW w:w="0" w:type="auto"/>
            <w:shd w:val="clear" w:color="auto" w:fill="auto"/>
            <w:hideMark/>
          </w:tcPr>
          <w:p w14:paraId="13AA4341" w14:textId="77777777" w:rsidR="00B17772" w:rsidRPr="008E3003" w:rsidRDefault="00B17772">
            <w:pPr>
              <w:rPr>
                <w:rFonts w:cs="Calibri"/>
              </w:rPr>
            </w:pPr>
            <w:r w:rsidRPr="008E3003">
              <w:rPr>
                <w:rFonts w:cs="Calibri"/>
              </w:rPr>
              <w:t>Oppilas osaa valmistaa omaan tai yhteiseen suunnitelmaansa perustuvan tuotteen tai teoksen, jossa on huomioitu esteettisyys ja toimivuus.</w:t>
            </w:r>
          </w:p>
        </w:tc>
      </w:tr>
      <w:tr w:rsidR="00B17772" w:rsidRPr="008E3003" w14:paraId="3A30BB79" w14:textId="77777777">
        <w:tc>
          <w:tcPr>
            <w:tcW w:w="0" w:type="auto"/>
            <w:shd w:val="clear" w:color="auto" w:fill="auto"/>
            <w:hideMark/>
          </w:tcPr>
          <w:p w14:paraId="6B19C9E2" w14:textId="77777777" w:rsidR="00B17772" w:rsidRPr="008E3003" w:rsidRDefault="00B17772">
            <w:pPr>
              <w:rPr>
                <w:rFonts w:cs="Calibri"/>
              </w:rPr>
            </w:pPr>
            <w:r w:rsidRPr="008E3003">
              <w:rPr>
                <w:rFonts w:cs="Calibri"/>
              </w:rPr>
              <w:t>T4 ohjata oppilasta tunnistamaan käsitteistöä sekä tuntemaan monia erilaisia materiaaleja ja työstämään niitä tarkoituksenmukaisesti</w:t>
            </w:r>
          </w:p>
        </w:tc>
        <w:tc>
          <w:tcPr>
            <w:tcW w:w="0" w:type="auto"/>
            <w:shd w:val="clear" w:color="auto" w:fill="auto"/>
            <w:hideMark/>
          </w:tcPr>
          <w:p w14:paraId="5762D511" w14:textId="77777777" w:rsidR="00B17772" w:rsidRPr="008E3003" w:rsidRDefault="00B17772">
            <w:pPr>
              <w:rPr>
                <w:rFonts w:cs="Calibri"/>
              </w:rPr>
            </w:pPr>
            <w:r w:rsidRPr="008E3003">
              <w:rPr>
                <w:rFonts w:cs="Calibri"/>
              </w:rPr>
              <w:t>S3,</w:t>
            </w:r>
            <w:r>
              <w:rPr>
                <w:rFonts w:cs="Calibri"/>
              </w:rPr>
              <w:t xml:space="preserve"> </w:t>
            </w:r>
            <w:r w:rsidRPr="008E3003">
              <w:rPr>
                <w:rFonts w:cs="Calibri"/>
              </w:rPr>
              <w:t>S5</w:t>
            </w:r>
          </w:p>
        </w:tc>
        <w:tc>
          <w:tcPr>
            <w:tcW w:w="0" w:type="auto"/>
            <w:shd w:val="clear" w:color="auto" w:fill="auto"/>
            <w:hideMark/>
          </w:tcPr>
          <w:p w14:paraId="0594D1A9" w14:textId="77777777" w:rsidR="00B17772" w:rsidRPr="008E3003" w:rsidRDefault="00B17772">
            <w:pPr>
              <w:rPr>
                <w:rFonts w:cs="Calibri"/>
              </w:rPr>
            </w:pPr>
            <w:r w:rsidRPr="008E3003">
              <w:rPr>
                <w:rFonts w:cs="Calibri"/>
              </w:rPr>
              <w:t>Käsityössä käytettävien materiaalien ja valmistustekniikoiden valinta, yhdistäminen ja työstäminen</w:t>
            </w:r>
          </w:p>
        </w:tc>
        <w:tc>
          <w:tcPr>
            <w:tcW w:w="0" w:type="auto"/>
            <w:shd w:val="clear" w:color="auto" w:fill="auto"/>
            <w:hideMark/>
          </w:tcPr>
          <w:p w14:paraId="393BE3C3" w14:textId="77777777" w:rsidR="00B17772" w:rsidRPr="008E3003" w:rsidRDefault="00B17772">
            <w:pPr>
              <w:rPr>
                <w:rFonts w:cs="Calibri"/>
              </w:rPr>
            </w:pPr>
            <w:r w:rsidRPr="008E3003">
              <w:rPr>
                <w:rFonts w:cs="Calibri"/>
              </w:rPr>
              <w:t>Oppilas valitsee, yhdistää ja käyttää tarkoituksenmukaisesti eri materiaaleja ja valmistustekniikoita.</w:t>
            </w:r>
          </w:p>
          <w:p w14:paraId="499D7F7D" w14:textId="77777777" w:rsidR="00B17772" w:rsidRPr="008E3003" w:rsidRDefault="00B17772">
            <w:pPr>
              <w:rPr>
                <w:rFonts w:cs="Calibri"/>
              </w:rPr>
            </w:pPr>
            <w:r w:rsidRPr="008E3003">
              <w:rPr>
                <w:rFonts w:cs="Calibri"/>
              </w:rPr>
              <w:t>Oppilas tuntee ja osaa käyttää käsityön käsitteistöä.</w:t>
            </w:r>
          </w:p>
        </w:tc>
      </w:tr>
      <w:tr w:rsidR="00B17772" w:rsidRPr="008E3003" w14:paraId="00F9F5A3" w14:textId="77777777">
        <w:tc>
          <w:tcPr>
            <w:tcW w:w="0" w:type="auto"/>
            <w:shd w:val="clear" w:color="auto" w:fill="auto"/>
            <w:hideMark/>
          </w:tcPr>
          <w:p w14:paraId="7A94DB5C" w14:textId="77777777" w:rsidR="00B17772" w:rsidRPr="008E3003" w:rsidRDefault="00B17772">
            <w:pPr>
              <w:rPr>
                <w:rFonts w:cs="Calibri"/>
              </w:rPr>
            </w:pPr>
            <w:r w:rsidRPr="008E3003">
              <w:rPr>
                <w:rFonts w:cs="Calibri"/>
              </w:rPr>
              <w:t>T5 kannustaa oppilasta toimimaan pitkäjänteisesti ja vastuuntuntoisesti, huolehtimaan turvallisesta työskentelystä sekä valitsemaan ja käyttämään työhön sopivaa välineistöä</w:t>
            </w:r>
          </w:p>
        </w:tc>
        <w:tc>
          <w:tcPr>
            <w:tcW w:w="0" w:type="auto"/>
            <w:shd w:val="clear" w:color="auto" w:fill="auto"/>
            <w:hideMark/>
          </w:tcPr>
          <w:p w14:paraId="3BB0406C" w14:textId="77777777" w:rsidR="00B17772" w:rsidRPr="008E3003" w:rsidRDefault="00B17772">
            <w:pPr>
              <w:rPr>
                <w:rFonts w:cs="Calibri"/>
              </w:rPr>
            </w:pPr>
            <w:r w:rsidRPr="008E3003">
              <w:rPr>
                <w:rFonts w:cs="Calibri"/>
              </w:rPr>
              <w:t>S1-S5</w:t>
            </w:r>
          </w:p>
        </w:tc>
        <w:tc>
          <w:tcPr>
            <w:tcW w:w="0" w:type="auto"/>
            <w:shd w:val="clear" w:color="auto" w:fill="auto"/>
            <w:hideMark/>
          </w:tcPr>
          <w:p w14:paraId="73A44D91" w14:textId="77777777" w:rsidR="00B17772" w:rsidRPr="008E3003" w:rsidRDefault="00B17772">
            <w:pPr>
              <w:rPr>
                <w:rFonts w:cs="Calibri"/>
              </w:rPr>
            </w:pPr>
            <w:r w:rsidRPr="008E3003">
              <w:rPr>
                <w:rFonts w:cs="Calibri"/>
              </w:rPr>
              <w:t>Työskentelytaidot</w:t>
            </w:r>
          </w:p>
        </w:tc>
        <w:tc>
          <w:tcPr>
            <w:tcW w:w="0" w:type="auto"/>
            <w:shd w:val="clear" w:color="auto" w:fill="auto"/>
            <w:hideMark/>
          </w:tcPr>
          <w:p w14:paraId="0140A7D2" w14:textId="77777777" w:rsidR="00B17772" w:rsidRPr="008E3003" w:rsidRDefault="00B17772">
            <w:pPr>
              <w:rPr>
                <w:rFonts w:cs="Calibri"/>
              </w:rPr>
            </w:pPr>
            <w:r w:rsidRPr="008E3003">
              <w:rPr>
                <w:rFonts w:cs="Calibri"/>
              </w:rPr>
              <w:t>Oppilas ottaa vastuuta omasta työstään ja toimii tavoitteellisesti.</w:t>
            </w:r>
          </w:p>
          <w:p w14:paraId="2872C562" w14:textId="77777777" w:rsidR="00B17772" w:rsidRPr="008E3003" w:rsidRDefault="00B17772">
            <w:pPr>
              <w:rPr>
                <w:rFonts w:cs="Calibri"/>
              </w:rPr>
            </w:pPr>
            <w:r w:rsidRPr="008E3003">
              <w:rPr>
                <w:rFonts w:cs="Calibri"/>
              </w:rPr>
              <w:t>Oppilas osaa kuvata yksinkertaisten ja arkipäivään liittyvien laitteiden toimintaperiaatteita.</w:t>
            </w:r>
          </w:p>
          <w:p w14:paraId="560B0CE1" w14:textId="77777777" w:rsidR="00B17772" w:rsidRPr="008E3003" w:rsidRDefault="00B17772">
            <w:pPr>
              <w:rPr>
                <w:rFonts w:cs="Calibri"/>
              </w:rPr>
            </w:pPr>
            <w:r w:rsidRPr="008E3003">
              <w:rPr>
                <w:rFonts w:cs="Calibri"/>
              </w:rPr>
              <w:t>Oppilas osaa käyttää asianmukaisia työvälineitä, koneita ja laitteita oikein, turvallisesti ja tarkoituksenmukaisesti.</w:t>
            </w:r>
          </w:p>
        </w:tc>
      </w:tr>
      <w:tr w:rsidR="00B17772" w:rsidRPr="008E3003" w14:paraId="67479966" w14:textId="77777777">
        <w:tc>
          <w:tcPr>
            <w:tcW w:w="0" w:type="auto"/>
            <w:shd w:val="clear" w:color="auto" w:fill="auto"/>
            <w:hideMark/>
          </w:tcPr>
          <w:p w14:paraId="10511A93" w14:textId="77777777" w:rsidR="00B17772" w:rsidRPr="008E3003" w:rsidRDefault="00B17772">
            <w:pPr>
              <w:rPr>
                <w:rFonts w:cs="Calibri"/>
              </w:rPr>
            </w:pPr>
            <w:r w:rsidRPr="008E3003">
              <w:rPr>
                <w:rFonts w:cs="Calibri"/>
              </w:rPr>
              <w:t>T6 opastaa oppilasta käyttämään tieto – ja viestintäteknologiaa käsityön suunnittelussa, valmistamisessa ja käsityöprosessin dokumentoinnissa</w:t>
            </w:r>
          </w:p>
        </w:tc>
        <w:tc>
          <w:tcPr>
            <w:tcW w:w="0" w:type="auto"/>
            <w:shd w:val="clear" w:color="auto" w:fill="auto"/>
            <w:hideMark/>
          </w:tcPr>
          <w:p w14:paraId="12754143" w14:textId="77777777" w:rsidR="00B17772" w:rsidRPr="008E3003" w:rsidRDefault="00B17772">
            <w:pPr>
              <w:rPr>
                <w:rFonts w:cs="Calibri"/>
              </w:rPr>
            </w:pPr>
            <w:r w:rsidRPr="008E3003">
              <w:rPr>
                <w:rFonts w:cs="Calibri"/>
              </w:rPr>
              <w:t>S</w:t>
            </w:r>
            <w:proofErr w:type="gramStart"/>
            <w:r w:rsidRPr="008E3003">
              <w:rPr>
                <w:rFonts w:cs="Calibri"/>
              </w:rPr>
              <w:t>1,S</w:t>
            </w:r>
            <w:proofErr w:type="gramEnd"/>
            <w:r w:rsidRPr="008E3003">
              <w:rPr>
                <w:rFonts w:cs="Calibri"/>
              </w:rPr>
              <w:t>2,S6</w:t>
            </w:r>
          </w:p>
        </w:tc>
        <w:tc>
          <w:tcPr>
            <w:tcW w:w="0" w:type="auto"/>
            <w:shd w:val="clear" w:color="auto" w:fill="auto"/>
            <w:hideMark/>
          </w:tcPr>
          <w:p w14:paraId="37556DBC" w14:textId="77777777" w:rsidR="00B17772" w:rsidRPr="008E3003" w:rsidRDefault="00B17772">
            <w:pPr>
              <w:rPr>
                <w:rFonts w:cs="Calibri"/>
              </w:rPr>
            </w:pPr>
            <w:r w:rsidRPr="008E3003">
              <w:rPr>
                <w:rFonts w:cs="Calibri"/>
              </w:rPr>
              <w:t>Tieto- ja viestintäteknologian käyttäminen omassa työskentelyssä</w:t>
            </w:r>
          </w:p>
        </w:tc>
        <w:tc>
          <w:tcPr>
            <w:tcW w:w="0" w:type="auto"/>
            <w:shd w:val="clear" w:color="auto" w:fill="auto"/>
            <w:hideMark/>
          </w:tcPr>
          <w:p w14:paraId="635FA4F1" w14:textId="6E56D390" w:rsidR="00B17772" w:rsidRPr="008E3003" w:rsidRDefault="00B17772">
            <w:pPr>
              <w:rPr>
                <w:rFonts w:cs="Calibri"/>
              </w:rPr>
            </w:pPr>
            <w:r w:rsidRPr="008E3003">
              <w:rPr>
                <w:rFonts w:cs="Calibri"/>
              </w:rPr>
              <w:t xml:space="preserve">Oppilas osaa käyttää tieto- ja viestintäteknologiaa </w:t>
            </w:r>
            <w:r w:rsidRPr="2DCA7FB4">
              <w:rPr>
                <w:rFonts w:cs="Calibri"/>
              </w:rPr>
              <w:t>ohjatusti</w:t>
            </w:r>
            <w:r w:rsidR="2C9FFAEC" w:rsidRPr="2DCA7FB4">
              <w:rPr>
                <w:rFonts w:cs="Calibri"/>
              </w:rPr>
              <w:t xml:space="preserve"> </w:t>
            </w:r>
            <w:r w:rsidRPr="2DCA7FB4">
              <w:rPr>
                <w:rFonts w:cs="Calibri"/>
              </w:rPr>
              <w:t>käsityön</w:t>
            </w:r>
            <w:r w:rsidRPr="008E3003">
              <w:rPr>
                <w:rFonts w:cs="Calibri"/>
              </w:rPr>
              <w:t xml:space="preserve"> suunnittelussa, valmistuksessa ja käsityöprosessin dokumentoinnissa.</w:t>
            </w:r>
          </w:p>
        </w:tc>
      </w:tr>
      <w:tr w:rsidR="00B17772" w:rsidRPr="008E3003" w14:paraId="09A05017" w14:textId="77777777">
        <w:tc>
          <w:tcPr>
            <w:tcW w:w="0" w:type="auto"/>
            <w:shd w:val="clear" w:color="auto" w:fill="auto"/>
            <w:hideMark/>
          </w:tcPr>
          <w:p w14:paraId="40D4D4D1" w14:textId="77777777" w:rsidR="00B17772" w:rsidRPr="008E3003" w:rsidRDefault="00B17772">
            <w:pPr>
              <w:rPr>
                <w:rFonts w:cs="Calibri"/>
              </w:rPr>
            </w:pPr>
            <w:r w:rsidRPr="008E3003">
              <w:rPr>
                <w:rFonts w:cs="Calibri"/>
              </w:rPr>
              <w:t>T7 ohjata oppilasta arvioimaan, arvostamaan ja tarkastelemaan vuorovaikutteisesti omaa ja muiden kokonaisen käsityön prosessia</w:t>
            </w:r>
          </w:p>
        </w:tc>
        <w:tc>
          <w:tcPr>
            <w:tcW w:w="0" w:type="auto"/>
            <w:shd w:val="clear" w:color="auto" w:fill="auto"/>
            <w:hideMark/>
          </w:tcPr>
          <w:p w14:paraId="3FF52BF2" w14:textId="77777777" w:rsidR="00B17772" w:rsidRPr="008E3003" w:rsidRDefault="00B17772">
            <w:pPr>
              <w:rPr>
                <w:rFonts w:cs="Calibri"/>
              </w:rPr>
            </w:pPr>
            <w:r w:rsidRPr="008E3003">
              <w:rPr>
                <w:rFonts w:cs="Calibri"/>
              </w:rPr>
              <w:t>S6</w:t>
            </w:r>
          </w:p>
        </w:tc>
        <w:tc>
          <w:tcPr>
            <w:tcW w:w="0" w:type="auto"/>
            <w:shd w:val="clear" w:color="auto" w:fill="auto"/>
            <w:hideMark/>
          </w:tcPr>
          <w:p w14:paraId="3BA3AA79" w14:textId="77777777" w:rsidR="00B17772" w:rsidRPr="008E3003" w:rsidRDefault="00B17772">
            <w:pPr>
              <w:rPr>
                <w:rFonts w:cs="Calibri"/>
              </w:rPr>
            </w:pPr>
            <w:r w:rsidRPr="008E3003">
              <w:rPr>
                <w:rFonts w:cs="Calibri"/>
              </w:rPr>
              <w:t>Oman ja muiden työn arviointi, vertaispalautteen antaminen</w:t>
            </w:r>
          </w:p>
        </w:tc>
        <w:tc>
          <w:tcPr>
            <w:tcW w:w="0" w:type="auto"/>
            <w:shd w:val="clear" w:color="auto" w:fill="auto"/>
            <w:hideMark/>
          </w:tcPr>
          <w:p w14:paraId="10CFA958" w14:textId="77777777" w:rsidR="00B17772" w:rsidRPr="008E3003" w:rsidRDefault="00B17772">
            <w:pPr>
              <w:rPr>
                <w:rFonts w:cs="Calibri"/>
              </w:rPr>
            </w:pPr>
            <w:r w:rsidRPr="008E3003">
              <w:rPr>
                <w:rFonts w:cs="Calibri"/>
              </w:rPr>
              <w:t>Oppilas osallistuu rakentavasti oman ja toisten työn ja työskentelyn arviointiin ja vertaispalautteen antamiseen.</w:t>
            </w:r>
          </w:p>
        </w:tc>
      </w:tr>
      <w:tr w:rsidR="00B17772" w:rsidRPr="008E3003" w14:paraId="043326BF" w14:textId="77777777">
        <w:tc>
          <w:tcPr>
            <w:tcW w:w="0" w:type="auto"/>
            <w:shd w:val="clear" w:color="auto" w:fill="auto"/>
            <w:hideMark/>
          </w:tcPr>
          <w:p w14:paraId="662D41E5" w14:textId="77777777" w:rsidR="00B17772" w:rsidRPr="008E3003" w:rsidRDefault="00B17772">
            <w:pPr>
              <w:rPr>
                <w:rFonts w:cs="Calibri"/>
              </w:rPr>
            </w:pPr>
            <w:r w:rsidRPr="008E3003">
              <w:rPr>
                <w:rFonts w:cs="Calibri"/>
              </w:rPr>
              <w:t>T8 herättää oppilas arvioimaan kulutus- ja tuotantotapoja kriittisesti</w:t>
            </w:r>
          </w:p>
        </w:tc>
        <w:tc>
          <w:tcPr>
            <w:tcW w:w="0" w:type="auto"/>
            <w:shd w:val="clear" w:color="auto" w:fill="auto"/>
            <w:hideMark/>
          </w:tcPr>
          <w:p w14:paraId="7145C93A" w14:textId="77777777" w:rsidR="00B17772" w:rsidRPr="008E3003" w:rsidRDefault="00B17772">
            <w:pPr>
              <w:rPr>
                <w:rFonts w:cs="Calibri"/>
              </w:rPr>
            </w:pPr>
            <w:r w:rsidRPr="008E3003">
              <w:rPr>
                <w:rFonts w:cs="Calibri"/>
              </w:rPr>
              <w:t>S1-S3, S5</w:t>
            </w:r>
          </w:p>
        </w:tc>
        <w:tc>
          <w:tcPr>
            <w:tcW w:w="0" w:type="auto"/>
            <w:shd w:val="clear" w:color="auto" w:fill="auto"/>
            <w:hideMark/>
          </w:tcPr>
          <w:p w14:paraId="1D45AA83" w14:textId="77777777" w:rsidR="00B17772" w:rsidRPr="008E3003" w:rsidRDefault="00B17772">
            <w:pPr>
              <w:rPr>
                <w:rFonts w:cs="Calibri"/>
              </w:rPr>
            </w:pPr>
            <w:r w:rsidRPr="008E3003">
              <w:rPr>
                <w:rFonts w:cs="Calibri"/>
              </w:rPr>
              <w:t>Kulutus- ja tuotanto- tapojen pohdinta</w:t>
            </w:r>
          </w:p>
        </w:tc>
        <w:tc>
          <w:tcPr>
            <w:tcW w:w="0" w:type="auto"/>
            <w:shd w:val="clear" w:color="auto" w:fill="auto"/>
            <w:hideMark/>
          </w:tcPr>
          <w:p w14:paraId="14AB218F" w14:textId="77777777" w:rsidR="00B17772" w:rsidRPr="008E3003" w:rsidRDefault="00B17772">
            <w:pPr>
              <w:rPr>
                <w:rFonts w:cs="Calibri"/>
              </w:rPr>
            </w:pPr>
            <w:r w:rsidRPr="008E3003">
              <w:rPr>
                <w:rFonts w:cs="Calibri"/>
              </w:rPr>
              <w:t>Oppilas osaa ilmaista, miten kulutus- ja tuotantotavat vaikuttavat tuotteen elinkaaren.</w:t>
            </w:r>
          </w:p>
        </w:tc>
      </w:tr>
    </w:tbl>
    <w:p w14:paraId="39621EEA" w14:textId="77777777" w:rsidR="00B17772" w:rsidRPr="006B0F26" w:rsidRDefault="00B17772" w:rsidP="00B17772">
      <w:pPr>
        <w:rPr>
          <w:rFonts w:cs="Calibri"/>
        </w:rPr>
      </w:pPr>
    </w:p>
    <w:p w14:paraId="1DDA3F69" w14:textId="128FD082" w:rsidR="00E574DA" w:rsidRPr="0032527D" w:rsidRDefault="00E574DA" w:rsidP="0032527D">
      <w:pPr>
        <w:suppressAutoHyphens w:val="0"/>
        <w:rPr>
          <w:rFonts w:cs="Calibri"/>
        </w:rPr>
      </w:pPr>
      <w:r>
        <w:rPr>
          <w:rFonts w:cs="Calibri"/>
          <w:b/>
          <w:bCs/>
        </w:rPr>
        <w:t>Perusopetuksen opetussuunnitelman perusteet</w:t>
      </w:r>
    </w:p>
    <w:p w14:paraId="323D25C7" w14:textId="77777777" w:rsidR="00E34963" w:rsidRPr="00E34963" w:rsidRDefault="00E34963" w:rsidP="008F3FD5">
      <w:pPr>
        <w:rPr>
          <w:rFonts w:cs="Calibri"/>
          <w:b/>
          <w:bCs/>
        </w:rPr>
      </w:pPr>
      <w:r w:rsidRPr="00E34963">
        <w:rPr>
          <w:rFonts w:cs="Calibri"/>
          <w:b/>
          <w:bCs/>
        </w:rPr>
        <w:t xml:space="preserve">Oppiaineen tehtävä </w:t>
      </w:r>
    </w:p>
    <w:p w14:paraId="325D04AC" w14:textId="77777777" w:rsidR="00D92528" w:rsidRDefault="00E34963" w:rsidP="008F3FD5">
      <w:pPr>
        <w:rPr>
          <w:rFonts w:cs="Calibri"/>
        </w:rPr>
      </w:pPr>
      <w:r w:rsidRPr="00E34963">
        <w:rPr>
          <w:rFonts w:cs="Calibri"/>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Käsityössä opetellaan ymmärtämään, arvioimaan ja kehittämään erilaisia teknologisia sovelluksia sekä käyttämään opittuja tietoja ja taitoja arjessa. Käsityössä kehitetään oppilaiden avaruudellista hahmottamista, tuntoaistia ja käsillä tekemistä, jotka edistävät motorisia taitoja, luovuutta ja suunnitteluosaamista. Opetuksella vahvistetaan edellytyksiä </w:t>
      </w:r>
      <w:r w:rsidRPr="00E34963">
        <w:rPr>
          <w:rFonts w:cs="Calibri"/>
        </w:rPr>
        <w:lastRenderedPageBreak/>
        <w:t xml:space="preserve">monipuoliseen työskentelyyn.  Käsityön merkitys on pitkäjänteisessä ja innovatiivisessa työskentelyprosessissa sekä itsetuntoa vahvistavassa, mielihyvää tuottavassa kokemuksessa. </w:t>
      </w:r>
    </w:p>
    <w:p w14:paraId="6539D8B4" w14:textId="77777777" w:rsidR="00D92528" w:rsidRDefault="00E34963" w:rsidP="008F3FD5">
      <w:pPr>
        <w:rPr>
          <w:rFonts w:cs="Calibri"/>
        </w:rPr>
      </w:pPr>
      <w:r w:rsidRPr="00E34963">
        <w:rPr>
          <w:rFonts w:cs="Calibri"/>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14:paraId="314E513F" w14:textId="77777777" w:rsidR="00D92528" w:rsidRDefault="00E34963" w:rsidP="008F3FD5">
      <w:pPr>
        <w:rPr>
          <w:rFonts w:cs="Calibri"/>
        </w:rPr>
      </w:pPr>
      <w:r w:rsidRPr="00D92528">
        <w:rPr>
          <w:rFonts w:cs="Calibri"/>
          <w:b/>
          <w:bCs/>
        </w:rPr>
        <w:t>Vuosiluokilla 3–6</w:t>
      </w:r>
      <w:r w:rsidRPr="00E34963">
        <w:rPr>
          <w:rFonts w:cs="Calibri"/>
        </w:rPr>
        <w:t xml:space="preserve"> käsityön tehtävänä on tukea ja vahvistaa oppilaiden kokonaisen käsityöprosessin hallintaa. Opetus edistää käsityöhön liittyvien käsitteiden, sanaston ja symbolien oppimista ja soveltamista. Materiaalien ominaisuuksiin tutustuminen edellyttää niiden käsityöllistä työstämistä, jonka myötä päästään kehittämään toimivia ratkaisuja. Oppilasta ohjataan tekemään valintoja työstämismenetelmien, työvälineiden, koneiden ja laitteiden välillä sekä työskentelemään niiden avulla. Käsityön kasvatustehtävänä on haastaa oppilaat tarkastelemaan ihmisten kulutus- ja tuotantotapoja kriittisesti oikeudenmukaisuuden, eettisyyden ja kestävän kehityksen näkökulmista. </w:t>
      </w:r>
    </w:p>
    <w:p w14:paraId="1823B9F6" w14:textId="77777777" w:rsidR="00A114E3" w:rsidRDefault="00E34963" w:rsidP="008F3FD5">
      <w:pPr>
        <w:rPr>
          <w:rFonts w:cs="Calibri"/>
        </w:rPr>
      </w:pPr>
      <w:r w:rsidRPr="00A114E3">
        <w:rPr>
          <w:rFonts w:cs="Calibri"/>
          <w:b/>
          <w:bCs/>
        </w:rPr>
        <w:t>Käsityön opetuksen tavoitteet vuosiluokilla 3–6</w:t>
      </w:r>
      <w:r w:rsidRPr="00E34963">
        <w:rPr>
          <w:rFonts w:cs="Calibri"/>
        </w:rPr>
        <w:t xml:space="preserve"> </w:t>
      </w:r>
    </w:p>
    <w:tbl>
      <w:tblPr>
        <w:tblStyle w:val="TaulukkoRuudukko"/>
        <w:tblW w:w="0" w:type="auto"/>
        <w:tblLook w:val="04A0" w:firstRow="1" w:lastRow="0" w:firstColumn="1" w:lastColumn="0" w:noHBand="0" w:noVBand="1"/>
      </w:tblPr>
      <w:tblGrid>
        <w:gridCol w:w="7366"/>
        <w:gridCol w:w="1528"/>
        <w:gridCol w:w="1528"/>
      </w:tblGrid>
      <w:tr w:rsidR="00A114E3" w14:paraId="04F38969" w14:textId="77777777">
        <w:tc>
          <w:tcPr>
            <w:tcW w:w="7366" w:type="dxa"/>
          </w:tcPr>
          <w:p w14:paraId="37075E25" w14:textId="77777777" w:rsidR="00A114E3" w:rsidRDefault="00A114E3">
            <w:pPr>
              <w:rPr>
                <w:rFonts w:cs="Calibri"/>
              </w:rPr>
            </w:pPr>
            <w:r w:rsidRPr="003A774A">
              <w:rPr>
                <w:rFonts w:cs="Calibri"/>
              </w:rPr>
              <w:t>Opetuksen tavoitteet</w:t>
            </w:r>
          </w:p>
        </w:tc>
        <w:tc>
          <w:tcPr>
            <w:tcW w:w="1528" w:type="dxa"/>
          </w:tcPr>
          <w:p w14:paraId="30B39014" w14:textId="77777777" w:rsidR="00A114E3" w:rsidRDefault="00A114E3">
            <w:pPr>
              <w:rPr>
                <w:rFonts w:cs="Calibri"/>
              </w:rPr>
            </w:pPr>
            <w:r w:rsidRPr="003A774A">
              <w:rPr>
                <w:rFonts w:cs="Calibri"/>
              </w:rPr>
              <w:t>Tavoitteisiin liittyvät sisältöalueet</w:t>
            </w:r>
          </w:p>
        </w:tc>
        <w:tc>
          <w:tcPr>
            <w:tcW w:w="1528" w:type="dxa"/>
          </w:tcPr>
          <w:p w14:paraId="73AB128C" w14:textId="77777777" w:rsidR="00A114E3" w:rsidRDefault="00A114E3">
            <w:pPr>
              <w:spacing w:after="160" w:line="254" w:lineRule="auto"/>
              <w:rPr>
                <w:rFonts w:cs="Calibri"/>
              </w:rPr>
            </w:pPr>
            <w:r w:rsidRPr="003A774A">
              <w:rPr>
                <w:rFonts w:cs="Calibri"/>
              </w:rPr>
              <w:t>Laaja-alainen osaaminen</w:t>
            </w:r>
          </w:p>
        </w:tc>
      </w:tr>
      <w:tr w:rsidR="00A114E3" w14:paraId="3731E4C3" w14:textId="77777777">
        <w:tc>
          <w:tcPr>
            <w:tcW w:w="7366" w:type="dxa"/>
          </w:tcPr>
          <w:p w14:paraId="0DEB4110" w14:textId="6EF9055B" w:rsidR="00A114E3" w:rsidRDefault="00A114E3">
            <w:pPr>
              <w:rPr>
                <w:rFonts w:cs="Calibri"/>
              </w:rPr>
            </w:pPr>
            <w:r w:rsidRPr="00E34963">
              <w:rPr>
                <w:rFonts w:cs="Calibri"/>
              </w:rPr>
              <w:t>T1 vahvistaa oppilaan kiinnostusta käsin tekemiseen sekä innostaa keksivään, kokeilevaan ja paikallisuutta hyödyntävään käsityöhön</w:t>
            </w:r>
          </w:p>
        </w:tc>
        <w:tc>
          <w:tcPr>
            <w:tcW w:w="1528" w:type="dxa"/>
          </w:tcPr>
          <w:p w14:paraId="152BB3F8" w14:textId="0A0B48E3" w:rsidR="00A114E3" w:rsidRDefault="00A114E3">
            <w:pPr>
              <w:rPr>
                <w:rFonts w:cs="Calibri"/>
              </w:rPr>
            </w:pPr>
            <w:r w:rsidRPr="00E34963">
              <w:rPr>
                <w:rFonts w:cs="Calibri"/>
              </w:rPr>
              <w:t>S1-S6</w:t>
            </w:r>
          </w:p>
        </w:tc>
        <w:tc>
          <w:tcPr>
            <w:tcW w:w="1528" w:type="dxa"/>
          </w:tcPr>
          <w:p w14:paraId="536A7C5D" w14:textId="1A5796DA" w:rsidR="00A114E3" w:rsidRDefault="00A114E3">
            <w:pPr>
              <w:rPr>
                <w:rFonts w:cs="Calibri"/>
              </w:rPr>
            </w:pPr>
            <w:r w:rsidRPr="00E34963">
              <w:rPr>
                <w:rFonts w:cs="Calibri"/>
              </w:rPr>
              <w:t>L1, L2</w:t>
            </w:r>
          </w:p>
        </w:tc>
      </w:tr>
      <w:tr w:rsidR="00A114E3" w14:paraId="02D6C4FA" w14:textId="77777777">
        <w:tc>
          <w:tcPr>
            <w:tcW w:w="7366" w:type="dxa"/>
          </w:tcPr>
          <w:p w14:paraId="1021D2AD" w14:textId="0CF67EBA" w:rsidR="00A114E3" w:rsidRDefault="00A114E3">
            <w:pPr>
              <w:rPr>
                <w:rFonts w:cs="Calibri"/>
              </w:rPr>
            </w:pPr>
            <w:r w:rsidRPr="00E34963">
              <w:rPr>
                <w:rFonts w:cs="Calibri"/>
              </w:rPr>
              <w:t>T2 ohjata oppilasta hahmottamaan ja hallitsemaan kokonainen käsityöprosessi ja sen dokumentointi</w:t>
            </w:r>
          </w:p>
        </w:tc>
        <w:tc>
          <w:tcPr>
            <w:tcW w:w="1528" w:type="dxa"/>
          </w:tcPr>
          <w:p w14:paraId="7C9BF569" w14:textId="422E767D" w:rsidR="00A114E3" w:rsidRDefault="00A114E3">
            <w:pPr>
              <w:rPr>
                <w:rFonts w:cs="Calibri"/>
              </w:rPr>
            </w:pPr>
            <w:r w:rsidRPr="00E34963">
              <w:rPr>
                <w:rFonts w:cs="Calibri"/>
              </w:rPr>
              <w:t>S1-S6</w:t>
            </w:r>
          </w:p>
        </w:tc>
        <w:tc>
          <w:tcPr>
            <w:tcW w:w="1528" w:type="dxa"/>
          </w:tcPr>
          <w:p w14:paraId="7BE10702" w14:textId="0C16AF19" w:rsidR="00A114E3" w:rsidRDefault="00A114E3">
            <w:pPr>
              <w:rPr>
                <w:rFonts w:cs="Calibri"/>
              </w:rPr>
            </w:pPr>
            <w:r w:rsidRPr="00E34963">
              <w:rPr>
                <w:rFonts w:cs="Calibri"/>
              </w:rPr>
              <w:t>L1, L5</w:t>
            </w:r>
          </w:p>
        </w:tc>
      </w:tr>
      <w:tr w:rsidR="00A114E3" w14:paraId="27770ED0" w14:textId="77777777">
        <w:tc>
          <w:tcPr>
            <w:tcW w:w="7366" w:type="dxa"/>
          </w:tcPr>
          <w:p w14:paraId="044F5802" w14:textId="48832E0F" w:rsidR="00A114E3" w:rsidRDefault="00A114E3">
            <w:pPr>
              <w:rPr>
                <w:rFonts w:cs="Calibri"/>
              </w:rPr>
            </w:pPr>
            <w:r w:rsidRPr="00E34963">
              <w:rPr>
                <w:rFonts w:cs="Calibri"/>
              </w:rPr>
              <w:t>T3 opastaa oppilasta suunnittelemaan ja valmistamaan yksin tai yhdessä käsityötuote tai -teos luottaen omiin esteettisiin ja teknisiin ratkaisuihin</w:t>
            </w:r>
          </w:p>
        </w:tc>
        <w:tc>
          <w:tcPr>
            <w:tcW w:w="1528" w:type="dxa"/>
          </w:tcPr>
          <w:p w14:paraId="72EFE625" w14:textId="3E74B0E0" w:rsidR="00A114E3" w:rsidRDefault="00A114E3">
            <w:pPr>
              <w:rPr>
                <w:rFonts w:cs="Calibri"/>
              </w:rPr>
            </w:pPr>
            <w:r w:rsidRPr="00E34963">
              <w:rPr>
                <w:rFonts w:cs="Calibri"/>
              </w:rPr>
              <w:t>S1-S4</w:t>
            </w:r>
          </w:p>
        </w:tc>
        <w:tc>
          <w:tcPr>
            <w:tcW w:w="1528" w:type="dxa"/>
          </w:tcPr>
          <w:p w14:paraId="24713E7D" w14:textId="2ADAE472" w:rsidR="00A114E3" w:rsidRDefault="00A114E3">
            <w:pPr>
              <w:rPr>
                <w:rFonts w:cs="Calibri"/>
              </w:rPr>
            </w:pPr>
            <w:r w:rsidRPr="00E34963">
              <w:rPr>
                <w:rFonts w:cs="Calibri"/>
              </w:rPr>
              <w:t>L2, L4, L5</w:t>
            </w:r>
          </w:p>
        </w:tc>
      </w:tr>
      <w:tr w:rsidR="00A114E3" w14:paraId="31D3CCDD" w14:textId="77777777">
        <w:tc>
          <w:tcPr>
            <w:tcW w:w="7366" w:type="dxa"/>
          </w:tcPr>
          <w:p w14:paraId="1D800D64" w14:textId="0A7DCA1B" w:rsidR="00A114E3" w:rsidRDefault="00A114E3">
            <w:pPr>
              <w:rPr>
                <w:rFonts w:cs="Calibri"/>
              </w:rPr>
            </w:pPr>
            <w:r w:rsidRPr="00E34963">
              <w:rPr>
                <w:rFonts w:cs="Calibri"/>
              </w:rPr>
              <w:t>T4 ohjata oppilasta tunnistamaan käsitteistöä sekä tuntemaan monia erilaisia materiaaleja ja työstämään niitä tarkoituksenmukaisesti</w:t>
            </w:r>
          </w:p>
        </w:tc>
        <w:tc>
          <w:tcPr>
            <w:tcW w:w="1528" w:type="dxa"/>
          </w:tcPr>
          <w:p w14:paraId="548E8846" w14:textId="29312EE2" w:rsidR="00A114E3" w:rsidRDefault="00A114E3">
            <w:pPr>
              <w:rPr>
                <w:rFonts w:cs="Calibri"/>
              </w:rPr>
            </w:pPr>
            <w:r w:rsidRPr="00E34963">
              <w:rPr>
                <w:rFonts w:cs="Calibri"/>
              </w:rPr>
              <w:t>S3, S5</w:t>
            </w:r>
          </w:p>
        </w:tc>
        <w:tc>
          <w:tcPr>
            <w:tcW w:w="1528" w:type="dxa"/>
          </w:tcPr>
          <w:p w14:paraId="003CA6B3" w14:textId="5124E1DC" w:rsidR="00A114E3" w:rsidRDefault="00A114E3">
            <w:pPr>
              <w:rPr>
                <w:rFonts w:cs="Calibri"/>
              </w:rPr>
            </w:pPr>
            <w:r w:rsidRPr="00E34963">
              <w:rPr>
                <w:rFonts w:cs="Calibri"/>
              </w:rPr>
              <w:t>L4, L6</w:t>
            </w:r>
          </w:p>
        </w:tc>
      </w:tr>
      <w:tr w:rsidR="00A114E3" w14:paraId="5FB7AAA5" w14:textId="77777777">
        <w:trPr>
          <w:trHeight w:val="417"/>
        </w:trPr>
        <w:tc>
          <w:tcPr>
            <w:tcW w:w="7366" w:type="dxa"/>
          </w:tcPr>
          <w:p w14:paraId="2566F7BB" w14:textId="55F88ECE" w:rsidR="00A114E3" w:rsidRDefault="00A114E3">
            <w:pPr>
              <w:rPr>
                <w:rFonts w:cs="Calibri"/>
              </w:rPr>
            </w:pPr>
            <w:r w:rsidRPr="00E34963">
              <w:rPr>
                <w:rFonts w:cs="Calibri"/>
              </w:rPr>
              <w:t>T5 kannustaa oppilasta toimimaan pitkäjännitteisesti ja vastuuntuntoisesti, huolehtimaan turvallisesta työskentelystä sekä valitsemaan ja käyttämään työhön sopivaa välineistöä.</w:t>
            </w:r>
          </w:p>
        </w:tc>
        <w:tc>
          <w:tcPr>
            <w:tcW w:w="1528" w:type="dxa"/>
          </w:tcPr>
          <w:p w14:paraId="7A3A80B2" w14:textId="511768BB" w:rsidR="00A114E3" w:rsidRDefault="00A114E3">
            <w:pPr>
              <w:rPr>
                <w:rFonts w:cs="Calibri"/>
              </w:rPr>
            </w:pPr>
            <w:r w:rsidRPr="00E34963">
              <w:rPr>
                <w:rFonts w:cs="Calibri"/>
              </w:rPr>
              <w:t>S1-S5</w:t>
            </w:r>
          </w:p>
        </w:tc>
        <w:tc>
          <w:tcPr>
            <w:tcW w:w="1528" w:type="dxa"/>
          </w:tcPr>
          <w:p w14:paraId="021E4E8A" w14:textId="1FAE90F9" w:rsidR="00A114E3" w:rsidRDefault="00A114E3">
            <w:pPr>
              <w:rPr>
                <w:rFonts w:cs="Calibri"/>
              </w:rPr>
            </w:pPr>
            <w:r w:rsidRPr="00E34963">
              <w:rPr>
                <w:rFonts w:cs="Calibri"/>
              </w:rPr>
              <w:t>L3, L6</w:t>
            </w:r>
          </w:p>
        </w:tc>
      </w:tr>
      <w:tr w:rsidR="00A114E3" w14:paraId="775F025A" w14:textId="77777777">
        <w:trPr>
          <w:trHeight w:val="417"/>
        </w:trPr>
        <w:tc>
          <w:tcPr>
            <w:tcW w:w="7366" w:type="dxa"/>
          </w:tcPr>
          <w:p w14:paraId="1FB83226" w14:textId="683891CC" w:rsidR="00A114E3" w:rsidRDefault="00A114E3">
            <w:pPr>
              <w:rPr>
                <w:rFonts w:cs="Calibri"/>
              </w:rPr>
            </w:pPr>
            <w:r w:rsidRPr="00E34963">
              <w:rPr>
                <w:rFonts w:cs="Calibri"/>
              </w:rPr>
              <w:t>T6 opastaa oppilasta käyttämään tieto– ja viestintäteknologiaa käsityön suunnittelussa, valmistamisessa ja käsityöprosessin dokumentoinnissa</w:t>
            </w:r>
          </w:p>
        </w:tc>
        <w:tc>
          <w:tcPr>
            <w:tcW w:w="1528" w:type="dxa"/>
          </w:tcPr>
          <w:p w14:paraId="7868AAC7" w14:textId="23F539C4" w:rsidR="00A114E3" w:rsidRDefault="00A114E3">
            <w:pPr>
              <w:rPr>
                <w:rFonts w:cs="Calibri"/>
              </w:rPr>
            </w:pPr>
            <w:r w:rsidRPr="00E34963">
              <w:rPr>
                <w:rFonts w:cs="Calibri"/>
              </w:rPr>
              <w:t>S1, S2, S6</w:t>
            </w:r>
          </w:p>
        </w:tc>
        <w:tc>
          <w:tcPr>
            <w:tcW w:w="1528" w:type="dxa"/>
          </w:tcPr>
          <w:p w14:paraId="626C7F5D" w14:textId="4600F35A" w:rsidR="00A114E3" w:rsidRDefault="00A114E3">
            <w:pPr>
              <w:rPr>
                <w:rFonts w:cs="Calibri"/>
              </w:rPr>
            </w:pPr>
            <w:r w:rsidRPr="00E34963">
              <w:rPr>
                <w:rFonts w:cs="Calibri"/>
              </w:rPr>
              <w:t>L5</w:t>
            </w:r>
          </w:p>
        </w:tc>
      </w:tr>
      <w:tr w:rsidR="00A114E3" w14:paraId="6B593D6B" w14:textId="77777777">
        <w:trPr>
          <w:trHeight w:val="417"/>
        </w:trPr>
        <w:tc>
          <w:tcPr>
            <w:tcW w:w="7366" w:type="dxa"/>
          </w:tcPr>
          <w:p w14:paraId="6CA68DFF" w14:textId="3F54976A" w:rsidR="00A114E3" w:rsidRDefault="00A114E3">
            <w:pPr>
              <w:rPr>
                <w:rFonts w:cs="Calibri"/>
              </w:rPr>
            </w:pPr>
            <w:r w:rsidRPr="00E34963">
              <w:rPr>
                <w:rFonts w:cs="Calibri"/>
              </w:rPr>
              <w:t>T7 ohjata oppilasta arvioimaan, arvostamaan ja tarkastelemaan vuorovaikutteisesti omaa ja muiden kokonaisen käsityön prosessia</w:t>
            </w:r>
          </w:p>
        </w:tc>
        <w:tc>
          <w:tcPr>
            <w:tcW w:w="1528" w:type="dxa"/>
          </w:tcPr>
          <w:p w14:paraId="4CA260DA" w14:textId="43D64076" w:rsidR="00A114E3" w:rsidRDefault="00A114E3">
            <w:pPr>
              <w:rPr>
                <w:rFonts w:cs="Calibri"/>
              </w:rPr>
            </w:pPr>
            <w:r w:rsidRPr="00E34963">
              <w:rPr>
                <w:rFonts w:cs="Calibri"/>
              </w:rPr>
              <w:t>S6</w:t>
            </w:r>
          </w:p>
        </w:tc>
        <w:tc>
          <w:tcPr>
            <w:tcW w:w="1528" w:type="dxa"/>
          </w:tcPr>
          <w:p w14:paraId="0C6A76B9" w14:textId="67F9E01D" w:rsidR="00A114E3" w:rsidRDefault="00A114E3">
            <w:pPr>
              <w:rPr>
                <w:rFonts w:cs="Calibri"/>
              </w:rPr>
            </w:pPr>
            <w:r w:rsidRPr="00E34963">
              <w:rPr>
                <w:rFonts w:cs="Calibri"/>
              </w:rPr>
              <w:t>L1, L4, L7</w:t>
            </w:r>
          </w:p>
        </w:tc>
      </w:tr>
      <w:tr w:rsidR="00A114E3" w14:paraId="39A8A271" w14:textId="77777777" w:rsidTr="00A114E3">
        <w:trPr>
          <w:trHeight w:val="271"/>
        </w:trPr>
        <w:tc>
          <w:tcPr>
            <w:tcW w:w="7366" w:type="dxa"/>
          </w:tcPr>
          <w:p w14:paraId="5E257023" w14:textId="3AD81CEF" w:rsidR="00A114E3" w:rsidRPr="00E34963" w:rsidRDefault="00A114E3">
            <w:pPr>
              <w:rPr>
                <w:rFonts w:cs="Calibri"/>
              </w:rPr>
            </w:pPr>
            <w:r w:rsidRPr="00E34963">
              <w:rPr>
                <w:rFonts w:cs="Calibri"/>
              </w:rPr>
              <w:t>T8 herättää oppilas arvioimaan kulutus- ja tuotantotapoja kriittisesti</w:t>
            </w:r>
          </w:p>
        </w:tc>
        <w:tc>
          <w:tcPr>
            <w:tcW w:w="1528" w:type="dxa"/>
          </w:tcPr>
          <w:p w14:paraId="5D4BDE6E" w14:textId="28FAC7B8" w:rsidR="00A114E3" w:rsidRPr="00E34963" w:rsidRDefault="00A114E3">
            <w:pPr>
              <w:rPr>
                <w:rFonts w:cs="Calibri"/>
              </w:rPr>
            </w:pPr>
            <w:r w:rsidRPr="00E34963">
              <w:rPr>
                <w:rFonts w:cs="Calibri"/>
              </w:rPr>
              <w:t>S1-S3, S5</w:t>
            </w:r>
          </w:p>
        </w:tc>
        <w:tc>
          <w:tcPr>
            <w:tcW w:w="1528" w:type="dxa"/>
          </w:tcPr>
          <w:p w14:paraId="42A11B7F" w14:textId="2174B74B" w:rsidR="00A114E3" w:rsidRPr="00E34963" w:rsidRDefault="00A114E3">
            <w:pPr>
              <w:rPr>
                <w:rFonts w:cs="Calibri"/>
              </w:rPr>
            </w:pPr>
            <w:r w:rsidRPr="00E34963">
              <w:rPr>
                <w:rFonts w:cs="Calibri"/>
              </w:rPr>
              <w:t>L1, L3, L7</w:t>
            </w:r>
          </w:p>
        </w:tc>
      </w:tr>
    </w:tbl>
    <w:p w14:paraId="35549CEE" w14:textId="77777777" w:rsidR="00A114E3" w:rsidRDefault="00A114E3" w:rsidP="008F3FD5">
      <w:pPr>
        <w:rPr>
          <w:rFonts w:cs="Calibri"/>
        </w:rPr>
      </w:pPr>
    </w:p>
    <w:p w14:paraId="37C095F5" w14:textId="77777777" w:rsidR="00F75A33" w:rsidRPr="00F75A33" w:rsidRDefault="00E34963" w:rsidP="008F3FD5">
      <w:pPr>
        <w:rPr>
          <w:rFonts w:cs="Calibri"/>
          <w:b/>
          <w:bCs/>
        </w:rPr>
      </w:pPr>
      <w:r w:rsidRPr="00F75A33">
        <w:rPr>
          <w:rFonts w:cs="Calibri"/>
          <w:b/>
          <w:bCs/>
        </w:rPr>
        <w:t xml:space="preserve">Käsityön tavoitteisiin liittyvät keskeiset sisältöalueet vuosiluokilla 3–6 </w:t>
      </w:r>
    </w:p>
    <w:p w14:paraId="7E27B4C6" w14:textId="77777777" w:rsidR="00F75A33" w:rsidRDefault="00E34963" w:rsidP="008F3FD5">
      <w:pPr>
        <w:rPr>
          <w:rFonts w:cs="Calibri"/>
        </w:rPr>
      </w:pPr>
      <w:r w:rsidRPr="00E34963">
        <w:rPr>
          <w:rFonts w:cs="Calibri"/>
        </w:rPr>
        <w:t xml:space="preserve">Sisältöalueista muodostetaan kokonaisuuksia, jotka sisältävät ajankohtaisia ja monipuolisia oppimistehtäviä eri vuosiluokille. Sisällöissä toteutetaan käsityöllisin keinoin erilaisten materiaalien ja työmenetelmien tuntemista, ymmärtämistä ja ennakkoluulotonta soveltamista, muissa oppiaineissa ja oppimisympäristöissä opittua hyödyntäen. </w:t>
      </w:r>
    </w:p>
    <w:p w14:paraId="5EF36B99" w14:textId="77777777" w:rsidR="00F75A33" w:rsidRDefault="00E34963" w:rsidP="008F3FD5">
      <w:pPr>
        <w:rPr>
          <w:rFonts w:cs="Calibri"/>
        </w:rPr>
      </w:pPr>
      <w:r w:rsidRPr="00F75A33">
        <w:rPr>
          <w:rFonts w:cs="Calibri"/>
          <w:b/>
          <w:bCs/>
        </w:rPr>
        <w:t>S1 Ideointi:</w:t>
      </w:r>
      <w:r w:rsidRPr="00E34963">
        <w:rPr>
          <w:rFonts w:cs="Calibri"/>
        </w:rPr>
        <w:t xml:space="preserve"> 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 </w:t>
      </w:r>
    </w:p>
    <w:p w14:paraId="2C030C60" w14:textId="77777777" w:rsidR="00F75A33" w:rsidRDefault="00E34963" w:rsidP="008F3FD5">
      <w:pPr>
        <w:rPr>
          <w:rFonts w:cs="Calibri"/>
        </w:rPr>
      </w:pPr>
      <w:r w:rsidRPr="00F75A33">
        <w:rPr>
          <w:rFonts w:cs="Calibri"/>
          <w:b/>
          <w:bCs/>
        </w:rPr>
        <w:t>S2 Suunnittelu:</w:t>
      </w:r>
      <w:r w:rsidRPr="00E34963">
        <w:rPr>
          <w:rFonts w:cs="Calibri"/>
        </w:rPr>
        <w:t xml:space="preserve"> 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 </w:t>
      </w:r>
    </w:p>
    <w:p w14:paraId="4B7A45CF" w14:textId="77777777" w:rsidR="00F75A33" w:rsidRDefault="00E34963" w:rsidP="008F3FD5">
      <w:pPr>
        <w:rPr>
          <w:rFonts w:cs="Calibri"/>
        </w:rPr>
      </w:pPr>
      <w:r w:rsidRPr="00F75A33">
        <w:rPr>
          <w:rFonts w:cs="Calibri"/>
          <w:b/>
          <w:bCs/>
        </w:rPr>
        <w:t>S3 Kokeilu:</w:t>
      </w:r>
      <w:r w:rsidRPr="00E34963">
        <w:rPr>
          <w:rFonts w:cs="Calibri"/>
        </w:rPr>
        <w:t xml:space="preserve"> Tutkitaan materiaalien ominaisuuksia sekä käsityön tekemisessä tarvittavien tavallisimpien koneiden ja laitteiden toimintaperiaatteita. Sovelletaan näin hankittua tietoa omassa työssä. Kokeillaan monipuolisesti erilaisia </w:t>
      </w:r>
      <w:r w:rsidRPr="00E34963">
        <w:rPr>
          <w:rFonts w:cs="Calibri"/>
        </w:rPr>
        <w:lastRenderedPageBreak/>
        <w:t xml:space="preserve">materiaaleja kuten erilaisia puulajeja, metalleja, muoveja, kuituja, lankoja, kankaita ja kierrätysmateriaaleja. Harjoitellaan ohjelmoimalla aikaan saatuja toimintoja, joista esimerkkinä robotiikka ja automaatio. Kokeilujen pohjalta tuotetta tai teosta kehitetään vielä eteenpäin. </w:t>
      </w:r>
    </w:p>
    <w:p w14:paraId="40F5611B" w14:textId="77777777" w:rsidR="00F75A33" w:rsidRDefault="00E34963" w:rsidP="008F3FD5">
      <w:pPr>
        <w:rPr>
          <w:rFonts w:cs="Calibri"/>
        </w:rPr>
      </w:pPr>
      <w:r w:rsidRPr="00F75A33">
        <w:rPr>
          <w:rFonts w:cs="Calibri"/>
          <w:b/>
          <w:bCs/>
        </w:rPr>
        <w:t>S4 Tekeminen:</w:t>
      </w:r>
      <w:r w:rsidRPr="00E34963">
        <w:rPr>
          <w:rFonts w:cs="Calibri"/>
        </w:rPr>
        <w:t xml:space="preserve"> Valmistetaan erilaisia yksilöllisiä ja /tai yhteisöllisiä tuotteita ja teoksia, joiden toteuttamiseen käytetään monenlaisia käsityössä tarvittavia valmistustekniikoita, työvälineitä, koneita ja laitteita. Työskennellään itse tehdyn suunnitelman ohjaamana. </w:t>
      </w:r>
    </w:p>
    <w:p w14:paraId="7C841557" w14:textId="77777777" w:rsidR="00F75A33" w:rsidRDefault="00E34963" w:rsidP="008F3FD5">
      <w:pPr>
        <w:rPr>
          <w:rFonts w:cs="Calibri"/>
        </w:rPr>
      </w:pPr>
      <w:r w:rsidRPr="00F75A33">
        <w:rPr>
          <w:rFonts w:cs="Calibri"/>
          <w:b/>
          <w:bCs/>
        </w:rPr>
        <w:t>S5 Soveltaminen:</w:t>
      </w:r>
      <w:r w:rsidRPr="00E34963">
        <w:rPr>
          <w:rFonts w:cs="Calibri"/>
        </w:rPr>
        <w:t xml:space="preserve"> Työskennellessä opitaan käyttämään alan peruskäsitteistöä ja tutustutaan turvallisiin materiaaleihin ja työtapoihin. Perehdytään laadukkaan tuotteen ominaisuuksiin ja turvalliseen työskentelykulttuuriin. </w:t>
      </w:r>
    </w:p>
    <w:p w14:paraId="7715B495" w14:textId="77777777" w:rsidR="004F4355" w:rsidRDefault="00E34963" w:rsidP="008F3FD5">
      <w:pPr>
        <w:rPr>
          <w:rFonts w:cs="Calibri"/>
        </w:rPr>
      </w:pPr>
      <w:r w:rsidRPr="00F75A33">
        <w:rPr>
          <w:rFonts w:cs="Calibri"/>
          <w:b/>
          <w:bCs/>
        </w:rPr>
        <w:t>S6 Dokumentointi ja arviointi:</w:t>
      </w:r>
      <w:r w:rsidRPr="00E34963">
        <w:rPr>
          <w:rFonts w:cs="Calibri"/>
        </w:rPr>
        <w:t xml:space="preserve"> Tieto- ja viestintäteknologiaa käytetään osana ideointia, suunnittelua ja dokumentointia. Tehdään käsityöprosessin itse- ja vertaisarviointia prosessin edetessä. Opetellaan antamaan yksilö- ja ryhmäpalautetta. </w:t>
      </w:r>
    </w:p>
    <w:p w14:paraId="0386F265" w14:textId="77777777" w:rsidR="004F4355" w:rsidRDefault="00E34963" w:rsidP="008F3FD5">
      <w:pPr>
        <w:rPr>
          <w:rFonts w:cs="Calibri"/>
        </w:rPr>
      </w:pPr>
      <w:r w:rsidRPr="004F4355">
        <w:rPr>
          <w:rFonts w:cs="Calibri"/>
          <w:b/>
          <w:bCs/>
        </w:rPr>
        <w:t xml:space="preserve">Käsityön oppimisympäristöihin ja työtapoihin liittyvät tavoitteet vuosiluokilla 3–6 </w:t>
      </w:r>
    </w:p>
    <w:p w14:paraId="3DBC4E49" w14:textId="77777777" w:rsidR="004F4355" w:rsidRDefault="00E34963" w:rsidP="008F3FD5">
      <w:pPr>
        <w:rPr>
          <w:rFonts w:cs="Calibri"/>
        </w:rPr>
      </w:pPr>
      <w:r w:rsidRPr="00E34963">
        <w:rPr>
          <w:rFonts w:cs="Calibri"/>
        </w:rPr>
        <w:t xml:space="preserve">Asianmukaiset ja turvalliset tilat, työvälineet, koneet, laitteet ja materiaalit muodostavat käsityön oppimista tukevan oppimisympäristön. Samalla ympäristö tukee käsityössä tarvittavan teknologian toimintaperiaatteiden ymmärtämistä. Tieto- ja viestintäteknologia tarjoaa mahdollisuuden käyttää erilaisia oppimateriaaleja, oppimisalustoja, piirto-ohjelmia, digitaalisten kuvien muokkausta sekä piirrosten ja mallien tekemistä oman ilmaisun ja suunnittelun tukena. Opetuksessa käytetään teknisen työn ja tekstiilityön työtapoja. Toiminnallista oppimista tuetaan tutkivan oppimisen projekteilla oppiainerajat ylittäen ja yhteistyössä ulkopuolisten asiantuntijoiden ja yhteisöjen kanssa. Kansalliseen ja kansainväliseen kulttuuriin ja kulttuuriperintöön tutustutaan esimerkiksi virtuaalisesti sekä museo-, näyttely- ja kirjastokäynneillä. Näyttelyihin ja yrityksiin tehtävillä opintokäynneillä tuetaan ja vahvistetaan koulussa opittua ja käyntejä hyödynnetään oppimistehtävissä. Opetustilanteissa teknologioita ja verkkoympäristöjä käytetään monipuolisesti, vastuullisesti ja turvallisesti. </w:t>
      </w:r>
    </w:p>
    <w:p w14:paraId="286CDAA7" w14:textId="77777777" w:rsidR="004F4355" w:rsidRPr="004F4355" w:rsidRDefault="00E34963" w:rsidP="008F3FD5">
      <w:pPr>
        <w:rPr>
          <w:rFonts w:cs="Calibri"/>
          <w:b/>
          <w:bCs/>
        </w:rPr>
      </w:pPr>
      <w:r w:rsidRPr="004F4355">
        <w:rPr>
          <w:rFonts w:cs="Calibri"/>
          <w:b/>
          <w:bCs/>
        </w:rPr>
        <w:t xml:space="preserve">Ohjaus, eriyttäminen ja tuki käsityössä vuosiluokilla 3–6 </w:t>
      </w:r>
    </w:p>
    <w:p w14:paraId="144D03D5" w14:textId="77777777" w:rsidR="00A065AC" w:rsidRDefault="00E34963" w:rsidP="008F3FD5">
      <w:pPr>
        <w:rPr>
          <w:rFonts w:cs="Calibri"/>
        </w:rPr>
      </w:pPr>
      <w:r w:rsidRPr="00E34963">
        <w:rPr>
          <w:rFonts w:cs="Calibri"/>
        </w:rPr>
        <w:t xml:space="preserve">Oppiaineen tavoitteiden kannalta keskeistä on ottaa huomioon oppilaiden erilaiset edellytykset ja tarpeet käsityön opiskeluun ja tehdään sen mukaisia eriytettyjä ratkaisuja esimerkiksi käytettävien oppimisympäristöjen, työtapojen ja oppimistehtävien valinnassa. Oppilasta tuetaan kehittämään käsityöllisiä taitojaan joustavasti itselleen sopivalla tavalla ja kannustetaan nauttimaan tekemisestään. Käsityössä tuetaan oppilaiden omia ratkaisuja sekä vahvistetaan uutta luovan tiedon rakentamista ja käyttöönottoa yksin tai yhdessä muiden kanssa. Ohjaukselle ja tuelle varataan riittävästi aikaa. </w:t>
      </w:r>
    </w:p>
    <w:p w14:paraId="224EC6B1" w14:textId="77777777" w:rsidR="00A065AC" w:rsidRDefault="00E34963" w:rsidP="008F3FD5">
      <w:pPr>
        <w:rPr>
          <w:rFonts w:cs="Calibri"/>
        </w:rPr>
      </w:pPr>
      <w:r w:rsidRPr="00A065AC">
        <w:rPr>
          <w:rFonts w:cs="Calibri"/>
          <w:b/>
          <w:bCs/>
        </w:rPr>
        <w:t>Oppilaan oppimisen arviointi käsityössä vuosiluokilla 3–6</w:t>
      </w:r>
      <w:r w:rsidRPr="00E34963">
        <w:rPr>
          <w:rFonts w:cs="Calibri"/>
        </w:rPr>
        <w:t xml:space="preserve"> </w:t>
      </w:r>
    </w:p>
    <w:p w14:paraId="293666D7" w14:textId="77777777" w:rsidR="00D747A8" w:rsidRDefault="00E34963" w:rsidP="008F3FD5">
      <w:pPr>
        <w:rPr>
          <w:rFonts w:cs="Calibri"/>
        </w:rPr>
      </w:pPr>
      <w:r w:rsidRPr="00E34963">
        <w:rPr>
          <w:rFonts w:cs="Calibri"/>
        </w:rPr>
        <w:t xml:space="preserve">Oppimisen arviointi ja siihen perustuva palaute on ohjaavaa ja kannustavaa, koko käsityöprosessia koskevaa. Eri vaiheiden dokumentointi toimii arvioinnin välineenä. Palautteen antamisessa korostetaan myönteisesti oppilaan kehittymistä ja kannustetaan osaamisen laajentamiseen ja syventämiseen. Keskeisten oppisisältöjen oppimisen ja omaksumisen rinnalla arvioidaan monipuolisesti laaja-alaisen käsityötaidon ja -tiedon kehittymistä. Arviointikeskustelussa ja muussa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p>
    <w:p w14:paraId="12E5E683" w14:textId="4E5EE2FA" w:rsidR="008F3FD5" w:rsidRPr="00E34963" w:rsidRDefault="00E34963" w:rsidP="008F3FD5">
      <w:pPr>
        <w:rPr>
          <w:rFonts w:cs="Calibri"/>
        </w:rPr>
      </w:pPr>
      <w:r w:rsidRPr="00E34963">
        <w:rPr>
          <w:rFonts w:cs="Calibri"/>
        </w:rPr>
        <w:t>Käsityön sanallista arviota tai arvosanaa antaessaan opettaja arvioi oppilaan osaamista suhteessa paikallisessa opetussuunnitelmassa asetettuihin tavoitteisiin. Määritellessään osaamisen tasoa 6. vuosiluokan lukuvuositodistusta varten opettaja käyttää käsityön valtakunnallisia arviointikriteereitä. Opinnoissa edistymisen kannalta on keskeistä havainnoida kokonaista käsityön prosessia, monimateriaalisen tekemisen tapoja, työskentelyn sujuvuutta ja tuotosten laatua sekä muissa oppiaineissa opitun soveltamista. Käsityön arviointikriteerit 6. vuosiluokan päätteeksi hyvää osaamista kuvaavaa sanallista arviota/ arvosanaa kahdeksan varten</w:t>
      </w:r>
    </w:p>
    <w:p w14:paraId="4DCFB289" w14:textId="77777777" w:rsidR="0086634C" w:rsidRDefault="0086634C" w:rsidP="00024D25">
      <w:pPr>
        <w:rPr>
          <w:rFonts w:cs="Calibri"/>
          <w:b/>
          <w:bCs/>
        </w:rPr>
      </w:pPr>
    </w:p>
    <w:p w14:paraId="1D8EF52C" w14:textId="308DDFCE" w:rsidR="00024D25" w:rsidRPr="008E3003" w:rsidRDefault="00024D25" w:rsidP="00024D25">
      <w:pPr>
        <w:rPr>
          <w:rFonts w:cs="Calibri"/>
        </w:rPr>
      </w:pPr>
      <w:r w:rsidRPr="008E3003">
        <w:rPr>
          <w:rFonts w:cs="Calibri"/>
          <w:b/>
          <w:bCs/>
        </w:rPr>
        <w:lastRenderedPageBreak/>
        <w:t>Käsityön arviointikriteerit 6. vuosiluokan päätteeksi hyvää osaamista kuvaavaa sanallista arviota/ arvosanaa kahdeksan varten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432"/>
        <w:gridCol w:w="735"/>
        <w:gridCol w:w="2646"/>
        <w:gridCol w:w="3603"/>
      </w:tblGrid>
      <w:tr w:rsidR="00024D25" w:rsidRPr="008E3003" w14:paraId="27CD7396" w14:textId="77777777" w:rsidTr="0FF19AF9">
        <w:tc>
          <w:tcPr>
            <w:tcW w:w="0" w:type="auto"/>
            <w:shd w:val="clear" w:color="auto" w:fill="auto"/>
            <w:hideMark/>
          </w:tcPr>
          <w:p w14:paraId="10606B09" w14:textId="77777777" w:rsidR="00024D25" w:rsidRPr="008E3003" w:rsidRDefault="00024D25">
            <w:pPr>
              <w:rPr>
                <w:rFonts w:cs="Calibri"/>
              </w:rPr>
            </w:pPr>
            <w:r w:rsidRPr="008E3003">
              <w:rPr>
                <w:rFonts w:cs="Calibri"/>
              </w:rPr>
              <w:t>Opetuksen tavoite</w:t>
            </w:r>
          </w:p>
        </w:tc>
        <w:tc>
          <w:tcPr>
            <w:tcW w:w="0" w:type="auto"/>
            <w:shd w:val="clear" w:color="auto" w:fill="auto"/>
            <w:hideMark/>
          </w:tcPr>
          <w:p w14:paraId="5DF6E7C6" w14:textId="77777777" w:rsidR="00024D25" w:rsidRPr="008E3003" w:rsidRDefault="00024D25">
            <w:pPr>
              <w:rPr>
                <w:rFonts w:cs="Calibri"/>
              </w:rPr>
            </w:pPr>
            <w:r w:rsidRPr="008E3003">
              <w:rPr>
                <w:rFonts w:cs="Calibri"/>
              </w:rPr>
              <w:t>Sisältö-alueet</w:t>
            </w:r>
          </w:p>
        </w:tc>
        <w:tc>
          <w:tcPr>
            <w:tcW w:w="0" w:type="auto"/>
            <w:shd w:val="clear" w:color="auto" w:fill="auto"/>
            <w:hideMark/>
          </w:tcPr>
          <w:p w14:paraId="642676E9" w14:textId="77777777" w:rsidR="00024D25" w:rsidRPr="008E3003" w:rsidRDefault="00024D25">
            <w:pPr>
              <w:rPr>
                <w:rFonts w:cs="Calibri"/>
              </w:rPr>
            </w:pPr>
            <w:r w:rsidRPr="008E3003">
              <w:rPr>
                <w:rFonts w:cs="Calibri"/>
              </w:rPr>
              <w:t>Arvioinnin kohteet oppiaineessa</w:t>
            </w:r>
          </w:p>
        </w:tc>
        <w:tc>
          <w:tcPr>
            <w:tcW w:w="0" w:type="auto"/>
            <w:shd w:val="clear" w:color="auto" w:fill="auto"/>
            <w:hideMark/>
          </w:tcPr>
          <w:p w14:paraId="32ACBCA2" w14:textId="77777777" w:rsidR="00024D25" w:rsidRPr="008E3003" w:rsidRDefault="00024D25">
            <w:pPr>
              <w:rPr>
                <w:rFonts w:cs="Calibri"/>
              </w:rPr>
            </w:pPr>
            <w:r w:rsidRPr="008E3003">
              <w:rPr>
                <w:rFonts w:cs="Calibri"/>
              </w:rPr>
              <w:t>Hyvä/arvosanan kahdeksan osaaminen</w:t>
            </w:r>
          </w:p>
        </w:tc>
      </w:tr>
      <w:tr w:rsidR="00024D25" w:rsidRPr="008E3003" w14:paraId="68699C42" w14:textId="77777777" w:rsidTr="0FF19AF9">
        <w:tc>
          <w:tcPr>
            <w:tcW w:w="0" w:type="auto"/>
            <w:shd w:val="clear" w:color="auto" w:fill="auto"/>
            <w:hideMark/>
          </w:tcPr>
          <w:p w14:paraId="0FD80814" w14:textId="77777777" w:rsidR="00024D25" w:rsidRPr="008E3003" w:rsidRDefault="00024D25">
            <w:pPr>
              <w:rPr>
                <w:rFonts w:cs="Calibri"/>
              </w:rPr>
            </w:pPr>
            <w:r w:rsidRPr="008E3003">
              <w:rPr>
                <w:rFonts w:cs="Calibri"/>
              </w:rPr>
              <w:t>T1 vahvistaa oppilaan kiinnostusta käsin tekemiseen sekä innostaa keksivään, kokeilevaan ja paikallisuutta hyödyntävään käsityöhön</w:t>
            </w:r>
          </w:p>
        </w:tc>
        <w:tc>
          <w:tcPr>
            <w:tcW w:w="0" w:type="auto"/>
            <w:shd w:val="clear" w:color="auto" w:fill="auto"/>
            <w:hideMark/>
          </w:tcPr>
          <w:p w14:paraId="6DBA9EC9" w14:textId="77777777" w:rsidR="00024D25" w:rsidRPr="008E3003" w:rsidRDefault="00024D25">
            <w:pPr>
              <w:rPr>
                <w:rFonts w:cs="Calibri"/>
              </w:rPr>
            </w:pPr>
            <w:r w:rsidRPr="008E3003">
              <w:rPr>
                <w:rFonts w:cs="Calibri"/>
              </w:rPr>
              <w:t>S1-S6</w:t>
            </w:r>
          </w:p>
        </w:tc>
        <w:tc>
          <w:tcPr>
            <w:tcW w:w="0" w:type="auto"/>
            <w:shd w:val="clear" w:color="auto" w:fill="auto"/>
            <w:hideMark/>
          </w:tcPr>
          <w:p w14:paraId="2B6A75B7" w14:textId="77777777" w:rsidR="00024D25" w:rsidRPr="008E3003" w:rsidRDefault="00024D25">
            <w:pPr>
              <w:rPr>
                <w:rFonts w:cs="Calibri"/>
              </w:rPr>
            </w:pPr>
          </w:p>
        </w:tc>
        <w:tc>
          <w:tcPr>
            <w:tcW w:w="0" w:type="auto"/>
            <w:shd w:val="clear" w:color="auto" w:fill="auto"/>
            <w:hideMark/>
          </w:tcPr>
          <w:p w14:paraId="2E32A827" w14:textId="77777777" w:rsidR="00024D25" w:rsidRPr="008E3003" w:rsidRDefault="00024D25">
            <w:pPr>
              <w:rPr>
                <w:rFonts w:cs="Calibri"/>
              </w:rPr>
            </w:pPr>
            <w:r w:rsidRPr="008E3003">
              <w:rPr>
                <w:rFonts w:cs="Calibri"/>
              </w:rPr>
              <w:t>Ei vaikuta arvosanan muodostamiseen. Oppilaita ohjataan pohtimaan kokemuksia osana itsearviointia.</w:t>
            </w:r>
          </w:p>
        </w:tc>
      </w:tr>
      <w:tr w:rsidR="00024D25" w:rsidRPr="008E3003" w14:paraId="549CDF00" w14:textId="77777777" w:rsidTr="0FF19AF9">
        <w:tc>
          <w:tcPr>
            <w:tcW w:w="0" w:type="auto"/>
            <w:shd w:val="clear" w:color="auto" w:fill="auto"/>
            <w:hideMark/>
          </w:tcPr>
          <w:p w14:paraId="369C83BE" w14:textId="77777777" w:rsidR="00024D25" w:rsidRPr="008E3003" w:rsidRDefault="00024D25">
            <w:pPr>
              <w:rPr>
                <w:rFonts w:cs="Calibri"/>
              </w:rPr>
            </w:pPr>
            <w:r w:rsidRPr="008E3003">
              <w:rPr>
                <w:rFonts w:cs="Calibri"/>
              </w:rPr>
              <w:t>T2 ohjata oppilasta hahmottamaan ja hallitsemaan kokonainen käsityöprosessi ja sen dokumentointi</w:t>
            </w:r>
          </w:p>
        </w:tc>
        <w:tc>
          <w:tcPr>
            <w:tcW w:w="0" w:type="auto"/>
            <w:shd w:val="clear" w:color="auto" w:fill="auto"/>
            <w:hideMark/>
          </w:tcPr>
          <w:p w14:paraId="2D76DBDA" w14:textId="77777777" w:rsidR="00024D25" w:rsidRPr="008E3003" w:rsidRDefault="00024D25">
            <w:pPr>
              <w:rPr>
                <w:rFonts w:cs="Calibri"/>
              </w:rPr>
            </w:pPr>
            <w:r w:rsidRPr="008E3003">
              <w:rPr>
                <w:rFonts w:cs="Calibri"/>
              </w:rPr>
              <w:t>S1-S6</w:t>
            </w:r>
          </w:p>
        </w:tc>
        <w:tc>
          <w:tcPr>
            <w:tcW w:w="0" w:type="auto"/>
            <w:shd w:val="clear" w:color="auto" w:fill="auto"/>
            <w:hideMark/>
          </w:tcPr>
          <w:p w14:paraId="43DD0D24" w14:textId="77777777" w:rsidR="00024D25" w:rsidRPr="008E3003" w:rsidRDefault="00024D25">
            <w:pPr>
              <w:rPr>
                <w:rFonts w:cs="Calibri"/>
              </w:rPr>
            </w:pPr>
            <w:r w:rsidRPr="008E3003">
              <w:rPr>
                <w:rFonts w:cs="Calibri"/>
              </w:rPr>
              <w:t>Oman työn suunnittelu, valmistus, arviointi ja prosessin dokumentointi</w:t>
            </w:r>
          </w:p>
        </w:tc>
        <w:tc>
          <w:tcPr>
            <w:tcW w:w="0" w:type="auto"/>
            <w:shd w:val="clear" w:color="auto" w:fill="auto"/>
            <w:hideMark/>
          </w:tcPr>
          <w:p w14:paraId="124DFAD8" w14:textId="77777777" w:rsidR="00024D25" w:rsidRPr="008E3003" w:rsidRDefault="00024D25">
            <w:pPr>
              <w:rPr>
                <w:rFonts w:cs="Calibri"/>
              </w:rPr>
            </w:pPr>
            <w:r w:rsidRPr="008E3003">
              <w:rPr>
                <w:rFonts w:cs="Calibri"/>
              </w:rPr>
              <w:t>Oppilas osaa toteuttaa kokonaisen käsityöprosessin ja tehdä dokumentointia prosessin eri vaiheista.</w:t>
            </w:r>
          </w:p>
        </w:tc>
      </w:tr>
      <w:tr w:rsidR="00024D25" w:rsidRPr="008E3003" w14:paraId="2025340A" w14:textId="77777777" w:rsidTr="0FF19AF9">
        <w:tc>
          <w:tcPr>
            <w:tcW w:w="0" w:type="auto"/>
            <w:shd w:val="clear" w:color="auto" w:fill="auto"/>
            <w:hideMark/>
          </w:tcPr>
          <w:p w14:paraId="2123D520" w14:textId="77777777" w:rsidR="00024D25" w:rsidRPr="008E3003" w:rsidRDefault="00024D25">
            <w:pPr>
              <w:rPr>
                <w:rFonts w:cs="Calibri"/>
              </w:rPr>
            </w:pPr>
            <w:r w:rsidRPr="008E3003">
              <w:rPr>
                <w:rFonts w:cs="Calibri"/>
              </w:rPr>
              <w:t>T3 opastaa oppilasta suunnittelemaan ja valmistamaan yksin tai yhdessä käsityötuote tai -teos luottaen omiin esteettisiin ja teknisiin ratkaisuihin</w:t>
            </w:r>
          </w:p>
        </w:tc>
        <w:tc>
          <w:tcPr>
            <w:tcW w:w="0" w:type="auto"/>
            <w:shd w:val="clear" w:color="auto" w:fill="auto"/>
            <w:hideMark/>
          </w:tcPr>
          <w:p w14:paraId="76B3E318" w14:textId="77777777" w:rsidR="00024D25" w:rsidRPr="008E3003" w:rsidRDefault="00024D25">
            <w:pPr>
              <w:rPr>
                <w:rFonts w:cs="Calibri"/>
              </w:rPr>
            </w:pPr>
            <w:r w:rsidRPr="008E3003">
              <w:rPr>
                <w:rFonts w:cs="Calibri"/>
              </w:rPr>
              <w:t>S1-S4</w:t>
            </w:r>
          </w:p>
        </w:tc>
        <w:tc>
          <w:tcPr>
            <w:tcW w:w="0" w:type="auto"/>
            <w:shd w:val="clear" w:color="auto" w:fill="auto"/>
            <w:hideMark/>
          </w:tcPr>
          <w:p w14:paraId="6E1C11F1" w14:textId="77777777" w:rsidR="00024D25" w:rsidRPr="008E3003" w:rsidRDefault="00024D25">
            <w:pPr>
              <w:rPr>
                <w:rFonts w:cs="Calibri"/>
              </w:rPr>
            </w:pPr>
            <w:r w:rsidRPr="008E3003">
              <w:rPr>
                <w:rFonts w:cs="Calibri"/>
              </w:rPr>
              <w:t>Tuotteen valmistaminen</w:t>
            </w:r>
          </w:p>
        </w:tc>
        <w:tc>
          <w:tcPr>
            <w:tcW w:w="0" w:type="auto"/>
            <w:shd w:val="clear" w:color="auto" w:fill="auto"/>
            <w:hideMark/>
          </w:tcPr>
          <w:p w14:paraId="45E93F10" w14:textId="77777777" w:rsidR="00024D25" w:rsidRPr="008E3003" w:rsidRDefault="00024D25">
            <w:pPr>
              <w:rPr>
                <w:rFonts w:cs="Calibri"/>
              </w:rPr>
            </w:pPr>
            <w:r w:rsidRPr="008E3003">
              <w:rPr>
                <w:rFonts w:cs="Calibri"/>
              </w:rPr>
              <w:t>Oppilas osaa valmistaa omaan tai yhteiseen suunnitelmaansa perustuvan tuotteen tai teoksen, jossa on huomioitu esteettisyys ja toimivuus.</w:t>
            </w:r>
          </w:p>
        </w:tc>
      </w:tr>
      <w:tr w:rsidR="00024D25" w:rsidRPr="008E3003" w14:paraId="1B2C3E64" w14:textId="77777777" w:rsidTr="0FF19AF9">
        <w:tc>
          <w:tcPr>
            <w:tcW w:w="0" w:type="auto"/>
            <w:shd w:val="clear" w:color="auto" w:fill="auto"/>
            <w:hideMark/>
          </w:tcPr>
          <w:p w14:paraId="4E4A1456" w14:textId="77777777" w:rsidR="00024D25" w:rsidRPr="008E3003" w:rsidRDefault="00024D25">
            <w:pPr>
              <w:rPr>
                <w:rFonts w:cs="Calibri"/>
              </w:rPr>
            </w:pPr>
            <w:r w:rsidRPr="008E3003">
              <w:rPr>
                <w:rFonts w:cs="Calibri"/>
              </w:rPr>
              <w:t>T4 ohjata oppilasta tunnistamaan käsitteistöä sekä tuntemaan monia erilaisia materiaaleja ja työstämään niitä tarkoituksenmukaisesti</w:t>
            </w:r>
          </w:p>
        </w:tc>
        <w:tc>
          <w:tcPr>
            <w:tcW w:w="0" w:type="auto"/>
            <w:shd w:val="clear" w:color="auto" w:fill="auto"/>
            <w:hideMark/>
          </w:tcPr>
          <w:p w14:paraId="0AFB03A2" w14:textId="77777777" w:rsidR="00024D25" w:rsidRPr="008E3003" w:rsidRDefault="00024D25">
            <w:pPr>
              <w:rPr>
                <w:rFonts w:cs="Calibri"/>
              </w:rPr>
            </w:pPr>
            <w:r w:rsidRPr="008E3003">
              <w:rPr>
                <w:rFonts w:cs="Calibri"/>
              </w:rPr>
              <w:t>S3,</w:t>
            </w:r>
            <w:r>
              <w:rPr>
                <w:rFonts w:cs="Calibri"/>
              </w:rPr>
              <w:t xml:space="preserve"> </w:t>
            </w:r>
            <w:r w:rsidRPr="008E3003">
              <w:rPr>
                <w:rFonts w:cs="Calibri"/>
              </w:rPr>
              <w:t>S5</w:t>
            </w:r>
          </w:p>
        </w:tc>
        <w:tc>
          <w:tcPr>
            <w:tcW w:w="0" w:type="auto"/>
            <w:shd w:val="clear" w:color="auto" w:fill="auto"/>
            <w:hideMark/>
          </w:tcPr>
          <w:p w14:paraId="5AC70FE7" w14:textId="77777777" w:rsidR="00024D25" w:rsidRPr="008E3003" w:rsidRDefault="00024D25">
            <w:pPr>
              <w:rPr>
                <w:rFonts w:cs="Calibri"/>
              </w:rPr>
            </w:pPr>
            <w:r w:rsidRPr="008E3003">
              <w:rPr>
                <w:rFonts w:cs="Calibri"/>
              </w:rPr>
              <w:t>Käsityössä käytettävien materiaalien ja valmistustekniikoiden valinta, yhdistäminen ja työstäminen</w:t>
            </w:r>
          </w:p>
        </w:tc>
        <w:tc>
          <w:tcPr>
            <w:tcW w:w="0" w:type="auto"/>
            <w:shd w:val="clear" w:color="auto" w:fill="auto"/>
            <w:hideMark/>
          </w:tcPr>
          <w:p w14:paraId="21B9F7A6" w14:textId="77777777" w:rsidR="00024D25" w:rsidRPr="008E3003" w:rsidRDefault="00024D25">
            <w:pPr>
              <w:rPr>
                <w:rFonts w:cs="Calibri"/>
              </w:rPr>
            </w:pPr>
            <w:r w:rsidRPr="008E3003">
              <w:rPr>
                <w:rFonts w:cs="Calibri"/>
              </w:rPr>
              <w:t>Oppilas valitsee, yhdistää ja käyttää tarkoituksenmukaisesti eri materiaaleja ja valmistustekniikoita.</w:t>
            </w:r>
          </w:p>
          <w:p w14:paraId="765E4FE7" w14:textId="77777777" w:rsidR="00024D25" w:rsidRPr="008E3003" w:rsidRDefault="00024D25">
            <w:pPr>
              <w:rPr>
                <w:rFonts w:cs="Calibri"/>
              </w:rPr>
            </w:pPr>
            <w:r w:rsidRPr="008E3003">
              <w:rPr>
                <w:rFonts w:cs="Calibri"/>
              </w:rPr>
              <w:t>Oppilas tuntee ja osaa käyttää käsityön käsitteistöä.</w:t>
            </w:r>
          </w:p>
        </w:tc>
      </w:tr>
      <w:tr w:rsidR="00024D25" w:rsidRPr="008E3003" w14:paraId="75E14753" w14:textId="77777777" w:rsidTr="0FF19AF9">
        <w:tc>
          <w:tcPr>
            <w:tcW w:w="0" w:type="auto"/>
            <w:shd w:val="clear" w:color="auto" w:fill="auto"/>
            <w:hideMark/>
          </w:tcPr>
          <w:p w14:paraId="0B624458" w14:textId="77777777" w:rsidR="00024D25" w:rsidRPr="008E3003" w:rsidRDefault="00024D25">
            <w:pPr>
              <w:rPr>
                <w:rFonts w:cs="Calibri"/>
              </w:rPr>
            </w:pPr>
            <w:r w:rsidRPr="008E3003">
              <w:rPr>
                <w:rFonts w:cs="Calibri"/>
              </w:rPr>
              <w:t>T5 kannustaa oppilasta toimimaan pitkäjänteisesti ja vastuuntuntoisesti, huolehtimaan turvallisesta työskentelystä sekä valitsemaan ja käyttämään työhön sopivaa välineistöä</w:t>
            </w:r>
          </w:p>
        </w:tc>
        <w:tc>
          <w:tcPr>
            <w:tcW w:w="0" w:type="auto"/>
            <w:shd w:val="clear" w:color="auto" w:fill="auto"/>
            <w:hideMark/>
          </w:tcPr>
          <w:p w14:paraId="53E4986B" w14:textId="77777777" w:rsidR="00024D25" w:rsidRPr="008E3003" w:rsidRDefault="00024D25">
            <w:pPr>
              <w:rPr>
                <w:rFonts w:cs="Calibri"/>
              </w:rPr>
            </w:pPr>
            <w:r w:rsidRPr="008E3003">
              <w:rPr>
                <w:rFonts w:cs="Calibri"/>
              </w:rPr>
              <w:t>S1-S5</w:t>
            </w:r>
          </w:p>
        </w:tc>
        <w:tc>
          <w:tcPr>
            <w:tcW w:w="0" w:type="auto"/>
            <w:shd w:val="clear" w:color="auto" w:fill="auto"/>
            <w:hideMark/>
          </w:tcPr>
          <w:p w14:paraId="03B82069" w14:textId="77777777" w:rsidR="00024D25" w:rsidRPr="008E3003" w:rsidRDefault="00024D25">
            <w:pPr>
              <w:rPr>
                <w:rFonts w:cs="Calibri"/>
              </w:rPr>
            </w:pPr>
            <w:r w:rsidRPr="008E3003">
              <w:rPr>
                <w:rFonts w:cs="Calibri"/>
              </w:rPr>
              <w:t>Työskentelytaidot</w:t>
            </w:r>
          </w:p>
        </w:tc>
        <w:tc>
          <w:tcPr>
            <w:tcW w:w="0" w:type="auto"/>
            <w:shd w:val="clear" w:color="auto" w:fill="auto"/>
            <w:hideMark/>
          </w:tcPr>
          <w:p w14:paraId="49BFFFF6" w14:textId="77777777" w:rsidR="00024D25" w:rsidRPr="008E3003" w:rsidRDefault="00024D25">
            <w:pPr>
              <w:rPr>
                <w:rFonts w:cs="Calibri"/>
              </w:rPr>
            </w:pPr>
            <w:r w:rsidRPr="008E3003">
              <w:rPr>
                <w:rFonts w:cs="Calibri"/>
              </w:rPr>
              <w:t>Oppilas ottaa vastuuta omasta työstään ja toimii tavoitteellisesti.</w:t>
            </w:r>
          </w:p>
          <w:p w14:paraId="65CB5376" w14:textId="77777777" w:rsidR="00024D25" w:rsidRPr="008E3003" w:rsidRDefault="00024D25">
            <w:pPr>
              <w:rPr>
                <w:rFonts w:cs="Calibri"/>
              </w:rPr>
            </w:pPr>
            <w:r w:rsidRPr="008E3003">
              <w:rPr>
                <w:rFonts w:cs="Calibri"/>
              </w:rPr>
              <w:t>Oppilas osaa kuvata yksinkertaisten ja arkipäivään liittyvien laitteiden toimintaperiaatteita.</w:t>
            </w:r>
          </w:p>
          <w:p w14:paraId="444DC091" w14:textId="77777777" w:rsidR="00024D25" w:rsidRPr="008E3003" w:rsidRDefault="00024D25">
            <w:pPr>
              <w:rPr>
                <w:rFonts w:cs="Calibri"/>
              </w:rPr>
            </w:pPr>
            <w:r w:rsidRPr="008E3003">
              <w:rPr>
                <w:rFonts w:cs="Calibri"/>
              </w:rPr>
              <w:t>Oppilas osaa käyttää asianmukaisia työvälineitä, koneita ja laitteita oikein, turvallisesti ja tarkoituksenmukaisesti.</w:t>
            </w:r>
          </w:p>
        </w:tc>
      </w:tr>
      <w:tr w:rsidR="00024D25" w:rsidRPr="008E3003" w14:paraId="2F0AC415" w14:textId="77777777" w:rsidTr="0FF19AF9">
        <w:tc>
          <w:tcPr>
            <w:tcW w:w="0" w:type="auto"/>
            <w:shd w:val="clear" w:color="auto" w:fill="auto"/>
            <w:hideMark/>
          </w:tcPr>
          <w:p w14:paraId="5E7A3463" w14:textId="77777777" w:rsidR="00024D25" w:rsidRPr="008E3003" w:rsidRDefault="00024D25">
            <w:pPr>
              <w:rPr>
                <w:rFonts w:cs="Calibri"/>
              </w:rPr>
            </w:pPr>
            <w:r w:rsidRPr="008E3003">
              <w:rPr>
                <w:rFonts w:cs="Calibri"/>
              </w:rPr>
              <w:t>T6 opastaa oppilasta käyttämään tieto – ja viestintäteknologiaa käsityön suunnittelussa, valmistamisessa ja käsityöprosessin dokumentoinnissa</w:t>
            </w:r>
          </w:p>
        </w:tc>
        <w:tc>
          <w:tcPr>
            <w:tcW w:w="0" w:type="auto"/>
            <w:shd w:val="clear" w:color="auto" w:fill="auto"/>
            <w:hideMark/>
          </w:tcPr>
          <w:p w14:paraId="11388FE9" w14:textId="5C82DA97" w:rsidR="00024D25" w:rsidRPr="008E3003" w:rsidRDefault="00024D25">
            <w:pPr>
              <w:rPr>
                <w:rFonts w:cs="Calibri"/>
              </w:rPr>
            </w:pPr>
            <w:r w:rsidRPr="0FF19AF9">
              <w:rPr>
                <w:rFonts w:cs="Calibri"/>
              </w:rPr>
              <w:t>S1,</w:t>
            </w:r>
            <w:r w:rsidR="6E6726FE" w:rsidRPr="0FF19AF9">
              <w:rPr>
                <w:rFonts w:cs="Calibri"/>
              </w:rPr>
              <w:t xml:space="preserve"> </w:t>
            </w:r>
            <w:r w:rsidRPr="0FF19AF9">
              <w:rPr>
                <w:rFonts w:cs="Calibri"/>
              </w:rPr>
              <w:t>S2,</w:t>
            </w:r>
            <w:r w:rsidR="7E66715B" w:rsidRPr="0FF19AF9">
              <w:rPr>
                <w:rFonts w:cs="Calibri"/>
              </w:rPr>
              <w:t xml:space="preserve"> </w:t>
            </w:r>
            <w:r w:rsidRPr="0FF19AF9">
              <w:rPr>
                <w:rFonts w:cs="Calibri"/>
              </w:rPr>
              <w:t>S6</w:t>
            </w:r>
          </w:p>
        </w:tc>
        <w:tc>
          <w:tcPr>
            <w:tcW w:w="0" w:type="auto"/>
            <w:shd w:val="clear" w:color="auto" w:fill="auto"/>
            <w:hideMark/>
          </w:tcPr>
          <w:p w14:paraId="41F59E3C" w14:textId="77777777" w:rsidR="00024D25" w:rsidRPr="008E3003" w:rsidRDefault="00024D25">
            <w:pPr>
              <w:rPr>
                <w:rFonts w:cs="Calibri"/>
              </w:rPr>
            </w:pPr>
            <w:r w:rsidRPr="008E3003">
              <w:rPr>
                <w:rFonts w:cs="Calibri"/>
              </w:rPr>
              <w:t>Tieto- ja viestintäteknologian käyttäminen omassa työskentelyssä</w:t>
            </w:r>
          </w:p>
        </w:tc>
        <w:tc>
          <w:tcPr>
            <w:tcW w:w="0" w:type="auto"/>
            <w:shd w:val="clear" w:color="auto" w:fill="auto"/>
            <w:hideMark/>
          </w:tcPr>
          <w:p w14:paraId="06C42D4E" w14:textId="54AC2239" w:rsidR="00024D25" w:rsidRPr="008E3003" w:rsidRDefault="00024D25">
            <w:pPr>
              <w:rPr>
                <w:rFonts w:cs="Calibri"/>
              </w:rPr>
            </w:pPr>
            <w:r w:rsidRPr="0FF19AF9">
              <w:rPr>
                <w:rFonts w:cs="Calibri"/>
              </w:rPr>
              <w:t>Oppilas osaa käyttää tieto- ja viestintäteknologiaa ohjatusti</w:t>
            </w:r>
            <w:r w:rsidR="0F15A870" w:rsidRPr="0FF19AF9">
              <w:rPr>
                <w:rFonts w:cs="Calibri"/>
              </w:rPr>
              <w:t xml:space="preserve"> </w:t>
            </w:r>
            <w:r w:rsidRPr="0FF19AF9">
              <w:rPr>
                <w:rFonts w:cs="Calibri"/>
              </w:rPr>
              <w:t>käsityön suunnittelussa, valmistuksessa ja käsityöprosessin dokumentoinnissa.</w:t>
            </w:r>
          </w:p>
        </w:tc>
      </w:tr>
      <w:tr w:rsidR="00024D25" w:rsidRPr="008E3003" w14:paraId="6114DB7D" w14:textId="77777777" w:rsidTr="0FF19AF9">
        <w:tc>
          <w:tcPr>
            <w:tcW w:w="0" w:type="auto"/>
            <w:shd w:val="clear" w:color="auto" w:fill="auto"/>
            <w:hideMark/>
          </w:tcPr>
          <w:p w14:paraId="4B111CB0" w14:textId="77777777" w:rsidR="00024D25" w:rsidRPr="008E3003" w:rsidRDefault="00024D25">
            <w:pPr>
              <w:rPr>
                <w:rFonts w:cs="Calibri"/>
              </w:rPr>
            </w:pPr>
            <w:r w:rsidRPr="008E3003">
              <w:rPr>
                <w:rFonts w:cs="Calibri"/>
              </w:rPr>
              <w:t>T7 ohjata oppilasta arvioimaan, arvostamaan ja tarkastelemaan vuorovaikutteisesti omaa ja muiden kokonaisen käsityön prosessia</w:t>
            </w:r>
          </w:p>
        </w:tc>
        <w:tc>
          <w:tcPr>
            <w:tcW w:w="0" w:type="auto"/>
            <w:shd w:val="clear" w:color="auto" w:fill="auto"/>
            <w:hideMark/>
          </w:tcPr>
          <w:p w14:paraId="6A867B94" w14:textId="77777777" w:rsidR="00024D25" w:rsidRPr="008E3003" w:rsidRDefault="00024D25">
            <w:pPr>
              <w:rPr>
                <w:rFonts w:cs="Calibri"/>
              </w:rPr>
            </w:pPr>
            <w:r w:rsidRPr="008E3003">
              <w:rPr>
                <w:rFonts w:cs="Calibri"/>
              </w:rPr>
              <w:t>S6</w:t>
            </w:r>
          </w:p>
        </w:tc>
        <w:tc>
          <w:tcPr>
            <w:tcW w:w="0" w:type="auto"/>
            <w:shd w:val="clear" w:color="auto" w:fill="auto"/>
            <w:hideMark/>
          </w:tcPr>
          <w:p w14:paraId="443FCF55" w14:textId="77777777" w:rsidR="00024D25" w:rsidRPr="008E3003" w:rsidRDefault="00024D25">
            <w:pPr>
              <w:rPr>
                <w:rFonts w:cs="Calibri"/>
              </w:rPr>
            </w:pPr>
            <w:r w:rsidRPr="008E3003">
              <w:rPr>
                <w:rFonts w:cs="Calibri"/>
              </w:rPr>
              <w:t>Oman ja muiden työn arviointi, vertaispalautteen antaminen</w:t>
            </w:r>
          </w:p>
        </w:tc>
        <w:tc>
          <w:tcPr>
            <w:tcW w:w="0" w:type="auto"/>
            <w:shd w:val="clear" w:color="auto" w:fill="auto"/>
            <w:hideMark/>
          </w:tcPr>
          <w:p w14:paraId="5F01BF4D" w14:textId="77777777" w:rsidR="00024D25" w:rsidRPr="008E3003" w:rsidRDefault="00024D25">
            <w:pPr>
              <w:rPr>
                <w:rFonts w:cs="Calibri"/>
              </w:rPr>
            </w:pPr>
            <w:r w:rsidRPr="008E3003">
              <w:rPr>
                <w:rFonts w:cs="Calibri"/>
              </w:rPr>
              <w:t>Oppilas osallistuu rakentavasti oman ja toisten työn ja työskentelyn arviointiin ja vertaispalautteen antamiseen.</w:t>
            </w:r>
          </w:p>
        </w:tc>
      </w:tr>
      <w:tr w:rsidR="00024D25" w:rsidRPr="008E3003" w14:paraId="6D7F4FA2" w14:textId="77777777" w:rsidTr="0FF19AF9">
        <w:tc>
          <w:tcPr>
            <w:tcW w:w="0" w:type="auto"/>
            <w:shd w:val="clear" w:color="auto" w:fill="auto"/>
            <w:hideMark/>
          </w:tcPr>
          <w:p w14:paraId="7835478A" w14:textId="77777777" w:rsidR="00024D25" w:rsidRPr="008E3003" w:rsidRDefault="00024D25">
            <w:pPr>
              <w:rPr>
                <w:rFonts w:cs="Calibri"/>
              </w:rPr>
            </w:pPr>
            <w:r w:rsidRPr="008E3003">
              <w:rPr>
                <w:rFonts w:cs="Calibri"/>
              </w:rPr>
              <w:t>T8 herättää oppilas arvioimaan kulutus- ja tuotantotapoja kriittisesti</w:t>
            </w:r>
          </w:p>
        </w:tc>
        <w:tc>
          <w:tcPr>
            <w:tcW w:w="0" w:type="auto"/>
            <w:shd w:val="clear" w:color="auto" w:fill="auto"/>
            <w:hideMark/>
          </w:tcPr>
          <w:p w14:paraId="2F066003" w14:textId="77777777" w:rsidR="00024D25" w:rsidRPr="008E3003" w:rsidRDefault="00024D25">
            <w:pPr>
              <w:rPr>
                <w:rFonts w:cs="Calibri"/>
              </w:rPr>
            </w:pPr>
            <w:r w:rsidRPr="008E3003">
              <w:rPr>
                <w:rFonts w:cs="Calibri"/>
              </w:rPr>
              <w:t>S1-S3, S5</w:t>
            </w:r>
          </w:p>
        </w:tc>
        <w:tc>
          <w:tcPr>
            <w:tcW w:w="0" w:type="auto"/>
            <w:shd w:val="clear" w:color="auto" w:fill="auto"/>
            <w:hideMark/>
          </w:tcPr>
          <w:p w14:paraId="229E15B4" w14:textId="77777777" w:rsidR="00024D25" w:rsidRPr="008E3003" w:rsidRDefault="00024D25">
            <w:pPr>
              <w:rPr>
                <w:rFonts w:cs="Calibri"/>
              </w:rPr>
            </w:pPr>
            <w:r w:rsidRPr="008E3003">
              <w:rPr>
                <w:rFonts w:cs="Calibri"/>
              </w:rPr>
              <w:t>Kulutus- ja tuotanto- tapojen pohdinta</w:t>
            </w:r>
          </w:p>
        </w:tc>
        <w:tc>
          <w:tcPr>
            <w:tcW w:w="0" w:type="auto"/>
            <w:shd w:val="clear" w:color="auto" w:fill="auto"/>
            <w:hideMark/>
          </w:tcPr>
          <w:p w14:paraId="25B3603A" w14:textId="77777777" w:rsidR="00024D25" w:rsidRPr="008E3003" w:rsidRDefault="00024D25">
            <w:pPr>
              <w:rPr>
                <w:rFonts w:cs="Calibri"/>
              </w:rPr>
            </w:pPr>
            <w:r w:rsidRPr="008E3003">
              <w:rPr>
                <w:rFonts w:cs="Calibri"/>
              </w:rPr>
              <w:t>Oppilas osaa ilmaista, miten kulutus- ja tuotantotavat vaikuttavat tuotteen elinkaaren.</w:t>
            </w:r>
          </w:p>
        </w:tc>
      </w:tr>
    </w:tbl>
    <w:p w14:paraId="376F9900" w14:textId="77777777" w:rsidR="00175E63" w:rsidRDefault="00175E63" w:rsidP="008F3FD5">
      <w:pPr>
        <w:rPr>
          <w:rFonts w:cs="Calibri"/>
          <w:b/>
          <w:bCs/>
        </w:rPr>
      </w:pPr>
    </w:p>
    <w:p w14:paraId="2FB32832" w14:textId="77777777" w:rsidR="0032527D" w:rsidRDefault="0032527D">
      <w:pPr>
        <w:suppressAutoHyphens w:val="0"/>
        <w:rPr>
          <w:rFonts w:cs="Calibri"/>
          <w:b/>
          <w:bCs/>
        </w:rPr>
      </w:pPr>
      <w:r>
        <w:rPr>
          <w:rFonts w:cs="Calibri"/>
          <w:b/>
          <w:bCs/>
        </w:rPr>
        <w:br w:type="page"/>
      </w:r>
    </w:p>
    <w:p w14:paraId="3E8B591A" w14:textId="77777777" w:rsidR="00731FD2" w:rsidRDefault="00731FD2" w:rsidP="008E3003">
      <w:pPr>
        <w:rPr>
          <w:rFonts w:cs="Calibri"/>
          <w:b/>
          <w:bCs/>
        </w:rPr>
      </w:pPr>
      <w:r>
        <w:rPr>
          <w:rFonts w:cs="Calibri"/>
          <w:b/>
          <w:bCs/>
        </w:rPr>
        <w:lastRenderedPageBreak/>
        <w:t xml:space="preserve">15.4.16 </w:t>
      </w:r>
      <w:r w:rsidR="00636A22" w:rsidRPr="00636A22">
        <w:rPr>
          <w:rFonts w:cs="Calibri"/>
          <w:b/>
          <w:bCs/>
        </w:rPr>
        <w:t xml:space="preserve">KÄSITYÖ </w:t>
      </w:r>
    </w:p>
    <w:p w14:paraId="7F6AEB84" w14:textId="77777777" w:rsidR="00731FD2" w:rsidRDefault="00731FD2" w:rsidP="00731FD2">
      <w:pPr>
        <w:rPr>
          <w:rFonts w:cs="Calibri"/>
          <w:b/>
          <w:bCs/>
        </w:rPr>
      </w:pPr>
      <w:r>
        <w:rPr>
          <w:rFonts w:cs="Calibri"/>
          <w:b/>
          <w:bCs/>
        </w:rPr>
        <w:t>Kunnan OPS-sisältö</w:t>
      </w:r>
    </w:p>
    <w:p w14:paraId="2B5CAA9D" w14:textId="5A669046" w:rsidR="00287EFF" w:rsidRDefault="00EC4871" w:rsidP="00B27816">
      <w:pPr>
        <w:rPr>
          <w:rFonts w:cs="Calibri"/>
        </w:rPr>
      </w:pPr>
      <w:r>
        <w:rPr>
          <w:rFonts w:cs="Calibri"/>
        </w:rPr>
        <w:t xml:space="preserve">Käsityön </w:t>
      </w:r>
      <w:r w:rsidR="00736C30" w:rsidRPr="00D75A3F">
        <w:rPr>
          <w:rFonts w:cs="Calibri"/>
        </w:rPr>
        <w:t xml:space="preserve">opetus kaikille yhteisenä aineena päättyy 7. luokan loppuun mennessä. </w:t>
      </w:r>
      <w:proofErr w:type="gramStart"/>
      <w:r w:rsidR="00736C30" w:rsidRPr="00D75A3F">
        <w:rPr>
          <w:rFonts w:cs="Calibri"/>
        </w:rPr>
        <w:t>8.-9.</w:t>
      </w:r>
      <w:proofErr w:type="gramEnd"/>
      <w:r w:rsidR="00736C30" w:rsidRPr="00D75A3F">
        <w:rPr>
          <w:rFonts w:cs="Calibri"/>
        </w:rPr>
        <w:t xml:space="preserve"> luokilla käsityötä opiskellaan taito- ja taideaineiden </w:t>
      </w:r>
      <w:r w:rsidR="00736C30" w:rsidRPr="31A93F2B">
        <w:rPr>
          <w:rFonts w:cs="Calibri"/>
        </w:rPr>
        <w:t>valinnais</w:t>
      </w:r>
      <w:r w:rsidR="43224317" w:rsidRPr="31A93F2B">
        <w:rPr>
          <w:rFonts w:cs="Calibri"/>
        </w:rPr>
        <w:t>ina tunteina</w:t>
      </w:r>
      <w:r w:rsidR="004455F1">
        <w:rPr>
          <w:rFonts w:cs="Calibri"/>
        </w:rPr>
        <w:t xml:space="preserve"> oppilaan oman valinnan mukaan</w:t>
      </w:r>
      <w:r w:rsidR="00736C30" w:rsidRPr="31A93F2B">
        <w:rPr>
          <w:rFonts w:cs="Calibri"/>
        </w:rPr>
        <w:t xml:space="preserve">. Näillä </w:t>
      </w:r>
      <w:r w:rsidR="10FA76D6" w:rsidRPr="31A93F2B">
        <w:rPr>
          <w:rFonts w:cs="Calibri"/>
        </w:rPr>
        <w:t>valinnaisilla tunneilla</w:t>
      </w:r>
      <w:r w:rsidR="00736C30" w:rsidRPr="00D75A3F">
        <w:rPr>
          <w:rFonts w:cs="Calibri"/>
        </w:rPr>
        <w:t xml:space="preserve"> on </w:t>
      </w:r>
      <w:r w:rsidR="506487F0" w:rsidRPr="31A93F2B">
        <w:rPr>
          <w:rFonts w:cs="Calibri"/>
        </w:rPr>
        <w:t xml:space="preserve">myös </w:t>
      </w:r>
      <w:r w:rsidR="00736C30" w:rsidRPr="00D75A3F">
        <w:rPr>
          <w:rFonts w:cs="Calibri"/>
        </w:rPr>
        <w:t>vaikutusta</w:t>
      </w:r>
      <w:r w:rsidR="00287EFF">
        <w:rPr>
          <w:rFonts w:cs="Calibri"/>
        </w:rPr>
        <w:t xml:space="preserve"> käsityön</w:t>
      </w:r>
      <w:r w:rsidR="00736C30" w:rsidRPr="00D75A3F">
        <w:rPr>
          <w:rFonts w:cs="Calibri"/>
        </w:rPr>
        <w:t xml:space="preserve"> päättöarviointiin. </w:t>
      </w:r>
    </w:p>
    <w:p w14:paraId="5C0CBE60" w14:textId="0B5A2A32" w:rsidR="002C2EC7" w:rsidRDefault="002C2EC7" w:rsidP="31A93F2B">
      <w:pPr>
        <w:rPr>
          <w:rFonts w:cs="Calibri"/>
        </w:rPr>
      </w:pPr>
      <w:r w:rsidRPr="31A93F2B">
        <w:rPr>
          <w:rFonts w:cs="Calibri"/>
        </w:rPr>
        <w:t xml:space="preserve">Käsityön päättöarviointi tehdään 7. luokan </w:t>
      </w:r>
      <w:r w:rsidR="00333831" w:rsidRPr="31A93F2B">
        <w:rPr>
          <w:rFonts w:cs="Calibri"/>
        </w:rPr>
        <w:t>päättyessä</w:t>
      </w:r>
      <w:r w:rsidR="00CD6E5A" w:rsidRPr="31A93F2B">
        <w:rPr>
          <w:rFonts w:cs="Calibri"/>
        </w:rPr>
        <w:t xml:space="preserve"> tai 9.luo</w:t>
      </w:r>
      <w:r w:rsidR="00372E83" w:rsidRPr="31A93F2B">
        <w:rPr>
          <w:rFonts w:cs="Calibri"/>
        </w:rPr>
        <w:t xml:space="preserve">kan päättyessä, jos </w:t>
      </w:r>
      <w:r w:rsidR="00CD6E5A" w:rsidRPr="31A93F2B">
        <w:rPr>
          <w:rFonts w:cs="Calibri"/>
        </w:rPr>
        <w:t>oppila</w:t>
      </w:r>
      <w:r w:rsidR="00372E83" w:rsidRPr="31A93F2B">
        <w:rPr>
          <w:rFonts w:cs="Calibri"/>
        </w:rPr>
        <w:t>s o</w:t>
      </w:r>
      <w:r w:rsidR="00C03E5A" w:rsidRPr="31A93F2B">
        <w:rPr>
          <w:rFonts w:cs="Calibri"/>
        </w:rPr>
        <w:t>n</w:t>
      </w:r>
      <w:r w:rsidR="00372E83" w:rsidRPr="31A93F2B">
        <w:rPr>
          <w:rFonts w:cs="Calibri"/>
        </w:rPr>
        <w:t xml:space="preserve"> valinnut käsityön taito- ja taideaineiden valinnais</w:t>
      </w:r>
      <w:r w:rsidR="00C03E5A" w:rsidRPr="31A93F2B">
        <w:rPr>
          <w:rFonts w:cs="Calibri"/>
        </w:rPr>
        <w:t>iksi tunneiksi.</w:t>
      </w:r>
      <w:r>
        <w:br/>
      </w:r>
      <w:r>
        <w:br/>
      </w:r>
      <w:r w:rsidR="00736C30" w:rsidRPr="31A93F2B">
        <w:rPr>
          <w:rFonts w:cs="Calibri"/>
        </w:rPr>
        <w:t xml:space="preserve">Lisäksi oppilas voi valita </w:t>
      </w:r>
      <w:proofErr w:type="gramStart"/>
      <w:r w:rsidR="000E08B8" w:rsidRPr="31A93F2B">
        <w:rPr>
          <w:rFonts w:cs="Calibri"/>
        </w:rPr>
        <w:t>8.-9.</w:t>
      </w:r>
      <w:proofErr w:type="gramEnd"/>
      <w:r w:rsidR="0DDC5F0A" w:rsidRPr="31A93F2B">
        <w:rPr>
          <w:rFonts w:cs="Calibri"/>
        </w:rPr>
        <w:t xml:space="preserve"> </w:t>
      </w:r>
      <w:r w:rsidR="000E08B8" w:rsidRPr="31A93F2B">
        <w:rPr>
          <w:rFonts w:cs="Calibri"/>
        </w:rPr>
        <w:t>luokille</w:t>
      </w:r>
      <w:r w:rsidR="00736C30" w:rsidRPr="31A93F2B">
        <w:rPr>
          <w:rFonts w:cs="Calibri"/>
        </w:rPr>
        <w:t xml:space="preserve"> teknisen työn tai tekstiilityön tekniikoihin perustuvia muita valinnaisia opintoja. </w:t>
      </w:r>
      <w:r>
        <w:br/>
      </w:r>
      <w:r w:rsidR="00D34183">
        <w:rPr>
          <w:rFonts w:cs="Calibri"/>
        </w:rPr>
        <w:br/>
      </w:r>
      <w:r w:rsidR="4F45E203" w:rsidRPr="31A93F2B">
        <w:rPr>
          <w:rFonts w:cs="Calibri"/>
        </w:rPr>
        <w:t>Käsityön aihealueissa voidaan hyödyntää monialaisten opintokokonaisuuksien teemoja (kotiseutu, maailma ja ympäristö).</w:t>
      </w:r>
    </w:p>
    <w:p w14:paraId="5604C268" w14:textId="57240FF1" w:rsidR="00B27816" w:rsidRPr="006B0F26" w:rsidRDefault="00B27816" w:rsidP="00B27816">
      <w:pPr>
        <w:rPr>
          <w:rFonts w:cs="Calibri"/>
          <w:b/>
          <w:bCs/>
        </w:rPr>
      </w:pPr>
      <w:r w:rsidRPr="006B0F26">
        <w:rPr>
          <w:rFonts w:cs="Calibri"/>
          <w:b/>
          <w:bCs/>
        </w:rPr>
        <w:t>Käsityön paikalliset tavoitteet vuosiluokalla 7</w:t>
      </w:r>
    </w:p>
    <w:p w14:paraId="0FA2FA1C" w14:textId="77777777" w:rsidR="00B27816" w:rsidRPr="006B0F26" w:rsidRDefault="00B27816" w:rsidP="00B27816">
      <w:pPr>
        <w:pStyle w:val="Luettelokappale"/>
        <w:numPr>
          <w:ilvl w:val="0"/>
          <w:numId w:val="10"/>
        </w:numPr>
        <w:rPr>
          <w:rFonts w:cs="Calibri"/>
          <w:color w:val="000000" w:themeColor="text1"/>
        </w:rPr>
      </w:pPr>
      <w:r w:rsidRPr="006B0F26">
        <w:rPr>
          <w:rFonts w:cs="Calibri"/>
          <w:color w:val="000000" w:themeColor="text1"/>
        </w:rPr>
        <w:t>T1 ohjata oppilasta suunnittelemaan työskentelyään sekä ideoimaan, tutkimaan ja kokeilemaan yritteliäästi</w:t>
      </w:r>
    </w:p>
    <w:p w14:paraId="7A61ADFB" w14:textId="77777777" w:rsidR="00B27816" w:rsidRPr="006B0F26" w:rsidRDefault="00B27816" w:rsidP="00B27816">
      <w:pPr>
        <w:pStyle w:val="Luettelokappale"/>
        <w:numPr>
          <w:ilvl w:val="0"/>
          <w:numId w:val="10"/>
        </w:numPr>
        <w:rPr>
          <w:rFonts w:cs="Calibri"/>
        </w:rPr>
      </w:pPr>
      <w:r w:rsidRPr="006B0F26">
        <w:rPr>
          <w:rFonts w:cs="Calibri"/>
          <w:color w:val="000000" w:themeColor="text1"/>
        </w:rPr>
        <w:t>T2 ohjata oppilasta asettamaan käsityöhön omia oppimisen ja työskentelyn tavoitteita sekä toteuttamaan niiden perusteella kokonainen käsityöprosessi ja arvioimaan oppimistaan</w:t>
      </w:r>
      <w:r w:rsidRPr="006B0F26">
        <w:rPr>
          <w:rFonts w:cs="Calibri"/>
        </w:rPr>
        <w:t xml:space="preserve"> </w:t>
      </w:r>
    </w:p>
    <w:p w14:paraId="105C5DAA" w14:textId="77777777" w:rsidR="00B27816" w:rsidRPr="006B0F26" w:rsidRDefault="00B27816" w:rsidP="00B27816">
      <w:pPr>
        <w:pStyle w:val="Luettelokappale"/>
        <w:numPr>
          <w:ilvl w:val="0"/>
          <w:numId w:val="10"/>
        </w:numPr>
        <w:rPr>
          <w:rFonts w:cs="Calibri"/>
        </w:rPr>
      </w:pPr>
      <w:r w:rsidRPr="006B0F26">
        <w:rPr>
          <w:rFonts w:cs="Calibri"/>
        </w:rPr>
        <w:t>T3 opastaa oppilasta tutustumaan ja käyttämään monipuolisesti erilaisia työvälineitä, materiaaleja ja tarkoituksenmukaisia työtapoja sekä kehittämään innovaatioita</w:t>
      </w:r>
    </w:p>
    <w:p w14:paraId="4281F064" w14:textId="77777777" w:rsidR="00B27816" w:rsidRPr="006B0F26" w:rsidRDefault="00B27816" w:rsidP="00B27816">
      <w:pPr>
        <w:pStyle w:val="Luettelokappale"/>
        <w:numPr>
          <w:ilvl w:val="0"/>
          <w:numId w:val="10"/>
        </w:numPr>
        <w:rPr>
          <w:rFonts w:cs="Calibri"/>
        </w:rPr>
      </w:pPr>
      <w:r w:rsidRPr="006B0F26">
        <w:rPr>
          <w:rFonts w:cs="Calibri"/>
          <w:color w:val="000000" w:themeColor="text1"/>
        </w:rPr>
        <w:t xml:space="preserve">T4 ohjata oppilasta käyttämään sujuvasti käsityön käsitteitä, merkkejä ja symboleja sekä vahvistamaan visuaalista, materiaalista ja teknologista ilmaisuaan  </w:t>
      </w:r>
    </w:p>
    <w:p w14:paraId="0DEFF78F" w14:textId="77777777" w:rsidR="00B27816" w:rsidRPr="006B0F26" w:rsidRDefault="00B27816" w:rsidP="00B27816">
      <w:pPr>
        <w:pStyle w:val="Luettelokappale"/>
        <w:numPr>
          <w:ilvl w:val="0"/>
          <w:numId w:val="10"/>
        </w:numPr>
        <w:rPr>
          <w:rFonts w:cs="Calibri"/>
        </w:rPr>
      </w:pPr>
      <w:r w:rsidRPr="006B0F26">
        <w:rPr>
          <w:rFonts w:cs="Calibri"/>
        </w:rPr>
        <w:t>T5 ohjata oppilasta havainnoimaan, ennakoimaan ja reagoimaan työtilanteisiin liittyviin riskitekijöihin ja toimimaan turvallisesti käsityöprosessissa</w:t>
      </w:r>
    </w:p>
    <w:p w14:paraId="49F8EA83" w14:textId="77777777" w:rsidR="00B27816" w:rsidRPr="006B0F26" w:rsidRDefault="00B27816" w:rsidP="00B27816">
      <w:pPr>
        <w:pStyle w:val="Luettelokappale"/>
        <w:numPr>
          <w:ilvl w:val="0"/>
          <w:numId w:val="10"/>
        </w:numPr>
        <w:rPr>
          <w:rFonts w:cs="Calibri"/>
          <w:color w:val="000000" w:themeColor="text1"/>
        </w:rPr>
      </w:pPr>
      <w:r w:rsidRPr="006B0F26">
        <w:rPr>
          <w:rFonts w:cs="Calibri"/>
          <w:color w:val="000000" w:themeColor="text1"/>
        </w:rPr>
        <w:t>T6 ohjata oppilasta käyttämään tieto- ja viestintäteknologian mahdollisuuksia käsityön suunnittelussa, valmistuksessa ja dokumentoinnissa, sekä yhteisöllisen tiedon tuottamisessa ja jakamisessa</w:t>
      </w:r>
    </w:p>
    <w:p w14:paraId="6D497AF4" w14:textId="77777777" w:rsidR="00B27816" w:rsidRPr="006B0F26" w:rsidRDefault="00B27816" w:rsidP="00B27816">
      <w:pPr>
        <w:pStyle w:val="Luettelokappale"/>
        <w:numPr>
          <w:ilvl w:val="0"/>
          <w:numId w:val="10"/>
        </w:numPr>
        <w:rPr>
          <w:rFonts w:cs="Calibri"/>
          <w:color w:val="000000" w:themeColor="text1"/>
        </w:rPr>
      </w:pPr>
      <w:r w:rsidRPr="006B0F26">
        <w:rPr>
          <w:rFonts w:cs="Calibri"/>
          <w:color w:val="000000" w:themeColor="text1"/>
        </w:rPr>
        <w:t>T7 ohjata oppilasta tuntemaan käsityön, kädentaitojen ja teknologisen kehityksen merkitys omassa elämässään, yhteiskunnassa, yrittäjyydessä ja muussa työelämässä</w:t>
      </w:r>
    </w:p>
    <w:p w14:paraId="36FEDAE7" w14:textId="77777777" w:rsidR="00B27816" w:rsidRPr="006B0F26" w:rsidRDefault="00B27816" w:rsidP="00B27816">
      <w:pPr>
        <w:pStyle w:val="Luettelokappale"/>
        <w:numPr>
          <w:ilvl w:val="0"/>
          <w:numId w:val="10"/>
        </w:numPr>
        <w:rPr>
          <w:rFonts w:cs="Calibri"/>
          <w:color w:val="000000" w:themeColor="text1"/>
        </w:rPr>
      </w:pPr>
      <w:r w:rsidRPr="006B0F26">
        <w:rPr>
          <w:rFonts w:cs="Calibri"/>
        </w:rPr>
        <w:t>T8 ohjata oppilasta taloudelliseen ajatteluun ja kehittämään käsityöprosessiin liittyviä valintoja, jotka edistävät kestävää elämäntapaa</w:t>
      </w:r>
    </w:p>
    <w:p w14:paraId="6A2097EC" w14:textId="77777777" w:rsidR="00B27816" w:rsidRPr="006B0F26" w:rsidRDefault="00B27816" w:rsidP="00B27816">
      <w:pPr>
        <w:rPr>
          <w:rFonts w:cs="Calibri"/>
          <w:b/>
          <w:bCs/>
        </w:rPr>
      </w:pPr>
      <w:r w:rsidRPr="006B0F26">
        <w:rPr>
          <w:rFonts w:cs="Calibri"/>
          <w:b/>
          <w:bCs/>
        </w:rPr>
        <w:t>Käsityön paikalliset sisällöt vuosiluokalla 7</w:t>
      </w:r>
    </w:p>
    <w:tbl>
      <w:tblPr>
        <w:tblW w:w="10438" w:type="dxa"/>
        <w:tblCellMar>
          <w:left w:w="10" w:type="dxa"/>
          <w:right w:w="10" w:type="dxa"/>
        </w:tblCellMar>
        <w:tblLook w:val="0000" w:firstRow="0" w:lastRow="0" w:firstColumn="0" w:lastColumn="0" w:noHBand="0" w:noVBand="0"/>
      </w:tblPr>
      <w:tblGrid>
        <w:gridCol w:w="5219"/>
        <w:gridCol w:w="5219"/>
      </w:tblGrid>
      <w:tr w:rsidR="00B27816" w:rsidRPr="006B0F26" w14:paraId="5F638C34" w14:textId="77777777" w:rsidTr="0053744F">
        <w:trPr>
          <w:trHeight w:val="233"/>
        </w:trPr>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127ED" w14:textId="3A5FED14" w:rsidR="00B27816" w:rsidRPr="006B0F26" w:rsidRDefault="0053744F">
            <w:pPr>
              <w:spacing w:after="0" w:line="240" w:lineRule="auto"/>
              <w:rPr>
                <w:rFonts w:cs="Calibri"/>
              </w:rPr>
            </w:pPr>
            <w:r>
              <w:rPr>
                <w:rFonts w:cs="Calibri"/>
              </w:rPr>
              <w:t>PERUSOPETUKSEN</w:t>
            </w:r>
            <w:r w:rsidR="00B27816" w:rsidRPr="006B0F26">
              <w:rPr>
                <w:rFonts w:cs="Calibri"/>
              </w:rPr>
              <w:t>OPETUSSUUNNITELMAN PERUSTEET</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159E38" w14:textId="77777777" w:rsidR="00B27816" w:rsidRPr="006B0F26" w:rsidRDefault="00B27816" w:rsidP="0053744F">
            <w:pPr>
              <w:spacing w:after="0" w:line="240" w:lineRule="auto"/>
              <w:rPr>
                <w:rFonts w:cs="Calibri"/>
              </w:rPr>
            </w:pPr>
            <w:r w:rsidRPr="006B0F26">
              <w:rPr>
                <w:rFonts w:cs="Calibri"/>
              </w:rPr>
              <w:t>PAIKALLINEN TARKENNUS VUOSILUOKKA 7</w:t>
            </w:r>
          </w:p>
        </w:tc>
      </w:tr>
      <w:tr w:rsidR="00B27816" w:rsidRPr="006B0F26" w14:paraId="7E9219AB"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69A22" w14:textId="77777777" w:rsidR="00B27816" w:rsidRPr="006B0F26" w:rsidRDefault="00B27816">
            <w:pPr>
              <w:autoSpaceDE w:val="0"/>
              <w:spacing w:after="0" w:line="240" w:lineRule="auto"/>
              <w:rPr>
                <w:rFonts w:cs="Calibri"/>
                <w:bCs/>
                <w:color w:val="000000"/>
              </w:rPr>
            </w:pPr>
            <w:r w:rsidRPr="006B0F26">
              <w:rPr>
                <w:rFonts w:cs="Calibri"/>
                <w:bCs/>
                <w:color w:val="000000"/>
              </w:rPr>
              <w:t>S1 Innovointi (T1-T6)</w:t>
            </w:r>
          </w:p>
          <w:p w14:paraId="5D53CBC3" w14:textId="77777777" w:rsidR="00B27816" w:rsidRPr="006B0F26" w:rsidRDefault="00B27816">
            <w:pPr>
              <w:autoSpaceDE w:val="0"/>
              <w:spacing w:after="0" w:line="240" w:lineRule="auto"/>
              <w:rPr>
                <w:rFonts w:cs="Calibri"/>
                <w:bCs/>
                <w:color w:val="000000"/>
              </w:rPr>
            </w:pPr>
            <w:r w:rsidRPr="006B0F26">
              <w:rPr>
                <w:rFonts w:cs="Calibri"/>
                <w:bCs/>
                <w:color w:val="000000"/>
              </w:rPr>
              <w:t>Ratkaistaan erilaisia tuotesuunnittelutehtäviä luovasti ja kekseliäästi käyttäen käsityön käsitteistöä, merkkejä ja symboleja. Toteutetaan suunnitelmat itseilmaisua vahvistaen. Tehdään käsityöprosessin itse- ja vertaisarviointia prosessin edetessä.</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6ABAEF" w14:textId="20F3575B" w:rsidR="00B27816" w:rsidRPr="006B0F26" w:rsidRDefault="302EDF29">
            <w:pPr>
              <w:spacing w:after="0" w:line="250" w:lineRule="auto"/>
              <w:rPr>
                <w:rFonts w:cs="Calibri"/>
              </w:rPr>
            </w:pPr>
            <w:r w:rsidRPr="31A93F2B">
              <w:rPr>
                <w:rFonts w:cs="Calibri"/>
              </w:rPr>
              <w:t>Lähtökohtana on tuotesuunnittelutehtävien ratkaisu, jo</w:t>
            </w:r>
            <w:r w:rsidR="021792A8" w:rsidRPr="31A93F2B">
              <w:rPr>
                <w:rFonts w:cs="Calibri"/>
              </w:rPr>
              <w:t xml:space="preserve">ita voi ratkaista useilla </w:t>
            </w:r>
            <w:r w:rsidR="7D996568" w:rsidRPr="31A93F2B">
              <w:rPr>
                <w:rFonts w:cs="Calibri"/>
              </w:rPr>
              <w:t xml:space="preserve">eri </w:t>
            </w:r>
            <w:r w:rsidR="021792A8" w:rsidRPr="31A93F2B">
              <w:rPr>
                <w:rFonts w:cs="Calibri"/>
              </w:rPr>
              <w:t>tavoilla.</w:t>
            </w:r>
            <w:r w:rsidR="00534FAA">
              <w:rPr>
                <w:rFonts w:cs="Calibri"/>
              </w:rPr>
              <w:t xml:space="preserve"> </w:t>
            </w:r>
            <w:r w:rsidR="00B27816" w:rsidRPr="00292A51">
              <w:rPr>
                <w:rFonts w:cs="Calibri"/>
              </w:rPr>
              <w:t xml:space="preserve">Oppilas </w:t>
            </w:r>
            <w:r w:rsidR="7C50F667" w:rsidRPr="31A93F2B">
              <w:rPr>
                <w:rFonts w:cs="Calibri"/>
              </w:rPr>
              <w:t>suuntaa</w:t>
            </w:r>
            <w:r w:rsidR="00B27816" w:rsidRPr="006B0F26">
              <w:rPr>
                <w:rFonts w:cs="Calibri"/>
              </w:rPr>
              <w:t xml:space="preserve"> omaa suunnitteluaan, työskentelyään ja toteutustaan osaamisensa rajoissa. Työskentelyn edetessä kiinnitetään huomiota opettajan ja oppilaan jatkuvaan vuoropuheluun, oppilaan itsearviointitaitojen vahvistumiseen ja siihen, että työskentely voi elää ja muuttua koko prosessin ajan niiden havaintojen pohjalta, joita työn edistyminen tuo tullessaan.</w:t>
            </w:r>
          </w:p>
        </w:tc>
      </w:tr>
      <w:tr w:rsidR="00B27816" w:rsidRPr="006B0F26" w14:paraId="557D7B29"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EFB3D3" w14:textId="77777777" w:rsidR="00B27816" w:rsidRPr="006B0F26" w:rsidRDefault="00B27816">
            <w:pPr>
              <w:autoSpaceDE w:val="0"/>
              <w:spacing w:after="0" w:line="240" w:lineRule="auto"/>
              <w:rPr>
                <w:rFonts w:cs="Calibri"/>
              </w:rPr>
            </w:pPr>
            <w:r w:rsidRPr="006B0F26">
              <w:rPr>
                <w:rFonts w:cs="Calibri"/>
                <w:bCs/>
                <w:color w:val="000000"/>
              </w:rPr>
              <w:t>S2 Muotoilu (T1-T6)</w:t>
            </w:r>
          </w:p>
          <w:p w14:paraId="17D2857D" w14:textId="77777777" w:rsidR="00B27816" w:rsidRPr="006B0F26" w:rsidRDefault="00B27816">
            <w:pPr>
              <w:autoSpaceDE w:val="0"/>
              <w:spacing w:after="0" w:line="240" w:lineRule="auto"/>
              <w:rPr>
                <w:rFonts w:cs="Calibri"/>
                <w:bCs/>
                <w:color w:val="000000"/>
              </w:rPr>
            </w:pPr>
            <w:r w:rsidRPr="006B0F26">
              <w:rPr>
                <w:rFonts w:cs="Calibri"/>
                <w:bCs/>
                <w:color w:val="000000"/>
              </w:rPr>
              <w:t>Perehdytään asumisen, liikkumisen ja pukeutumisen yhteiskunnalliseen, kulttuuriseen ja teknologiseen kehitykseen sekä hyödynnetään paikallisuutta ja eri kulttuurien perinteitä, nykyisyyttä ja tulevaisuutta suunnittelussa, muotoilussa ja toteutuksessa.</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89AB31" w14:textId="77777777" w:rsidR="00B27816" w:rsidRPr="00534FAA" w:rsidRDefault="00316CE2" w:rsidP="00534FAA">
            <w:pPr>
              <w:spacing w:after="0" w:line="240" w:lineRule="auto"/>
              <w:rPr>
                <w:rFonts w:cs="Calibri"/>
              </w:rPr>
            </w:pPr>
            <w:r w:rsidRPr="00534FAA">
              <w:rPr>
                <w:rFonts w:cs="Calibri"/>
              </w:rPr>
              <w:t>Huomioidaan tuotteen esteettisyys ja toimivuus.</w:t>
            </w:r>
          </w:p>
          <w:p w14:paraId="45973949" w14:textId="35265C29" w:rsidR="00B27816" w:rsidRPr="006B0F26" w:rsidRDefault="00B27816">
            <w:pPr>
              <w:spacing w:after="0" w:line="240" w:lineRule="auto"/>
              <w:rPr>
                <w:rFonts w:cs="Calibri"/>
              </w:rPr>
            </w:pPr>
          </w:p>
        </w:tc>
      </w:tr>
      <w:tr w:rsidR="00B27816" w:rsidRPr="006B0F26" w14:paraId="2C17389B"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EAC556" w14:textId="77777777" w:rsidR="00B27816" w:rsidRPr="006B0F26" w:rsidRDefault="00B27816">
            <w:pPr>
              <w:autoSpaceDE w:val="0"/>
              <w:spacing w:after="0" w:line="240" w:lineRule="auto"/>
              <w:rPr>
                <w:rFonts w:cs="Calibri"/>
                <w:bCs/>
                <w:color w:val="000000"/>
              </w:rPr>
            </w:pPr>
            <w:r w:rsidRPr="006B0F26">
              <w:rPr>
                <w:rFonts w:cs="Calibri"/>
                <w:bCs/>
                <w:color w:val="000000"/>
              </w:rPr>
              <w:t>S3 Kokeilu (T1-T6)</w:t>
            </w:r>
          </w:p>
          <w:p w14:paraId="4EA14E3B" w14:textId="77777777" w:rsidR="00B27816" w:rsidRPr="006B0F26" w:rsidRDefault="00B27816">
            <w:pPr>
              <w:autoSpaceDE w:val="0"/>
              <w:spacing w:after="0" w:line="240" w:lineRule="auto"/>
              <w:rPr>
                <w:rFonts w:cs="Calibri"/>
                <w:bCs/>
                <w:color w:val="000000"/>
              </w:rPr>
            </w:pPr>
            <w:r w:rsidRPr="006B0F26">
              <w:rPr>
                <w:rFonts w:cs="Calibri"/>
                <w:bCs/>
                <w:color w:val="000000"/>
              </w:rPr>
              <w:t xml:space="preserve">Harjoitellaan erilaisia tapoja muokata, yhdistää ja käsitellä materiaaleja sekä käytetään luovasti ja rohkeasti erilaisia perinteisiä ja uusia materiaaleja ja </w:t>
            </w:r>
            <w:r w:rsidRPr="006B0F26">
              <w:rPr>
                <w:rFonts w:cs="Calibri"/>
                <w:bCs/>
                <w:color w:val="000000"/>
              </w:rPr>
              <w:lastRenderedPageBreak/>
              <w:t>valmistustekniikoita. Käytetään sulautettuja järjestelmiä käsityöhön eli sovelletaan ohjelmointia suunnitelmiin ja valmistettaviin tuotteisiin.</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1B3043" w14:textId="77777777" w:rsidR="00B27816" w:rsidRPr="006B0F26" w:rsidRDefault="00B27816" w:rsidP="00203BD6">
            <w:pPr>
              <w:spacing w:after="0" w:line="240" w:lineRule="auto"/>
              <w:ind w:left="360"/>
              <w:rPr>
                <w:rFonts w:cs="Calibri"/>
              </w:rPr>
            </w:pPr>
          </w:p>
        </w:tc>
      </w:tr>
      <w:tr w:rsidR="00B27816" w:rsidRPr="006B0F26" w14:paraId="0201D031"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369FA" w14:textId="77777777" w:rsidR="00B27816" w:rsidRPr="006B0F26" w:rsidRDefault="00B27816">
            <w:pPr>
              <w:autoSpaceDE w:val="0"/>
              <w:spacing w:after="0" w:line="240" w:lineRule="auto"/>
              <w:rPr>
                <w:rFonts w:cs="Calibri"/>
                <w:bCs/>
                <w:color w:val="000000"/>
              </w:rPr>
            </w:pPr>
            <w:r w:rsidRPr="006B0F26">
              <w:rPr>
                <w:rFonts w:cs="Calibri"/>
                <w:bCs/>
                <w:color w:val="000000"/>
              </w:rPr>
              <w:t xml:space="preserve">S4 Dokumentointi ja arviointi (T1-T6) </w:t>
            </w:r>
          </w:p>
          <w:p w14:paraId="5C65633A" w14:textId="77777777" w:rsidR="00B27816" w:rsidRPr="006B0F26" w:rsidRDefault="00B27816">
            <w:pPr>
              <w:autoSpaceDE w:val="0"/>
              <w:spacing w:after="0" w:line="240" w:lineRule="auto"/>
              <w:rPr>
                <w:rFonts w:cs="Calibri"/>
              </w:rPr>
            </w:pPr>
            <w:r w:rsidRPr="006B0F26">
              <w:rPr>
                <w:rFonts w:cs="Calibri"/>
                <w:bCs/>
                <w:color w:val="000000"/>
              </w:rPr>
              <w:t>Tutustutaan eri menetelmien tarjoamiin mahdollisuuksiin tuotteiden suunnittelu- ja valmistusprosessissa. Analysoidaan tuotteiden muotoilua ja käytettävyyttä.</w:t>
            </w:r>
            <w:r w:rsidRPr="006B0F26">
              <w:rPr>
                <w:rFonts w:cs="Calibri"/>
                <w:bCs/>
              </w:rPr>
              <w:t xml:space="preserve"> Kokonainen käsityöprosessi dokumentoidaan hyödyntäen tieto- ja viestintäteknologiaa.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312FC1" w14:textId="1909A6BC" w:rsidR="00B27816" w:rsidRPr="006B0F26" w:rsidRDefault="00B27816" w:rsidP="001442FE">
            <w:pPr>
              <w:pStyle w:val="Luettelokappale"/>
              <w:spacing w:after="0" w:line="250" w:lineRule="auto"/>
              <w:ind w:left="360"/>
              <w:rPr>
                <w:rFonts w:cs="Calibri"/>
              </w:rPr>
            </w:pPr>
          </w:p>
        </w:tc>
      </w:tr>
      <w:tr w:rsidR="00B27816" w:rsidRPr="006B0F26" w14:paraId="684149E7" w14:textId="77777777" w:rsidTr="0053744F">
        <w:trPr>
          <w:trHeight w:val="300"/>
        </w:trPr>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9C8972" w14:textId="77777777" w:rsidR="00B27816" w:rsidRPr="006B0F26" w:rsidRDefault="00B27816">
            <w:pPr>
              <w:autoSpaceDE w:val="0"/>
              <w:spacing w:after="0" w:line="240" w:lineRule="auto"/>
              <w:rPr>
                <w:rFonts w:cs="Calibri"/>
                <w:bCs/>
                <w:color w:val="000000"/>
              </w:rPr>
            </w:pPr>
            <w:r w:rsidRPr="006B0F26">
              <w:rPr>
                <w:rFonts w:cs="Calibri"/>
                <w:bCs/>
                <w:color w:val="000000"/>
              </w:rPr>
              <w:t>S5 Tekeminen (T1-T6)</w:t>
            </w:r>
          </w:p>
          <w:p w14:paraId="0251A340" w14:textId="77777777" w:rsidR="00B27816" w:rsidRPr="006B0F26" w:rsidRDefault="00B27816">
            <w:pPr>
              <w:autoSpaceDE w:val="0"/>
              <w:spacing w:after="0" w:line="240" w:lineRule="auto"/>
              <w:rPr>
                <w:rFonts w:cs="Calibri"/>
              </w:rPr>
            </w:pPr>
            <w:r w:rsidRPr="006B0F26">
              <w:rPr>
                <w:rFonts w:cs="Calibri"/>
                <w:bCs/>
                <w:color w:val="000000"/>
              </w:rPr>
              <w:t xml:space="preserve">Valmistetaan erilaisia laadukkaita ja toimivia, ekologisesti ja eettisesti kestäviä tuotteita tai teoksia. Käytetään käsityön tekemiseen tarvittavia työvälineitä, koneita ja laitteita monipuolisesti ja tarkoituksenmukaisesti.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CBF1A9" w14:textId="3A7B6FA7" w:rsidR="0065490E" w:rsidRPr="00534FAA" w:rsidRDefault="0065490E" w:rsidP="00534FAA">
            <w:pPr>
              <w:spacing w:after="0" w:line="250" w:lineRule="auto"/>
              <w:rPr>
                <w:rFonts w:cs="Calibri"/>
              </w:rPr>
            </w:pPr>
            <w:r w:rsidRPr="31A93F2B">
              <w:rPr>
                <w:rFonts w:cs="Calibri"/>
              </w:rPr>
              <w:t>Oppilas perehtyy tekstiilimateriaaleihin (luonnonkuidut ja synteettiset kuidut sekä niiden ominaisuudet).</w:t>
            </w:r>
            <w:r w:rsidR="00534FAA">
              <w:rPr>
                <w:rFonts w:cs="Calibri"/>
              </w:rPr>
              <w:t xml:space="preserve"> </w:t>
            </w:r>
            <w:r w:rsidRPr="00534FAA">
              <w:rPr>
                <w:rFonts w:cs="Calibri"/>
              </w:rPr>
              <w:t>Oppilas perehtyy puun, muovien ja metallien ominaisuuksiin.</w:t>
            </w:r>
          </w:p>
          <w:p w14:paraId="765363D3" w14:textId="77777777" w:rsidR="00B27816" w:rsidRPr="006B0F26" w:rsidRDefault="00B27816" w:rsidP="00535896">
            <w:pPr>
              <w:spacing w:after="0" w:line="250" w:lineRule="auto"/>
              <w:ind w:left="360"/>
              <w:rPr>
                <w:rFonts w:cs="Calibri"/>
              </w:rPr>
            </w:pPr>
          </w:p>
          <w:p w14:paraId="78298704" w14:textId="77777777" w:rsidR="00B27816" w:rsidRPr="006B0F26" w:rsidRDefault="00B27816">
            <w:pPr>
              <w:spacing w:after="0" w:line="250" w:lineRule="auto"/>
              <w:rPr>
                <w:rFonts w:cs="Calibri"/>
              </w:rPr>
            </w:pPr>
            <w:r w:rsidRPr="006B0F26">
              <w:rPr>
                <w:rFonts w:cs="Calibri"/>
              </w:rPr>
              <w:t>Tekniikoita ja aihealueita voivat olla esim. seuraavat:</w:t>
            </w:r>
          </w:p>
          <w:p w14:paraId="08F5C10C" w14:textId="47338FD3" w:rsidR="00111D54" w:rsidRDefault="00111D54" w:rsidP="0086634C">
            <w:pPr>
              <w:pStyle w:val="Luettelokappale"/>
              <w:numPr>
                <w:ilvl w:val="0"/>
                <w:numId w:val="33"/>
              </w:numPr>
              <w:spacing w:after="0" w:line="240" w:lineRule="auto"/>
              <w:rPr>
                <w:rFonts w:cs="Calibri"/>
              </w:rPr>
            </w:pPr>
            <w:r>
              <w:rPr>
                <w:rFonts w:cs="Calibri"/>
              </w:rPr>
              <w:t>ompelukoneen käytön syventäminen</w:t>
            </w:r>
          </w:p>
          <w:p w14:paraId="3F6FF810" w14:textId="7C5E5126" w:rsidR="00111D54" w:rsidRDefault="00111D54" w:rsidP="0086634C">
            <w:pPr>
              <w:pStyle w:val="Luettelokappale"/>
              <w:numPr>
                <w:ilvl w:val="0"/>
                <w:numId w:val="33"/>
              </w:numPr>
              <w:spacing w:after="0" w:line="240" w:lineRule="auto"/>
              <w:rPr>
                <w:rFonts w:cs="Calibri"/>
              </w:rPr>
            </w:pPr>
            <w:r>
              <w:rPr>
                <w:rFonts w:cs="Calibri"/>
              </w:rPr>
              <w:t>saumuri</w:t>
            </w:r>
            <w:r w:rsidR="00EE09D0">
              <w:rPr>
                <w:rFonts w:cs="Calibri"/>
              </w:rPr>
              <w:t>n käytön opettelu</w:t>
            </w:r>
          </w:p>
          <w:p w14:paraId="2D0FDE6B" w14:textId="52E727FC" w:rsidR="00B27816" w:rsidRPr="006B0F26" w:rsidRDefault="00B27816" w:rsidP="0086634C">
            <w:pPr>
              <w:pStyle w:val="Luettelokappale"/>
              <w:numPr>
                <w:ilvl w:val="0"/>
                <w:numId w:val="33"/>
              </w:numPr>
              <w:spacing w:after="0" w:line="240" w:lineRule="auto"/>
              <w:rPr>
                <w:rFonts w:cs="Calibri"/>
              </w:rPr>
            </w:pPr>
            <w:r w:rsidRPr="006B0F26">
              <w:rPr>
                <w:rFonts w:cs="Calibri"/>
              </w:rPr>
              <w:t>erilaiset lankatekniikat puikoin, koukuin, erityistyövälinein</w:t>
            </w:r>
          </w:p>
          <w:p w14:paraId="54D48291" w14:textId="105412BA" w:rsidR="00B27816" w:rsidRPr="006B0F26" w:rsidRDefault="00B27816" w:rsidP="0086634C">
            <w:pPr>
              <w:pStyle w:val="Luettelokappale"/>
              <w:numPr>
                <w:ilvl w:val="0"/>
                <w:numId w:val="33"/>
              </w:numPr>
              <w:spacing w:after="0" w:line="240" w:lineRule="auto"/>
              <w:rPr>
                <w:rFonts w:cs="Calibri"/>
              </w:rPr>
            </w:pPr>
            <w:r w:rsidRPr="006B0F26">
              <w:rPr>
                <w:rFonts w:cs="Calibri"/>
              </w:rPr>
              <w:t>kirjominen käsin</w:t>
            </w:r>
            <w:r w:rsidR="00823E68">
              <w:rPr>
                <w:rFonts w:cs="Calibri"/>
              </w:rPr>
              <w:t xml:space="preserve"> </w:t>
            </w:r>
            <w:r w:rsidR="00E95B20">
              <w:rPr>
                <w:rFonts w:cs="Calibri"/>
              </w:rPr>
              <w:t xml:space="preserve">ja/ </w:t>
            </w:r>
            <w:r w:rsidR="00823E68">
              <w:rPr>
                <w:rFonts w:cs="Calibri"/>
              </w:rPr>
              <w:t>tai</w:t>
            </w:r>
            <w:r w:rsidRPr="006B0F26">
              <w:rPr>
                <w:rFonts w:cs="Calibri"/>
              </w:rPr>
              <w:t xml:space="preserve"> koneella</w:t>
            </w:r>
          </w:p>
          <w:p w14:paraId="30B2669B" w14:textId="0F7A860E" w:rsidR="00B27816" w:rsidRPr="006B0F26" w:rsidRDefault="00823E68" w:rsidP="0086634C">
            <w:pPr>
              <w:pStyle w:val="Luettelokappale"/>
              <w:numPr>
                <w:ilvl w:val="0"/>
                <w:numId w:val="33"/>
              </w:numPr>
              <w:spacing w:after="0" w:line="240" w:lineRule="auto"/>
              <w:rPr>
                <w:rFonts w:cs="Calibri"/>
              </w:rPr>
            </w:pPr>
            <w:r>
              <w:rPr>
                <w:rFonts w:cs="Calibri"/>
              </w:rPr>
              <w:t>p</w:t>
            </w:r>
            <w:r w:rsidR="00B27816" w:rsidRPr="006B0F26">
              <w:rPr>
                <w:rFonts w:cs="Calibri"/>
              </w:rPr>
              <w:t>uuntyöstökoneiden turvallinen käyttö</w:t>
            </w:r>
          </w:p>
          <w:p w14:paraId="471708E6" w14:textId="36030DF8" w:rsidR="00B27816" w:rsidRPr="006B0F26" w:rsidRDefault="00823E68" w:rsidP="0086634C">
            <w:pPr>
              <w:pStyle w:val="Luettelokappale"/>
              <w:numPr>
                <w:ilvl w:val="0"/>
                <w:numId w:val="33"/>
              </w:numPr>
              <w:spacing w:after="0" w:line="240" w:lineRule="auto"/>
              <w:rPr>
                <w:rFonts w:cs="Calibri"/>
              </w:rPr>
            </w:pPr>
            <w:r>
              <w:rPr>
                <w:rFonts w:cs="Calibri"/>
              </w:rPr>
              <w:t>e</w:t>
            </w:r>
            <w:r w:rsidR="00B27816" w:rsidRPr="006B0F26">
              <w:rPr>
                <w:rFonts w:cs="Calibri"/>
              </w:rPr>
              <w:t>lektroniikka</w:t>
            </w:r>
          </w:p>
          <w:p w14:paraId="59BD290F" w14:textId="463BDDF1" w:rsidR="00B27816" w:rsidRPr="006B0F26" w:rsidRDefault="00823E68" w:rsidP="0086634C">
            <w:pPr>
              <w:pStyle w:val="Luettelokappale"/>
              <w:numPr>
                <w:ilvl w:val="0"/>
                <w:numId w:val="33"/>
              </w:numPr>
              <w:spacing w:after="0" w:line="240" w:lineRule="auto"/>
              <w:rPr>
                <w:rFonts w:cs="Calibri"/>
              </w:rPr>
            </w:pPr>
            <w:r>
              <w:rPr>
                <w:rFonts w:cs="Calibri"/>
              </w:rPr>
              <w:t>r</w:t>
            </w:r>
            <w:r w:rsidR="00B27816" w:rsidRPr="006B0F26">
              <w:rPr>
                <w:rFonts w:cs="Calibri"/>
              </w:rPr>
              <w:t>obotiikka</w:t>
            </w:r>
          </w:p>
          <w:p w14:paraId="48DD058E" w14:textId="77777777" w:rsidR="00B27816" w:rsidRPr="006B0F26" w:rsidRDefault="00B27816" w:rsidP="0086634C">
            <w:pPr>
              <w:pStyle w:val="Luettelokappale"/>
              <w:numPr>
                <w:ilvl w:val="0"/>
                <w:numId w:val="33"/>
              </w:numPr>
              <w:spacing w:after="0" w:line="240" w:lineRule="auto"/>
              <w:rPr>
                <w:rFonts w:cs="Calibri"/>
              </w:rPr>
            </w:pPr>
            <w:r w:rsidRPr="006B0F26">
              <w:rPr>
                <w:rFonts w:cs="Calibri"/>
              </w:rPr>
              <w:t>moottoriteknologia</w:t>
            </w:r>
          </w:p>
          <w:p w14:paraId="381066B7" w14:textId="7157CCC4" w:rsidR="00B27816" w:rsidRPr="006B0F26" w:rsidRDefault="00B27816" w:rsidP="0086634C">
            <w:pPr>
              <w:pStyle w:val="Luettelokappale"/>
              <w:numPr>
                <w:ilvl w:val="0"/>
                <w:numId w:val="33"/>
              </w:numPr>
              <w:spacing w:after="0" w:line="240" w:lineRule="auto"/>
              <w:rPr>
                <w:rFonts w:cs="Calibri"/>
              </w:rPr>
            </w:pPr>
            <w:r w:rsidRPr="006B0F26">
              <w:rPr>
                <w:rFonts w:cs="Calibri"/>
              </w:rPr>
              <w:t>hitsaustekniikoihin tutustuminen/opettelu</w:t>
            </w:r>
            <w:r w:rsidR="00394997">
              <w:rPr>
                <w:rFonts w:cs="Calibri"/>
              </w:rPr>
              <w:t xml:space="preserve">: </w:t>
            </w:r>
            <w:r w:rsidRPr="006B0F26">
              <w:rPr>
                <w:rFonts w:cs="Calibri"/>
              </w:rPr>
              <w:t>metallin liitos</w:t>
            </w:r>
          </w:p>
        </w:tc>
      </w:tr>
      <w:tr w:rsidR="00B27816" w:rsidRPr="006B0F26" w14:paraId="22573619"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D1170" w14:textId="77777777" w:rsidR="00B27816" w:rsidRPr="006B0F26" w:rsidRDefault="00B27816">
            <w:pPr>
              <w:autoSpaceDE w:val="0"/>
              <w:spacing w:after="0" w:line="240" w:lineRule="auto"/>
              <w:rPr>
                <w:rFonts w:cs="Calibri"/>
                <w:bCs/>
                <w:color w:val="000000"/>
              </w:rPr>
            </w:pPr>
            <w:r w:rsidRPr="006B0F26">
              <w:rPr>
                <w:rFonts w:cs="Calibri"/>
                <w:bCs/>
                <w:color w:val="000000"/>
              </w:rPr>
              <w:t>S6 Työturvallisuus (T5)</w:t>
            </w:r>
          </w:p>
          <w:p w14:paraId="0F52CC75" w14:textId="77777777" w:rsidR="00B27816" w:rsidRPr="006B0F26" w:rsidRDefault="00B27816">
            <w:pPr>
              <w:autoSpaceDE w:val="0"/>
              <w:spacing w:after="0" w:line="240" w:lineRule="auto"/>
              <w:rPr>
                <w:rFonts w:cs="Calibri"/>
              </w:rPr>
            </w:pPr>
            <w:r w:rsidRPr="006B0F26">
              <w:rPr>
                <w:rFonts w:cs="Calibri"/>
                <w:bCs/>
                <w:color w:val="000000"/>
              </w:rPr>
              <w:t>Perehdytään työturvallisuuteen ja kartoitetaan ja arvioidaan työn vaaroja sekä riskejä osana käsityöprosessia. Työskennellään turvallisesti.</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8E8ED" w14:textId="77777777" w:rsidR="00B27816" w:rsidRPr="007C4593" w:rsidRDefault="00B27816" w:rsidP="00852BB2">
            <w:pPr>
              <w:spacing w:after="0" w:line="240" w:lineRule="auto"/>
              <w:rPr>
                <w:rFonts w:cs="Calibri"/>
              </w:rPr>
            </w:pPr>
            <w:r w:rsidRPr="007C4593">
              <w:rPr>
                <w:rFonts w:cs="Calibri"/>
              </w:rPr>
              <w:t>Käytetään asianmukaisia suojavarusteita.</w:t>
            </w:r>
          </w:p>
          <w:p w14:paraId="19CE81D3" w14:textId="77777777" w:rsidR="00B27816" w:rsidRPr="006B0F26" w:rsidRDefault="00B27816">
            <w:pPr>
              <w:spacing w:after="0" w:line="240" w:lineRule="auto"/>
              <w:rPr>
                <w:rFonts w:cs="Calibri"/>
              </w:rPr>
            </w:pPr>
          </w:p>
        </w:tc>
      </w:tr>
      <w:tr w:rsidR="00B27816" w:rsidRPr="006B0F26" w14:paraId="5B5040D5"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C32AA3" w14:textId="77777777" w:rsidR="00B27816" w:rsidRPr="006B0F26" w:rsidRDefault="00B27816">
            <w:pPr>
              <w:autoSpaceDE w:val="0"/>
              <w:spacing w:after="0" w:line="240" w:lineRule="auto"/>
              <w:rPr>
                <w:rFonts w:cs="Calibri"/>
                <w:bCs/>
                <w:color w:val="000000"/>
              </w:rPr>
            </w:pPr>
            <w:r w:rsidRPr="006B0F26">
              <w:rPr>
                <w:rFonts w:cs="Calibri"/>
                <w:bCs/>
                <w:color w:val="000000"/>
              </w:rPr>
              <w:t>S7 Yrittäjämäinen oppiminen (T7)</w:t>
            </w:r>
          </w:p>
          <w:p w14:paraId="0847629F" w14:textId="77777777" w:rsidR="00B27816" w:rsidRPr="006B0F26" w:rsidRDefault="00B27816">
            <w:pPr>
              <w:autoSpaceDE w:val="0"/>
              <w:spacing w:after="0" w:line="240" w:lineRule="auto"/>
              <w:rPr>
                <w:rFonts w:cs="Calibri"/>
              </w:rPr>
            </w:pPr>
            <w:r w:rsidRPr="006B0F26">
              <w:rPr>
                <w:rFonts w:cs="Calibri"/>
                <w:bCs/>
              </w:rPr>
              <w:t xml:space="preserve">Tutustutaan yrittäjämäiseen oppimiseen, </w:t>
            </w:r>
            <w:r w:rsidRPr="006B0F26">
              <w:rPr>
                <w:rFonts w:cs="Calibri"/>
                <w:bCs/>
                <w:color w:val="000000"/>
              </w:rPr>
              <w:t xml:space="preserve">yrittäjyyteen ja järjestöyhteistyöhön havainnollisesti, virtuaalisesti, opintokäynneillä tai yritysvierailuilla. Huomioidaan käsityöosaamisen merkitys työelämälle. Hyödynnetään kulttuurilaitosten tarjontaa ideoinnin lähteenä.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4320DA" w14:textId="77777777" w:rsidR="00B27816" w:rsidRPr="006B0F26" w:rsidRDefault="00B27816">
            <w:pPr>
              <w:spacing w:after="0" w:line="240" w:lineRule="auto"/>
              <w:rPr>
                <w:rFonts w:cs="Calibri"/>
              </w:rPr>
            </w:pPr>
          </w:p>
        </w:tc>
      </w:tr>
      <w:tr w:rsidR="00B27816" w:rsidRPr="006B0F26" w14:paraId="2311D0C7" w14:textId="77777777" w:rsidTr="0053744F">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D40BF6" w14:textId="77777777" w:rsidR="00B27816" w:rsidRPr="006B0F26" w:rsidRDefault="00B27816">
            <w:pPr>
              <w:spacing w:after="0" w:line="240" w:lineRule="auto"/>
              <w:rPr>
                <w:rFonts w:cs="Calibri"/>
                <w:bCs/>
                <w:color w:val="000000"/>
              </w:rPr>
            </w:pPr>
            <w:r w:rsidRPr="006B0F26">
              <w:rPr>
                <w:rFonts w:cs="Calibri"/>
                <w:bCs/>
                <w:color w:val="000000"/>
              </w:rPr>
              <w:t>S8 Tiedostaminen ja osallistuminen (T8)</w:t>
            </w:r>
          </w:p>
          <w:p w14:paraId="51DBBB60" w14:textId="77777777" w:rsidR="00B27816" w:rsidRPr="006B0F26" w:rsidRDefault="00B27816">
            <w:pPr>
              <w:spacing w:after="0" w:line="240" w:lineRule="auto"/>
              <w:rPr>
                <w:rFonts w:cs="Calibri"/>
              </w:rPr>
            </w:pPr>
            <w:r w:rsidRPr="006B0F26">
              <w:rPr>
                <w:rFonts w:cs="Calibri"/>
                <w:bCs/>
                <w:color w:val="000000"/>
              </w:rPr>
              <w:t>Tutkitaan käsityön ja tuotteiden erilaisia merkityksiä yksilön, yhteiskunnan ja ympäristön näkökulmasta. Pohditaan käsityötä hyvinvoinnin ja kestävän kehityksen edistäjänä arjessa. Harjoitellaan käsityöllä osallistumista, vaikuttamista ja viestimistä.</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9BCCC" w14:textId="77777777" w:rsidR="00E55CE9" w:rsidRDefault="00B7635A" w:rsidP="00534FAA">
            <w:pPr>
              <w:spacing w:after="0" w:line="240" w:lineRule="auto"/>
              <w:rPr>
                <w:rFonts w:cs="Calibri"/>
              </w:rPr>
            </w:pPr>
            <w:r>
              <w:rPr>
                <w:rFonts w:cs="Calibri"/>
              </w:rPr>
              <w:t>Tutustutaan paikkakunnan kierräty</w:t>
            </w:r>
            <w:r w:rsidR="00E55CE9">
              <w:rPr>
                <w:rFonts w:cs="Calibri"/>
              </w:rPr>
              <w:t>smahdollisuuksiin.</w:t>
            </w:r>
          </w:p>
          <w:p w14:paraId="046147F2" w14:textId="6686D217" w:rsidR="00B27816" w:rsidRPr="006B0F26" w:rsidRDefault="00F27781" w:rsidP="00534FAA">
            <w:pPr>
              <w:spacing w:after="0" w:line="240" w:lineRule="auto"/>
              <w:rPr>
                <w:rFonts w:cs="Calibri"/>
              </w:rPr>
            </w:pPr>
            <w:r>
              <w:rPr>
                <w:rFonts w:cs="Calibri"/>
              </w:rPr>
              <w:t xml:space="preserve">Kannustetaan korjaamaan, kierrättämään ja uudistamaan </w:t>
            </w:r>
            <w:r w:rsidR="00534FAA">
              <w:rPr>
                <w:rFonts w:cs="Calibri"/>
              </w:rPr>
              <w:t>jo olemassa olevaa.</w:t>
            </w:r>
            <w:r w:rsidR="00293C18">
              <w:rPr>
                <w:rFonts w:cs="Calibri"/>
              </w:rPr>
              <w:t xml:space="preserve"> Tavoitteena on käyttää materiaaleja taloudellisesti.</w:t>
            </w:r>
          </w:p>
        </w:tc>
      </w:tr>
    </w:tbl>
    <w:p w14:paraId="7D832F2A" w14:textId="77777777" w:rsidR="00B27816" w:rsidRDefault="00B27816" w:rsidP="00B27816">
      <w:pPr>
        <w:rPr>
          <w:rFonts w:cs="Calibri"/>
          <w:b/>
          <w:bCs/>
        </w:rPr>
      </w:pPr>
    </w:p>
    <w:p w14:paraId="2985669D" w14:textId="0180DF74" w:rsidR="0041386B" w:rsidRPr="0041386B" w:rsidRDefault="0041386B" w:rsidP="00B27816">
      <w:pPr>
        <w:rPr>
          <w:rFonts w:cs="Calibri"/>
        </w:rPr>
      </w:pPr>
      <w:r w:rsidRPr="00822CD6">
        <w:rPr>
          <w:rFonts w:cs="Calibri"/>
          <w:b/>
          <w:bCs/>
        </w:rPr>
        <w:t xml:space="preserve">Käsityön oppimisympäristöihin ja työtapoihin liittyvät tavoitteet vuosiluokalla </w:t>
      </w:r>
      <w:r w:rsidRPr="006B0F26">
        <w:rPr>
          <w:rFonts w:cs="Calibri"/>
          <w:b/>
          <w:bCs/>
        </w:rPr>
        <w:t>7</w:t>
      </w:r>
      <w:r w:rsidRPr="00822CD6">
        <w:rPr>
          <w:rFonts w:cs="Calibri"/>
          <w:b/>
          <w:bCs/>
        </w:rPr>
        <w:br/>
      </w:r>
      <w:r w:rsidRPr="00822CD6">
        <w:rPr>
          <w:rFonts w:cs="Calibri"/>
        </w:rPr>
        <w:t>Oppimisympäristöihin ja työtapoihin liittyvät tavoitteet on kuvattu perusopetuksen opetussuunnitelman perusteissa.</w:t>
      </w:r>
      <w:r w:rsidRPr="00822CD6">
        <w:rPr>
          <w:rFonts w:cs="Calibri"/>
          <w:b/>
          <w:bCs/>
        </w:rPr>
        <w:br/>
      </w:r>
      <w:r w:rsidRPr="00822CD6">
        <w:rPr>
          <w:rFonts w:cs="Calibri"/>
          <w:b/>
          <w:bCs/>
        </w:rPr>
        <w:br/>
        <w:t>Ohjaus, eriyttäminen ja tuki käsityössä vuosiluok</w:t>
      </w:r>
      <w:r w:rsidRPr="006B0F26">
        <w:rPr>
          <w:rFonts w:cs="Calibri"/>
          <w:b/>
          <w:bCs/>
        </w:rPr>
        <w:t>a</w:t>
      </w:r>
      <w:r w:rsidRPr="00822CD6">
        <w:rPr>
          <w:rFonts w:cs="Calibri"/>
          <w:b/>
          <w:bCs/>
        </w:rPr>
        <w:t xml:space="preserve">lla </w:t>
      </w:r>
      <w:r w:rsidRPr="006B0F26">
        <w:rPr>
          <w:rFonts w:cs="Calibri"/>
          <w:b/>
          <w:bCs/>
        </w:rPr>
        <w:t>7</w:t>
      </w:r>
      <w:r w:rsidRPr="00822CD6">
        <w:rPr>
          <w:rFonts w:cs="Calibri"/>
          <w:b/>
          <w:bCs/>
        </w:rPr>
        <w:br/>
      </w:r>
      <w:r w:rsidRPr="00822CD6">
        <w:rPr>
          <w:rFonts w:cs="Calibri"/>
        </w:rPr>
        <w:t>Ohjaus, eriyttäminen ja tuki on kuvattu perusopetuksen opetussuunnitelman perusteissa.</w:t>
      </w:r>
    </w:p>
    <w:p w14:paraId="7A0CC12D" w14:textId="37A3C358" w:rsidR="00C6401C" w:rsidRPr="00730299" w:rsidRDefault="00B27816" w:rsidP="00B27816">
      <w:pPr>
        <w:rPr>
          <w:rFonts w:cs="Calibri"/>
          <w:b/>
          <w:bCs/>
        </w:rPr>
      </w:pPr>
      <w:r w:rsidRPr="006B0F26">
        <w:rPr>
          <w:rFonts w:cs="Calibri"/>
          <w:b/>
          <w:bCs/>
        </w:rPr>
        <w:t>Käsityön arviointi vuosiluokalla 7</w:t>
      </w:r>
    </w:p>
    <w:p w14:paraId="304F5C8A" w14:textId="4D078A34" w:rsidR="00DB2541" w:rsidRDefault="00DB2541" w:rsidP="00B27816">
      <w:pPr>
        <w:rPr>
          <w:rFonts w:cs="Calibri"/>
        </w:rPr>
      </w:pPr>
      <w:r w:rsidRPr="31A93F2B">
        <w:rPr>
          <w:rFonts w:cs="Calibri"/>
        </w:rPr>
        <w:t>Käsityön päättöarviointi tehdään 7. luokan päättyessä tai 9.luokan päättyessä, jos oppilas on valinnut käsityön taito- ja taideaineiden valinnaisiksi tunneiksi.</w:t>
      </w:r>
    </w:p>
    <w:p w14:paraId="0750B1E0" w14:textId="5634528A" w:rsidR="00B27816" w:rsidRPr="00E52D43" w:rsidRDefault="00B27816" w:rsidP="00B27816">
      <w:pPr>
        <w:rPr>
          <w:rFonts w:cs="Calibri"/>
          <w:b/>
          <w:bCs/>
        </w:rPr>
      </w:pPr>
      <w:r w:rsidRPr="00E52D43">
        <w:rPr>
          <w:rFonts w:cs="Calibri"/>
          <w:b/>
          <w:bCs/>
        </w:rPr>
        <w:lastRenderedPageBreak/>
        <w:t>Käsityön päättöarvioinnin kriteerit hyvälle osaamiselle (arvosanalle 8) oppimäärän päättyessä</w:t>
      </w:r>
    </w:p>
    <w:tbl>
      <w:tblPr>
        <w:tblStyle w:val="TaulukkoRuudukko"/>
        <w:tblW w:w="10206" w:type="dxa"/>
        <w:tblInd w:w="-5" w:type="dxa"/>
        <w:tblLayout w:type="fixed"/>
        <w:tblLook w:val="04A0" w:firstRow="1" w:lastRow="0" w:firstColumn="1" w:lastColumn="0" w:noHBand="0" w:noVBand="1"/>
      </w:tblPr>
      <w:tblGrid>
        <w:gridCol w:w="3402"/>
        <w:gridCol w:w="993"/>
        <w:gridCol w:w="2905"/>
        <w:gridCol w:w="2906"/>
      </w:tblGrid>
      <w:tr w:rsidR="00B27816" w:rsidRPr="00134FD2" w14:paraId="0664FA85" w14:textId="77777777" w:rsidTr="002B1C76">
        <w:tc>
          <w:tcPr>
            <w:tcW w:w="3402" w:type="dxa"/>
          </w:tcPr>
          <w:p w14:paraId="3DC48437" w14:textId="77777777" w:rsidR="00B27816" w:rsidRPr="00134FD2" w:rsidRDefault="00B27816">
            <w:pPr>
              <w:autoSpaceDE w:val="0"/>
              <w:adjustRightInd w:val="0"/>
              <w:rPr>
                <w:rFonts w:cs="Calibri"/>
              </w:rPr>
            </w:pPr>
            <w:r w:rsidRPr="00134FD2">
              <w:rPr>
                <w:rFonts w:cs="Calibri"/>
              </w:rPr>
              <w:t>Käsityön opetuksen tavoitteena on</w:t>
            </w:r>
          </w:p>
        </w:tc>
        <w:tc>
          <w:tcPr>
            <w:tcW w:w="993" w:type="dxa"/>
          </w:tcPr>
          <w:p w14:paraId="37110168" w14:textId="77777777" w:rsidR="00B27816" w:rsidRPr="00134FD2" w:rsidRDefault="00B27816">
            <w:r w:rsidRPr="00134FD2">
              <w:t>Sisältö-alueet</w:t>
            </w:r>
          </w:p>
        </w:tc>
        <w:tc>
          <w:tcPr>
            <w:tcW w:w="2905" w:type="dxa"/>
          </w:tcPr>
          <w:p w14:paraId="226FBAF0" w14:textId="77777777" w:rsidR="00B27816" w:rsidRPr="00134FD2" w:rsidRDefault="00B27816">
            <w:r w:rsidRPr="00134FD2">
              <w:t>Arvioinnin kohteet oppiaineessa</w:t>
            </w:r>
          </w:p>
        </w:tc>
        <w:tc>
          <w:tcPr>
            <w:tcW w:w="2906" w:type="dxa"/>
          </w:tcPr>
          <w:p w14:paraId="33635FF5" w14:textId="77777777" w:rsidR="00B27816" w:rsidRPr="00134FD2" w:rsidRDefault="00B27816">
            <w:r w:rsidRPr="00134FD2">
              <w:t>Arvosanan kahdeksan osaaminen</w:t>
            </w:r>
          </w:p>
        </w:tc>
      </w:tr>
      <w:tr w:rsidR="00B27816" w:rsidRPr="00134FD2" w14:paraId="0148FD7D" w14:textId="77777777" w:rsidTr="002B1C76">
        <w:tc>
          <w:tcPr>
            <w:tcW w:w="3402" w:type="dxa"/>
          </w:tcPr>
          <w:p w14:paraId="6AEB82DA" w14:textId="77777777" w:rsidR="00B27816" w:rsidRPr="00134FD2" w:rsidRDefault="00B27816">
            <w:pPr>
              <w:autoSpaceDE w:val="0"/>
              <w:adjustRightInd w:val="0"/>
              <w:rPr>
                <w:rFonts w:cs="Calibri"/>
              </w:rPr>
            </w:pPr>
            <w:r w:rsidRPr="00134FD2">
              <w:rPr>
                <w:rFonts w:cs="Calibri"/>
                <w:color w:val="000000" w:themeColor="text1"/>
              </w:rPr>
              <w:t xml:space="preserve">T1 ohjata oppilasta suunnittelemaan työskentelyään sekä ideoimaan, tutkimaan ja kokeilemaan yritteliäästi </w:t>
            </w:r>
          </w:p>
        </w:tc>
        <w:tc>
          <w:tcPr>
            <w:tcW w:w="993" w:type="dxa"/>
          </w:tcPr>
          <w:p w14:paraId="6807CA6C" w14:textId="77777777" w:rsidR="00B27816" w:rsidRPr="00134FD2" w:rsidRDefault="00B27816">
            <w:pPr>
              <w:rPr>
                <w:strike/>
              </w:rPr>
            </w:pPr>
            <w:r w:rsidRPr="00134FD2">
              <w:t>S2-S5</w:t>
            </w:r>
          </w:p>
          <w:p w14:paraId="0DED7A5D" w14:textId="77777777" w:rsidR="00B27816" w:rsidRPr="00134FD2" w:rsidRDefault="00B27816"/>
        </w:tc>
        <w:tc>
          <w:tcPr>
            <w:tcW w:w="2905" w:type="dxa"/>
          </w:tcPr>
          <w:p w14:paraId="6A7BEF30" w14:textId="77777777" w:rsidR="00B27816" w:rsidRPr="00134FD2" w:rsidRDefault="00B27816">
            <w:r w:rsidRPr="00134FD2">
              <w:t>Työskentely ja tuottaminen</w:t>
            </w:r>
          </w:p>
        </w:tc>
        <w:tc>
          <w:tcPr>
            <w:tcW w:w="2906" w:type="dxa"/>
          </w:tcPr>
          <w:p w14:paraId="2F94077D" w14:textId="77777777" w:rsidR="00B27816" w:rsidRPr="00134FD2" w:rsidRDefault="00B27816">
            <w:r w:rsidRPr="00134FD2">
              <w:t xml:space="preserve">Oppilas suunnittelee työskentelyään, osaa tehdä valintoja ja etsiä työhönsä omia ratkaisuja. </w:t>
            </w:r>
          </w:p>
          <w:p w14:paraId="5CF01456" w14:textId="77777777" w:rsidR="00B27816" w:rsidRPr="00134FD2" w:rsidRDefault="00B27816"/>
        </w:tc>
      </w:tr>
      <w:tr w:rsidR="00B27816" w:rsidRPr="00134FD2" w14:paraId="63247AE9" w14:textId="77777777" w:rsidTr="002B1C76">
        <w:tc>
          <w:tcPr>
            <w:tcW w:w="3402" w:type="dxa"/>
          </w:tcPr>
          <w:p w14:paraId="68315A82" w14:textId="77777777" w:rsidR="00B27816" w:rsidRPr="00134FD2" w:rsidRDefault="00B27816">
            <w:pPr>
              <w:autoSpaceDE w:val="0"/>
              <w:adjustRightInd w:val="0"/>
              <w:rPr>
                <w:rFonts w:cs="Calibri"/>
                <w:color w:val="000000" w:themeColor="text1"/>
              </w:rPr>
            </w:pPr>
            <w:r w:rsidRPr="00134FD2">
              <w:rPr>
                <w:rFonts w:cs="Calibri"/>
                <w:color w:val="000000" w:themeColor="text1"/>
              </w:rPr>
              <w:t>T2 ohjata oppilasta asettamaan käsityöhön omia oppimisen ja työskentelyn tavoitteita sekä toteuttamaan niiden perusteella kokonainen käsityöprosessi ja arvioimaan oppimistaan</w:t>
            </w:r>
          </w:p>
        </w:tc>
        <w:tc>
          <w:tcPr>
            <w:tcW w:w="993" w:type="dxa"/>
          </w:tcPr>
          <w:p w14:paraId="486A0C9C" w14:textId="77777777" w:rsidR="00B27816" w:rsidRPr="00134FD2" w:rsidRDefault="00B27816">
            <w:pPr>
              <w:rPr>
                <w:strike/>
              </w:rPr>
            </w:pPr>
            <w:r w:rsidRPr="00134FD2">
              <w:t>S1-S5</w:t>
            </w:r>
          </w:p>
          <w:p w14:paraId="2772AABE" w14:textId="77777777" w:rsidR="00B27816" w:rsidRPr="00134FD2" w:rsidRDefault="00B27816">
            <w:pPr>
              <w:autoSpaceDE w:val="0"/>
              <w:adjustRightInd w:val="0"/>
              <w:rPr>
                <w:rFonts w:cs="Calibri"/>
              </w:rPr>
            </w:pPr>
          </w:p>
        </w:tc>
        <w:tc>
          <w:tcPr>
            <w:tcW w:w="2905" w:type="dxa"/>
          </w:tcPr>
          <w:p w14:paraId="750D0E57" w14:textId="77777777" w:rsidR="00B27816" w:rsidRPr="00134FD2" w:rsidRDefault="00B27816">
            <w:r w:rsidRPr="00134FD2">
              <w:t xml:space="preserve">Kokonaisen käsityöprosessin toteuttaminen </w:t>
            </w:r>
          </w:p>
          <w:p w14:paraId="10EC1F36" w14:textId="77777777" w:rsidR="00B27816" w:rsidRPr="00134FD2" w:rsidRDefault="00B27816"/>
          <w:p w14:paraId="4D761AFB" w14:textId="77777777" w:rsidR="00B27816" w:rsidRPr="00134FD2" w:rsidRDefault="00B27816"/>
        </w:tc>
        <w:tc>
          <w:tcPr>
            <w:tcW w:w="2906" w:type="dxa"/>
          </w:tcPr>
          <w:p w14:paraId="46F5EA25" w14:textId="77777777" w:rsidR="00B27816" w:rsidRPr="00134FD2" w:rsidRDefault="00B27816">
            <w:r w:rsidRPr="00134FD2">
              <w:t>Oppilas osaa asettaa työskentelylleen tavoitteita sekä työskentelee käsityöprosessin mukaisesti ja arvioi realistisesti oppimistaan käsityöprosessin aikana.</w:t>
            </w:r>
          </w:p>
        </w:tc>
      </w:tr>
      <w:tr w:rsidR="00B27816" w:rsidRPr="00134FD2" w14:paraId="35D6D83E" w14:textId="77777777" w:rsidTr="002B1C76">
        <w:tc>
          <w:tcPr>
            <w:tcW w:w="3402" w:type="dxa"/>
          </w:tcPr>
          <w:p w14:paraId="098C24F3" w14:textId="77777777" w:rsidR="00B27816" w:rsidRPr="00134FD2" w:rsidRDefault="00B27816">
            <w:pPr>
              <w:autoSpaceDE w:val="0"/>
              <w:adjustRightInd w:val="0"/>
              <w:rPr>
                <w:rFonts w:cs="Calibri"/>
                <w:color w:val="000000"/>
                <w:sz w:val="24"/>
                <w:szCs w:val="24"/>
              </w:rPr>
            </w:pPr>
            <w:r w:rsidRPr="00134FD2">
              <w:rPr>
                <w:rFonts w:cs="Calibri"/>
                <w:color w:val="000000"/>
              </w:rPr>
              <w:t>T3 opastaa oppilasta tutustumaan ja käyttämään monipuolisesti erilaisia työvälineitä,</w:t>
            </w:r>
            <w:r w:rsidRPr="00134FD2">
              <w:rPr>
                <w:rFonts w:cs="Calibri"/>
                <w:color w:val="000000"/>
                <w:sz w:val="24"/>
                <w:szCs w:val="24"/>
              </w:rPr>
              <w:t xml:space="preserve"> </w:t>
            </w:r>
            <w:r w:rsidRPr="00134FD2">
              <w:rPr>
                <w:rFonts w:cs="Calibri"/>
                <w:color w:val="000000"/>
              </w:rPr>
              <w:t>materiaaleja ja</w:t>
            </w:r>
            <w:r w:rsidRPr="00134FD2">
              <w:rPr>
                <w:rFonts w:cs="Calibri"/>
                <w:strike/>
                <w:color w:val="000000"/>
              </w:rPr>
              <w:t xml:space="preserve"> </w:t>
            </w:r>
            <w:r w:rsidRPr="00134FD2">
              <w:rPr>
                <w:rFonts w:cs="Calibri"/>
                <w:color w:val="000000"/>
              </w:rPr>
              <w:t>tarkoituksenmukaisia työtapoja sekä kehittämään innovaatioita</w:t>
            </w:r>
          </w:p>
        </w:tc>
        <w:tc>
          <w:tcPr>
            <w:tcW w:w="993" w:type="dxa"/>
          </w:tcPr>
          <w:p w14:paraId="60722BC2" w14:textId="77777777" w:rsidR="00B27816" w:rsidRPr="00134FD2" w:rsidRDefault="00B27816">
            <w:pPr>
              <w:rPr>
                <w:strike/>
              </w:rPr>
            </w:pPr>
            <w:r w:rsidRPr="00134FD2">
              <w:t>S1-S5</w:t>
            </w:r>
          </w:p>
          <w:p w14:paraId="17059522" w14:textId="77777777" w:rsidR="00B27816" w:rsidRPr="00134FD2" w:rsidRDefault="00B27816"/>
        </w:tc>
        <w:tc>
          <w:tcPr>
            <w:tcW w:w="2905" w:type="dxa"/>
          </w:tcPr>
          <w:p w14:paraId="4C370328" w14:textId="77777777" w:rsidR="00B27816" w:rsidRPr="00134FD2" w:rsidRDefault="00B27816">
            <w:r w:rsidRPr="00134FD2">
              <w:t>Valmistaminen, tekniikat ja työstömenetelmät</w:t>
            </w:r>
          </w:p>
        </w:tc>
        <w:tc>
          <w:tcPr>
            <w:tcW w:w="2906" w:type="dxa"/>
          </w:tcPr>
          <w:p w14:paraId="7580EC25" w14:textId="77777777" w:rsidR="00B27816" w:rsidRPr="00134FD2" w:rsidRDefault="00B27816">
            <w:r w:rsidRPr="00134FD2">
              <w:t>Oppilas osaa valita tarkoituksenmukaisia materiaaleja sekä tekniikoita ja työstömenetelmiä</w:t>
            </w:r>
          </w:p>
          <w:p w14:paraId="6DF046BE" w14:textId="77777777" w:rsidR="00B27816" w:rsidRPr="00134FD2" w:rsidRDefault="00B27816">
            <w:r w:rsidRPr="00134FD2">
              <w:t xml:space="preserve"> ja osaa käyttää niitä valmistaessaan suunnittelemiaan tuotteita/teoksia. </w:t>
            </w:r>
          </w:p>
        </w:tc>
      </w:tr>
      <w:tr w:rsidR="00B27816" w:rsidRPr="00134FD2" w14:paraId="0300E0EE" w14:textId="77777777" w:rsidTr="002B1C76">
        <w:tc>
          <w:tcPr>
            <w:tcW w:w="3402" w:type="dxa"/>
          </w:tcPr>
          <w:p w14:paraId="0E3287B0" w14:textId="77777777" w:rsidR="00B27816" w:rsidRPr="00134FD2" w:rsidRDefault="00B27816">
            <w:pPr>
              <w:autoSpaceDE w:val="0"/>
              <w:adjustRightInd w:val="0"/>
              <w:rPr>
                <w:rFonts w:cs="Calibri"/>
                <w:color w:val="000000" w:themeColor="text1"/>
              </w:rPr>
            </w:pPr>
            <w:r w:rsidRPr="00134FD2">
              <w:rPr>
                <w:rFonts w:cs="Calibri"/>
                <w:color w:val="000000" w:themeColor="text1"/>
              </w:rPr>
              <w:t>T4 ohjata oppilasta käyttämään sujuvasti käsityön käsitteitä, merkkejä ja symboleja sekä vahvistamaan visuaalista, materiaalista ja teknologista ilmaisuaan</w:t>
            </w:r>
            <w:r w:rsidRPr="00134FD2">
              <w:rPr>
                <w:rFonts w:cs="Calibri"/>
                <w:color w:val="000000" w:themeColor="text1"/>
                <w:sz w:val="24"/>
                <w:szCs w:val="24"/>
              </w:rPr>
              <w:t xml:space="preserve">  </w:t>
            </w:r>
          </w:p>
        </w:tc>
        <w:tc>
          <w:tcPr>
            <w:tcW w:w="993" w:type="dxa"/>
          </w:tcPr>
          <w:p w14:paraId="438C1127" w14:textId="77777777" w:rsidR="00B27816" w:rsidRPr="00134FD2" w:rsidRDefault="00B27816">
            <w:r w:rsidRPr="00134FD2">
              <w:t>S1-S5</w:t>
            </w:r>
          </w:p>
          <w:p w14:paraId="6F7AD111" w14:textId="77777777" w:rsidR="00B27816" w:rsidRPr="00134FD2" w:rsidRDefault="00B27816"/>
        </w:tc>
        <w:tc>
          <w:tcPr>
            <w:tcW w:w="2905" w:type="dxa"/>
          </w:tcPr>
          <w:p w14:paraId="55B37974" w14:textId="77777777" w:rsidR="00B27816" w:rsidRPr="00134FD2" w:rsidRDefault="00B27816">
            <w:r w:rsidRPr="00134FD2">
              <w:t>Visuaalinen materiaalinen ja teknologinen ilmaisu</w:t>
            </w:r>
          </w:p>
        </w:tc>
        <w:tc>
          <w:tcPr>
            <w:tcW w:w="2906" w:type="dxa"/>
          </w:tcPr>
          <w:p w14:paraId="61472FC7" w14:textId="77777777" w:rsidR="00B27816" w:rsidRPr="00134FD2" w:rsidRDefault="00B27816">
            <w:r w:rsidRPr="00134FD2">
              <w:t>Oppilas käyttää käsityön keskeisiä käsitteitä ja osaa esittää ideansa selkeästi sekä toteuttaa ne suunnitelmaan perusten ottaen huomioon esteettisyyden ja toimivuuden.</w:t>
            </w:r>
          </w:p>
        </w:tc>
      </w:tr>
      <w:tr w:rsidR="00B27816" w:rsidRPr="00134FD2" w14:paraId="74C1ADAF" w14:textId="77777777" w:rsidTr="002B1C76">
        <w:tc>
          <w:tcPr>
            <w:tcW w:w="3402" w:type="dxa"/>
          </w:tcPr>
          <w:p w14:paraId="53C1B2B2" w14:textId="77777777" w:rsidR="00B27816" w:rsidRPr="00134FD2" w:rsidRDefault="00B27816">
            <w:pPr>
              <w:autoSpaceDE w:val="0"/>
              <w:adjustRightInd w:val="0"/>
              <w:spacing w:after="58"/>
              <w:rPr>
                <w:rFonts w:cs="Calibri"/>
                <w:color w:val="000000"/>
              </w:rPr>
            </w:pPr>
            <w:r w:rsidRPr="00134FD2">
              <w:rPr>
                <w:rFonts w:cs="Calibri"/>
                <w:color w:val="000000"/>
              </w:rPr>
              <w:t>T5 ohjata oppilasta havainnoimaan, ennakoimaan ja reagoimaan työtilanteisiin liittyviin riskitekijöihin ja toimimaan turvallisesti käsityöprosessissa</w:t>
            </w:r>
          </w:p>
        </w:tc>
        <w:tc>
          <w:tcPr>
            <w:tcW w:w="993" w:type="dxa"/>
          </w:tcPr>
          <w:p w14:paraId="48F14543" w14:textId="77777777" w:rsidR="00B27816" w:rsidRPr="00134FD2" w:rsidRDefault="00B27816">
            <w:pPr>
              <w:rPr>
                <w:strike/>
              </w:rPr>
            </w:pPr>
            <w:r w:rsidRPr="00134FD2">
              <w:t>S6</w:t>
            </w:r>
          </w:p>
          <w:p w14:paraId="6AFAE9B6" w14:textId="77777777" w:rsidR="00B27816" w:rsidRPr="00134FD2" w:rsidRDefault="00B27816"/>
        </w:tc>
        <w:tc>
          <w:tcPr>
            <w:tcW w:w="2905" w:type="dxa"/>
          </w:tcPr>
          <w:p w14:paraId="36E4EB2C" w14:textId="77777777" w:rsidR="00B27816" w:rsidRPr="00134FD2" w:rsidRDefault="00B27816">
            <w:r w:rsidRPr="00134FD2">
              <w:t>Turvallinen työskentely</w:t>
            </w:r>
          </w:p>
        </w:tc>
        <w:tc>
          <w:tcPr>
            <w:tcW w:w="2906" w:type="dxa"/>
          </w:tcPr>
          <w:p w14:paraId="071EBACC" w14:textId="77777777" w:rsidR="00B27816" w:rsidRPr="00134FD2" w:rsidRDefault="00B27816">
            <w:r w:rsidRPr="00134FD2">
              <w:t>Oppilas osaa arvioida työskentelyn vaaroja ja riskejä sekä</w:t>
            </w:r>
          </w:p>
          <w:p w14:paraId="40F0E659" w14:textId="77777777" w:rsidR="00B27816" w:rsidRPr="00134FD2" w:rsidRDefault="00B27816">
            <w:r w:rsidRPr="00134FD2">
              <w:t>toimia turvallisesti käsityöprosessissa.</w:t>
            </w:r>
          </w:p>
        </w:tc>
      </w:tr>
      <w:tr w:rsidR="00B27816" w:rsidRPr="00134FD2" w14:paraId="1E62C8CA" w14:textId="77777777" w:rsidTr="002B1C76">
        <w:tc>
          <w:tcPr>
            <w:tcW w:w="3402" w:type="dxa"/>
          </w:tcPr>
          <w:p w14:paraId="45310C1C" w14:textId="77777777" w:rsidR="00B27816" w:rsidRPr="00134FD2" w:rsidRDefault="00B27816">
            <w:pPr>
              <w:autoSpaceDE w:val="0"/>
              <w:adjustRightInd w:val="0"/>
              <w:rPr>
                <w:rFonts w:cs="Calibri"/>
                <w:strike/>
                <w:color w:val="000000" w:themeColor="text1"/>
              </w:rPr>
            </w:pPr>
            <w:r w:rsidRPr="00134FD2">
              <w:rPr>
                <w:rFonts w:cs="Calibri"/>
                <w:color w:val="000000" w:themeColor="text1"/>
              </w:rPr>
              <w:t>T6 ohjata oppilasta käyttämään tieto- ja viestintäteknologian mahdollisuuksia käsityön suunnittelussa, valmistuksessa ja dokumentoinnissa, sekä yhteisöllisen tiedon tuottamisessa ja jakamisessa</w:t>
            </w:r>
          </w:p>
        </w:tc>
        <w:tc>
          <w:tcPr>
            <w:tcW w:w="993" w:type="dxa"/>
          </w:tcPr>
          <w:p w14:paraId="05AA59A1" w14:textId="77777777" w:rsidR="00B27816" w:rsidRPr="00134FD2" w:rsidRDefault="00B27816">
            <w:r w:rsidRPr="00134FD2">
              <w:t>S1-S5</w:t>
            </w:r>
          </w:p>
          <w:p w14:paraId="733D2597" w14:textId="77777777" w:rsidR="00B27816" w:rsidRPr="00134FD2" w:rsidRDefault="00B27816"/>
        </w:tc>
        <w:tc>
          <w:tcPr>
            <w:tcW w:w="2905" w:type="dxa"/>
          </w:tcPr>
          <w:p w14:paraId="0BD8033A" w14:textId="77777777" w:rsidR="00B27816" w:rsidRPr="00134FD2" w:rsidRDefault="00B27816">
            <w:r w:rsidRPr="00134FD2">
              <w:t xml:space="preserve">Tieto- ja viestintäteknologiset taidot </w:t>
            </w:r>
          </w:p>
          <w:p w14:paraId="790074CD" w14:textId="77777777" w:rsidR="00B27816" w:rsidRPr="00134FD2" w:rsidRDefault="00B27816">
            <w:r w:rsidRPr="00134FD2">
              <w:t>Yhteisöllinen työskentely</w:t>
            </w:r>
          </w:p>
          <w:p w14:paraId="218DC72C" w14:textId="77777777" w:rsidR="00B27816" w:rsidRPr="00134FD2" w:rsidRDefault="00B27816"/>
          <w:p w14:paraId="571EAFA3" w14:textId="77777777" w:rsidR="00B27816" w:rsidRPr="00134FD2" w:rsidRDefault="00B27816"/>
        </w:tc>
        <w:tc>
          <w:tcPr>
            <w:tcW w:w="2906" w:type="dxa"/>
          </w:tcPr>
          <w:p w14:paraId="4F44D316" w14:textId="77777777" w:rsidR="00B27816" w:rsidRPr="00134FD2" w:rsidRDefault="00B27816">
            <w:r w:rsidRPr="00134FD2">
              <w:t>Oppilas osaa käyttää itsenäisesti ja yhdessä toisten kanssa suunnittelussa ja valmistamisessa sekä oman tai yhteisen käsityöprosessin dokumentoinnissa tieto- ja viestintäteknologiaa.</w:t>
            </w:r>
          </w:p>
        </w:tc>
      </w:tr>
      <w:tr w:rsidR="00B27816" w:rsidRPr="00134FD2" w14:paraId="1573E540" w14:textId="77777777" w:rsidTr="002B1C76">
        <w:tc>
          <w:tcPr>
            <w:tcW w:w="3402" w:type="dxa"/>
          </w:tcPr>
          <w:p w14:paraId="4EBDA009" w14:textId="77777777" w:rsidR="00B27816" w:rsidRPr="00134FD2" w:rsidRDefault="00B27816">
            <w:pPr>
              <w:autoSpaceDE w:val="0"/>
              <w:adjustRightInd w:val="0"/>
              <w:rPr>
                <w:rFonts w:cs="Calibri"/>
                <w:color w:val="000000" w:themeColor="text1"/>
              </w:rPr>
            </w:pPr>
            <w:r w:rsidRPr="00134FD2">
              <w:rPr>
                <w:rFonts w:cs="Calibri"/>
                <w:color w:val="000000" w:themeColor="text1"/>
              </w:rPr>
              <w:t>T7 ohjata oppilasta tuntemaan käsityön, kädentaitojen ja teknologisen kehityksen merkitys omassa elämässään, yhteiskunnassa, yrittäjyydessä ja muussa työelämässä</w:t>
            </w:r>
          </w:p>
        </w:tc>
        <w:tc>
          <w:tcPr>
            <w:tcW w:w="993" w:type="dxa"/>
          </w:tcPr>
          <w:p w14:paraId="5BB14B04" w14:textId="77777777" w:rsidR="00B27816" w:rsidRPr="00134FD2" w:rsidRDefault="00B27816">
            <w:r w:rsidRPr="00134FD2">
              <w:t>S7</w:t>
            </w:r>
          </w:p>
        </w:tc>
        <w:tc>
          <w:tcPr>
            <w:tcW w:w="2905" w:type="dxa"/>
          </w:tcPr>
          <w:p w14:paraId="3B97B8D0" w14:textId="77777777" w:rsidR="00B27816" w:rsidRPr="00134FD2" w:rsidRDefault="00B27816">
            <w:r w:rsidRPr="00134FD2">
              <w:t>Kädentaitojen ja käsityön merkityksen hahmottaminen arkielämässä ja yhteiskunnassa</w:t>
            </w:r>
          </w:p>
        </w:tc>
        <w:tc>
          <w:tcPr>
            <w:tcW w:w="2906" w:type="dxa"/>
          </w:tcPr>
          <w:p w14:paraId="4699CDAB" w14:textId="77777777" w:rsidR="00B27816" w:rsidRPr="00134FD2" w:rsidRDefault="00B27816">
            <w:r w:rsidRPr="00134FD2">
              <w:t>Oppilas osaa esimerkkien avulla kuvailla käsityön</w:t>
            </w:r>
            <w:r w:rsidRPr="00134FD2">
              <w:rPr>
                <w:strike/>
              </w:rPr>
              <w:t xml:space="preserve"> </w:t>
            </w:r>
            <w:r w:rsidRPr="00134FD2">
              <w:t>merkitystä arjessa, yhteiskunnassa ja työelämässä.</w:t>
            </w:r>
          </w:p>
        </w:tc>
      </w:tr>
      <w:tr w:rsidR="00B27816" w:rsidRPr="00134FD2" w14:paraId="3F864614" w14:textId="77777777" w:rsidTr="002B1C76">
        <w:tc>
          <w:tcPr>
            <w:tcW w:w="3402" w:type="dxa"/>
          </w:tcPr>
          <w:p w14:paraId="1A2E90B5" w14:textId="77777777" w:rsidR="00B27816" w:rsidRPr="00134FD2" w:rsidRDefault="00B27816">
            <w:pPr>
              <w:autoSpaceDE w:val="0"/>
              <w:adjustRightInd w:val="0"/>
              <w:rPr>
                <w:rFonts w:cs="Calibri"/>
              </w:rPr>
            </w:pPr>
            <w:r w:rsidRPr="00134FD2">
              <w:rPr>
                <w:rFonts w:cs="Calibri"/>
              </w:rPr>
              <w:t xml:space="preserve">T8 </w:t>
            </w:r>
            <w:r w:rsidRPr="00134FD2">
              <w:rPr>
                <w:rFonts w:cs="Calibri"/>
                <w:color w:val="000000"/>
              </w:rPr>
              <w:t>ohjata oppilaita taloudelliseen ajatteluun ja kehittämään käsityöprosessiin liittyviä valintoja, jotka edistävät kestävää elämäntapaa</w:t>
            </w:r>
          </w:p>
        </w:tc>
        <w:tc>
          <w:tcPr>
            <w:tcW w:w="993" w:type="dxa"/>
          </w:tcPr>
          <w:p w14:paraId="07723C09" w14:textId="77777777" w:rsidR="00B27816" w:rsidRPr="00134FD2" w:rsidRDefault="00B27816">
            <w:pPr>
              <w:autoSpaceDE w:val="0"/>
              <w:adjustRightInd w:val="0"/>
              <w:rPr>
                <w:rFonts w:cs="Calibri"/>
              </w:rPr>
            </w:pPr>
            <w:r w:rsidRPr="00134FD2">
              <w:rPr>
                <w:rFonts w:cs="Calibri"/>
              </w:rPr>
              <w:t>S8</w:t>
            </w:r>
          </w:p>
        </w:tc>
        <w:tc>
          <w:tcPr>
            <w:tcW w:w="2905" w:type="dxa"/>
          </w:tcPr>
          <w:p w14:paraId="4475D54C" w14:textId="77777777" w:rsidR="00B27816" w:rsidRPr="00134FD2" w:rsidRDefault="00B27816">
            <w:r w:rsidRPr="00134FD2">
              <w:t>Valintojen tekeminen ja niiden perustelut</w:t>
            </w:r>
          </w:p>
        </w:tc>
        <w:tc>
          <w:tcPr>
            <w:tcW w:w="2906" w:type="dxa"/>
          </w:tcPr>
          <w:p w14:paraId="7784AF01" w14:textId="77777777" w:rsidR="00B27816" w:rsidRPr="00134FD2" w:rsidRDefault="00B27816">
            <w:r w:rsidRPr="00134FD2">
              <w:t>Oppilas osaa perustella käsityön merkityksen kestävälle elämäntavalle ja tehdä sen mukaisia valintoja työskentelyssään.</w:t>
            </w:r>
          </w:p>
          <w:p w14:paraId="383AB6DE" w14:textId="77777777" w:rsidR="00B27816" w:rsidRPr="00134FD2" w:rsidRDefault="00B27816"/>
        </w:tc>
      </w:tr>
    </w:tbl>
    <w:p w14:paraId="50D2D89D" w14:textId="10B62897" w:rsidR="00731FD2" w:rsidRDefault="00731FD2" w:rsidP="008E3003">
      <w:pPr>
        <w:rPr>
          <w:rFonts w:cs="Calibri"/>
        </w:rPr>
      </w:pPr>
    </w:p>
    <w:p w14:paraId="0090DC02" w14:textId="485AE806" w:rsidR="00B15911" w:rsidRPr="00636A22" w:rsidRDefault="00731FD2" w:rsidP="008E3003">
      <w:pPr>
        <w:rPr>
          <w:rFonts w:cs="Calibri"/>
          <w:b/>
          <w:bCs/>
        </w:rPr>
      </w:pPr>
      <w:r>
        <w:rPr>
          <w:rFonts w:cs="Calibri"/>
          <w:b/>
          <w:bCs/>
        </w:rPr>
        <w:lastRenderedPageBreak/>
        <w:t>Perusopetuksen opetussuunnitelman perusteet</w:t>
      </w:r>
    </w:p>
    <w:p w14:paraId="7BA432D3" w14:textId="77777777" w:rsidR="005D5269" w:rsidRPr="005D5269" w:rsidRDefault="00636A22" w:rsidP="008E3003">
      <w:pPr>
        <w:rPr>
          <w:rFonts w:cs="Calibri"/>
          <w:b/>
          <w:bCs/>
        </w:rPr>
      </w:pPr>
      <w:r w:rsidRPr="005D5269">
        <w:rPr>
          <w:rFonts w:cs="Calibri"/>
          <w:b/>
          <w:bCs/>
        </w:rPr>
        <w:t xml:space="preserve">Oppiaineen tehtävä </w:t>
      </w:r>
    </w:p>
    <w:p w14:paraId="35BED313" w14:textId="77777777" w:rsidR="00836358" w:rsidRDefault="00636A22" w:rsidP="008E3003">
      <w:pPr>
        <w:rPr>
          <w:rFonts w:cs="Calibri"/>
        </w:rPr>
      </w:pPr>
      <w:r w:rsidRPr="00636A22">
        <w:rPr>
          <w:rFonts w:cs="Calibri"/>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Käsityössä opetellaan ymmärtämään, arvioimaan ja kehittämään erilaisia teknologisia sovelluksia sekä käyttämään opittuja tietoja ja taitoja arjessa. Käsityössä kehitetään oppilaiden avaruudellista hahmottamista, tuntoaistia 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14:paraId="436B3C26" w14:textId="77777777" w:rsidR="00836358" w:rsidRDefault="00636A22" w:rsidP="008E3003">
      <w:pPr>
        <w:rPr>
          <w:rFonts w:cs="Calibri"/>
        </w:rPr>
      </w:pPr>
      <w:r w:rsidRPr="00636A22">
        <w:rPr>
          <w:rFonts w:cs="Calibri"/>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ja eri ryhmien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14:paraId="0DDA3F72" w14:textId="77777777" w:rsidR="00836358" w:rsidRDefault="00636A22" w:rsidP="008E3003">
      <w:pPr>
        <w:rPr>
          <w:rFonts w:cs="Calibri"/>
        </w:rPr>
      </w:pPr>
      <w:r w:rsidRPr="00836358">
        <w:rPr>
          <w:rFonts w:cs="Calibri"/>
          <w:b/>
          <w:bCs/>
        </w:rPr>
        <w:t>Vuosiluokilla 7–9</w:t>
      </w:r>
      <w:r w:rsidRPr="00636A22">
        <w:rPr>
          <w:rFonts w:cs="Calibri"/>
        </w:rPr>
        <w:t xml:space="preserve"> käsityön opetus vahvistaa ja syventää oppilaiden omasta elämysmaailmasta nousevaa innovointia ja ongelmanratkaisua sekä käsityön tekemiseen, ilmaisuun ja suunnitteluun liittyvien tietojen ja taitojen osaamista. Käsityön opiskelu pohjautuu rakennetun ympäristön ja monimateriaalisen maailman havainnointiin, tutkimiseen ja tiedon soveltamiseen. Tekemisen taitoja syvennettäessä tunnistetaan myös erilaisia teknologisia toimintaperiaatteita ja niihin liittyviä käytännön ongelmia. Käsityön kasvatustehtävänä on tukea oppilaiden hyvinvointia ja elämänhallintaa sekä työelämään ja ammattiin liittyviä valintoja. </w:t>
      </w:r>
    </w:p>
    <w:p w14:paraId="22A7FD8C" w14:textId="605290C0" w:rsidR="00B75BE2" w:rsidRDefault="00636A22" w:rsidP="008E3003">
      <w:pPr>
        <w:rPr>
          <w:rFonts w:cs="Calibri"/>
        </w:rPr>
      </w:pPr>
      <w:r w:rsidRPr="00836358">
        <w:rPr>
          <w:rFonts w:cs="Calibri"/>
          <w:b/>
          <w:bCs/>
        </w:rPr>
        <w:t>Käsityön opetuksen tavoitteet vuosiluokilla 7–9</w:t>
      </w:r>
      <w:r w:rsidRPr="00636A22">
        <w:rPr>
          <w:rFonts w:cs="Calibri"/>
        </w:rPr>
        <w:t xml:space="preserve"> </w:t>
      </w:r>
    </w:p>
    <w:tbl>
      <w:tblPr>
        <w:tblStyle w:val="TaulukkoRuudukko"/>
        <w:tblW w:w="0" w:type="auto"/>
        <w:tblLook w:val="04A0" w:firstRow="1" w:lastRow="0" w:firstColumn="1" w:lastColumn="0" w:noHBand="0" w:noVBand="1"/>
      </w:tblPr>
      <w:tblGrid>
        <w:gridCol w:w="7366"/>
        <w:gridCol w:w="1528"/>
        <w:gridCol w:w="1528"/>
      </w:tblGrid>
      <w:tr w:rsidR="00B75BE2" w14:paraId="5D1D16AA" w14:textId="77777777">
        <w:tc>
          <w:tcPr>
            <w:tcW w:w="7366" w:type="dxa"/>
          </w:tcPr>
          <w:p w14:paraId="5330379D" w14:textId="77777777" w:rsidR="00B75BE2" w:rsidRDefault="00B75BE2">
            <w:pPr>
              <w:rPr>
                <w:rFonts w:cs="Calibri"/>
              </w:rPr>
            </w:pPr>
            <w:r w:rsidRPr="003A774A">
              <w:rPr>
                <w:rFonts w:cs="Calibri"/>
              </w:rPr>
              <w:t>Opetuksen tavoitteet</w:t>
            </w:r>
          </w:p>
        </w:tc>
        <w:tc>
          <w:tcPr>
            <w:tcW w:w="1528" w:type="dxa"/>
          </w:tcPr>
          <w:p w14:paraId="7BD26FCD" w14:textId="77777777" w:rsidR="00B75BE2" w:rsidRDefault="00B75BE2">
            <w:pPr>
              <w:rPr>
                <w:rFonts w:cs="Calibri"/>
              </w:rPr>
            </w:pPr>
            <w:r w:rsidRPr="003A774A">
              <w:rPr>
                <w:rFonts w:cs="Calibri"/>
              </w:rPr>
              <w:t>Tavoitteisiin liittyvät sisältöalueet</w:t>
            </w:r>
          </w:p>
        </w:tc>
        <w:tc>
          <w:tcPr>
            <w:tcW w:w="1528" w:type="dxa"/>
          </w:tcPr>
          <w:p w14:paraId="53180FA5" w14:textId="77777777" w:rsidR="00B75BE2" w:rsidRDefault="00B75BE2">
            <w:pPr>
              <w:spacing w:after="160" w:line="254" w:lineRule="auto"/>
              <w:rPr>
                <w:rFonts w:cs="Calibri"/>
              </w:rPr>
            </w:pPr>
            <w:r w:rsidRPr="003A774A">
              <w:rPr>
                <w:rFonts w:cs="Calibri"/>
              </w:rPr>
              <w:t>Laaja-alainen osaaminen</w:t>
            </w:r>
          </w:p>
        </w:tc>
      </w:tr>
      <w:tr w:rsidR="00B75BE2" w14:paraId="4CF3AA35" w14:textId="77777777">
        <w:tc>
          <w:tcPr>
            <w:tcW w:w="7366" w:type="dxa"/>
          </w:tcPr>
          <w:p w14:paraId="3FFB5CE9" w14:textId="1ACA0437" w:rsidR="00B75BE2" w:rsidRDefault="00B75BE2">
            <w:pPr>
              <w:rPr>
                <w:rFonts w:cs="Calibri"/>
              </w:rPr>
            </w:pPr>
            <w:r w:rsidRPr="00636A22">
              <w:rPr>
                <w:rFonts w:cs="Calibri"/>
              </w:rPr>
              <w:t>T1 ohjata oppilasta suunnittelemaan työskentelyään sekä ideoimaan, tutkimaan ja kokeilemaan yritteliäästi</w:t>
            </w:r>
          </w:p>
        </w:tc>
        <w:tc>
          <w:tcPr>
            <w:tcW w:w="1528" w:type="dxa"/>
          </w:tcPr>
          <w:p w14:paraId="292838BA" w14:textId="2DCBD5C8" w:rsidR="00B75BE2" w:rsidRDefault="00B75BE2">
            <w:pPr>
              <w:rPr>
                <w:rFonts w:cs="Calibri"/>
              </w:rPr>
            </w:pPr>
            <w:r w:rsidRPr="00636A22">
              <w:rPr>
                <w:rFonts w:cs="Calibri"/>
              </w:rPr>
              <w:t>S2-S5</w:t>
            </w:r>
          </w:p>
        </w:tc>
        <w:tc>
          <w:tcPr>
            <w:tcW w:w="1528" w:type="dxa"/>
          </w:tcPr>
          <w:p w14:paraId="0715087F" w14:textId="01471C03" w:rsidR="00B75BE2" w:rsidRDefault="00B75BE2">
            <w:pPr>
              <w:rPr>
                <w:rFonts w:cs="Calibri"/>
              </w:rPr>
            </w:pPr>
            <w:r w:rsidRPr="00636A22">
              <w:rPr>
                <w:rFonts w:cs="Calibri"/>
              </w:rPr>
              <w:t>L2, L3</w:t>
            </w:r>
          </w:p>
        </w:tc>
      </w:tr>
      <w:tr w:rsidR="00B75BE2" w14:paraId="3B7B1559" w14:textId="77777777">
        <w:tc>
          <w:tcPr>
            <w:tcW w:w="7366" w:type="dxa"/>
          </w:tcPr>
          <w:p w14:paraId="3AD58454" w14:textId="2D685FD5" w:rsidR="00B75BE2" w:rsidRDefault="00B75BE2">
            <w:pPr>
              <w:rPr>
                <w:rFonts w:cs="Calibri"/>
              </w:rPr>
            </w:pPr>
            <w:r w:rsidRPr="00636A22">
              <w:rPr>
                <w:rFonts w:cs="Calibri"/>
              </w:rPr>
              <w:t>T2 ohjata oppilasta asettamaan käsityöhön omia oppimisen ja työskentelyn tavoitteita sekä toteuttamaan niiden perusteella kokonainen käsityöprosessi ja arvioimaan oppimistaan</w:t>
            </w:r>
          </w:p>
        </w:tc>
        <w:tc>
          <w:tcPr>
            <w:tcW w:w="1528" w:type="dxa"/>
          </w:tcPr>
          <w:p w14:paraId="2C425286" w14:textId="2D83E95A" w:rsidR="00B75BE2" w:rsidRDefault="00B75BE2">
            <w:pPr>
              <w:rPr>
                <w:rFonts w:cs="Calibri"/>
              </w:rPr>
            </w:pPr>
            <w:r w:rsidRPr="00636A22">
              <w:rPr>
                <w:rFonts w:cs="Calibri"/>
              </w:rPr>
              <w:t>S1-S5</w:t>
            </w:r>
          </w:p>
        </w:tc>
        <w:tc>
          <w:tcPr>
            <w:tcW w:w="1528" w:type="dxa"/>
          </w:tcPr>
          <w:p w14:paraId="0764A784" w14:textId="7519DD50" w:rsidR="00B75BE2" w:rsidRDefault="00B75BE2">
            <w:pPr>
              <w:rPr>
                <w:rFonts w:cs="Calibri"/>
              </w:rPr>
            </w:pPr>
            <w:r w:rsidRPr="00636A22">
              <w:rPr>
                <w:rFonts w:cs="Calibri"/>
              </w:rPr>
              <w:t>L1</w:t>
            </w:r>
          </w:p>
        </w:tc>
      </w:tr>
      <w:tr w:rsidR="00B75BE2" w14:paraId="29D8003E" w14:textId="77777777">
        <w:tc>
          <w:tcPr>
            <w:tcW w:w="7366" w:type="dxa"/>
          </w:tcPr>
          <w:p w14:paraId="7BEEB91E" w14:textId="42D5A60F" w:rsidR="00B75BE2" w:rsidRDefault="00B75BE2">
            <w:pPr>
              <w:rPr>
                <w:rFonts w:cs="Calibri"/>
              </w:rPr>
            </w:pPr>
            <w:r w:rsidRPr="00636A22">
              <w:rPr>
                <w:rFonts w:cs="Calibri"/>
              </w:rPr>
              <w:t>T3 opastaa oppilasta tutustumaan ja käyttämään monipuolisesti erilaisia työvälineitä, materiaaleja ja tarkoituksenmukaisia työtapoja sekä kehittämään innovaatioita</w:t>
            </w:r>
          </w:p>
        </w:tc>
        <w:tc>
          <w:tcPr>
            <w:tcW w:w="1528" w:type="dxa"/>
          </w:tcPr>
          <w:p w14:paraId="1040A02C" w14:textId="53F9EAF0" w:rsidR="00B75BE2" w:rsidRDefault="00B75BE2">
            <w:pPr>
              <w:rPr>
                <w:rFonts w:cs="Calibri"/>
              </w:rPr>
            </w:pPr>
            <w:r w:rsidRPr="00636A22">
              <w:rPr>
                <w:rFonts w:cs="Calibri"/>
              </w:rPr>
              <w:t>S1-S5</w:t>
            </w:r>
          </w:p>
        </w:tc>
        <w:tc>
          <w:tcPr>
            <w:tcW w:w="1528" w:type="dxa"/>
          </w:tcPr>
          <w:p w14:paraId="1A4D7D98" w14:textId="2B8F7E39" w:rsidR="00B75BE2" w:rsidRDefault="00B75BE2">
            <w:pPr>
              <w:rPr>
                <w:rFonts w:cs="Calibri"/>
              </w:rPr>
            </w:pPr>
            <w:r w:rsidRPr="00636A22">
              <w:rPr>
                <w:rFonts w:cs="Calibri"/>
              </w:rPr>
              <w:t>L4, L6</w:t>
            </w:r>
          </w:p>
        </w:tc>
      </w:tr>
      <w:tr w:rsidR="00B75BE2" w14:paraId="02D2589C" w14:textId="77777777">
        <w:tc>
          <w:tcPr>
            <w:tcW w:w="7366" w:type="dxa"/>
          </w:tcPr>
          <w:p w14:paraId="5E8E2410" w14:textId="0E8ACDAC" w:rsidR="00B75BE2" w:rsidRDefault="00B75BE2">
            <w:pPr>
              <w:rPr>
                <w:rFonts w:cs="Calibri"/>
              </w:rPr>
            </w:pPr>
            <w:r w:rsidRPr="00636A22">
              <w:rPr>
                <w:rFonts w:cs="Calibri"/>
              </w:rPr>
              <w:t>T4 ohjata oppilasta käyttämään sujuvasti käsityön käsitteitä, merkkejä ja symboleja sekä vahvistamaan visuaalista, materiaalista ja teknologista ilmaisuaan</w:t>
            </w:r>
          </w:p>
        </w:tc>
        <w:tc>
          <w:tcPr>
            <w:tcW w:w="1528" w:type="dxa"/>
          </w:tcPr>
          <w:p w14:paraId="0E0A55FA" w14:textId="59244B56" w:rsidR="00B75BE2" w:rsidRDefault="00B75BE2">
            <w:pPr>
              <w:rPr>
                <w:rFonts w:cs="Calibri"/>
              </w:rPr>
            </w:pPr>
            <w:r w:rsidRPr="00636A22">
              <w:rPr>
                <w:rFonts w:cs="Calibri"/>
              </w:rPr>
              <w:t>S1-S5</w:t>
            </w:r>
          </w:p>
        </w:tc>
        <w:tc>
          <w:tcPr>
            <w:tcW w:w="1528" w:type="dxa"/>
          </w:tcPr>
          <w:p w14:paraId="3D911B55" w14:textId="14C320AD" w:rsidR="00B75BE2" w:rsidRDefault="00B75BE2">
            <w:pPr>
              <w:rPr>
                <w:rFonts w:cs="Calibri"/>
              </w:rPr>
            </w:pPr>
            <w:r w:rsidRPr="00636A22">
              <w:rPr>
                <w:rFonts w:cs="Calibri"/>
              </w:rPr>
              <w:t>L2, L4</w:t>
            </w:r>
          </w:p>
        </w:tc>
      </w:tr>
      <w:tr w:rsidR="00B75BE2" w14:paraId="6385A0A3" w14:textId="77777777">
        <w:trPr>
          <w:trHeight w:val="417"/>
        </w:trPr>
        <w:tc>
          <w:tcPr>
            <w:tcW w:w="7366" w:type="dxa"/>
          </w:tcPr>
          <w:p w14:paraId="5A9E0C25" w14:textId="3B80682D" w:rsidR="00B75BE2" w:rsidRDefault="00B75BE2">
            <w:pPr>
              <w:rPr>
                <w:rFonts w:cs="Calibri"/>
              </w:rPr>
            </w:pPr>
            <w:r w:rsidRPr="00636A22">
              <w:rPr>
                <w:rFonts w:cs="Calibri"/>
              </w:rPr>
              <w:t>T5 ohjata oppilasta havainnoimaan, ennakoimaan ja reagoimaan työtilanteisiin liittyviin riskitekijöihin ja toimimaan turvallisesti käsityöprosessissa</w:t>
            </w:r>
          </w:p>
        </w:tc>
        <w:tc>
          <w:tcPr>
            <w:tcW w:w="1528" w:type="dxa"/>
          </w:tcPr>
          <w:p w14:paraId="7C44DF7A" w14:textId="3608D695" w:rsidR="00B75BE2" w:rsidRDefault="00B75BE2">
            <w:pPr>
              <w:rPr>
                <w:rFonts w:cs="Calibri"/>
              </w:rPr>
            </w:pPr>
            <w:r w:rsidRPr="00636A22">
              <w:rPr>
                <w:rFonts w:cs="Calibri"/>
              </w:rPr>
              <w:t>S6</w:t>
            </w:r>
          </w:p>
        </w:tc>
        <w:tc>
          <w:tcPr>
            <w:tcW w:w="1528" w:type="dxa"/>
          </w:tcPr>
          <w:p w14:paraId="793E3BB6" w14:textId="3CCCBF3B" w:rsidR="00B75BE2" w:rsidRDefault="00B75BE2">
            <w:pPr>
              <w:rPr>
                <w:rFonts w:cs="Calibri"/>
              </w:rPr>
            </w:pPr>
            <w:r w:rsidRPr="00636A22">
              <w:rPr>
                <w:rFonts w:cs="Calibri"/>
              </w:rPr>
              <w:t>L3, L6</w:t>
            </w:r>
          </w:p>
        </w:tc>
      </w:tr>
      <w:tr w:rsidR="00B75BE2" w14:paraId="0D957302" w14:textId="77777777">
        <w:trPr>
          <w:trHeight w:val="417"/>
        </w:trPr>
        <w:tc>
          <w:tcPr>
            <w:tcW w:w="7366" w:type="dxa"/>
          </w:tcPr>
          <w:p w14:paraId="1870803C" w14:textId="2E8880BB" w:rsidR="00B75BE2" w:rsidRDefault="0043577B">
            <w:pPr>
              <w:rPr>
                <w:rFonts w:cs="Calibri"/>
              </w:rPr>
            </w:pPr>
            <w:r w:rsidRPr="00636A22">
              <w:rPr>
                <w:rFonts w:cs="Calibri"/>
              </w:rPr>
              <w:t>T6 ohjata oppilasta käyttämään tieto- ja viestintäteknologian mahdollisuuksia käsityön suunnittelussa, valmistuksessa ja dokumentoinnissa, sekä yhteisöllisen tiedon tuottamisessa ja jakamisessa</w:t>
            </w:r>
          </w:p>
        </w:tc>
        <w:tc>
          <w:tcPr>
            <w:tcW w:w="1528" w:type="dxa"/>
          </w:tcPr>
          <w:p w14:paraId="2EF42A4E" w14:textId="557943D3" w:rsidR="00B75BE2" w:rsidRDefault="0043577B">
            <w:pPr>
              <w:rPr>
                <w:rFonts w:cs="Calibri"/>
              </w:rPr>
            </w:pPr>
            <w:r w:rsidRPr="00636A22">
              <w:rPr>
                <w:rFonts w:cs="Calibri"/>
              </w:rPr>
              <w:t>S1-S5</w:t>
            </w:r>
          </w:p>
        </w:tc>
        <w:tc>
          <w:tcPr>
            <w:tcW w:w="1528" w:type="dxa"/>
          </w:tcPr>
          <w:p w14:paraId="6807C820" w14:textId="1C8B6018" w:rsidR="00B75BE2" w:rsidRDefault="0043577B">
            <w:pPr>
              <w:rPr>
                <w:rFonts w:cs="Calibri"/>
              </w:rPr>
            </w:pPr>
            <w:r w:rsidRPr="00636A22">
              <w:rPr>
                <w:rFonts w:cs="Calibri"/>
              </w:rPr>
              <w:t>L5</w:t>
            </w:r>
          </w:p>
        </w:tc>
      </w:tr>
      <w:tr w:rsidR="00B75BE2" w14:paraId="5488E9B7" w14:textId="77777777">
        <w:trPr>
          <w:trHeight w:val="417"/>
        </w:trPr>
        <w:tc>
          <w:tcPr>
            <w:tcW w:w="7366" w:type="dxa"/>
          </w:tcPr>
          <w:p w14:paraId="3969BF1C" w14:textId="5AC86BD0" w:rsidR="00B75BE2" w:rsidRDefault="0043577B">
            <w:pPr>
              <w:rPr>
                <w:rFonts w:cs="Calibri"/>
              </w:rPr>
            </w:pPr>
            <w:r w:rsidRPr="00636A22">
              <w:rPr>
                <w:rFonts w:cs="Calibri"/>
              </w:rPr>
              <w:t>T7 ohjata oppilasta tuntemaan käsityön, kädentaitojen ja teknologisen kehityksen merkitys omassa elämässään, yhteiskunnassa, yrittäjyydessä ja muussa työelämässä</w:t>
            </w:r>
          </w:p>
        </w:tc>
        <w:tc>
          <w:tcPr>
            <w:tcW w:w="1528" w:type="dxa"/>
          </w:tcPr>
          <w:p w14:paraId="28D57588" w14:textId="72109A42" w:rsidR="00B75BE2" w:rsidRDefault="0043577B">
            <w:pPr>
              <w:rPr>
                <w:rFonts w:cs="Calibri"/>
              </w:rPr>
            </w:pPr>
            <w:r w:rsidRPr="00636A22">
              <w:rPr>
                <w:rFonts w:cs="Calibri"/>
              </w:rPr>
              <w:t>S7</w:t>
            </w:r>
          </w:p>
        </w:tc>
        <w:tc>
          <w:tcPr>
            <w:tcW w:w="1528" w:type="dxa"/>
          </w:tcPr>
          <w:p w14:paraId="200AAC83" w14:textId="103C1BDB" w:rsidR="00B75BE2" w:rsidRDefault="0043577B">
            <w:pPr>
              <w:rPr>
                <w:rFonts w:cs="Calibri"/>
              </w:rPr>
            </w:pPr>
            <w:r w:rsidRPr="00636A22">
              <w:rPr>
                <w:rFonts w:cs="Calibri"/>
              </w:rPr>
              <w:t>L6</w:t>
            </w:r>
          </w:p>
        </w:tc>
      </w:tr>
      <w:tr w:rsidR="00B75BE2" w:rsidRPr="00E34963" w14:paraId="77799CF9" w14:textId="77777777">
        <w:trPr>
          <w:trHeight w:val="271"/>
        </w:trPr>
        <w:tc>
          <w:tcPr>
            <w:tcW w:w="7366" w:type="dxa"/>
          </w:tcPr>
          <w:p w14:paraId="237B004D" w14:textId="32BDEED6" w:rsidR="00B75BE2" w:rsidRPr="00E34963" w:rsidRDefault="0043577B">
            <w:pPr>
              <w:rPr>
                <w:rFonts w:cs="Calibri"/>
              </w:rPr>
            </w:pPr>
            <w:r w:rsidRPr="00636A22">
              <w:rPr>
                <w:rFonts w:cs="Calibri"/>
              </w:rPr>
              <w:t>T8 ohjata oppilasta taloudelliseen ajatteluun ja kehittämään käsityöprosessiin liittyviä valintoja, jotka edistävät kestävää elämäntapaa</w:t>
            </w:r>
          </w:p>
        </w:tc>
        <w:tc>
          <w:tcPr>
            <w:tcW w:w="1528" w:type="dxa"/>
          </w:tcPr>
          <w:p w14:paraId="40C75640" w14:textId="75AAC113" w:rsidR="00B75BE2" w:rsidRPr="00E34963" w:rsidRDefault="0043577B">
            <w:pPr>
              <w:rPr>
                <w:rFonts w:cs="Calibri"/>
              </w:rPr>
            </w:pPr>
            <w:r w:rsidRPr="00636A22">
              <w:rPr>
                <w:rFonts w:cs="Calibri"/>
              </w:rPr>
              <w:t>S8</w:t>
            </w:r>
          </w:p>
        </w:tc>
        <w:tc>
          <w:tcPr>
            <w:tcW w:w="1528" w:type="dxa"/>
          </w:tcPr>
          <w:p w14:paraId="3A44ABA5" w14:textId="0ACCC2ED" w:rsidR="00B75BE2" w:rsidRPr="00E34963" w:rsidRDefault="0043577B">
            <w:pPr>
              <w:rPr>
                <w:rFonts w:cs="Calibri"/>
              </w:rPr>
            </w:pPr>
            <w:r w:rsidRPr="00636A22">
              <w:rPr>
                <w:rFonts w:cs="Calibri"/>
              </w:rPr>
              <w:t>L1, L4, L7</w:t>
            </w:r>
          </w:p>
        </w:tc>
      </w:tr>
    </w:tbl>
    <w:p w14:paraId="2DFE5228" w14:textId="77777777" w:rsidR="00997597" w:rsidRDefault="00997597" w:rsidP="008E3003">
      <w:pPr>
        <w:rPr>
          <w:rFonts w:cs="Calibri"/>
          <w:b/>
          <w:bCs/>
        </w:rPr>
      </w:pPr>
    </w:p>
    <w:p w14:paraId="6766AD17" w14:textId="77777777" w:rsidR="00E52D43" w:rsidRDefault="00E52D43" w:rsidP="008E3003">
      <w:pPr>
        <w:rPr>
          <w:rFonts w:cs="Calibri"/>
          <w:b/>
          <w:bCs/>
        </w:rPr>
      </w:pPr>
    </w:p>
    <w:p w14:paraId="14DF0695" w14:textId="7E74F1A1" w:rsidR="00997597" w:rsidRDefault="00636A22" w:rsidP="008E3003">
      <w:pPr>
        <w:rPr>
          <w:rFonts w:cs="Calibri"/>
        </w:rPr>
      </w:pPr>
      <w:r w:rsidRPr="00997597">
        <w:rPr>
          <w:rFonts w:cs="Calibri"/>
          <w:b/>
          <w:bCs/>
        </w:rPr>
        <w:lastRenderedPageBreak/>
        <w:t>Käsityön tavoitteisiin liittyvät keskeiset sisältöalueet vuosiluokilla 7–9</w:t>
      </w:r>
      <w:r w:rsidRPr="00636A22">
        <w:rPr>
          <w:rFonts w:cs="Calibri"/>
        </w:rPr>
        <w:t xml:space="preserve"> </w:t>
      </w:r>
    </w:p>
    <w:p w14:paraId="4966F53E" w14:textId="77777777" w:rsidR="00997597" w:rsidRDefault="00636A22" w:rsidP="008E3003">
      <w:pPr>
        <w:rPr>
          <w:rFonts w:cs="Calibri"/>
        </w:rPr>
      </w:pPr>
      <w:r w:rsidRPr="00636A22">
        <w:rPr>
          <w:rFonts w:cs="Calibri"/>
        </w:rPr>
        <w:t xml:space="preserve">Sisältöjen toteuttaminen antaa oppilaalle monipuolisen kokemuksen käsityön alueista ja mahdollisuuden useiden käsityötaitojen omaksumiseen. Sisältöalueista muodostetaan yhtenäisiä oppimistehtäviä, joissa useat sisällöt limittyvät yhtäaikaisesti toisiinsa. </w:t>
      </w:r>
    </w:p>
    <w:p w14:paraId="2C886333" w14:textId="77777777" w:rsidR="00997597" w:rsidRDefault="00636A22" w:rsidP="008E3003">
      <w:pPr>
        <w:rPr>
          <w:rFonts w:cs="Calibri"/>
        </w:rPr>
      </w:pPr>
      <w:r w:rsidRPr="00997597">
        <w:rPr>
          <w:rFonts w:cs="Calibri"/>
          <w:b/>
          <w:bCs/>
        </w:rPr>
        <w:t>S1 Innovointi:</w:t>
      </w:r>
      <w:r w:rsidRPr="00636A22">
        <w:rPr>
          <w:rFonts w:cs="Calibri"/>
        </w:rPr>
        <w:t xml:space="preserve"> Ratkaistaan erilaisia tuotesuunnittelutehtäviä luovasti ja kekseliäästi käyttäen käsityön käsitteistöä, merkkejä ja symboleja. Toteutetaan suunnitelmat itseilmaisua vahvistaen. Tehdään käsityöprosessin itse- ja vertaisarviointia prosessin edetessä. </w:t>
      </w:r>
    </w:p>
    <w:p w14:paraId="0206AF24" w14:textId="77777777" w:rsidR="00997597" w:rsidRDefault="00636A22" w:rsidP="008E3003">
      <w:pPr>
        <w:rPr>
          <w:rFonts w:cs="Calibri"/>
        </w:rPr>
      </w:pPr>
      <w:r w:rsidRPr="00997597">
        <w:rPr>
          <w:rFonts w:cs="Calibri"/>
          <w:b/>
          <w:bCs/>
        </w:rPr>
        <w:t>S2 Muotoilu:</w:t>
      </w:r>
      <w:r w:rsidRPr="00636A22">
        <w:rPr>
          <w:rFonts w:cs="Calibri"/>
        </w:rPr>
        <w:t xml:space="preserve"> Perehdytään asumisen, liikkumisen ja pukeutumisen yhteiskunnalliseen, kulttuuriseen ja teknologiseen kehitykseen sekä hyödynnetään paikallisuutta ja eri kulttuurien perinteitä, nykyisyyttä ja tulevaisuutta suunnittelussa, muotoilussa ja toteutuksessa. </w:t>
      </w:r>
    </w:p>
    <w:p w14:paraId="38720FDB" w14:textId="77777777" w:rsidR="00997597" w:rsidRDefault="00636A22" w:rsidP="008E3003">
      <w:pPr>
        <w:rPr>
          <w:rFonts w:cs="Calibri"/>
        </w:rPr>
      </w:pPr>
      <w:r w:rsidRPr="00997597">
        <w:rPr>
          <w:rFonts w:cs="Calibri"/>
          <w:b/>
          <w:bCs/>
        </w:rPr>
        <w:t>S3 Kokeilu:</w:t>
      </w:r>
      <w:r w:rsidRPr="00636A22">
        <w:rPr>
          <w:rFonts w:cs="Calibri"/>
        </w:rPr>
        <w:t xml:space="preserve"> Harjoitellaan erilaisia tapoja muokata, yhdistää ja käsitellä materiaaleja sekä käytetään luovasti ja rohkeasti erilaisia perinteisiä ja uusia materiaaleja ja valmistustekniikoita. Käytetään sulautettuja järjestelmiä käsityöhön eli sovelletaan ohjelmointia suunnitelmiin ja valmistettaviin tuotteisiin. </w:t>
      </w:r>
    </w:p>
    <w:p w14:paraId="52B72B0C" w14:textId="77777777" w:rsidR="00997597" w:rsidRDefault="00636A22" w:rsidP="008E3003">
      <w:pPr>
        <w:rPr>
          <w:rFonts w:cs="Calibri"/>
        </w:rPr>
      </w:pPr>
      <w:r w:rsidRPr="00997597">
        <w:rPr>
          <w:rFonts w:cs="Calibri"/>
          <w:b/>
          <w:bCs/>
        </w:rPr>
        <w:t>S4 Dokumentointi ja arviointi:</w:t>
      </w:r>
      <w:r w:rsidRPr="00636A22">
        <w:rPr>
          <w:rFonts w:cs="Calibri"/>
        </w:rPr>
        <w:t xml:space="preserve"> Tutustutaan eri menetelmien tarjoamiin mahdollisuuksiin tuotteiden suunnittelu- ja valmistusprosessissa. Analysoidaan tuotteiden muotoilua ja käytettävyyttä. Kokonainen käsityöprosessi dokumentoidaan hyödyntäen tieto- ja viestintäteknologiaa. </w:t>
      </w:r>
    </w:p>
    <w:p w14:paraId="5C08194E" w14:textId="77777777" w:rsidR="00997597" w:rsidRDefault="00636A22" w:rsidP="008E3003">
      <w:pPr>
        <w:rPr>
          <w:rFonts w:cs="Calibri"/>
        </w:rPr>
      </w:pPr>
      <w:r w:rsidRPr="00997597">
        <w:rPr>
          <w:rFonts w:cs="Calibri"/>
          <w:b/>
          <w:bCs/>
        </w:rPr>
        <w:t>S5 Tekeminen:</w:t>
      </w:r>
      <w:r w:rsidRPr="00636A22">
        <w:rPr>
          <w:rFonts w:cs="Calibri"/>
        </w:rPr>
        <w:t xml:space="preserve"> Valmistetaan erilaisia laadukkaita ja toimivia, ekologisesti ja eettisesti kestäviä tuotteita tai teoksia. Käytetään käsityön tekemiseen tarvittavia työvälineitä, koneita ja laitteita monipuolisesti ja tarkoituksenmukaisesti. </w:t>
      </w:r>
    </w:p>
    <w:p w14:paraId="7B729135" w14:textId="77777777" w:rsidR="00997597" w:rsidRDefault="00636A22" w:rsidP="008E3003">
      <w:pPr>
        <w:rPr>
          <w:rFonts w:cs="Calibri"/>
        </w:rPr>
      </w:pPr>
      <w:r w:rsidRPr="00997597">
        <w:rPr>
          <w:rFonts w:cs="Calibri"/>
          <w:b/>
          <w:bCs/>
        </w:rPr>
        <w:t>S6 Työturvallisuus:</w:t>
      </w:r>
      <w:r w:rsidRPr="00636A22">
        <w:rPr>
          <w:rFonts w:cs="Calibri"/>
        </w:rPr>
        <w:t xml:space="preserve"> Perehdytään työturvallisuuteen ja kartoitetaan ja arvioidaan työn vaaroja sekä riskejä osana käsityöprosessia. Työskennellään turvallisesti. </w:t>
      </w:r>
    </w:p>
    <w:p w14:paraId="421E501E" w14:textId="77777777" w:rsidR="00997597" w:rsidRDefault="00636A22" w:rsidP="008E3003">
      <w:pPr>
        <w:rPr>
          <w:rFonts w:cs="Calibri"/>
        </w:rPr>
      </w:pPr>
      <w:r w:rsidRPr="00997597">
        <w:rPr>
          <w:rFonts w:cs="Calibri"/>
          <w:b/>
          <w:bCs/>
        </w:rPr>
        <w:t>S7 Yrittäjämäinen oppiminen:</w:t>
      </w:r>
      <w:r w:rsidRPr="00636A22">
        <w:rPr>
          <w:rFonts w:cs="Calibri"/>
        </w:rPr>
        <w:t xml:space="preserve"> Tutustutaan yrittäjämäiseen oppimiseen, yrittäjyyteen ja järjestöyhteistyöhön havainnollisesti, virtuaalisesti, opintokäynneillä tai yritysvierailuilla. Huomioidaan käsityöosaamisen merkitys työelämälle. Hyödynnetään kulttuurilaitosten tarjontaa ideoinnin lähteenä. </w:t>
      </w:r>
    </w:p>
    <w:p w14:paraId="36ABF63C" w14:textId="77777777" w:rsidR="003C79E6" w:rsidRDefault="00636A22" w:rsidP="008E3003">
      <w:pPr>
        <w:rPr>
          <w:rFonts w:cs="Calibri"/>
        </w:rPr>
      </w:pPr>
      <w:r w:rsidRPr="00997597">
        <w:rPr>
          <w:rFonts w:cs="Calibri"/>
          <w:b/>
          <w:bCs/>
        </w:rPr>
        <w:t>S8 Tiedostaminen ja osallistuminen:</w:t>
      </w:r>
      <w:r w:rsidRPr="00636A22">
        <w:rPr>
          <w:rFonts w:cs="Calibri"/>
        </w:rPr>
        <w:t xml:space="preserve"> Tutkitaan käsityön ja tuotteiden erilaisia merkityksiä yksilön, yhteiskunnan ja ympäristön näkökulmasta. Pohditaan käsityötä hyvinvoinnin ja kestävän kehityksen edistäjänä arjessa. Harjoitellaan käsityöllä osallistumista, vaikuttamista ja viestimistä. </w:t>
      </w:r>
    </w:p>
    <w:p w14:paraId="17E34AF4" w14:textId="77777777" w:rsidR="003C79E6" w:rsidRDefault="00636A22" w:rsidP="008E3003">
      <w:pPr>
        <w:rPr>
          <w:rFonts w:cs="Calibri"/>
        </w:rPr>
      </w:pPr>
      <w:r w:rsidRPr="003C79E6">
        <w:rPr>
          <w:rFonts w:cs="Calibri"/>
          <w:b/>
          <w:bCs/>
        </w:rPr>
        <w:t>Käsityön oppimisympäristöihin ja työtapoihin liittyvät tavoitteet vuosiluokilla 7–9</w:t>
      </w:r>
      <w:r w:rsidRPr="00636A22">
        <w:rPr>
          <w:rFonts w:cs="Calibri"/>
        </w:rPr>
        <w:t xml:space="preserve"> </w:t>
      </w:r>
    </w:p>
    <w:p w14:paraId="7580993F" w14:textId="77777777" w:rsidR="003C79E6" w:rsidRDefault="00636A22" w:rsidP="008E3003">
      <w:pPr>
        <w:rPr>
          <w:rFonts w:cs="Calibri"/>
        </w:rPr>
      </w:pPr>
      <w:r w:rsidRPr="00636A22">
        <w:rPr>
          <w:rFonts w:cs="Calibri"/>
        </w:rPr>
        <w:t xml:space="preserve">Monipuoliset laitteet, koneet, työvälineet ja ympäristöt mahdollistavat monimateriaalisen käsityön oppimisen ja vastuullisen työskentelyasenteen omaksumisen. Arkielämää, luontoa, rakennettua ja esineympäristöä havainnoidaan ja hyödynnetään käsityön suunnittelussa ja valmistuksessa. Käsityössä hyödynnetään mobiililaitteita ja harjaannutaan kolmiulotteisten piirrosten ja mallien tekemiseen. Opetuksessa käytetään teknisen työn ja tekstiilityön työtapoja. Toiminnallista oppimista tuetaan tutkivan oppimisen projekteilla yhteistyössä ulkopuolisten asiantuntijoiden ja eri tahojen kanssa oppiaineiden rajoja ylittäen. Käsityöhön tutustutaan museo- ja näyttely- ja yritysvierailuilla. </w:t>
      </w:r>
    </w:p>
    <w:p w14:paraId="7A5B88B0" w14:textId="77777777" w:rsidR="00433139" w:rsidRDefault="00636A22" w:rsidP="008E3003">
      <w:pPr>
        <w:rPr>
          <w:rFonts w:cs="Calibri"/>
        </w:rPr>
      </w:pPr>
      <w:r w:rsidRPr="00433139">
        <w:rPr>
          <w:rFonts w:cs="Calibri"/>
          <w:b/>
          <w:bCs/>
        </w:rPr>
        <w:t>Ohjaus, eriyttäminen ja tuki käsityössä vuosiluokilla 7–9</w:t>
      </w:r>
      <w:r w:rsidRPr="00636A22">
        <w:rPr>
          <w:rFonts w:cs="Calibri"/>
        </w:rPr>
        <w:t xml:space="preserve"> </w:t>
      </w:r>
    </w:p>
    <w:p w14:paraId="75DEBC57" w14:textId="77777777" w:rsidR="00433139" w:rsidRDefault="00636A22" w:rsidP="008E3003">
      <w:pPr>
        <w:rPr>
          <w:rFonts w:cs="Calibri"/>
        </w:rPr>
      </w:pPr>
      <w:r w:rsidRPr="00636A22">
        <w:rPr>
          <w:rFonts w:cs="Calibri"/>
        </w:rPr>
        <w:t xml:space="preserve">Oppiaineen tavoitteiden kannalta keskeistä ohjauksen/tuen järjestämisessä on huomioida pedagogisesti erilaiset työ- ja vuorovaikutustavat, joilla tuetaan oppilaiden käsityötaitojen oppimista, suunnittelua ja yhteisöllistä työskentelyä. Yksilö-, ryhmä- ja yhteisöllisillä työtavoilla kannustetaan oppilaita osallisuuteen, aktiivisuuteen ja itseohjautuvuuteen. Opetuksessa huomioidaan oppilaiden erilaiset edellytykset ja tarpeet käsityön opiskeluun ja tehdään sen mukaisia eriytettyjä ratkaisuja esimerkiksi käytettävien oppimisympäristöjen, työvälineiden, työtapojen ja työtehtävien valinnassa. </w:t>
      </w:r>
    </w:p>
    <w:p w14:paraId="127F2E1F" w14:textId="77777777" w:rsidR="00433139" w:rsidRDefault="00636A22" w:rsidP="008E3003">
      <w:pPr>
        <w:rPr>
          <w:rFonts w:cs="Calibri"/>
        </w:rPr>
      </w:pPr>
      <w:r w:rsidRPr="00433139">
        <w:rPr>
          <w:rFonts w:cs="Calibri"/>
          <w:b/>
          <w:bCs/>
        </w:rPr>
        <w:t>Oppilaan oppimisen arviointi käsityössä vuosiluokilla 7–9</w:t>
      </w:r>
      <w:r w:rsidRPr="00636A22">
        <w:rPr>
          <w:rFonts w:cs="Calibri"/>
        </w:rPr>
        <w:t xml:space="preserve"> </w:t>
      </w:r>
    </w:p>
    <w:p w14:paraId="3DD29AAB" w14:textId="77777777" w:rsidR="000222BE" w:rsidRDefault="00636A22" w:rsidP="008E3003">
      <w:pPr>
        <w:rPr>
          <w:rFonts w:cs="Calibri"/>
        </w:rPr>
      </w:pPr>
      <w:r w:rsidRPr="00636A22">
        <w:rPr>
          <w:rFonts w:cs="Calibri"/>
        </w:rPr>
        <w:t xml:space="preserve">Oppimisen arviointi on oppilaita ohjaavaa ja kannustavaa. Arviointi perustuu kokonaiseen käsityön prosessiin, sen tavoitteisiin ja kriteereihin sekä opiskelun aikana tehtyyn jatkuvaan arviointiin ja dokumentointiin. Huolehditaan siitä, että oppilaat tietävät arvioinnin perusteet. Eri vaiheiden dokumentointi toimii arvioinnin välineenä. Oppilaat </w:t>
      </w:r>
      <w:r w:rsidRPr="00636A22">
        <w:rPr>
          <w:rFonts w:cs="Calibri"/>
        </w:rPr>
        <w:lastRenderedPageBreak/>
        <w:t xml:space="preserve">saavat monipuolista palautetta edistymisestään ja osaamisestaan. Arvioinnilla tuetaan laaja-alaisen käsityötaidon kehittymistä. Oppilaille annetaan erilaisia mahdollisuuksia osoittaa edistymistään ja kannustetaan omien vahvuuksien ylläpitämiseen sekä kehittymässä olevien taitojensa hallitsemiseen. Oppilaita ohjataan arvioimaan omaa oppimistaan ja tarjotaan erilaisia tapoja tehdä itse- ja vertaisarviointia. Palautteen anto on vuorovaikutteista, jolloin myös opettaja saa palautetta käyttämistään menetelmistä tai työtavoista. </w:t>
      </w:r>
    </w:p>
    <w:p w14:paraId="44408CE6" w14:textId="77777777" w:rsidR="000222BE" w:rsidRDefault="00636A22" w:rsidP="008E3003">
      <w:pPr>
        <w:rPr>
          <w:rFonts w:cs="Calibri"/>
        </w:rPr>
      </w:pPr>
      <w:r w:rsidRPr="00636A22">
        <w:rPr>
          <w:rFonts w:cs="Calibri"/>
        </w:rPr>
        <w:t xml:space="preserve">Päättöarviointi sijoittuu siihen lukuvuoteen, jona oppiaineen opiskelu päättyy kaikille yhteisenä oppiaineena. Päättöarvioinnilla määritellään, miten oppilas on opiskelun päättyessä saavuttanut käsityön oppimäärän tavoitteet. Päättöarvosana muodostetaan suhteuttamalla oppilaan osaamisen taso käsityön valtakunnallisiin päättöarvioinnin kriteereihin. Osaaminen oppiaineessa kehittyy koko opiskelun ajan.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 Numeroarvosana laaditaan yhdessä käsityön opetukseen osallistuneiden opettajien kesken. </w:t>
      </w:r>
    </w:p>
    <w:p w14:paraId="33B5695B" w14:textId="77777777" w:rsidR="000222BE" w:rsidRPr="000222BE" w:rsidRDefault="00636A22" w:rsidP="008E3003">
      <w:pPr>
        <w:rPr>
          <w:rFonts w:cs="Calibri"/>
          <w:b/>
          <w:bCs/>
        </w:rPr>
      </w:pPr>
      <w:r w:rsidRPr="000222BE">
        <w:rPr>
          <w:rFonts w:cs="Calibri"/>
          <w:b/>
          <w:bCs/>
        </w:rPr>
        <w:t xml:space="preserve">Käsityön päättöarvioinnin kriteerit hyvälle osaamiselle (arvosanalle 8) oppimäärän päättyessä </w:t>
      </w:r>
    </w:p>
    <w:tbl>
      <w:tblPr>
        <w:tblStyle w:val="TaulukkoRuudukko"/>
        <w:tblW w:w="10206" w:type="dxa"/>
        <w:tblInd w:w="-5" w:type="dxa"/>
        <w:tblLayout w:type="fixed"/>
        <w:tblLook w:val="04A0" w:firstRow="1" w:lastRow="0" w:firstColumn="1" w:lastColumn="0" w:noHBand="0" w:noVBand="1"/>
      </w:tblPr>
      <w:tblGrid>
        <w:gridCol w:w="3402"/>
        <w:gridCol w:w="993"/>
        <w:gridCol w:w="2905"/>
        <w:gridCol w:w="2906"/>
      </w:tblGrid>
      <w:tr w:rsidR="00680DCB" w:rsidRPr="00134FD2" w14:paraId="14F99EAD" w14:textId="77777777" w:rsidTr="00CA334C">
        <w:tc>
          <w:tcPr>
            <w:tcW w:w="3402" w:type="dxa"/>
          </w:tcPr>
          <w:p w14:paraId="36008BC3" w14:textId="77777777" w:rsidR="00680DCB" w:rsidRPr="00134FD2" w:rsidRDefault="00680DCB">
            <w:pPr>
              <w:autoSpaceDE w:val="0"/>
              <w:adjustRightInd w:val="0"/>
              <w:rPr>
                <w:rFonts w:cs="Calibri"/>
              </w:rPr>
            </w:pPr>
            <w:r w:rsidRPr="00134FD2">
              <w:rPr>
                <w:rFonts w:cs="Calibri"/>
              </w:rPr>
              <w:t>Käsityön opetuksen tavoitteena on</w:t>
            </w:r>
          </w:p>
        </w:tc>
        <w:tc>
          <w:tcPr>
            <w:tcW w:w="993" w:type="dxa"/>
          </w:tcPr>
          <w:p w14:paraId="4DFE7DF9" w14:textId="77777777" w:rsidR="00680DCB" w:rsidRPr="00134FD2" w:rsidRDefault="00680DCB">
            <w:r w:rsidRPr="00134FD2">
              <w:t>Sisältö-alueet</w:t>
            </w:r>
          </w:p>
        </w:tc>
        <w:tc>
          <w:tcPr>
            <w:tcW w:w="2905" w:type="dxa"/>
          </w:tcPr>
          <w:p w14:paraId="373393E5" w14:textId="77777777" w:rsidR="00680DCB" w:rsidRPr="00134FD2" w:rsidRDefault="00680DCB">
            <w:r w:rsidRPr="00134FD2">
              <w:t>Arvioinnin kohteet oppiaineessa</w:t>
            </w:r>
          </w:p>
        </w:tc>
        <w:tc>
          <w:tcPr>
            <w:tcW w:w="2906" w:type="dxa"/>
          </w:tcPr>
          <w:p w14:paraId="50BD9B3F" w14:textId="77777777" w:rsidR="00680DCB" w:rsidRPr="00134FD2" w:rsidRDefault="00680DCB">
            <w:r w:rsidRPr="00134FD2">
              <w:t>Arvosanan kahdeksan osaaminen</w:t>
            </w:r>
          </w:p>
        </w:tc>
      </w:tr>
      <w:tr w:rsidR="00680DCB" w:rsidRPr="00134FD2" w14:paraId="19E4C4AB" w14:textId="77777777" w:rsidTr="00CA334C">
        <w:tc>
          <w:tcPr>
            <w:tcW w:w="3402" w:type="dxa"/>
          </w:tcPr>
          <w:p w14:paraId="4748FDB5" w14:textId="30748A66" w:rsidR="00680DCB" w:rsidRPr="00134FD2" w:rsidRDefault="00680DCB">
            <w:pPr>
              <w:autoSpaceDE w:val="0"/>
              <w:adjustRightInd w:val="0"/>
              <w:rPr>
                <w:rFonts w:cs="Calibri"/>
              </w:rPr>
            </w:pPr>
            <w:r w:rsidRPr="00134FD2">
              <w:rPr>
                <w:rFonts w:cs="Calibri"/>
                <w:color w:val="000000" w:themeColor="text1"/>
              </w:rPr>
              <w:t xml:space="preserve">T1 ohjata oppilasta suunnittelemaan työskentelyään sekä ideoimaan, tutkimaan ja kokeilemaan yritteliäästi </w:t>
            </w:r>
          </w:p>
        </w:tc>
        <w:tc>
          <w:tcPr>
            <w:tcW w:w="993" w:type="dxa"/>
          </w:tcPr>
          <w:p w14:paraId="5639DEB2" w14:textId="77777777" w:rsidR="00680DCB" w:rsidRPr="00134FD2" w:rsidRDefault="00680DCB">
            <w:pPr>
              <w:rPr>
                <w:strike/>
              </w:rPr>
            </w:pPr>
            <w:r w:rsidRPr="00134FD2">
              <w:t>S2-S5</w:t>
            </w:r>
          </w:p>
          <w:p w14:paraId="0521399F" w14:textId="77777777" w:rsidR="00680DCB" w:rsidRPr="00134FD2" w:rsidRDefault="00680DCB"/>
        </w:tc>
        <w:tc>
          <w:tcPr>
            <w:tcW w:w="2905" w:type="dxa"/>
          </w:tcPr>
          <w:p w14:paraId="66AC2BE7" w14:textId="77777777" w:rsidR="00680DCB" w:rsidRPr="00134FD2" w:rsidRDefault="00680DCB">
            <w:r w:rsidRPr="00134FD2">
              <w:t>Työskentely ja tuottaminen</w:t>
            </w:r>
          </w:p>
        </w:tc>
        <w:tc>
          <w:tcPr>
            <w:tcW w:w="2906" w:type="dxa"/>
          </w:tcPr>
          <w:p w14:paraId="761D1E06" w14:textId="77777777" w:rsidR="00680DCB" w:rsidRPr="00134FD2" w:rsidRDefault="00680DCB">
            <w:r w:rsidRPr="00134FD2">
              <w:t xml:space="preserve">Oppilas suunnittelee työskentelyään, osaa tehdä valintoja ja etsiä työhönsä omia ratkaisuja. </w:t>
            </w:r>
          </w:p>
          <w:p w14:paraId="5615B59A" w14:textId="77777777" w:rsidR="00680DCB" w:rsidRPr="00134FD2" w:rsidRDefault="00680DCB"/>
        </w:tc>
      </w:tr>
      <w:tr w:rsidR="00680DCB" w:rsidRPr="00134FD2" w14:paraId="45DA1299" w14:textId="77777777" w:rsidTr="00CA334C">
        <w:tc>
          <w:tcPr>
            <w:tcW w:w="3402" w:type="dxa"/>
          </w:tcPr>
          <w:p w14:paraId="785980ED" w14:textId="77777777" w:rsidR="00680DCB" w:rsidRPr="00134FD2" w:rsidRDefault="00680DCB">
            <w:pPr>
              <w:autoSpaceDE w:val="0"/>
              <w:adjustRightInd w:val="0"/>
              <w:rPr>
                <w:rFonts w:cs="Calibri"/>
                <w:color w:val="000000" w:themeColor="text1"/>
              </w:rPr>
            </w:pPr>
            <w:r w:rsidRPr="00134FD2">
              <w:rPr>
                <w:rFonts w:cs="Calibri"/>
                <w:color w:val="000000" w:themeColor="text1"/>
              </w:rPr>
              <w:t>T2 ohjata oppilasta asettamaan käsityöhön omia oppimisen ja työskentelyn tavoitteita sekä toteuttamaan niiden perusteella kokonainen käsityöprosessi ja arvioimaan oppimistaan</w:t>
            </w:r>
          </w:p>
        </w:tc>
        <w:tc>
          <w:tcPr>
            <w:tcW w:w="993" w:type="dxa"/>
          </w:tcPr>
          <w:p w14:paraId="1CB3F5C4" w14:textId="77777777" w:rsidR="00680DCB" w:rsidRPr="00134FD2" w:rsidRDefault="00680DCB">
            <w:pPr>
              <w:rPr>
                <w:strike/>
              </w:rPr>
            </w:pPr>
            <w:r w:rsidRPr="00134FD2">
              <w:t>S1-S5</w:t>
            </w:r>
          </w:p>
          <w:p w14:paraId="3EE828CF" w14:textId="77777777" w:rsidR="00680DCB" w:rsidRPr="00134FD2" w:rsidRDefault="00680DCB">
            <w:pPr>
              <w:autoSpaceDE w:val="0"/>
              <w:adjustRightInd w:val="0"/>
              <w:rPr>
                <w:rFonts w:cs="Calibri"/>
              </w:rPr>
            </w:pPr>
          </w:p>
        </w:tc>
        <w:tc>
          <w:tcPr>
            <w:tcW w:w="2905" w:type="dxa"/>
          </w:tcPr>
          <w:p w14:paraId="6B726769" w14:textId="77777777" w:rsidR="00680DCB" w:rsidRPr="00134FD2" w:rsidRDefault="00680DCB">
            <w:r w:rsidRPr="00134FD2">
              <w:t xml:space="preserve">Kokonaisen käsityöprosessin toteuttaminen </w:t>
            </w:r>
          </w:p>
          <w:p w14:paraId="1EF61BA9" w14:textId="77777777" w:rsidR="00680DCB" w:rsidRPr="00134FD2" w:rsidRDefault="00680DCB"/>
          <w:p w14:paraId="628FE740" w14:textId="77777777" w:rsidR="00680DCB" w:rsidRPr="00134FD2" w:rsidRDefault="00680DCB"/>
        </w:tc>
        <w:tc>
          <w:tcPr>
            <w:tcW w:w="2906" w:type="dxa"/>
          </w:tcPr>
          <w:p w14:paraId="45A77FAE" w14:textId="77777777" w:rsidR="00680DCB" w:rsidRPr="00134FD2" w:rsidRDefault="00680DCB">
            <w:r w:rsidRPr="00134FD2">
              <w:t>Oppilas osaa asettaa työskentelylleen tavoitteita sekä työskentelee käsityöprosessin mukaisesti ja arvioi realistisesti oppimistaan käsityöprosessin aikana.</w:t>
            </w:r>
          </w:p>
        </w:tc>
      </w:tr>
      <w:tr w:rsidR="00680DCB" w:rsidRPr="00134FD2" w14:paraId="735C78EE" w14:textId="77777777" w:rsidTr="00CA334C">
        <w:tc>
          <w:tcPr>
            <w:tcW w:w="3402" w:type="dxa"/>
          </w:tcPr>
          <w:p w14:paraId="5A084FFF" w14:textId="77777777" w:rsidR="00680DCB" w:rsidRPr="00134FD2" w:rsidRDefault="00680DCB">
            <w:pPr>
              <w:autoSpaceDE w:val="0"/>
              <w:adjustRightInd w:val="0"/>
              <w:rPr>
                <w:rFonts w:cs="Calibri"/>
                <w:color w:val="000000"/>
                <w:sz w:val="24"/>
                <w:szCs w:val="24"/>
              </w:rPr>
            </w:pPr>
            <w:r w:rsidRPr="00134FD2">
              <w:rPr>
                <w:rFonts w:cs="Calibri"/>
                <w:color w:val="000000"/>
              </w:rPr>
              <w:t>T3 opastaa oppilasta tutustumaan ja käyttämään monipuolisesti erilaisia työvälineitä,</w:t>
            </w:r>
            <w:r w:rsidRPr="00134FD2">
              <w:rPr>
                <w:rFonts w:cs="Calibri"/>
                <w:color w:val="000000"/>
                <w:sz w:val="24"/>
                <w:szCs w:val="24"/>
              </w:rPr>
              <w:t xml:space="preserve"> </w:t>
            </w:r>
            <w:r w:rsidRPr="00134FD2">
              <w:rPr>
                <w:rFonts w:cs="Calibri"/>
                <w:color w:val="000000"/>
              </w:rPr>
              <w:t>materiaaleja ja</w:t>
            </w:r>
            <w:r w:rsidRPr="00134FD2">
              <w:rPr>
                <w:rFonts w:cs="Calibri"/>
                <w:strike/>
                <w:color w:val="000000"/>
              </w:rPr>
              <w:t xml:space="preserve"> </w:t>
            </w:r>
            <w:r w:rsidRPr="00134FD2">
              <w:rPr>
                <w:rFonts w:cs="Calibri"/>
                <w:color w:val="000000"/>
              </w:rPr>
              <w:t>tarkoituksenmukaisia työtapoja sekä kehittämään innovaatioita</w:t>
            </w:r>
          </w:p>
        </w:tc>
        <w:tc>
          <w:tcPr>
            <w:tcW w:w="993" w:type="dxa"/>
          </w:tcPr>
          <w:p w14:paraId="0BF1D05E" w14:textId="77777777" w:rsidR="00680DCB" w:rsidRPr="00134FD2" w:rsidRDefault="00680DCB">
            <w:pPr>
              <w:rPr>
                <w:strike/>
              </w:rPr>
            </w:pPr>
            <w:r w:rsidRPr="00134FD2">
              <w:t>S1-S5</w:t>
            </w:r>
          </w:p>
          <w:p w14:paraId="56D35ABF" w14:textId="77777777" w:rsidR="00680DCB" w:rsidRPr="00134FD2" w:rsidRDefault="00680DCB"/>
        </w:tc>
        <w:tc>
          <w:tcPr>
            <w:tcW w:w="2905" w:type="dxa"/>
          </w:tcPr>
          <w:p w14:paraId="054D3EDC" w14:textId="77777777" w:rsidR="00680DCB" w:rsidRPr="00134FD2" w:rsidRDefault="00680DCB">
            <w:r w:rsidRPr="00134FD2">
              <w:t>Valmistaminen, tekniikat ja työstömenetelmät</w:t>
            </w:r>
          </w:p>
        </w:tc>
        <w:tc>
          <w:tcPr>
            <w:tcW w:w="2906" w:type="dxa"/>
          </w:tcPr>
          <w:p w14:paraId="7F713FDB" w14:textId="77777777" w:rsidR="00680DCB" w:rsidRPr="00134FD2" w:rsidRDefault="00680DCB">
            <w:r w:rsidRPr="00134FD2">
              <w:t>Oppilas osaa valita tarkoituksenmukaisia materiaaleja sekä tekniikoita ja työstömenetelmiä</w:t>
            </w:r>
          </w:p>
          <w:p w14:paraId="36ABAEC4" w14:textId="77777777" w:rsidR="00680DCB" w:rsidRPr="00134FD2" w:rsidRDefault="00680DCB">
            <w:r w:rsidRPr="00134FD2">
              <w:t xml:space="preserve"> ja osaa käyttää niitä valmistaessaan suunnittelemiaan tuotteita/teoksia. </w:t>
            </w:r>
          </w:p>
        </w:tc>
      </w:tr>
      <w:tr w:rsidR="00680DCB" w:rsidRPr="00134FD2" w14:paraId="02BE9373" w14:textId="77777777" w:rsidTr="00CA334C">
        <w:tc>
          <w:tcPr>
            <w:tcW w:w="3402" w:type="dxa"/>
          </w:tcPr>
          <w:p w14:paraId="3D983999" w14:textId="77777777" w:rsidR="00680DCB" w:rsidRPr="00134FD2" w:rsidRDefault="00680DCB">
            <w:pPr>
              <w:autoSpaceDE w:val="0"/>
              <w:adjustRightInd w:val="0"/>
              <w:rPr>
                <w:rFonts w:cs="Calibri"/>
                <w:color w:val="000000" w:themeColor="text1"/>
              </w:rPr>
            </w:pPr>
            <w:r w:rsidRPr="00134FD2">
              <w:rPr>
                <w:rFonts w:cs="Calibri"/>
                <w:color w:val="000000" w:themeColor="text1"/>
              </w:rPr>
              <w:t>T4 ohjata oppilasta käyttämään sujuvasti käsityön käsitteitä, merkkejä ja symboleja sekä vahvistamaan visuaalista, materiaalista ja teknologista ilmaisuaan</w:t>
            </w:r>
            <w:r w:rsidRPr="00134FD2">
              <w:rPr>
                <w:rFonts w:cs="Calibri"/>
                <w:color w:val="000000" w:themeColor="text1"/>
                <w:sz w:val="24"/>
                <w:szCs w:val="24"/>
              </w:rPr>
              <w:t xml:space="preserve">  </w:t>
            </w:r>
          </w:p>
        </w:tc>
        <w:tc>
          <w:tcPr>
            <w:tcW w:w="993" w:type="dxa"/>
          </w:tcPr>
          <w:p w14:paraId="13E6753B" w14:textId="77777777" w:rsidR="00680DCB" w:rsidRPr="00134FD2" w:rsidRDefault="00680DCB">
            <w:r w:rsidRPr="00134FD2">
              <w:t>S1-S5</w:t>
            </w:r>
          </w:p>
          <w:p w14:paraId="0B2C1953" w14:textId="77777777" w:rsidR="00680DCB" w:rsidRPr="00134FD2" w:rsidRDefault="00680DCB"/>
        </w:tc>
        <w:tc>
          <w:tcPr>
            <w:tcW w:w="2905" w:type="dxa"/>
          </w:tcPr>
          <w:p w14:paraId="35D4442B" w14:textId="77777777" w:rsidR="00680DCB" w:rsidRPr="00134FD2" w:rsidRDefault="00680DCB">
            <w:r w:rsidRPr="00134FD2">
              <w:t>Visuaalinen materiaalinen ja teknologinen ilmaisu</w:t>
            </w:r>
          </w:p>
        </w:tc>
        <w:tc>
          <w:tcPr>
            <w:tcW w:w="2906" w:type="dxa"/>
          </w:tcPr>
          <w:p w14:paraId="2B47F63F" w14:textId="77777777" w:rsidR="00680DCB" w:rsidRPr="00134FD2" w:rsidRDefault="00680DCB">
            <w:r w:rsidRPr="00134FD2">
              <w:t>Oppilas käyttää käsityön keskeisiä käsitteitä ja osaa esittää ideansa selkeästi sekä toteuttaa ne suunnitelmaan perusten ottaen huomioon esteettisyyden ja toimivuuden.</w:t>
            </w:r>
          </w:p>
        </w:tc>
      </w:tr>
      <w:tr w:rsidR="00680DCB" w:rsidRPr="00134FD2" w14:paraId="2FB694E1" w14:textId="77777777" w:rsidTr="00CA334C">
        <w:tc>
          <w:tcPr>
            <w:tcW w:w="3402" w:type="dxa"/>
          </w:tcPr>
          <w:p w14:paraId="642B5DF8" w14:textId="77777777" w:rsidR="00680DCB" w:rsidRPr="00134FD2" w:rsidRDefault="00680DCB">
            <w:pPr>
              <w:autoSpaceDE w:val="0"/>
              <w:adjustRightInd w:val="0"/>
              <w:spacing w:after="58"/>
              <w:rPr>
                <w:rFonts w:cs="Calibri"/>
                <w:color w:val="000000"/>
              </w:rPr>
            </w:pPr>
            <w:r w:rsidRPr="00134FD2">
              <w:rPr>
                <w:rFonts w:cs="Calibri"/>
                <w:color w:val="000000"/>
              </w:rPr>
              <w:t>T5 ohjata oppilasta havainnoimaan, ennakoimaan ja reagoimaan työtilanteisiin liittyviin riskitekijöihin ja toimimaan turvallisesti käsityöprosessissa</w:t>
            </w:r>
          </w:p>
        </w:tc>
        <w:tc>
          <w:tcPr>
            <w:tcW w:w="993" w:type="dxa"/>
          </w:tcPr>
          <w:p w14:paraId="6EC0DFF7" w14:textId="77777777" w:rsidR="00680DCB" w:rsidRPr="00134FD2" w:rsidRDefault="00680DCB">
            <w:pPr>
              <w:rPr>
                <w:strike/>
              </w:rPr>
            </w:pPr>
            <w:r w:rsidRPr="00134FD2">
              <w:t>S6</w:t>
            </w:r>
          </w:p>
          <w:p w14:paraId="785CF4A6" w14:textId="77777777" w:rsidR="00680DCB" w:rsidRPr="00134FD2" w:rsidRDefault="00680DCB"/>
        </w:tc>
        <w:tc>
          <w:tcPr>
            <w:tcW w:w="2905" w:type="dxa"/>
          </w:tcPr>
          <w:p w14:paraId="21227021" w14:textId="77777777" w:rsidR="00680DCB" w:rsidRPr="00134FD2" w:rsidRDefault="00680DCB">
            <w:r w:rsidRPr="00134FD2">
              <w:t>Turvallinen työskentely</w:t>
            </w:r>
          </w:p>
        </w:tc>
        <w:tc>
          <w:tcPr>
            <w:tcW w:w="2906" w:type="dxa"/>
          </w:tcPr>
          <w:p w14:paraId="41346426" w14:textId="77777777" w:rsidR="00680DCB" w:rsidRPr="00134FD2" w:rsidRDefault="00680DCB">
            <w:r w:rsidRPr="00134FD2">
              <w:t>Oppilas osaa arvioida työskentelyn vaaroja ja riskejä sekä</w:t>
            </w:r>
          </w:p>
          <w:p w14:paraId="11F2EE8F" w14:textId="77777777" w:rsidR="00680DCB" w:rsidRPr="00134FD2" w:rsidRDefault="00680DCB">
            <w:r w:rsidRPr="00134FD2">
              <w:t>toimia turvallisesti käsityöprosessissa.</w:t>
            </w:r>
          </w:p>
        </w:tc>
      </w:tr>
      <w:tr w:rsidR="00680DCB" w:rsidRPr="00134FD2" w14:paraId="796CD4BB" w14:textId="77777777" w:rsidTr="00CA334C">
        <w:tc>
          <w:tcPr>
            <w:tcW w:w="3402" w:type="dxa"/>
          </w:tcPr>
          <w:p w14:paraId="0A7A46AC" w14:textId="77777777" w:rsidR="00680DCB" w:rsidRPr="00134FD2" w:rsidRDefault="00680DCB">
            <w:pPr>
              <w:autoSpaceDE w:val="0"/>
              <w:adjustRightInd w:val="0"/>
              <w:rPr>
                <w:rFonts w:cs="Calibri"/>
                <w:strike/>
                <w:color w:val="000000" w:themeColor="text1"/>
              </w:rPr>
            </w:pPr>
            <w:r w:rsidRPr="00134FD2">
              <w:rPr>
                <w:rFonts w:cs="Calibri"/>
                <w:color w:val="000000" w:themeColor="text1"/>
              </w:rPr>
              <w:t xml:space="preserve">T6 ohjata oppilasta käyttämään tieto- ja viestintäteknologian mahdollisuuksia käsityön suunnittelussa, valmistuksessa ja dokumentoinnissa, sekä </w:t>
            </w:r>
            <w:r w:rsidRPr="00134FD2">
              <w:rPr>
                <w:rFonts w:cs="Calibri"/>
                <w:color w:val="000000" w:themeColor="text1"/>
              </w:rPr>
              <w:lastRenderedPageBreak/>
              <w:t>yhteisöllisen tiedon tuottamisessa ja jakamisessa</w:t>
            </w:r>
          </w:p>
        </w:tc>
        <w:tc>
          <w:tcPr>
            <w:tcW w:w="993" w:type="dxa"/>
          </w:tcPr>
          <w:p w14:paraId="0FF5DA2D" w14:textId="77777777" w:rsidR="00680DCB" w:rsidRPr="00134FD2" w:rsidRDefault="00680DCB">
            <w:r w:rsidRPr="00134FD2">
              <w:lastRenderedPageBreak/>
              <w:t>S1-S5</w:t>
            </w:r>
          </w:p>
          <w:p w14:paraId="65BFB1D5" w14:textId="77777777" w:rsidR="00680DCB" w:rsidRPr="00134FD2" w:rsidRDefault="00680DCB"/>
        </w:tc>
        <w:tc>
          <w:tcPr>
            <w:tcW w:w="2905" w:type="dxa"/>
          </w:tcPr>
          <w:p w14:paraId="06162F25" w14:textId="77777777" w:rsidR="00680DCB" w:rsidRPr="00134FD2" w:rsidRDefault="00680DCB">
            <w:r w:rsidRPr="00134FD2">
              <w:t xml:space="preserve">Tieto- ja viestintäteknologiset taidot </w:t>
            </w:r>
          </w:p>
          <w:p w14:paraId="1C1B4E19" w14:textId="77777777" w:rsidR="00680DCB" w:rsidRPr="00134FD2" w:rsidRDefault="00680DCB">
            <w:r w:rsidRPr="00134FD2">
              <w:t>Yhteisöllinen työskentely</w:t>
            </w:r>
          </w:p>
          <w:p w14:paraId="5E8FDCA3" w14:textId="77777777" w:rsidR="00680DCB" w:rsidRPr="00134FD2" w:rsidRDefault="00680DCB"/>
          <w:p w14:paraId="501044F6" w14:textId="77777777" w:rsidR="00680DCB" w:rsidRPr="00134FD2" w:rsidRDefault="00680DCB"/>
        </w:tc>
        <w:tc>
          <w:tcPr>
            <w:tcW w:w="2906" w:type="dxa"/>
          </w:tcPr>
          <w:p w14:paraId="1B3272DA" w14:textId="0F93C0AF" w:rsidR="00680DCB" w:rsidRPr="00134FD2" w:rsidRDefault="00680DCB">
            <w:r w:rsidRPr="00134FD2">
              <w:t xml:space="preserve">Oppilas osaa käyttää itsenäisesti ja yhdessä toisten kanssa suunnittelussa ja valmistamisessa sekä oman tai yhteisen käsityöprosessin </w:t>
            </w:r>
            <w:r w:rsidRPr="00134FD2">
              <w:lastRenderedPageBreak/>
              <w:t>dokumentoinnissa tieto- ja viestintäteknologiaa.</w:t>
            </w:r>
          </w:p>
        </w:tc>
      </w:tr>
      <w:tr w:rsidR="00680DCB" w:rsidRPr="00134FD2" w14:paraId="46FA301F" w14:textId="77777777" w:rsidTr="00CA334C">
        <w:tc>
          <w:tcPr>
            <w:tcW w:w="3402" w:type="dxa"/>
          </w:tcPr>
          <w:p w14:paraId="5F2A0B55" w14:textId="77777777" w:rsidR="00680DCB" w:rsidRPr="00134FD2" w:rsidRDefault="00680DCB">
            <w:pPr>
              <w:autoSpaceDE w:val="0"/>
              <w:adjustRightInd w:val="0"/>
              <w:rPr>
                <w:rFonts w:cs="Calibri"/>
                <w:color w:val="000000" w:themeColor="text1"/>
              </w:rPr>
            </w:pPr>
            <w:r w:rsidRPr="00134FD2">
              <w:rPr>
                <w:rFonts w:cs="Calibri"/>
                <w:color w:val="000000" w:themeColor="text1"/>
              </w:rPr>
              <w:lastRenderedPageBreak/>
              <w:t>T7 ohjata oppilasta tuntemaan käsityön, kädentaitojen ja teknologisen kehityksen merkitys omassa elämässään, yhteiskunnassa, yrittäjyydessä ja muussa työelämässä</w:t>
            </w:r>
          </w:p>
        </w:tc>
        <w:tc>
          <w:tcPr>
            <w:tcW w:w="993" w:type="dxa"/>
          </w:tcPr>
          <w:p w14:paraId="6B01B064" w14:textId="77777777" w:rsidR="00680DCB" w:rsidRPr="00134FD2" w:rsidRDefault="00680DCB">
            <w:r w:rsidRPr="00134FD2">
              <w:t>S7</w:t>
            </w:r>
          </w:p>
        </w:tc>
        <w:tc>
          <w:tcPr>
            <w:tcW w:w="2905" w:type="dxa"/>
          </w:tcPr>
          <w:p w14:paraId="3AD8D77A" w14:textId="77777777" w:rsidR="00680DCB" w:rsidRPr="00134FD2" w:rsidRDefault="00680DCB">
            <w:r w:rsidRPr="00134FD2">
              <w:t>Kädentaitojen ja käsityön merkityksen hahmottaminen arkielämässä ja yhteiskunnassa</w:t>
            </w:r>
          </w:p>
        </w:tc>
        <w:tc>
          <w:tcPr>
            <w:tcW w:w="2906" w:type="dxa"/>
          </w:tcPr>
          <w:p w14:paraId="2BCF3392" w14:textId="77777777" w:rsidR="00680DCB" w:rsidRPr="00134FD2" w:rsidRDefault="00680DCB">
            <w:r w:rsidRPr="00134FD2">
              <w:t>Oppilas osaa esimerkkien avulla kuvailla käsityön</w:t>
            </w:r>
            <w:r w:rsidRPr="00134FD2">
              <w:rPr>
                <w:strike/>
              </w:rPr>
              <w:t xml:space="preserve"> </w:t>
            </w:r>
            <w:r w:rsidRPr="00134FD2">
              <w:t>merkitystä arjessa, yhteiskunnassa ja työelämässä.</w:t>
            </w:r>
          </w:p>
        </w:tc>
      </w:tr>
      <w:tr w:rsidR="00680DCB" w:rsidRPr="00134FD2" w14:paraId="0379629E" w14:textId="77777777" w:rsidTr="00CA334C">
        <w:tc>
          <w:tcPr>
            <w:tcW w:w="3402" w:type="dxa"/>
          </w:tcPr>
          <w:p w14:paraId="0714E510" w14:textId="77777777" w:rsidR="00680DCB" w:rsidRPr="00134FD2" w:rsidRDefault="00680DCB">
            <w:pPr>
              <w:autoSpaceDE w:val="0"/>
              <w:adjustRightInd w:val="0"/>
              <w:rPr>
                <w:rFonts w:cs="Calibri"/>
              </w:rPr>
            </w:pPr>
            <w:r w:rsidRPr="00134FD2">
              <w:rPr>
                <w:rFonts w:cs="Calibri"/>
              </w:rPr>
              <w:t xml:space="preserve">T8 </w:t>
            </w:r>
            <w:r w:rsidRPr="00134FD2">
              <w:rPr>
                <w:rFonts w:cs="Calibri"/>
                <w:color w:val="000000"/>
              </w:rPr>
              <w:t>ohjata oppilaita taloudelliseen ajatteluun ja kehittämään käsityöprosessiin liittyviä valintoja, jotka edistävät kestävää elämäntapaa</w:t>
            </w:r>
          </w:p>
        </w:tc>
        <w:tc>
          <w:tcPr>
            <w:tcW w:w="993" w:type="dxa"/>
          </w:tcPr>
          <w:p w14:paraId="47A45B72" w14:textId="77777777" w:rsidR="00680DCB" w:rsidRPr="00134FD2" w:rsidRDefault="00680DCB">
            <w:pPr>
              <w:autoSpaceDE w:val="0"/>
              <w:adjustRightInd w:val="0"/>
              <w:rPr>
                <w:rFonts w:cs="Calibri"/>
              </w:rPr>
            </w:pPr>
            <w:r w:rsidRPr="00134FD2">
              <w:rPr>
                <w:rFonts w:cs="Calibri"/>
              </w:rPr>
              <w:t>S8</w:t>
            </w:r>
          </w:p>
        </w:tc>
        <w:tc>
          <w:tcPr>
            <w:tcW w:w="2905" w:type="dxa"/>
          </w:tcPr>
          <w:p w14:paraId="07550CF1" w14:textId="77777777" w:rsidR="00680DCB" w:rsidRPr="00134FD2" w:rsidRDefault="00680DCB">
            <w:r w:rsidRPr="00134FD2">
              <w:t>Valintojen tekeminen ja niiden perustelut</w:t>
            </w:r>
          </w:p>
        </w:tc>
        <w:tc>
          <w:tcPr>
            <w:tcW w:w="2906" w:type="dxa"/>
          </w:tcPr>
          <w:p w14:paraId="64DE3BEF" w14:textId="77777777" w:rsidR="00680DCB" w:rsidRPr="00134FD2" w:rsidRDefault="00680DCB">
            <w:r w:rsidRPr="00134FD2">
              <w:t>Oppilas osaa perustella käsityön merkityksen kestävälle elämäntavalle ja tehdä sen mukaisia valintoja työskentelyssään.</w:t>
            </w:r>
          </w:p>
          <w:p w14:paraId="3CAE3D7B" w14:textId="77777777" w:rsidR="00680DCB" w:rsidRPr="00134FD2" w:rsidRDefault="00680DCB"/>
        </w:tc>
      </w:tr>
    </w:tbl>
    <w:p w14:paraId="62C8ED16" w14:textId="77777777" w:rsidR="00680DCB" w:rsidRPr="00134FD2" w:rsidRDefault="00680DCB" w:rsidP="00680DCB">
      <w:pPr>
        <w:autoSpaceDE w:val="0"/>
        <w:adjustRightInd w:val="0"/>
        <w:spacing w:after="0" w:line="240" w:lineRule="auto"/>
        <w:rPr>
          <w:rFonts w:cs="Calibri"/>
          <w:b/>
          <w:color w:val="000000"/>
        </w:rPr>
      </w:pPr>
    </w:p>
    <w:p w14:paraId="2F5170D5" w14:textId="77777777" w:rsidR="000410B2" w:rsidRPr="006B0F26" w:rsidRDefault="000410B2" w:rsidP="00283E36">
      <w:pPr>
        <w:rPr>
          <w:rFonts w:cs="Calibri"/>
        </w:rPr>
      </w:pPr>
    </w:p>
    <w:p w14:paraId="19201291" w14:textId="77777777" w:rsidR="00E52D43" w:rsidRDefault="00E52D43">
      <w:pPr>
        <w:suppressAutoHyphens w:val="0"/>
        <w:rPr>
          <w:rFonts w:cs="Calibri"/>
          <w:b/>
          <w:bCs/>
        </w:rPr>
      </w:pPr>
      <w:r>
        <w:rPr>
          <w:rFonts w:cs="Calibri"/>
          <w:b/>
          <w:bCs/>
        </w:rPr>
        <w:br w:type="page"/>
      </w:r>
    </w:p>
    <w:p w14:paraId="72CCDA49" w14:textId="1B90B297" w:rsidR="00283E36" w:rsidRPr="006B0F26" w:rsidRDefault="003911BB" w:rsidP="01856AE8">
      <w:pPr>
        <w:rPr>
          <w:rFonts w:cs="Calibri"/>
          <w:b/>
          <w:bCs/>
        </w:rPr>
      </w:pPr>
      <w:r>
        <w:rPr>
          <w:rFonts w:cs="Calibri"/>
          <w:b/>
          <w:bCs/>
        </w:rPr>
        <w:lastRenderedPageBreak/>
        <w:t xml:space="preserve">12.1 </w:t>
      </w:r>
      <w:r w:rsidR="00A50AD1" w:rsidRPr="006B0F26">
        <w:rPr>
          <w:rFonts w:cs="Calibri"/>
          <w:b/>
          <w:bCs/>
        </w:rPr>
        <w:t>Taito- ja taideaineiden valinnaiset tunnit</w:t>
      </w:r>
    </w:p>
    <w:p w14:paraId="0108ACE0" w14:textId="7C4311BE" w:rsidR="00EF49F9" w:rsidRDefault="00D447E7" w:rsidP="31A93F2B">
      <w:pPr>
        <w:rPr>
          <w:rFonts w:cs="Calibri"/>
          <w:b/>
          <w:bCs/>
        </w:rPr>
      </w:pPr>
      <w:r w:rsidRPr="31A93F2B">
        <w:rPr>
          <w:rFonts w:cs="Calibri"/>
          <w:b/>
          <w:bCs/>
        </w:rPr>
        <w:t xml:space="preserve">Käsityö </w:t>
      </w:r>
    </w:p>
    <w:p w14:paraId="0BC673A2" w14:textId="06C6142B" w:rsidR="0086634C" w:rsidRPr="0086634C" w:rsidRDefault="0086634C" w:rsidP="31A93F2B">
      <w:pPr>
        <w:rPr>
          <w:rFonts w:cs="Calibri"/>
          <w:color w:val="000000" w:themeColor="text1"/>
        </w:rPr>
      </w:pPr>
      <w:r w:rsidRPr="007E56B7">
        <w:rPr>
          <w:rFonts w:cs="Calibri"/>
          <w:b/>
          <w:bCs/>
          <w:color w:val="000000" w:themeColor="text1"/>
        </w:rPr>
        <w:t>Laajuus</w:t>
      </w:r>
      <w:r>
        <w:rPr>
          <w:rFonts w:cs="Calibri"/>
          <w:color w:val="000000" w:themeColor="text1"/>
        </w:rPr>
        <w:t xml:space="preserve"> </w:t>
      </w:r>
      <w:r w:rsidRPr="003A085C">
        <w:rPr>
          <w:rFonts w:cs="Calibri"/>
          <w:color w:val="000000" w:themeColor="text1"/>
        </w:rPr>
        <w:t xml:space="preserve">2 </w:t>
      </w:r>
      <w:proofErr w:type="spellStart"/>
      <w:r w:rsidRPr="003A085C">
        <w:rPr>
          <w:rFonts w:cs="Calibri"/>
          <w:color w:val="000000" w:themeColor="text1"/>
        </w:rPr>
        <w:t>vvkt</w:t>
      </w:r>
      <w:proofErr w:type="spellEnd"/>
      <w:r w:rsidRPr="003A085C">
        <w:rPr>
          <w:rFonts w:cs="Calibri"/>
          <w:color w:val="000000" w:themeColor="text1"/>
        </w:rPr>
        <w:t xml:space="preserve"> </w:t>
      </w:r>
      <w:r>
        <w:rPr>
          <w:rFonts w:cs="Calibri"/>
          <w:color w:val="000000" w:themeColor="text1"/>
        </w:rPr>
        <w:t>molemmilla vuosiluokilla 8 ja 9</w:t>
      </w:r>
    </w:p>
    <w:p w14:paraId="455795BF" w14:textId="1F868F6E" w:rsidR="009B0FA0" w:rsidRPr="00122696" w:rsidRDefault="00D34183" w:rsidP="00640725">
      <w:pPr>
        <w:rPr>
          <w:rFonts w:cs="Calibri"/>
          <w:color w:val="000000" w:themeColor="text1"/>
        </w:rPr>
      </w:pPr>
      <w:proofErr w:type="gramStart"/>
      <w:r w:rsidRPr="31A93F2B">
        <w:rPr>
          <w:rFonts w:cs="Calibri"/>
        </w:rPr>
        <w:t>8.-9.</w:t>
      </w:r>
      <w:proofErr w:type="gramEnd"/>
      <w:r w:rsidRPr="31A93F2B">
        <w:rPr>
          <w:rFonts w:cs="Calibri"/>
        </w:rPr>
        <w:t xml:space="preserve"> luokilla käsityötä opiskellaan taito- ja taideaineiden valinnaisina tunteina</w:t>
      </w:r>
      <w:r w:rsidR="006A134E">
        <w:rPr>
          <w:rFonts w:cs="Calibri"/>
        </w:rPr>
        <w:t xml:space="preserve"> </w:t>
      </w:r>
      <w:r>
        <w:rPr>
          <w:rFonts w:cs="Calibri"/>
        </w:rPr>
        <w:t>oppilaan oman valinnan mukaan</w:t>
      </w:r>
      <w:r w:rsidRPr="31A93F2B">
        <w:rPr>
          <w:rFonts w:cs="Calibri"/>
        </w:rPr>
        <w:t xml:space="preserve">. </w:t>
      </w:r>
      <w:r w:rsidR="007D3063">
        <w:rPr>
          <w:rFonts w:cs="Calibri"/>
        </w:rPr>
        <w:t xml:space="preserve">Opintojen laajuus on 2 vuosiviikkotuntia molemmilla vuosiluokilla. </w:t>
      </w:r>
      <w:r w:rsidR="00855055" w:rsidRPr="00122696">
        <w:rPr>
          <w:rFonts w:cs="Calibri"/>
          <w:color w:val="000000" w:themeColor="text1"/>
        </w:rPr>
        <w:t>Taide- ja taitoaineiden tunnit arvioidaan osana yhteisinä oppiaineina opetettavien taide- ja taitoaineiden oppimääriä, eikä niistä anneta erillisiä arvioita perusopetuksessa käytettävissä todistuksissa. </w:t>
      </w:r>
    </w:p>
    <w:p w14:paraId="78552B6B" w14:textId="690ECEB4" w:rsidR="00B87105" w:rsidRDefault="009B0FA0" w:rsidP="009B0FA0">
      <w:pPr>
        <w:spacing w:after="0" w:line="240" w:lineRule="auto"/>
        <w:rPr>
          <w:rFonts w:eastAsia="Times New Roman" w:cs="Calibri"/>
        </w:rPr>
      </w:pPr>
      <w:r w:rsidRPr="009B0FA0">
        <w:rPr>
          <w:rFonts w:eastAsia="Times New Roman" w:cs="Calibri"/>
        </w:rPr>
        <w:t>Taitoja opitaan itse tekemällä, aiemmin opittuja tietoja ja taitoja syventäen. Opetuksessa käytetään sekä teknisen työn että tekstiilityön työtapoja, oppimisympäristöjä ja materiaaleja. Oppilas voi kehittää taitojaan oman mielenkiintonsa suuntaan eri käsityön työtavoissa. Oppilaat valmistavat omien suunnitelmiensa pohjalta erilaisia tuotoksia</w:t>
      </w:r>
      <w:r w:rsidR="003B1F16">
        <w:rPr>
          <w:rFonts w:eastAsia="Times New Roman" w:cs="Calibri"/>
        </w:rPr>
        <w:t xml:space="preserve">. </w:t>
      </w:r>
      <w:r w:rsidRPr="009B0FA0">
        <w:rPr>
          <w:rFonts w:eastAsia="Times New Roman" w:cs="Calibri"/>
        </w:rPr>
        <w:t xml:space="preserve">Tavoitteena on oppia käyttämään monipuolisesti erilaisia työvälineitä, materiaaleja, työtapoja ja käsitteitä. Lisäksi kehitetään kokonaisen käsityöprosessin hallintaa eli kykyä ideoida, suunnitella, valmistaa ja arvioida töitä. Opitaan työskentelemään turvallisesti ja dokumentoidaan työskentelyä valokuvaten tieto- ja viestintäteknologiaa hyödyntäen.  </w:t>
      </w:r>
    </w:p>
    <w:p w14:paraId="71197937" w14:textId="77777777" w:rsidR="003F3A98" w:rsidRDefault="003F3A98" w:rsidP="009B0FA0">
      <w:pPr>
        <w:spacing w:after="0" w:line="240" w:lineRule="auto"/>
        <w:rPr>
          <w:rFonts w:eastAsia="Times New Roman" w:cs="Calibri"/>
        </w:rPr>
      </w:pPr>
    </w:p>
    <w:p w14:paraId="6009950C" w14:textId="73A4CC5D" w:rsidR="009B0FA0" w:rsidRDefault="008474E5" w:rsidP="00D447E7">
      <w:pPr>
        <w:rPr>
          <w:rFonts w:cs="Calibri"/>
          <w:b/>
          <w:bCs/>
        </w:rPr>
      </w:pPr>
      <w:r>
        <w:rPr>
          <w:rFonts w:eastAsia="Times New Roman" w:cs="Calibri"/>
        </w:rPr>
        <w:t>Käsityön taito- ja taideaineiden valinnais</w:t>
      </w:r>
      <w:r w:rsidR="0016650E">
        <w:rPr>
          <w:rFonts w:eastAsia="Times New Roman" w:cs="Calibri"/>
        </w:rPr>
        <w:t>ten tuntien pohjana on</w:t>
      </w:r>
      <w:r w:rsidR="00DE369C">
        <w:rPr>
          <w:rFonts w:eastAsia="Times New Roman" w:cs="Calibri"/>
        </w:rPr>
        <w:t xml:space="preserve"> käsityön perusopetuksen valtakunnalli</w:t>
      </w:r>
      <w:r w:rsidR="0016650E">
        <w:rPr>
          <w:rFonts w:eastAsia="Times New Roman" w:cs="Calibri"/>
        </w:rPr>
        <w:t xml:space="preserve">nen </w:t>
      </w:r>
      <w:r w:rsidR="00DE369C">
        <w:rPr>
          <w:rFonts w:eastAsia="Times New Roman" w:cs="Calibri"/>
        </w:rPr>
        <w:t xml:space="preserve">opetussuunnitelma, joka </w:t>
      </w:r>
      <w:r w:rsidR="0016650E">
        <w:rPr>
          <w:rFonts w:eastAsia="Times New Roman" w:cs="Calibri"/>
        </w:rPr>
        <w:t xml:space="preserve">löytyy Viitasaaren opetussuunnitelman kohdasta 15.4.16 KÄSITYÖ. </w:t>
      </w:r>
      <w:r w:rsidR="00DE369C">
        <w:rPr>
          <w:rFonts w:eastAsia="Times New Roman" w:cs="Calibri"/>
        </w:rPr>
        <w:t xml:space="preserve"> </w:t>
      </w:r>
      <w:r w:rsidR="0016650E" w:rsidRPr="00636A22">
        <w:rPr>
          <w:rFonts w:cs="Calibri"/>
          <w:b/>
          <w:bCs/>
        </w:rPr>
        <w:t xml:space="preserve"> </w:t>
      </w:r>
    </w:p>
    <w:p w14:paraId="7CAA563B" w14:textId="77777777" w:rsidR="00730299" w:rsidRPr="006B0F26" w:rsidRDefault="00730299" w:rsidP="00730299">
      <w:pPr>
        <w:rPr>
          <w:rFonts w:cs="Calibri"/>
          <w:b/>
          <w:bCs/>
        </w:rPr>
      </w:pPr>
      <w:r w:rsidRPr="006B0F26">
        <w:rPr>
          <w:rFonts w:cs="Calibri"/>
          <w:b/>
          <w:bCs/>
        </w:rPr>
        <w:t>Käsityön paikalliset tavoitteet vuosiluok</w:t>
      </w:r>
      <w:r>
        <w:rPr>
          <w:rFonts w:cs="Calibri"/>
          <w:b/>
          <w:bCs/>
        </w:rPr>
        <w:t xml:space="preserve">illa </w:t>
      </w:r>
      <w:proofErr w:type="gramStart"/>
      <w:r>
        <w:rPr>
          <w:rFonts w:cs="Calibri"/>
          <w:b/>
          <w:bCs/>
        </w:rPr>
        <w:t>8-9</w:t>
      </w:r>
      <w:proofErr w:type="gramEnd"/>
    </w:p>
    <w:p w14:paraId="2DBB17A9" w14:textId="77777777" w:rsidR="00730299" w:rsidRPr="006B0F26" w:rsidRDefault="00730299" w:rsidP="00730299">
      <w:pPr>
        <w:pStyle w:val="Luettelokappale"/>
        <w:numPr>
          <w:ilvl w:val="0"/>
          <w:numId w:val="10"/>
        </w:numPr>
        <w:rPr>
          <w:rFonts w:cs="Calibri"/>
          <w:color w:val="000000" w:themeColor="text1"/>
        </w:rPr>
      </w:pPr>
      <w:r w:rsidRPr="006B0F26">
        <w:rPr>
          <w:rFonts w:cs="Calibri"/>
          <w:color w:val="000000" w:themeColor="text1"/>
        </w:rPr>
        <w:t>T1 ohjata oppilasta suunnittelemaan työskentelyään sekä ideoimaan, tutkimaan ja kokeilemaan yritteliäästi</w:t>
      </w:r>
    </w:p>
    <w:p w14:paraId="7D877C8B" w14:textId="77777777" w:rsidR="00730299" w:rsidRPr="006B0F26" w:rsidRDefault="00730299" w:rsidP="00730299">
      <w:pPr>
        <w:pStyle w:val="Luettelokappale"/>
        <w:numPr>
          <w:ilvl w:val="0"/>
          <w:numId w:val="10"/>
        </w:numPr>
        <w:rPr>
          <w:rFonts w:cs="Calibri"/>
        </w:rPr>
      </w:pPr>
      <w:r w:rsidRPr="006B0F26">
        <w:rPr>
          <w:rFonts w:cs="Calibri"/>
          <w:color w:val="000000" w:themeColor="text1"/>
        </w:rPr>
        <w:t>T2 ohjata oppilasta asettamaan käsityöhön omia oppimisen ja työskentelyn tavoitteita sekä toteuttamaan niiden perusteella kokonainen käsityöprosessi ja arvioimaan oppimistaan</w:t>
      </w:r>
      <w:r w:rsidRPr="006B0F26">
        <w:rPr>
          <w:rFonts w:cs="Calibri"/>
        </w:rPr>
        <w:t xml:space="preserve"> </w:t>
      </w:r>
    </w:p>
    <w:p w14:paraId="51C1CBA5" w14:textId="77777777" w:rsidR="00730299" w:rsidRPr="006B0F26" w:rsidRDefault="00730299" w:rsidP="00730299">
      <w:pPr>
        <w:pStyle w:val="Luettelokappale"/>
        <w:numPr>
          <w:ilvl w:val="0"/>
          <w:numId w:val="10"/>
        </w:numPr>
        <w:rPr>
          <w:rFonts w:cs="Calibri"/>
        </w:rPr>
      </w:pPr>
      <w:r w:rsidRPr="006B0F26">
        <w:rPr>
          <w:rFonts w:cs="Calibri"/>
        </w:rPr>
        <w:t>T3 opastaa oppilasta tutustumaan ja käyttämään monipuolisesti erilaisia työvälineitä, materiaaleja ja tarkoituksenmukaisia työtapoja sekä kehittämään innovaatioita</w:t>
      </w:r>
    </w:p>
    <w:p w14:paraId="12AE4931" w14:textId="77777777" w:rsidR="00730299" w:rsidRPr="006B0F26" w:rsidRDefault="00730299" w:rsidP="00730299">
      <w:pPr>
        <w:pStyle w:val="Luettelokappale"/>
        <w:numPr>
          <w:ilvl w:val="0"/>
          <w:numId w:val="10"/>
        </w:numPr>
        <w:rPr>
          <w:rFonts w:cs="Calibri"/>
        </w:rPr>
      </w:pPr>
      <w:r w:rsidRPr="006B0F26">
        <w:rPr>
          <w:rFonts w:cs="Calibri"/>
          <w:color w:val="000000" w:themeColor="text1"/>
        </w:rPr>
        <w:t xml:space="preserve">T4 ohjata oppilasta käyttämään sujuvasti käsityön käsitteitä, merkkejä ja symboleja sekä vahvistamaan visuaalista, materiaalista ja teknologista ilmaisuaan  </w:t>
      </w:r>
    </w:p>
    <w:p w14:paraId="433AA4E2" w14:textId="77777777" w:rsidR="00730299" w:rsidRPr="006B0F26" w:rsidRDefault="00730299" w:rsidP="00730299">
      <w:pPr>
        <w:pStyle w:val="Luettelokappale"/>
        <w:numPr>
          <w:ilvl w:val="0"/>
          <w:numId w:val="10"/>
        </w:numPr>
        <w:rPr>
          <w:rFonts w:cs="Calibri"/>
        </w:rPr>
      </w:pPr>
      <w:r w:rsidRPr="006B0F26">
        <w:rPr>
          <w:rFonts w:cs="Calibri"/>
        </w:rPr>
        <w:t>T5 ohjata oppilasta havainnoimaan, ennakoimaan ja reagoimaan työtilanteisiin liittyviin riskitekijöihin ja toimimaan turvallisesti käsityöprosessissa</w:t>
      </w:r>
    </w:p>
    <w:p w14:paraId="3BD441E7" w14:textId="77777777" w:rsidR="00730299" w:rsidRPr="006B0F26" w:rsidRDefault="00730299" w:rsidP="00730299">
      <w:pPr>
        <w:pStyle w:val="Luettelokappale"/>
        <w:numPr>
          <w:ilvl w:val="0"/>
          <w:numId w:val="10"/>
        </w:numPr>
        <w:rPr>
          <w:rFonts w:cs="Calibri"/>
          <w:color w:val="000000" w:themeColor="text1"/>
        </w:rPr>
      </w:pPr>
      <w:r w:rsidRPr="006B0F26">
        <w:rPr>
          <w:rFonts w:cs="Calibri"/>
          <w:color w:val="000000" w:themeColor="text1"/>
        </w:rPr>
        <w:t>T6 ohjata oppilasta käyttämään tieto- ja viestintäteknologian mahdollisuuksia käsityön suunnittelussa, valmistuksessa ja dokumentoinnissa, sekä yhteisöllisen tiedon tuottamisessa ja jakamisessa</w:t>
      </w:r>
    </w:p>
    <w:p w14:paraId="58F0FF8D" w14:textId="77777777" w:rsidR="00730299" w:rsidRPr="006B0F26" w:rsidRDefault="00730299" w:rsidP="00730299">
      <w:pPr>
        <w:pStyle w:val="Luettelokappale"/>
        <w:numPr>
          <w:ilvl w:val="0"/>
          <w:numId w:val="10"/>
        </w:numPr>
        <w:rPr>
          <w:rFonts w:cs="Calibri"/>
          <w:color w:val="000000" w:themeColor="text1"/>
        </w:rPr>
      </w:pPr>
      <w:r w:rsidRPr="006B0F26">
        <w:rPr>
          <w:rFonts w:cs="Calibri"/>
          <w:color w:val="000000" w:themeColor="text1"/>
        </w:rPr>
        <w:t>T7 ohjata oppilasta tuntemaan käsityön, kädentaitojen ja teknologisen kehityksen merkitys omassa elämässään, yhteiskunnassa, yrittäjyydessä ja muussa työelämässä</w:t>
      </w:r>
    </w:p>
    <w:p w14:paraId="06580424" w14:textId="26CF62DB" w:rsidR="00730299" w:rsidRPr="00730299" w:rsidRDefault="00730299" w:rsidP="00730299">
      <w:pPr>
        <w:pStyle w:val="Luettelokappale"/>
        <w:numPr>
          <w:ilvl w:val="0"/>
          <w:numId w:val="10"/>
        </w:numPr>
        <w:rPr>
          <w:rFonts w:cs="Calibri"/>
          <w:color w:val="000000" w:themeColor="text1"/>
        </w:rPr>
      </w:pPr>
      <w:r w:rsidRPr="006B0F26">
        <w:rPr>
          <w:rFonts w:cs="Calibri"/>
        </w:rPr>
        <w:t>T8 ohjata oppilasta taloudelliseen ajatteluun ja kehittämään käsityöprosessiin liittyviä valintoja, jotka edistävät kestävää elämäntapaa</w:t>
      </w:r>
    </w:p>
    <w:p w14:paraId="79A38A01" w14:textId="77777777" w:rsidR="00730299" w:rsidRPr="00730299" w:rsidRDefault="00730299" w:rsidP="00730299">
      <w:pPr>
        <w:rPr>
          <w:rFonts w:cs="Calibri"/>
          <w:b/>
          <w:bCs/>
        </w:rPr>
      </w:pPr>
      <w:r w:rsidRPr="00730299">
        <w:rPr>
          <w:rFonts w:cs="Calibri"/>
          <w:b/>
          <w:bCs/>
        </w:rPr>
        <w:t xml:space="preserve">Käsityön paikalliset sisällöt vuosiluokilla </w:t>
      </w:r>
      <w:proofErr w:type="gramStart"/>
      <w:r w:rsidRPr="00730299">
        <w:rPr>
          <w:rFonts w:cs="Calibri"/>
          <w:b/>
          <w:bCs/>
        </w:rPr>
        <w:t>8-9</w:t>
      </w:r>
      <w:proofErr w:type="gramEnd"/>
    </w:p>
    <w:tbl>
      <w:tblPr>
        <w:tblW w:w="10438" w:type="dxa"/>
        <w:tblCellMar>
          <w:left w:w="10" w:type="dxa"/>
          <w:right w:w="10" w:type="dxa"/>
        </w:tblCellMar>
        <w:tblLook w:val="0000" w:firstRow="0" w:lastRow="0" w:firstColumn="0" w:lastColumn="0" w:noHBand="0" w:noVBand="0"/>
      </w:tblPr>
      <w:tblGrid>
        <w:gridCol w:w="5219"/>
        <w:gridCol w:w="5219"/>
      </w:tblGrid>
      <w:tr w:rsidR="003B1F16" w:rsidRPr="006B0F26" w14:paraId="3F6167DD" w14:textId="77777777" w:rsidTr="00005643">
        <w:trPr>
          <w:trHeight w:val="233"/>
        </w:trPr>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2D051" w14:textId="77777777" w:rsidR="003B1F16" w:rsidRPr="006B0F26" w:rsidRDefault="003B1F16" w:rsidP="00005643">
            <w:pPr>
              <w:spacing w:after="0" w:line="240" w:lineRule="auto"/>
              <w:rPr>
                <w:rFonts w:cs="Calibri"/>
              </w:rPr>
            </w:pPr>
            <w:r>
              <w:rPr>
                <w:rFonts w:cs="Calibri"/>
              </w:rPr>
              <w:t>PERUSOPETUKSEN</w:t>
            </w:r>
            <w:r w:rsidRPr="006B0F26">
              <w:rPr>
                <w:rFonts w:cs="Calibri"/>
              </w:rPr>
              <w:t>OPETUSSUUNNITELMAN PERUSTEET</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737D" w14:textId="6A1D6758" w:rsidR="003B1F16" w:rsidRPr="006B0F26" w:rsidRDefault="003B1F16" w:rsidP="00005643">
            <w:pPr>
              <w:spacing w:after="0" w:line="240" w:lineRule="auto"/>
              <w:rPr>
                <w:rFonts w:cs="Calibri"/>
              </w:rPr>
            </w:pPr>
            <w:r w:rsidRPr="006B0F26">
              <w:rPr>
                <w:rFonts w:cs="Calibri"/>
              </w:rPr>
              <w:t>PAIKALLINEN TARKENNUS VUOSILUOK</w:t>
            </w:r>
            <w:r>
              <w:rPr>
                <w:rFonts w:cs="Calibri"/>
              </w:rPr>
              <w:t>AT 8-9</w:t>
            </w:r>
          </w:p>
        </w:tc>
      </w:tr>
      <w:tr w:rsidR="003B1F16" w:rsidRPr="006B0F26" w14:paraId="3650C525"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A60E1"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S1 Innovointi (T1-T6)</w:t>
            </w:r>
          </w:p>
          <w:p w14:paraId="52C3582D"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Ratkaistaan erilaisia tuotesuunnittelutehtäviä luovasti ja kekseliäästi käyttäen käsityön käsitteistöä, merkkejä ja symboleja. Toteutetaan suunnitelmat itseilmaisua vahvistaen. Tehdään käsityöprosessin itse- ja vertaisarviointia prosessin edetessä.</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1A9848" w14:textId="30448B20" w:rsidR="003B1F16" w:rsidRPr="006B0F26" w:rsidRDefault="003B1F16" w:rsidP="00005643">
            <w:pPr>
              <w:spacing w:after="0" w:line="250" w:lineRule="auto"/>
              <w:rPr>
                <w:rFonts w:cs="Calibri"/>
              </w:rPr>
            </w:pPr>
            <w:r w:rsidRPr="31A93F2B">
              <w:rPr>
                <w:rFonts w:cs="Calibri"/>
              </w:rPr>
              <w:t xml:space="preserve">Lähtökohtana on </w:t>
            </w:r>
            <w:r w:rsidR="00B9681F">
              <w:rPr>
                <w:rFonts w:cs="Calibri"/>
              </w:rPr>
              <w:t xml:space="preserve">vaativampien </w:t>
            </w:r>
            <w:r w:rsidRPr="31A93F2B">
              <w:rPr>
                <w:rFonts w:cs="Calibri"/>
              </w:rPr>
              <w:t>tuotesuunnittelutehtävien ratkaisu, joita voi ratkaista useilla eri tavoilla.</w:t>
            </w:r>
            <w:r>
              <w:rPr>
                <w:rFonts w:cs="Calibri"/>
              </w:rPr>
              <w:t xml:space="preserve"> </w:t>
            </w:r>
            <w:r w:rsidRPr="31A93F2B">
              <w:rPr>
                <w:rFonts w:cs="Calibri"/>
              </w:rPr>
              <w:t>Oppilas suuntaa omaa suunnitteluaan, työskentelyään ja toteutustaan osaamisensa rajoissa. Työskentelyn edetessä kiinnitetään huomiota opettajan ja oppilaan jatkuvaan vuoropuheluun, oppilaan itsearviointitaitojen vahvistumiseen ja siihen, että työskentely voi elää ja muuttua koko prosessin ajan niiden havaintojen pohjalta, joita työn edistyminen tuo tullessaan.</w:t>
            </w:r>
          </w:p>
        </w:tc>
      </w:tr>
      <w:tr w:rsidR="003B1F16" w:rsidRPr="00852BB2" w14:paraId="0C432DC5"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A7DEC1" w14:textId="77777777" w:rsidR="003B1F16" w:rsidRPr="006B0F26" w:rsidRDefault="003B1F16" w:rsidP="00005643">
            <w:pPr>
              <w:autoSpaceDE w:val="0"/>
              <w:spacing w:after="0" w:line="240" w:lineRule="auto"/>
              <w:rPr>
                <w:rFonts w:cs="Calibri"/>
              </w:rPr>
            </w:pPr>
            <w:r w:rsidRPr="006B0F26">
              <w:rPr>
                <w:rFonts w:cs="Calibri"/>
                <w:bCs/>
                <w:color w:val="000000"/>
              </w:rPr>
              <w:t>S2 Muotoilu (T1-T6)</w:t>
            </w:r>
          </w:p>
          <w:p w14:paraId="6A19626F"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 xml:space="preserve">Perehdytään asumisen, liikkumisen ja pukeutumisen yhteiskunnalliseen, kulttuuriseen ja teknologiseen </w:t>
            </w:r>
            <w:r w:rsidRPr="006B0F26">
              <w:rPr>
                <w:rFonts w:cs="Calibri"/>
                <w:bCs/>
                <w:color w:val="000000"/>
              </w:rPr>
              <w:lastRenderedPageBreak/>
              <w:t>kehitykseen sekä hyödynnetään paikallisuutta ja eri kulttuurien perinteitä, nykyisyyttä ja tulevaisuutta suunnittelussa, muotoilussa ja toteutuksessa.</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231BC" w14:textId="2808EF72" w:rsidR="003B1F16" w:rsidRPr="00534FAA" w:rsidRDefault="003B1F16" w:rsidP="00005643">
            <w:pPr>
              <w:spacing w:after="0" w:line="240" w:lineRule="auto"/>
              <w:rPr>
                <w:rFonts w:cs="Calibri"/>
              </w:rPr>
            </w:pPr>
            <w:r w:rsidRPr="00534FAA">
              <w:rPr>
                <w:rFonts w:cs="Calibri"/>
              </w:rPr>
              <w:lastRenderedPageBreak/>
              <w:t>Huomioidaan tuotteen esteettisyys ja toimivuus.</w:t>
            </w:r>
            <w:r w:rsidR="00501F4A">
              <w:rPr>
                <w:rFonts w:cs="Calibri"/>
              </w:rPr>
              <w:t xml:space="preserve"> Pyritään </w:t>
            </w:r>
            <w:r w:rsidR="004A683B">
              <w:rPr>
                <w:rFonts w:cs="Calibri"/>
              </w:rPr>
              <w:t xml:space="preserve">saamaan omaa ideointia ja suunnittelua </w:t>
            </w:r>
            <w:r w:rsidR="004A683B">
              <w:rPr>
                <w:rFonts w:cs="Calibri"/>
              </w:rPr>
              <w:lastRenderedPageBreak/>
              <w:t xml:space="preserve">näkyviin </w:t>
            </w:r>
            <w:r w:rsidR="007116B8">
              <w:rPr>
                <w:rFonts w:cs="Calibri"/>
              </w:rPr>
              <w:t xml:space="preserve">mahdollisimman paljon </w:t>
            </w:r>
            <w:r w:rsidR="004A683B">
              <w:rPr>
                <w:rFonts w:cs="Calibri"/>
              </w:rPr>
              <w:t>valmistuviin tuotteisiin.</w:t>
            </w:r>
          </w:p>
          <w:p w14:paraId="029AEB58" w14:textId="77777777" w:rsidR="003B1F16" w:rsidRPr="00852BB2" w:rsidRDefault="003B1F16" w:rsidP="00005643">
            <w:pPr>
              <w:spacing w:after="0" w:line="240" w:lineRule="auto"/>
              <w:rPr>
                <w:rFonts w:cs="Calibri"/>
              </w:rPr>
            </w:pPr>
          </w:p>
        </w:tc>
      </w:tr>
      <w:tr w:rsidR="003B1F16" w:rsidRPr="006B0F26" w14:paraId="7579691F"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F84C9"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lastRenderedPageBreak/>
              <w:t>S3 Kokeilu (T1-T6)</w:t>
            </w:r>
          </w:p>
          <w:p w14:paraId="07D5CF8E"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Harjoitellaan erilaisia tapoja muokata, yhdistää ja käsitellä materiaaleja sekä käytetään luovasti ja rohkeasti erilaisia perinteisiä ja uusia materiaaleja ja valmistustekniikoita. Käytetään sulautettuja järjestelmiä käsityöhön eli sovelletaan ohjelmointia suunnitelmiin ja valmistettaviin tuotteisiin.</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83C2D" w14:textId="3EF4D512" w:rsidR="003B1F16" w:rsidRPr="006B0F26" w:rsidRDefault="005D405C" w:rsidP="009075AA">
            <w:pPr>
              <w:spacing w:after="0" w:line="240" w:lineRule="auto"/>
              <w:rPr>
                <w:rFonts w:cs="Calibri"/>
              </w:rPr>
            </w:pPr>
            <w:r>
              <w:rPr>
                <w:rFonts w:cs="Calibri"/>
              </w:rPr>
              <w:t xml:space="preserve">Harjoitellaan </w:t>
            </w:r>
            <w:r w:rsidR="00E412D8">
              <w:rPr>
                <w:rFonts w:cs="Calibri"/>
              </w:rPr>
              <w:t>lisää erilaisten materiaalien ja tekniikoiden yhdistämistä omissa tuotteissa.</w:t>
            </w:r>
          </w:p>
        </w:tc>
      </w:tr>
      <w:tr w:rsidR="003B1F16" w:rsidRPr="006B0F26" w14:paraId="4834FE2E"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C2B299"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 xml:space="preserve">S4 Dokumentointi ja arviointi (T1-T6) </w:t>
            </w:r>
          </w:p>
          <w:p w14:paraId="414A8235" w14:textId="77777777" w:rsidR="003B1F16" w:rsidRPr="006B0F26" w:rsidRDefault="003B1F16" w:rsidP="00005643">
            <w:pPr>
              <w:autoSpaceDE w:val="0"/>
              <w:spacing w:after="0" w:line="240" w:lineRule="auto"/>
              <w:rPr>
                <w:rFonts w:cs="Calibri"/>
              </w:rPr>
            </w:pPr>
            <w:r w:rsidRPr="006B0F26">
              <w:rPr>
                <w:rFonts w:cs="Calibri"/>
                <w:bCs/>
                <w:color w:val="000000"/>
              </w:rPr>
              <w:t>Tutustutaan eri menetelmien tarjoamiin mahdollisuuksiin tuotteiden suunnittelu- ja valmistusprosessissa. Analysoidaan tuotteiden muotoilua ja käytettävyyttä.</w:t>
            </w:r>
            <w:r w:rsidRPr="006B0F26">
              <w:rPr>
                <w:rFonts w:cs="Calibri"/>
                <w:bCs/>
              </w:rPr>
              <w:t xml:space="preserve"> Kokonainen käsityöprosessi dokumentoidaan hyödyntäen tieto- ja viestintäteknologiaa.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71F0EF" w14:textId="77777777" w:rsidR="003B1F16" w:rsidRPr="00C66906" w:rsidRDefault="003B1F16" w:rsidP="00C66906">
            <w:pPr>
              <w:spacing w:after="0" w:line="250" w:lineRule="auto"/>
              <w:rPr>
                <w:rFonts w:cs="Calibri"/>
              </w:rPr>
            </w:pPr>
          </w:p>
        </w:tc>
      </w:tr>
      <w:tr w:rsidR="003B1F16" w:rsidRPr="00111D54" w14:paraId="569331FF" w14:textId="77777777" w:rsidTr="00005643">
        <w:trPr>
          <w:trHeight w:val="300"/>
        </w:trPr>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80021"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S5 Tekeminen (T1-T6)</w:t>
            </w:r>
          </w:p>
          <w:p w14:paraId="31F9CE87" w14:textId="77777777" w:rsidR="003B1F16" w:rsidRPr="006B0F26" w:rsidRDefault="003B1F16" w:rsidP="00005643">
            <w:pPr>
              <w:autoSpaceDE w:val="0"/>
              <w:spacing w:after="0" w:line="240" w:lineRule="auto"/>
              <w:rPr>
                <w:rFonts w:cs="Calibri"/>
              </w:rPr>
            </w:pPr>
            <w:r w:rsidRPr="006B0F26">
              <w:rPr>
                <w:rFonts w:cs="Calibri"/>
                <w:bCs/>
                <w:color w:val="000000"/>
              </w:rPr>
              <w:t xml:space="preserve">Valmistetaan erilaisia laadukkaita ja toimivia, ekologisesti ja eettisesti kestäviä tuotteita tai teoksia. Käytetään käsityön tekemiseen tarvittavia työvälineitä, koneita ja laitteita monipuolisesti ja tarkoituksenmukaisesti.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00BA91" w14:textId="69A77A5C" w:rsidR="000E7E50" w:rsidRPr="006014E4" w:rsidRDefault="000E7E50" w:rsidP="00005643">
            <w:pPr>
              <w:spacing w:after="0" w:line="250" w:lineRule="auto"/>
              <w:rPr>
                <w:rFonts w:cs="Calibri"/>
              </w:rPr>
            </w:pPr>
            <w:r w:rsidRPr="006014E4">
              <w:rPr>
                <w:rFonts w:cs="Calibri"/>
              </w:rPr>
              <w:t xml:space="preserve">Syvennetään </w:t>
            </w:r>
            <w:r w:rsidR="006F1FFF" w:rsidRPr="006014E4">
              <w:rPr>
                <w:rFonts w:cs="Calibri"/>
                <w:bCs/>
              </w:rPr>
              <w:t>käsityön tekemiseen tarvittavien työvälineiden, koneiden ja laitteiden käyttöä</w:t>
            </w:r>
            <w:r w:rsidR="003E2E78" w:rsidRPr="006014E4">
              <w:rPr>
                <w:rFonts w:cs="Calibri"/>
                <w:bCs/>
              </w:rPr>
              <w:t>.</w:t>
            </w:r>
          </w:p>
          <w:p w14:paraId="6F0FF3B5" w14:textId="77777777" w:rsidR="000E7E50" w:rsidRPr="006014E4" w:rsidRDefault="000E7E50" w:rsidP="00005643">
            <w:pPr>
              <w:spacing w:after="0" w:line="250" w:lineRule="auto"/>
              <w:rPr>
                <w:rFonts w:cs="Calibri"/>
              </w:rPr>
            </w:pPr>
          </w:p>
          <w:p w14:paraId="5DC31E0A" w14:textId="210244A3" w:rsidR="003B1F16" w:rsidRPr="006014E4" w:rsidRDefault="003B1F16" w:rsidP="00005643">
            <w:pPr>
              <w:spacing w:after="0" w:line="250" w:lineRule="auto"/>
              <w:rPr>
                <w:rFonts w:cs="Calibri"/>
              </w:rPr>
            </w:pPr>
            <w:r w:rsidRPr="006014E4">
              <w:rPr>
                <w:rFonts w:cs="Calibri"/>
              </w:rPr>
              <w:t>Tekniikoita ja aihealueita voivat olla esim. seuraavat:</w:t>
            </w:r>
          </w:p>
          <w:p w14:paraId="21644C10" w14:textId="77777777" w:rsidR="003B1F16" w:rsidRPr="006014E4" w:rsidRDefault="003B1F16" w:rsidP="00005643">
            <w:pPr>
              <w:pStyle w:val="Luettelokappale"/>
              <w:numPr>
                <w:ilvl w:val="0"/>
                <w:numId w:val="33"/>
              </w:numPr>
              <w:spacing w:after="0" w:line="250" w:lineRule="auto"/>
              <w:rPr>
                <w:rFonts w:cs="Calibri"/>
              </w:rPr>
            </w:pPr>
            <w:r w:rsidRPr="006014E4">
              <w:rPr>
                <w:rFonts w:cs="Calibri"/>
              </w:rPr>
              <w:t>ompelukoneen käytön syventäminen</w:t>
            </w:r>
          </w:p>
          <w:p w14:paraId="1FC6C0E8" w14:textId="27A99527" w:rsidR="003B1F16" w:rsidRPr="006014E4" w:rsidRDefault="003B1F16" w:rsidP="00005643">
            <w:pPr>
              <w:pStyle w:val="Luettelokappale"/>
              <w:numPr>
                <w:ilvl w:val="0"/>
                <w:numId w:val="33"/>
              </w:numPr>
              <w:spacing w:after="0" w:line="250" w:lineRule="auto"/>
              <w:rPr>
                <w:rFonts w:cs="Calibri"/>
              </w:rPr>
            </w:pPr>
            <w:r w:rsidRPr="006014E4">
              <w:rPr>
                <w:rFonts w:cs="Calibri"/>
              </w:rPr>
              <w:t xml:space="preserve">saumurin käytön </w:t>
            </w:r>
            <w:r w:rsidR="006C4C86" w:rsidRPr="006014E4">
              <w:rPr>
                <w:rFonts w:cs="Calibri"/>
              </w:rPr>
              <w:t>syventäminen</w:t>
            </w:r>
          </w:p>
          <w:p w14:paraId="349619EC" w14:textId="17D9EFB1" w:rsidR="00676AD6" w:rsidRPr="006014E4" w:rsidRDefault="00676AD6" w:rsidP="00005643">
            <w:pPr>
              <w:pStyle w:val="Luettelokappale"/>
              <w:numPr>
                <w:ilvl w:val="0"/>
                <w:numId w:val="33"/>
              </w:numPr>
              <w:spacing w:after="0" w:line="250" w:lineRule="auto"/>
              <w:rPr>
                <w:rFonts w:cs="Calibri"/>
              </w:rPr>
            </w:pPr>
            <w:r w:rsidRPr="006014E4">
              <w:rPr>
                <w:rFonts w:cs="Calibri"/>
              </w:rPr>
              <w:t>kaavan kuosittelu</w:t>
            </w:r>
          </w:p>
          <w:p w14:paraId="47681D30" w14:textId="77777777" w:rsidR="00875EBF" w:rsidRPr="006014E4" w:rsidRDefault="001A6475" w:rsidP="00875EBF">
            <w:pPr>
              <w:pStyle w:val="Luettelokappale"/>
              <w:numPr>
                <w:ilvl w:val="0"/>
                <w:numId w:val="33"/>
              </w:numPr>
              <w:spacing w:after="0" w:line="250" w:lineRule="auto"/>
              <w:rPr>
                <w:rFonts w:cs="Calibri"/>
              </w:rPr>
            </w:pPr>
            <w:r w:rsidRPr="006014E4">
              <w:rPr>
                <w:rFonts w:cs="Calibri"/>
              </w:rPr>
              <w:t xml:space="preserve">erilaiset </w:t>
            </w:r>
            <w:r w:rsidR="003E2E78" w:rsidRPr="006014E4">
              <w:rPr>
                <w:rFonts w:cs="Calibri"/>
              </w:rPr>
              <w:t>kankaankuvioinnin</w:t>
            </w:r>
            <w:r w:rsidRPr="006014E4">
              <w:rPr>
                <w:rFonts w:cs="Calibri"/>
              </w:rPr>
              <w:t xml:space="preserve"> tekniikat</w:t>
            </w:r>
          </w:p>
          <w:p w14:paraId="0C97F56B" w14:textId="49C937A2" w:rsidR="00A72227" w:rsidRPr="006014E4" w:rsidRDefault="00A72227" w:rsidP="00875EBF">
            <w:pPr>
              <w:pStyle w:val="Luettelokappale"/>
              <w:numPr>
                <w:ilvl w:val="0"/>
                <w:numId w:val="33"/>
              </w:numPr>
              <w:spacing w:after="0" w:line="250" w:lineRule="auto"/>
              <w:rPr>
                <w:rFonts w:cs="Calibri"/>
              </w:rPr>
            </w:pPr>
            <w:r w:rsidRPr="006014E4">
              <w:rPr>
                <w:rFonts w:cs="Calibri"/>
              </w:rPr>
              <w:t xml:space="preserve">tavaroiden kunnostaminen ja tuunaus </w:t>
            </w:r>
          </w:p>
          <w:p w14:paraId="6904F933" w14:textId="735485A5" w:rsidR="006C4C86" w:rsidRPr="006014E4" w:rsidRDefault="00B96522" w:rsidP="00005643">
            <w:pPr>
              <w:pStyle w:val="Luettelokappale"/>
              <w:numPr>
                <w:ilvl w:val="0"/>
                <w:numId w:val="33"/>
              </w:numPr>
              <w:spacing w:after="0" w:line="250" w:lineRule="auto"/>
              <w:rPr>
                <w:rFonts w:cs="Calibri"/>
              </w:rPr>
            </w:pPr>
            <w:r w:rsidRPr="006014E4">
              <w:rPr>
                <w:rFonts w:cs="Calibri"/>
              </w:rPr>
              <w:t>pyörösahan käytön opettelua</w:t>
            </w:r>
          </w:p>
          <w:p w14:paraId="37F2D874" w14:textId="0DBD5445" w:rsidR="00B96522" w:rsidRPr="006014E4" w:rsidRDefault="00542BD6" w:rsidP="00005643">
            <w:pPr>
              <w:pStyle w:val="Luettelokappale"/>
              <w:numPr>
                <w:ilvl w:val="0"/>
                <w:numId w:val="33"/>
              </w:numPr>
              <w:spacing w:after="0" w:line="250" w:lineRule="auto"/>
              <w:rPr>
                <w:rFonts w:cs="Calibri"/>
              </w:rPr>
            </w:pPr>
            <w:r w:rsidRPr="006014E4">
              <w:rPr>
                <w:rFonts w:cs="Calibri"/>
              </w:rPr>
              <w:t>plasmaleikkurin käytön opettelua</w:t>
            </w:r>
          </w:p>
          <w:p w14:paraId="1B649FD0" w14:textId="77777777" w:rsidR="003B1F16" w:rsidRPr="006014E4" w:rsidRDefault="00542BD6" w:rsidP="003E2E78">
            <w:pPr>
              <w:pStyle w:val="Luettelokappale"/>
              <w:numPr>
                <w:ilvl w:val="0"/>
                <w:numId w:val="33"/>
              </w:numPr>
              <w:spacing w:after="0" w:line="250" w:lineRule="auto"/>
              <w:rPr>
                <w:rFonts w:cs="Calibri"/>
              </w:rPr>
            </w:pPr>
            <w:proofErr w:type="spellStart"/>
            <w:r w:rsidRPr="006014E4">
              <w:rPr>
                <w:rFonts w:cs="Calibri"/>
              </w:rPr>
              <w:t>mig-</w:t>
            </w:r>
            <w:proofErr w:type="spellEnd"/>
            <w:r w:rsidRPr="006014E4">
              <w:rPr>
                <w:rFonts w:cs="Calibri"/>
              </w:rPr>
              <w:t xml:space="preserve"> ja </w:t>
            </w:r>
            <w:proofErr w:type="spellStart"/>
            <w:r w:rsidRPr="006014E4">
              <w:rPr>
                <w:rFonts w:cs="Calibri"/>
              </w:rPr>
              <w:t>tig</w:t>
            </w:r>
            <w:proofErr w:type="spellEnd"/>
            <w:r w:rsidR="005E4FC2" w:rsidRPr="006014E4">
              <w:rPr>
                <w:rFonts w:cs="Calibri"/>
              </w:rPr>
              <w:t>-</w:t>
            </w:r>
            <w:r w:rsidRPr="006014E4">
              <w:rPr>
                <w:rFonts w:cs="Calibri"/>
              </w:rPr>
              <w:t>hitsau</w:t>
            </w:r>
            <w:r w:rsidR="005E4FC2" w:rsidRPr="006014E4">
              <w:rPr>
                <w:rFonts w:cs="Calibri"/>
              </w:rPr>
              <w:t>ksen harjoittelua</w:t>
            </w:r>
          </w:p>
          <w:p w14:paraId="0BA72136" w14:textId="77777777" w:rsidR="00A72227" w:rsidRPr="006014E4" w:rsidRDefault="00A72227" w:rsidP="003E2E78">
            <w:pPr>
              <w:pStyle w:val="Luettelokappale"/>
              <w:numPr>
                <w:ilvl w:val="0"/>
                <w:numId w:val="33"/>
              </w:numPr>
              <w:spacing w:after="0" w:line="250" w:lineRule="auto"/>
              <w:rPr>
                <w:rFonts w:cs="Calibri"/>
              </w:rPr>
            </w:pPr>
            <w:r w:rsidRPr="006014E4">
              <w:rPr>
                <w:rFonts w:cs="Calibri"/>
              </w:rPr>
              <w:t>3D-tulostaminen</w:t>
            </w:r>
          </w:p>
          <w:p w14:paraId="3816041C" w14:textId="77777777" w:rsidR="00A72227" w:rsidRPr="006014E4" w:rsidRDefault="00A72227" w:rsidP="003E2E78">
            <w:pPr>
              <w:pStyle w:val="Luettelokappale"/>
              <w:numPr>
                <w:ilvl w:val="0"/>
                <w:numId w:val="33"/>
              </w:numPr>
              <w:spacing w:after="0" w:line="250" w:lineRule="auto"/>
              <w:rPr>
                <w:rFonts w:cs="Calibri"/>
              </w:rPr>
            </w:pPr>
            <w:r w:rsidRPr="006014E4">
              <w:rPr>
                <w:rFonts w:cs="Calibri"/>
              </w:rPr>
              <w:t>metallien työstäminen eri menetelmiä käyttäen</w:t>
            </w:r>
          </w:p>
          <w:p w14:paraId="21F9D070" w14:textId="77777777" w:rsidR="00A72227" w:rsidRPr="006014E4" w:rsidRDefault="00A72227" w:rsidP="003E2E78">
            <w:pPr>
              <w:pStyle w:val="Luettelokappale"/>
              <w:numPr>
                <w:ilvl w:val="0"/>
                <w:numId w:val="33"/>
              </w:numPr>
              <w:spacing w:after="0" w:line="250" w:lineRule="auto"/>
              <w:rPr>
                <w:rFonts w:cs="Calibri"/>
              </w:rPr>
            </w:pPr>
            <w:r w:rsidRPr="006014E4">
              <w:rPr>
                <w:rFonts w:cs="Calibri"/>
              </w:rPr>
              <w:t>3D-jyrsintä: puu, muovit</w:t>
            </w:r>
          </w:p>
          <w:p w14:paraId="3BF8E5C3" w14:textId="1B2E8AEA" w:rsidR="00A72227" w:rsidRPr="00A72227" w:rsidRDefault="00A72227" w:rsidP="00A72227">
            <w:pPr>
              <w:pStyle w:val="Luettelokappale"/>
              <w:numPr>
                <w:ilvl w:val="0"/>
                <w:numId w:val="33"/>
              </w:numPr>
              <w:spacing w:after="0" w:line="250" w:lineRule="auto"/>
              <w:rPr>
                <w:rFonts w:cs="Calibri"/>
                <w:color w:val="FF0000"/>
              </w:rPr>
            </w:pPr>
            <w:r w:rsidRPr="006014E4">
              <w:rPr>
                <w:rFonts w:cs="Calibri"/>
              </w:rPr>
              <w:t xml:space="preserve">pinnoittaminen ja pintakäsittelyt </w:t>
            </w:r>
          </w:p>
        </w:tc>
      </w:tr>
      <w:tr w:rsidR="003B1F16" w:rsidRPr="006B0F26" w14:paraId="1963B740"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1DA67"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S6 Työturvallisuus (T5)</w:t>
            </w:r>
          </w:p>
          <w:p w14:paraId="4454884B" w14:textId="77777777" w:rsidR="003B1F16" w:rsidRPr="006B0F26" w:rsidRDefault="003B1F16" w:rsidP="00005643">
            <w:pPr>
              <w:autoSpaceDE w:val="0"/>
              <w:spacing w:after="0" w:line="240" w:lineRule="auto"/>
              <w:rPr>
                <w:rFonts w:cs="Calibri"/>
              </w:rPr>
            </w:pPr>
            <w:r w:rsidRPr="006B0F26">
              <w:rPr>
                <w:rFonts w:cs="Calibri"/>
                <w:bCs/>
                <w:color w:val="000000"/>
              </w:rPr>
              <w:t>Perehdytään työturvallisuuteen ja kartoitetaan ja arvioidaan työn vaaroja sekä riskejä osana käsityöprosessia. Työskennellään turvallisesti.</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FD8E24" w14:textId="1C921CC9" w:rsidR="003B1F16" w:rsidRPr="007C4593" w:rsidRDefault="003B1F16" w:rsidP="00005643">
            <w:pPr>
              <w:spacing w:after="0" w:line="240" w:lineRule="auto"/>
              <w:rPr>
                <w:rFonts w:cs="Calibri"/>
              </w:rPr>
            </w:pPr>
            <w:r w:rsidRPr="007C4593">
              <w:rPr>
                <w:rFonts w:cs="Calibri"/>
              </w:rPr>
              <w:t>Käytetään asianmukaisia suojavarusteita.</w:t>
            </w:r>
            <w:r w:rsidR="008A5045">
              <w:rPr>
                <w:rFonts w:cs="Calibri"/>
              </w:rPr>
              <w:t xml:space="preserve"> </w:t>
            </w:r>
          </w:p>
          <w:p w14:paraId="0F4306AC" w14:textId="77777777" w:rsidR="003B1F16" w:rsidRPr="006B0F26" w:rsidRDefault="003B1F16" w:rsidP="00005643">
            <w:pPr>
              <w:spacing w:after="0" w:line="240" w:lineRule="auto"/>
              <w:rPr>
                <w:rFonts w:cs="Calibri"/>
              </w:rPr>
            </w:pPr>
          </w:p>
        </w:tc>
      </w:tr>
      <w:tr w:rsidR="003B1F16" w:rsidRPr="006B0F26" w14:paraId="453007CF"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9BFA9" w14:textId="77777777" w:rsidR="003B1F16" w:rsidRPr="006B0F26" w:rsidRDefault="003B1F16" w:rsidP="00005643">
            <w:pPr>
              <w:autoSpaceDE w:val="0"/>
              <w:spacing w:after="0" w:line="240" w:lineRule="auto"/>
              <w:rPr>
                <w:rFonts w:cs="Calibri"/>
                <w:bCs/>
                <w:color w:val="000000"/>
              </w:rPr>
            </w:pPr>
            <w:r w:rsidRPr="006B0F26">
              <w:rPr>
                <w:rFonts w:cs="Calibri"/>
                <w:bCs/>
                <w:color w:val="000000"/>
              </w:rPr>
              <w:t>S7 Yrittäjämäinen oppiminen (T7)</w:t>
            </w:r>
          </w:p>
          <w:p w14:paraId="56BA6CB7" w14:textId="77777777" w:rsidR="003B1F16" w:rsidRPr="006B0F26" w:rsidRDefault="003B1F16" w:rsidP="00005643">
            <w:pPr>
              <w:autoSpaceDE w:val="0"/>
              <w:spacing w:after="0" w:line="240" w:lineRule="auto"/>
              <w:rPr>
                <w:rFonts w:cs="Calibri"/>
              </w:rPr>
            </w:pPr>
            <w:r w:rsidRPr="006B0F26">
              <w:rPr>
                <w:rFonts w:cs="Calibri"/>
                <w:bCs/>
              </w:rPr>
              <w:t xml:space="preserve">Tutustutaan yrittäjämäiseen oppimiseen, </w:t>
            </w:r>
            <w:r w:rsidRPr="006B0F26">
              <w:rPr>
                <w:rFonts w:cs="Calibri"/>
                <w:bCs/>
                <w:color w:val="000000"/>
              </w:rPr>
              <w:t xml:space="preserve">yrittäjyyteen ja järjestöyhteistyöhön havainnollisesti, virtuaalisesti, opintokäynneillä tai yritysvierailuilla. Huomioidaan käsityöosaamisen merkitys työelämälle. Hyödynnetään kulttuurilaitosten tarjontaa ideoinnin lähteenä. </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E99CC5" w14:textId="3987F9B2" w:rsidR="003B1F16" w:rsidRPr="006B0F26" w:rsidRDefault="00353E91" w:rsidP="00005643">
            <w:pPr>
              <w:spacing w:after="0" w:line="240" w:lineRule="auto"/>
              <w:rPr>
                <w:rFonts w:cs="Calibri"/>
              </w:rPr>
            </w:pPr>
            <w:r>
              <w:rPr>
                <w:rFonts w:cs="Calibri"/>
              </w:rPr>
              <w:t>Mietitään tuotteen valmistuskustannuksia</w:t>
            </w:r>
            <w:r w:rsidR="00C86127">
              <w:rPr>
                <w:rFonts w:cs="Calibri"/>
              </w:rPr>
              <w:t>.</w:t>
            </w:r>
            <w:r w:rsidR="00502414">
              <w:rPr>
                <w:rFonts w:cs="Calibri"/>
              </w:rPr>
              <w:t xml:space="preserve"> </w:t>
            </w:r>
          </w:p>
        </w:tc>
      </w:tr>
      <w:tr w:rsidR="003B1F16" w:rsidRPr="004262C3" w14:paraId="48BA58C7" w14:textId="77777777" w:rsidTr="00005643">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86CA9" w14:textId="77777777" w:rsidR="003B1F16" w:rsidRPr="006B0F26" w:rsidRDefault="003B1F16" w:rsidP="00005643">
            <w:pPr>
              <w:spacing w:after="0" w:line="240" w:lineRule="auto"/>
              <w:rPr>
                <w:rFonts w:cs="Calibri"/>
                <w:bCs/>
                <w:color w:val="000000"/>
              </w:rPr>
            </w:pPr>
            <w:r w:rsidRPr="006B0F26">
              <w:rPr>
                <w:rFonts w:cs="Calibri"/>
                <w:bCs/>
                <w:color w:val="000000"/>
              </w:rPr>
              <w:t>S8 Tiedostaminen ja osallistuminen (T8)</w:t>
            </w:r>
          </w:p>
          <w:p w14:paraId="7E5D6EC6" w14:textId="77777777" w:rsidR="003B1F16" w:rsidRPr="006B0F26" w:rsidRDefault="003B1F16" w:rsidP="00005643">
            <w:pPr>
              <w:spacing w:after="0" w:line="240" w:lineRule="auto"/>
              <w:rPr>
                <w:rFonts w:cs="Calibri"/>
              </w:rPr>
            </w:pPr>
            <w:r w:rsidRPr="006B0F26">
              <w:rPr>
                <w:rFonts w:cs="Calibri"/>
                <w:bCs/>
                <w:color w:val="000000"/>
              </w:rPr>
              <w:t>Tutkitaan käsityön ja tuotteiden erilaisia merkityksiä yksilön, yhteiskunnan ja ympäristön näkökulmasta. Pohditaan käsityötä hyvinvoinnin ja kestävän kehityksen edistäjänä arjessa. Harjoitellaan käsityöllä osallistumista, vaikuttamista ja viestimistä.</w:t>
            </w:r>
          </w:p>
        </w:tc>
        <w:tc>
          <w:tcPr>
            <w:tcW w:w="5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6FAAE6" w14:textId="77777777" w:rsidR="003B1F16" w:rsidRDefault="003B1F16" w:rsidP="00005643">
            <w:pPr>
              <w:spacing w:after="0" w:line="240" w:lineRule="auto"/>
              <w:rPr>
                <w:rFonts w:cs="Calibri"/>
              </w:rPr>
            </w:pPr>
            <w:r>
              <w:rPr>
                <w:rFonts w:cs="Calibri"/>
              </w:rPr>
              <w:t>Tutustutaan paikkakunnan kierrätysmahdollisuuksiin.</w:t>
            </w:r>
          </w:p>
          <w:p w14:paraId="13FC14E5" w14:textId="40964969" w:rsidR="003B1F16" w:rsidRPr="004262C3" w:rsidRDefault="003B1F16" w:rsidP="00005643">
            <w:pPr>
              <w:spacing w:after="0" w:line="240" w:lineRule="auto"/>
              <w:rPr>
                <w:rFonts w:cs="Calibri"/>
              </w:rPr>
            </w:pPr>
            <w:r>
              <w:rPr>
                <w:rFonts w:cs="Calibri"/>
              </w:rPr>
              <w:t>Kannustetaan korjaamaan, kierrättämään ja uudistamaan jo olemassa olevaa.</w:t>
            </w:r>
            <w:r w:rsidR="00C86127">
              <w:rPr>
                <w:rFonts w:cs="Calibri"/>
              </w:rPr>
              <w:t xml:space="preserve"> Tavoitteena on käyttää materiaaleja taloudellisesti.</w:t>
            </w:r>
          </w:p>
        </w:tc>
      </w:tr>
    </w:tbl>
    <w:p w14:paraId="53C7E505" w14:textId="77777777" w:rsidR="00C86127" w:rsidRDefault="00C86127" w:rsidP="00617821">
      <w:pPr>
        <w:rPr>
          <w:rFonts w:cs="Calibri"/>
          <w:b/>
          <w:bCs/>
        </w:rPr>
      </w:pPr>
    </w:p>
    <w:p w14:paraId="569CDD97" w14:textId="77777777" w:rsidR="00C27D1D" w:rsidRDefault="00C27D1D" w:rsidP="00617821">
      <w:pPr>
        <w:rPr>
          <w:rFonts w:cs="Calibri"/>
          <w:b/>
          <w:bCs/>
        </w:rPr>
      </w:pPr>
    </w:p>
    <w:p w14:paraId="7202CC98" w14:textId="77777777" w:rsidR="00C27D1D" w:rsidRDefault="00C27D1D" w:rsidP="00617821">
      <w:pPr>
        <w:rPr>
          <w:rFonts w:cs="Calibri"/>
          <w:b/>
          <w:bCs/>
        </w:rPr>
      </w:pPr>
    </w:p>
    <w:p w14:paraId="31AC1433" w14:textId="5AEDDB4C" w:rsidR="00617821" w:rsidRPr="0041386B" w:rsidRDefault="00617821" w:rsidP="00617821">
      <w:pPr>
        <w:rPr>
          <w:rFonts w:cs="Calibri"/>
        </w:rPr>
      </w:pPr>
      <w:r w:rsidRPr="00822CD6">
        <w:rPr>
          <w:rFonts w:cs="Calibri"/>
          <w:b/>
          <w:bCs/>
        </w:rPr>
        <w:lastRenderedPageBreak/>
        <w:t>Käsityön oppimisympäristöihin ja työtapoihin liittyvät tavoitteet vuosiluok</w:t>
      </w:r>
      <w:r>
        <w:rPr>
          <w:rFonts w:cs="Calibri"/>
          <w:b/>
          <w:bCs/>
        </w:rPr>
        <w:t xml:space="preserve">illa </w:t>
      </w:r>
      <w:proofErr w:type="gramStart"/>
      <w:r>
        <w:rPr>
          <w:rFonts w:cs="Calibri"/>
          <w:b/>
          <w:bCs/>
        </w:rPr>
        <w:t>8-9</w:t>
      </w:r>
      <w:proofErr w:type="gramEnd"/>
      <w:r w:rsidRPr="00822CD6">
        <w:rPr>
          <w:rFonts w:cs="Calibri"/>
          <w:b/>
          <w:bCs/>
        </w:rPr>
        <w:br/>
      </w:r>
      <w:r w:rsidRPr="00822CD6">
        <w:rPr>
          <w:rFonts w:cs="Calibri"/>
        </w:rPr>
        <w:t>Oppimisympäristöihin ja työtapoihin liittyvät tavoitteet on kuvattu perusopetuksen opetussuunnitelman perusteissa.</w:t>
      </w:r>
      <w:r w:rsidRPr="00822CD6">
        <w:rPr>
          <w:rFonts w:cs="Calibri"/>
          <w:b/>
          <w:bCs/>
        </w:rPr>
        <w:br/>
      </w:r>
      <w:r w:rsidRPr="00822CD6">
        <w:rPr>
          <w:rFonts w:cs="Calibri"/>
          <w:b/>
          <w:bCs/>
        </w:rPr>
        <w:br/>
        <w:t>Ohjaus, eriyttäminen ja tuki käsityössä vuosiluok</w:t>
      </w:r>
      <w:r>
        <w:rPr>
          <w:rFonts w:cs="Calibri"/>
          <w:b/>
          <w:bCs/>
        </w:rPr>
        <w:t>illa 8-9</w:t>
      </w:r>
      <w:r w:rsidRPr="00822CD6">
        <w:rPr>
          <w:rFonts w:cs="Calibri"/>
          <w:b/>
          <w:bCs/>
        </w:rPr>
        <w:br/>
      </w:r>
      <w:r w:rsidRPr="00822CD6">
        <w:rPr>
          <w:rFonts w:cs="Calibri"/>
        </w:rPr>
        <w:t>Ohjaus, eriyttäminen ja tuki on kuvattu perusopetuksen opetussuunnitelman perusteissa.</w:t>
      </w:r>
    </w:p>
    <w:p w14:paraId="318FB58E" w14:textId="2FA8FD15" w:rsidR="00617821" w:rsidRPr="00730299" w:rsidRDefault="00617821" w:rsidP="00617821">
      <w:pPr>
        <w:rPr>
          <w:rFonts w:cs="Calibri"/>
          <w:b/>
          <w:bCs/>
        </w:rPr>
      </w:pPr>
      <w:r w:rsidRPr="006B0F26">
        <w:rPr>
          <w:rFonts w:cs="Calibri"/>
          <w:b/>
          <w:bCs/>
        </w:rPr>
        <w:t xml:space="preserve">Käsityön arviointi vuosiluokalla </w:t>
      </w:r>
      <w:r>
        <w:rPr>
          <w:rFonts w:cs="Calibri"/>
          <w:b/>
          <w:bCs/>
        </w:rPr>
        <w:t>9</w:t>
      </w:r>
    </w:p>
    <w:p w14:paraId="7134D7EF" w14:textId="0101CD46" w:rsidR="00617821" w:rsidRDefault="00617821" w:rsidP="00617821">
      <w:pPr>
        <w:rPr>
          <w:rFonts w:cs="Calibri"/>
        </w:rPr>
      </w:pPr>
      <w:r w:rsidRPr="31A93F2B">
        <w:rPr>
          <w:rFonts w:cs="Calibri"/>
        </w:rPr>
        <w:t>Käsityön päättöarviointi tehdään 9.luokan päättyessä, jos oppilas on valinnut käsityön taito- ja taideaineiden valinnaisiksi tunneiksi.</w:t>
      </w:r>
    </w:p>
    <w:p w14:paraId="760C82D7" w14:textId="77777777" w:rsidR="003F3A98" w:rsidRPr="000222BE" w:rsidRDefault="003F3A98" w:rsidP="003F3A98">
      <w:pPr>
        <w:rPr>
          <w:rFonts w:cs="Calibri"/>
          <w:b/>
          <w:bCs/>
        </w:rPr>
      </w:pPr>
      <w:r w:rsidRPr="000222BE">
        <w:rPr>
          <w:rFonts w:cs="Calibri"/>
          <w:b/>
          <w:bCs/>
        </w:rPr>
        <w:t xml:space="preserve">Käsityön päättöarvioinnin kriteerit hyvälle osaamiselle (arvosanalle 8) oppimäärän päättyessä </w:t>
      </w:r>
    </w:p>
    <w:tbl>
      <w:tblPr>
        <w:tblStyle w:val="TaulukkoRuudukko"/>
        <w:tblW w:w="10206" w:type="dxa"/>
        <w:tblInd w:w="-5" w:type="dxa"/>
        <w:tblLayout w:type="fixed"/>
        <w:tblLook w:val="04A0" w:firstRow="1" w:lastRow="0" w:firstColumn="1" w:lastColumn="0" w:noHBand="0" w:noVBand="1"/>
      </w:tblPr>
      <w:tblGrid>
        <w:gridCol w:w="3402"/>
        <w:gridCol w:w="993"/>
        <w:gridCol w:w="2905"/>
        <w:gridCol w:w="2906"/>
      </w:tblGrid>
      <w:tr w:rsidR="003F3A98" w:rsidRPr="00134FD2" w14:paraId="4EA85408" w14:textId="77777777" w:rsidTr="007B0E6B">
        <w:tc>
          <w:tcPr>
            <w:tcW w:w="3402" w:type="dxa"/>
          </w:tcPr>
          <w:p w14:paraId="590461F9" w14:textId="77777777" w:rsidR="003F3A98" w:rsidRPr="00134FD2" w:rsidRDefault="003F3A98" w:rsidP="007B0E6B">
            <w:pPr>
              <w:autoSpaceDE w:val="0"/>
              <w:adjustRightInd w:val="0"/>
              <w:rPr>
                <w:rFonts w:cs="Calibri"/>
              </w:rPr>
            </w:pPr>
            <w:r w:rsidRPr="00134FD2">
              <w:rPr>
                <w:rFonts w:cs="Calibri"/>
              </w:rPr>
              <w:t>Käsityön opetuksen tavoitteena on</w:t>
            </w:r>
          </w:p>
        </w:tc>
        <w:tc>
          <w:tcPr>
            <w:tcW w:w="993" w:type="dxa"/>
          </w:tcPr>
          <w:p w14:paraId="182F6EA4" w14:textId="77777777" w:rsidR="003F3A98" w:rsidRPr="00134FD2" w:rsidRDefault="003F3A98" w:rsidP="007B0E6B">
            <w:r w:rsidRPr="00134FD2">
              <w:t>Sisältö-alueet</w:t>
            </w:r>
          </w:p>
        </w:tc>
        <w:tc>
          <w:tcPr>
            <w:tcW w:w="2905" w:type="dxa"/>
          </w:tcPr>
          <w:p w14:paraId="6EB4539B" w14:textId="77777777" w:rsidR="003F3A98" w:rsidRPr="00134FD2" w:rsidRDefault="003F3A98" w:rsidP="007B0E6B">
            <w:r w:rsidRPr="00134FD2">
              <w:t>Arvioinnin kohteet oppiaineessa</w:t>
            </w:r>
          </w:p>
        </w:tc>
        <w:tc>
          <w:tcPr>
            <w:tcW w:w="2906" w:type="dxa"/>
          </w:tcPr>
          <w:p w14:paraId="16F84CD5" w14:textId="77777777" w:rsidR="003F3A98" w:rsidRPr="00134FD2" w:rsidRDefault="003F3A98" w:rsidP="007B0E6B">
            <w:r w:rsidRPr="00134FD2">
              <w:t>Arvosanan kahdeksan osaaminen</w:t>
            </w:r>
          </w:p>
        </w:tc>
      </w:tr>
      <w:tr w:rsidR="003F3A98" w:rsidRPr="00134FD2" w14:paraId="3CF98C89" w14:textId="77777777" w:rsidTr="007B0E6B">
        <w:tc>
          <w:tcPr>
            <w:tcW w:w="3402" w:type="dxa"/>
          </w:tcPr>
          <w:p w14:paraId="2AAC89C7" w14:textId="77777777" w:rsidR="003F3A98" w:rsidRPr="00134FD2" w:rsidRDefault="003F3A98" w:rsidP="007B0E6B">
            <w:pPr>
              <w:autoSpaceDE w:val="0"/>
              <w:adjustRightInd w:val="0"/>
              <w:rPr>
                <w:rFonts w:cs="Calibri"/>
              </w:rPr>
            </w:pPr>
            <w:r w:rsidRPr="00134FD2">
              <w:rPr>
                <w:rFonts w:cs="Calibri"/>
                <w:color w:val="000000" w:themeColor="text1"/>
              </w:rPr>
              <w:t xml:space="preserve">T1 ohjata oppilasta suunnittelemaan työskentelyään sekä ideoimaan, tutkimaan ja kokeilemaan yritteliäästi </w:t>
            </w:r>
          </w:p>
        </w:tc>
        <w:tc>
          <w:tcPr>
            <w:tcW w:w="993" w:type="dxa"/>
          </w:tcPr>
          <w:p w14:paraId="382E6D16" w14:textId="77777777" w:rsidR="003F3A98" w:rsidRPr="00134FD2" w:rsidRDefault="003F3A98" w:rsidP="007B0E6B">
            <w:pPr>
              <w:rPr>
                <w:strike/>
              </w:rPr>
            </w:pPr>
            <w:r w:rsidRPr="00134FD2">
              <w:t>S2-S5</w:t>
            </w:r>
          </w:p>
          <w:p w14:paraId="681BBE01" w14:textId="77777777" w:rsidR="003F3A98" w:rsidRPr="00134FD2" w:rsidRDefault="003F3A98" w:rsidP="007B0E6B"/>
        </w:tc>
        <w:tc>
          <w:tcPr>
            <w:tcW w:w="2905" w:type="dxa"/>
          </w:tcPr>
          <w:p w14:paraId="0B55247A" w14:textId="77777777" w:rsidR="003F3A98" w:rsidRPr="00134FD2" w:rsidRDefault="003F3A98" w:rsidP="007B0E6B">
            <w:r w:rsidRPr="00134FD2">
              <w:t>Työskentely ja tuottaminen</w:t>
            </w:r>
          </w:p>
        </w:tc>
        <w:tc>
          <w:tcPr>
            <w:tcW w:w="2906" w:type="dxa"/>
          </w:tcPr>
          <w:p w14:paraId="5C651650" w14:textId="77777777" w:rsidR="003F3A98" w:rsidRPr="00134FD2" w:rsidRDefault="003F3A98" w:rsidP="007B0E6B">
            <w:r w:rsidRPr="00134FD2">
              <w:t xml:space="preserve">Oppilas suunnittelee työskentelyään, osaa tehdä valintoja ja etsiä työhönsä omia ratkaisuja. </w:t>
            </w:r>
          </w:p>
          <w:p w14:paraId="2D15EB88" w14:textId="77777777" w:rsidR="003F3A98" w:rsidRPr="00134FD2" w:rsidRDefault="003F3A98" w:rsidP="007B0E6B"/>
        </w:tc>
      </w:tr>
      <w:tr w:rsidR="003F3A98" w:rsidRPr="00134FD2" w14:paraId="3E49806A" w14:textId="77777777" w:rsidTr="007B0E6B">
        <w:tc>
          <w:tcPr>
            <w:tcW w:w="3402" w:type="dxa"/>
          </w:tcPr>
          <w:p w14:paraId="4C912C3A" w14:textId="77777777" w:rsidR="003F3A98" w:rsidRPr="00134FD2" w:rsidRDefault="003F3A98" w:rsidP="007B0E6B">
            <w:pPr>
              <w:autoSpaceDE w:val="0"/>
              <w:adjustRightInd w:val="0"/>
              <w:rPr>
                <w:rFonts w:cs="Calibri"/>
                <w:color w:val="000000" w:themeColor="text1"/>
              </w:rPr>
            </w:pPr>
            <w:r w:rsidRPr="00134FD2">
              <w:rPr>
                <w:rFonts w:cs="Calibri"/>
                <w:color w:val="000000" w:themeColor="text1"/>
              </w:rPr>
              <w:t>T2 ohjata oppilasta asettamaan käsityöhön omia oppimisen ja työskentelyn tavoitteita sekä toteuttamaan niiden perusteella kokonainen käsityöprosessi ja arvioimaan oppimistaan</w:t>
            </w:r>
          </w:p>
        </w:tc>
        <w:tc>
          <w:tcPr>
            <w:tcW w:w="993" w:type="dxa"/>
          </w:tcPr>
          <w:p w14:paraId="785A7958" w14:textId="77777777" w:rsidR="003F3A98" w:rsidRPr="00134FD2" w:rsidRDefault="003F3A98" w:rsidP="007B0E6B">
            <w:pPr>
              <w:rPr>
                <w:strike/>
              </w:rPr>
            </w:pPr>
            <w:r w:rsidRPr="00134FD2">
              <w:t>S1-S5</w:t>
            </w:r>
          </w:p>
          <w:p w14:paraId="41EE21B9" w14:textId="77777777" w:rsidR="003F3A98" w:rsidRPr="00134FD2" w:rsidRDefault="003F3A98" w:rsidP="007B0E6B">
            <w:pPr>
              <w:autoSpaceDE w:val="0"/>
              <w:adjustRightInd w:val="0"/>
              <w:rPr>
                <w:rFonts w:cs="Calibri"/>
              </w:rPr>
            </w:pPr>
          </w:p>
        </w:tc>
        <w:tc>
          <w:tcPr>
            <w:tcW w:w="2905" w:type="dxa"/>
          </w:tcPr>
          <w:p w14:paraId="6790A0AE" w14:textId="77777777" w:rsidR="003F3A98" w:rsidRPr="00134FD2" w:rsidRDefault="003F3A98" w:rsidP="007B0E6B">
            <w:r w:rsidRPr="00134FD2">
              <w:t xml:space="preserve">Kokonaisen käsityöprosessin toteuttaminen </w:t>
            </w:r>
          </w:p>
          <w:p w14:paraId="32711152" w14:textId="77777777" w:rsidR="003F3A98" w:rsidRPr="00134FD2" w:rsidRDefault="003F3A98" w:rsidP="007B0E6B"/>
          <w:p w14:paraId="36B25606" w14:textId="77777777" w:rsidR="003F3A98" w:rsidRPr="00134FD2" w:rsidRDefault="003F3A98" w:rsidP="007B0E6B"/>
        </w:tc>
        <w:tc>
          <w:tcPr>
            <w:tcW w:w="2906" w:type="dxa"/>
          </w:tcPr>
          <w:p w14:paraId="729AF8D9" w14:textId="77777777" w:rsidR="003F3A98" w:rsidRPr="00134FD2" w:rsidRDefault="003F3A98" w:rsidP="007B0E6B">
            <w:r w:rsidRPr="00134FD2">
              <w:t>Oppilas osaa asettaa työskentelylleen tavoitteita sekä työskentelee käsityöprosessin mukaisesti ja arvioi realistisesti oppimistaan käsityöprosessin aikana.</w:t>
            </w:r>
          </w:p>
        </w:tc>
      </w:tr>
      <w:tr w:rsidR="003F3A98" w:rsidRPr="00134FD2" w14:paraId="792D6174" w14:textId="77777777" w:rsidTr="007B0E6B">
        <w:tc>
          <w:tcPr>
            <w:tcW w:w="3402" w:type="dxa"/>
          </w:tcPr>
          <w:p w14:paraId="24D0256C" w14:textId="77777777" w:rsidR="003F3A98" w:rsidRPr="00134FD2" w:rsidRDefault="003F3A98" w:rsidP="007B0E6B">
            <w:pPr>
              <w:autoSpaceDE w:val="0"/>
              <w:adjustRightInd w:val="0"/>
              <w:rPr>
                <w:rFonts w:cs="Calibri"/>
                <w:color w:val="000000"/>
                <w:sz w:val="24"/>
                <w:szCs w:val="24"/>
              </w:rPr>
            </w:pPr>
            <w:r w:rsidRPr="00134FD2">
              <w:rPr>
                <w:rFonts w:cs="Calibri"/>
                <w:color w:val="000000"/>
              </w:rPr>
              <w:t>T3 opastaa oppilasta tutustumaan ja käyttämään monipuolisesti erilaisia työvälineitä,</w:t>
            </w:r>
            <w:r w:rsidRPr="00134FD2">
              <w:rPr>
                <w:rFonts w:cs="Calibri"/>
                <w:color w:val="000000"/>
                <w:sz w:val="24"/>
                <w:szCs w:val="24"/>
              </w:rPr>
              <w:t xml:space="preserve"> </w:t>
            </w:r>
            <w:r w:rsidRPr="00134FD2">
              <w:rPr>
                <w:rFonts w:cs="Calibri"/>
                <w:color w:val="000000"/>
              </w:rPr>
              <w:t>materiaaleja ja</w:t>
            </w:r>
            <w:r w:rsidRPr="00134FD2">
              <w:rPr>
                <w:rFonts w:cs="Calibri"/>
                <w:strike/>
                <w:color w:val="000000"/>
              </w:rPr>
              <w:t xml:space="preserve"> </w:t>
            </w:r>
            <w:r w:rsidRPr="00134FD2">
              <w:rPr>
                <w:rFonts w:cs="Calibri"/>
                <w:color w:val="000000"/>
              </w:rPr>
              <w:t>tarkoituksenmukaisia työtapoja sekä kehittämään innovaatioita</w:t>
            </w:r>
          </w:p>
        </w:tc>
        <w:tc>
          <w:tcPr>
            <w:tcW w:w="993" w:type="dxa"/>
          </w:tcPr>
          <w:p w14:paraId="60385B93" w14:textId="77777777" w:rsidR="003F3A98" w:rsidRPr="00134FD2" w:rsidRDefault="003F3A98" w:rsidP="007B0E6B">
            <w:pPr>
              <w:rPr>
                <w:strike/>
              </w:rPr>
            </w:pPr>
            <w:r w:rsidRPr="00134FD2">
              <w:t>S1-S5</w:t>
            </w:r>
          </w:p>
          <w:p w14:paraId="6D1E1135" w14:textId="77777777" w:rsidR="003F3A98" w:rsidRPr="00134FD2" w:rsidRDefault="003F3A98" w:rsidP="007B0E6B"/>
        </w:tc>
        <w:tc>
          <w:tcPr>
            <w:tcW w:w="2905" w:type="dxa"/>
          </w:tcPr>
          <w:p w14:paraId="3587134B" w14:textId="77777777" w:rsidR="003F3A98" w:rsidRPr="00134FD2" w:rsidRDefault="003F3A98" w:rsidP="007B0E6B">
            <w:r w:rsidRPr="00134FD2">
              <w:t>Valmistaminen, tekniikat ja työstömenetelmät</w:t>
            </w:r>
          </w:p>
        </w:tc>
        <w:tc>
          <w:tcPr>
            <w:tcW w:w="2906" w:type="dxa"/>
          </w:tcPr>
          <w:p w14:paraId="19FBF399" w14:textId="77777777" w:rsidR="003F3A98" w:rsidRPr="00134FD2" w:rsidRDefault="003F3A98" w:rsidP="007B0E6B">
            <w:r w:rsidRPr="00134FD2">
              <w:t>Oppilas osaa valita tarkoituksenmukaisia materiaaleja sekä tekniikoita ja työstömenetelmiä</w:t>
            </w:r>
          </w:p>
          <w:p w14:paraId="71BCF5C4" w14:textId="77777777" w:rsidR="003F3A98" w:rsidRPr="00134FD2" w:rsidRDefault="003F3A98" w:rsidP="007B0E6B">
            <w:r w:rsidRPr="00134FD2">
              <w:t xml:space="preserve"> ja osaa käyttää niitä valmistaessaan suunnittelemiaan tuotteita/teoksia. </w:t>
            </w:r>
          </w:p>
        </w:tc>
      </w:tr>
      <w:tr w:rsidR="003F3A98" w:rsidRPr="00134FD2" w14:paraId="5FC78ED7" w14:textId="77777777" w:rsidTr="007B0E6B">
        <w:tc>
          <w:tcPr>
            <w:tcW w:w="3402" w:type="dxa"/>
          </w:tcPr>
          <w:p w14:paraId="5D0085B7" w14:textId="77777777" w:rsidR="003F3A98" w:rsidRPr="00134FD2" w:rsidRDefault="003F3A98" w:rsidP="007B0E6B">
            <w:pPr>
              <w:autoSpaceDE w:val="0"/>
              <w:adjustRightInd w:val="0"/>
              <w:rPr>
                <w:rFonts w:cs="Calibri"/>
                <w:color w:val="000000" w:themeColor="text1"/>
              </w:rPr>
            </w:pPr>
            <w:r w:rsidRPr="00134FD2">
              <w:rPr>
                <w:rFonts w:cs="Calibri"/>
                <w:color w:val="000000" w:themeColor="text1"/>
              </w:rPr>
              <w:t>T4 ohjata oppilasta käyttämään sujuvasti käsityön käsitteitä, merkkejä ja symboleja sekä vahvistamaan visuaalista, materiaalista ja teknologista ilmaisuaan</w:t>
            </w:r>
            <w:r w:rsidRPr="00134FD2">
              <w:rPr>
                <w:rFonts w:cs="Calibri"/>
                <w:color w:val="000000" w:themeColor="text1"/>
                <w:sz w:val="24"/>
                <w:szCs w:val="24"/>
              </w:rPr>
              <w:t xml:space="preserve">  </w:t>
            </w:r>
          </w:p>
        </w:tc>
        <w:tc>
          <w:tcPr>
            <w:tcW w:w="993" w:type="dxa"/>
          </w:tcPr>
          <w:p w14:paraId="7816B0F1" w14:textId="77777777" w:rsidR="003F3A98" w:rsidRPr="00134FD2" w:rsidRDefault="003F3A98" w:rsidP="007B0E6B">
            <w:r w:rsidRPr="00134FD2">
              <w:t>S1-S5</w:t>
            </w:r>
          </w:p>
          <w:p w14:paraId="198F0A3C" w14:textId="77777777" w:rsidR="003F3A98" w:rsidRPr="00134FD2" w:rsidRDefault="003F3A98" w:rsidP="007B0E6B"/>
        </w:tc>
        <w:tc>
          <w:tcPr>
            <w:tcW w:w="2905" w:type="dxa"/>
          </w:tcPr>
          <w:p w14:paraId="1F885CDE" w14:textId="77777777" w:rsidR="003F3A98" w:rsidRPr="00134FD2" w:rsidRDefault="003F3A98" w:rsidP="007B0E6B">
            <w:r w:rsidRPr="00134FD2">
              <w:t>Visuaalinen materiaalinen ja teknologinen ilmaisu</w:t>
            </w:r>
          </w:p>
        </w:tc>
        <w:tc>
          <w:tcPr>
            <w:tcW w:w="2906" w:type="dxa"/>
          </w:tcPr>
          <w:p w14:paraId="4D5F658C" w14:textId="77777777" w:rsidR="003F3A98" w:rsidRPr="00134FD2" w:rsidRDefault="003F3A98" w:rsidP="007B0E6B">
            <w:r w:rsidRPr="00134FD2">
              <w:t>Oppilas käyttää käsityön keskeisiä käsitteitä ja osaa esittää ideansa selkeästi sekä toteuttaa ne suunnitelmaan perusten ottaen huomioon esteettisyyden ja toimivuuden.</w:t>
            </w:r>
          </w:p>
        </w:tc>
      </w:tr>
      <w:tr w:rsidR="003F3A98" w:rsidRPr="00134FD2" w14:paraId="1188CAB6" w14:textId="77777777" w:rsidTr="007B0E6B">
        <w:tc>
          <w:tcPr>
            <w:tcW w:w="3402" w:type="dxa"/>
          </w:tcPr>
          <w:p w14:paraId="05BFA5ED" w14:textId="77777777" w:rsidR="003F3A98" w:rsidRPr="00134FD2" w:rsidRDefault="003F3A98" w:rsidP="007B0E6B">
            <w:pPr>
              <w:autoSpaceDE w:val="0"/>
              <w:adjustRightInd w:val="0"/>
              <w:spacing w:after="58"/>
              <w:rPr>
                <w:rFonts w:cs="Calibri"/>
                <w:color w:val="000000"/>
              </w:rPr>
            </w:pPr>
            <w:r w:rsidRPr="00134FD2">
              <w:rPr>
                <w:rFonts w:cs="Calibri"/>
                <w:color w:val="000000"/>
              </w:rPr>
              <w:t>T5 ohjata oppilasta havainnoimaan, ennakoimaan ja reagoimaan työtilanteisiin liittyviin riskitekijöihin ja toimimaan turvallisesti käsityöprosessissa</w:t>
            </w:r>
          </w:p>
        </w:tc>
        <w:tc>
          <w:tcPr>
            <w:tcW w:w="993" w:type="dxa"/>
          </w:tcPr>
          <w:p w14:paraId="244D2414" w14:textId="77777777" w:rsidR="003F3A98" w:rsidRPr="00134FD2" w:rsidRDefault="003F3A98" w:rsidP="007B0E6B">
            <w:pPr>
              <w:rPr>
                <w:strike/>
              </w:rPr>
            </w:pPr>
            <w:r w:rsidRPr="00134FD2">
              <w:t>S6</w:t>
            </w:r>
          </w:p>
          <w:p w14:paraId="3E6DE8D6" w14:textId="77777777" w:rsidR="003F3A98" w:rsidRPr="00134FD2" w:rsidRDefault="003F3A98" w:rsidP="007B0E6B"/>
        </w:tc>
        <w:tc>
          <w:tcPr>
            <w:tcW w:w="2905" w:type="dxa"/>
          </w:tcPr>
          <w:p w14:paraId="198A1DDB" w14:textId="77777777" w:rsidR="003F3A98" w:rsidRPr="00134FD2" w:rsidRDefault="003F3A98" w:rsidP="007B0E6B">
            <w:r w:rsidRPr="00134FD2">
              <w:t>Turvallinen työskentely</w:t>
            </w:r>
          </w:p>
        </w:tc>
        <w:tc>
          <w:tcPr>
            <w:tcW w:w="2906" w:type="dxa"/>
          </w:tcPr>
          <w:p w14:paraId="62A8124E" w14:textId="77777777" w:rsidR="003F3A98" w:rsidRPr="00134FD2" w:rsidRDefault="003F3A98" w:rsidP="007B0E6B">
            <w:r w:rsidRPr="00134FD2">
              <w:t>Oppilas osaa arvioida työskentelyn vaaroja ja riskejä sekä</w:t>
            </w:r>
          </w:p>
          <w:p w14:paraId="64D31991" w14:textId="77777777" w:rsidR="003F3A98" w:rsidRPr="00134FD2" w:rsidRDefault="003F3A98" w:rsidP="007B0E6B">
            <w:r w:rsidRPr="00134FD2">
              <w:t>toimia turvallisesti käsityöprosessissa.</w:t>
            </w:r>
          </w:p>
        </w:tc>
      </w:tr>
      <w:tr w:rsidR="003F3A98" w:rsidRPr="00134FD2" w14:paraId="3F8650BC" w14:textId="77777777" w:rsidTr="007B0E6B">
        <w:tc>
          <w:tcPr>
            <w:tcW w:w="3402" w:type="dxa"/>
          </w:tcPr>
          <w:p w14:paraId="47D56555" w14:textId="77777777" w:rsidR="003F3A98" w:rsidRPr="00134FD2" w:rsidRDefault="003F3A98" w:rsidP="007B0E6B">
            <w:pPr>
              <w:autoSpaceDE w:val="0"/>
              <w:adjustRightInd w:val="0"/>
              <w:rPr>
                <w:rFonts w:cs="Calibri"/>
                <w:strike/>
                <w:color w:val="000000" w:themeColor="text1"/>
              </w:rPr>
            </w:pPr>
            <w:r w:rsidRPr="00134FD2">
              <w:rPr>
                <w:rFonts w:cs="Calibri"/>
                <w:color w:val="000000" w:themeColor="text1"/>
              </w:rPr>
              <w:t>T6 ohjata oppilasta käyttämään tieto- ja viestintäteknologian mahdollisuuksia käsityön suunnittelussa, valmistuksessa ja dokumentoinnissa, sekä yhteisöllisen tiedon tuottamisessa ja jakamisessa</w:t>
            </w:r>
          </w:p>
        </w:tc>
        <w:tc>
          <w:tcPr>
            <w:tcW w:w="993" w:type="dxa"/>
          </w:tcPr>
          <w:p w14:paraId="609D5714" w14:textId="77777777" w:rsidR="003F3A98" w:rsidRPr="00134FD2" w:rsidRDefault="003F3A98" w:rsidP="007B0E6B">
            <w:r w:rsidRPr="00134FD2">
              <w:t>S1-S5</w:t>
            </w:r>
          </w:p>
          <w:p w14:paraId="0F227502" w14:textId="77777777" w:rsidR="003F3A98" w:rsidRPr="00134FD2" w:rsidRDefault="003F3A98" w:rsidP="007B0E6B"/>
        </w:tc>
        <w:tc>
          <w:tcPr>
            <w:tcW w:w="2905" w:type="dxa"/>
          </w:tcPr>
          <w:p w14:paraId="37EF7FEE" w14:textId="77777777" w:rsidR="003F3A98" w:rsidRPr="00134FD2" w:rsidRDefault="003F3A98" w:rsidP="007B0E6B">
            <w:r w:rsidRPr="00134FD2">
              <w:t xml:space="preserve">Tieto- ja viestintäteknologiset taidot </w:t>
            </w:r>
          </w:p>
          <w:p w14:paraId="7A0B9BC2" w14:textId="77777777" w:rsidR="003F3A98" w:rsidRPr="00134FD2" w:rsidRDefault="003F3A98" w:rsidP="007B0E6B">
            <w:r w:rsidRPr="00134FD2">
              <w:t>Yhteisöllinen työskentely</w:t>
            </w:r>
          </w:p>
          <w:p w14:paraId="2A635A90" w14:textId="77777777" w:rsidR="003F3A98" w:rsidRPr="00134FD2" w:rsidRDefault="003F3A98" w:rsidP="007B0E6B"/>
          <w:p w14:paraId="40960E2B" w14:textId="77777777" w:rsidR="003F3A98" w:rsidRPr="00134FD2" w:rsidRDefault="003F3A98" w:rsidP="007B0E6B"/>
        </w:tc>
        <w:tc>
          <w:tcPr>
            <w:tcW w:w="2906" w:type="dxa"/>
          </w:tcPr>
          <w:p w14:paraId="57AA68E0" w14:textId="77777777" w:rsidR="003F3A98" w:rsidRPr="00134FD2" w:rsidRDefault="003F3A98" w:rsidP="007B0E6B">
            <w:r w:rsidRPr="00134FD2">
              <w:t>Oppilas osaa käyttää itsenäisesti ja yhdessä toisten kanssa suunnittelussa ja valmistamisessa sekä oman tai yhteisen käsityöprosessin dokumentoinnissa tieto- ja viestintäteknologiaa.</w:t>
            </w:r>
          </w:p>
        </w:tc>
      </w:tr>
      <w:tr w:rsidR="003F3A98" w:rsidRPr="00134FD2" w14:paraId="6DFABC0F" w14:textId="77777777" w:rsidTr="007B0E6B">
        <w:tc>
          <w:tcPr>
            <w:tcW w:w="3402" w:type="dxa"/>
          </w:tcPr>
          <w:p w14:paraId="1ED423B3" w14:textId="77777777" w:rsidR="003F3A98" w:rsidRPr="00134FD2" w:rsidRDefault="003F3A98" w:rsidP="007B0E6B">
            <w:pPr>
              <w:autoSpaceDE w:val="0"/>
              <w:adjustRightInd w:val="0"/>
              <w:rPr>
                <w:rFonts w:cs="Calibri"/>
                <w:color w:val="000000" w:themeColor="text1"/>
              </w:rPr>
            </w:pPr>
            <w:r w:rsidRPr="00134FD2">
              <w:rPr>
                <w:rFonts w:cs="Calibri"/>
                <w:color w:val="000000" w:themeColor="text1"/>
              </w:rPr>
              <w:t xml:space="preserve">T7 ohjata oppilasta tuntemaan käsityön, kädentaitojen ja teknologisen kehityksen merkitys </w:t>
            </w:r>
            <w:r w:rsidRPr="00134FD2">
              <w:rPr>
                <w:rFonts w:cs="Calibri"/>
                <w:color w:val="000000" w:themeColor="text1"/>
              </w:rPr>
              <w:lastRenderedPageBreak/>
              <w:t>omassa elämässään, yhteiskunnassa, yrittäjyydessä ja muussa työelämässä</w:t>
            </w:r>
          </w:p>
        </w:tc>
        <w:tc>
          <w:tcPr>
            <w:tcW w:w="993" w:type="dxa"/>
          </w:tcPr>
          <w:p w14:paraId="4B6A56FA" w14:textId="77777777" w:rsidR="003F3A98" w:rsidRPr="00134FD2" w:rsidRDefault="003F3A98" w:rsidP="007B0E6B">
            <w:r w:rsidRPr="00134FD2">
              <w:lastRenderedPageBreak/>
              <w:t>S7</w:t>
            </w:r>
          </w:p>
        </w:tc>
        <w:tc>
          <w:tcPr>
            <w:tcW w:w="2905" w:type="dxa"/>
          </w:tcPr>
          <w:p w14:paraId="4997A390" w14:textId="77777777" w:rsidR="003F3A98" w:rsidRPr="00134FD2" w:rsidRDefault="003F3A98" w:rsidP="007B0E6B">
            <w:r w:rsidRPr="00134FD2">
              <w:t xml:space="preserve">Kädentaitojen ja käsityön merkityksen hahmottaminen </w:t>
            </w:r>
            <w:r w:rsidRPr="00134FD2">
              <w:lastRenderedPageBreak/>
              <w:t>arkielämässä ja yhteiskunnassa</w:t>
            </w:r>
          </w:p>
        </w:tc>
        <w:tc>
          <w:tcPr>
            <w:tcW w:w="2906" w:type="dxa"/>
          </w:tcPr>
          <w:p w14:paraId="596AB6FC" w14:textId="77777777" w:rsidR="003F3A98" w:rsidRPr="00134FD2" w:rsidRDefault="003F3A98" w:rsidP="007B0E6B">
            <w:r w:rsidRPr="00134FD2">
              <w:lastRenderedPageBreak/>
              <w:t>Oppilas osaa esimerkkien avulla kuvailla käsityön</w:t>
            </w:r>
            <w:r w:rsidRPr="00134FD2">
              <w:rPr>
                <w:strike/>
              </w:rPr>
              <w:t xml:space="preserve"> </w:t>
            </w:r>
            <w:r w:rsidRPr="00134FD2">
              <w:t xml:space="preserve">merkitystä arjessa, </w:t>
            </w:r>
            <w:r w:rsidRPr="00134FD2">
              <w:lastRenderedPageBreak/>
              <w:t>yhteiskunnassa ja työelämässä.</w:t>
            </w:r>
          </w:p>
        </w:tc>
      </w:tr>
      <w:tr w:rsidR="003F3A98" w:rsidRPr="00134FD2" w14:paraId="3A5A5DAC" w14:textId="77777777" w:rsidTr="007B0E6B">
        <w:tc>
          <w:tcPr>
            <w:tcW w:w="3402" w:type="dxa"/>
          </w:tcPr>
          <w:p w14:paraId="470D7579" w14:textId="77777777" w:rsidR="003F3A98" w:rsidRPr="00134FD2" w:rsidRDefault="003F3A98" w:rsidP="007B0E6B">
            <w:pPr>
              <w:autoSpaceDE w:val="0"/>
              <w:adjustRightInd w:val="0"/>
              <w:rPr>
                <w:rFonts w:cs="Calibri"/>
              </w:rPr>
            </w:pPr>
            <w:r w:rsidRPr="00134FD2">
              <w:rPr>
                <w:rFonts w:cs="Calibri"/>
              </w:rPr>
              <w:lastRenderedPageBreak/>
              <w:t xml:space="preserve">T8 </w:t>
            </w:r>
            <w:r w:rsidRPr="00134FD2">
              <w:rPr>
                <w:rFonts w:cs="Calibri"/>
                <w:color w:val="000000"/>
              </w:rPr>
              <w:t>ohjata oppilaita taloudelliseen ajatteluun ja kehittämään käsityöprosessiin liittyviä valintoja, jotka edistävät kestävää elämäntapaa</w:t>
            </w:r>
          </w:p>
        </w:tc>
        <w:tc>
          <w:tcPr>
            <w:tcW w:w="993" w:type="dxa"/>
          </w:tcPr>
          <w:p w14:paraId="6A607DB1" w14:textId="77777777" w:rsidR="003F3A98" w:rsidRPr="00134FD2" w:rsidRDefault="003F3A98" w:rsidP="007B0E6B">
            <w:pPr>
              <w:autoSpaceDE w:val="0"/>
              <w:adjustRightInd w:val="0"/>
              <w:rPr>
                <w:rFonts w:cs="Calibri"/>
              </w:rPr>
            </w:pPr>
            <w:r w:rsidRPr="00134FD2">
              <w:rPr>
                <w:rFonts w:cs="Calibri"/>
              </w:rPr>
              <w:t>S8</w:t>
            </w:r>
          </w:p>
        </w:tc>
        <w:tc>
          <w:tcPr>
            <w:tcW w:w="2905" w:type="dxa"/>
          </w:tcPr>
          <w:p w14:paraId="12C2EE3B" w14:textId="77777777" w:rsidR="003F3A98" w:rsidRPr="00134FD2" w:rsidRDefault="003F3A98" w:rsidP="007B0E6B">
            <w:r w:rsidRPr="00134FD2">
              <w:t>Valintojen tekeminen ja niiden perustelut</w:t>
            </w:r>
          </w:p>
        </w:tc>
        <w:tc>
          <w:tcPr>
            <w:tcW w:w="2906" w:type="dxa"/>
          </w:tcPr>
          <w:p w14:paraId="5B3A1BBB" w14:textId="77777777" w:rsidR="003F3A98" w:rsidRPr="00134FD2" w:rsidRDefault="003F3A98" w:rsidP="007B0E6B">
            <w:r w:rsidRPr="00134FD2">
              <w:t>Oppilas osaa perustella käsityön merkityksen kestävälle elämäntavalle ja tehdä sen mukaisia valintoja työskentelyssään.</w:t>
            </w:r>
          </w:p>
          <w:p w14:paraId="5F46CE04" w14:textId="77777777" w:rsidR="003F3A98" w:rsidRPr="00134FD2" w:rsidRDefault="003F3A98" w:rsidP="007B0E6B"/>
        </w:tc>
      </w:tr>
    </w:tbl>
    <w:p w14:paraId="37C870BE" w14:textId="77777777" w:rsidR="003F3A98" w:rsidRPr="00134FD2" w:rsidRDefault="003F3A98" w:rsidP="003F3A98">
      <w:pPr>
        <w:autoSpaceDE w:val="0"/>
        <w:adjustRightInd w:val="0"/>
        <w:spacing w:after="0" w:line="240" w:lineRule="auto"/>
        <w:rPr>
          <w:rFonts w:cs="Calibri"/>
          <w:b/>
          <w:color w:val="000000"/>
        </w:rPr>
      </w:pPr>
    </w:p>
    <w:p w14:paraId="3677EC2C" w14:textId="77777777" w:rsidR="00617821" w:rsidRDefault="00617821">
      <w:pPr>
        <w:rPr>
          <w:rFonts w:cs="Calibri"/>
          <w:b/>
          <w:bCs/>
          <w:color w:val="000000" w:themeColor="text1"/>
        </w:rPr>
      </w:pPr>
    </w:p>
    <w:p w14:paraId="04F68CD3" w14:textId="77777777" w:rsidR="00286C96" w:rsidRDefault="00286C96">
      <w:pPr>
        <w:rPr>
          <w:rFonts w:cs="Calibri"/>
          <w:b/>
          <w:bCs/>
          <w:color w:val="000000" w:themeColor="text1"/>
        </w:rPr>
      </w:pPr>
    </w:p>
    <w:p w14:paraId="2980A2A1" w14:textId="77777777" w:rsidR="00471763" w:rsidRDefault="00471763">
      <w:pPr>
        <w:suppressAutoHyphens w:val="0"/>
        <w:rPr>
          <w:rFonts w:cs="Calibri"/>
          <w:b/>
          <w:bCs/>
          <w:color w:val="000000" w:themeColor="text1"/>
        </w:rPr>
      </w:pPr>
      <w:r>
        <w:rPr>
          <w:rFonts w:cs="Calibri"/>
          <w:b/>
          <w:bCs/>
          <w:color w:val="000000" w:themeColor="text1"/>
        </w:rPr>
        <w:br w:type="page"/>
      </w:r>
    </w:p>
    <w:p w14:paraId="2BD42DBF" w14:textId="5B716D72" w:rsidR="00AC3185" w:rsidRDefault="00AC3185">
      <w:pPr>
        <w:rPr>
          <w:rFonts w:cs="Calibri"/>
          <w:b/>
          <w:bCs/>
          <w:color w:val="000000" w:themeColor="text1"/>
        </w:rPr>
      </w:pPr>
      <w:r w:rsidRPr="00AC3185">
        <w:rPr>
          <w:rFonts w:cs="Calibri"/>
          <w:b/>
          <w:bCs/>
          <w:color w:val="000000" w:themeColor="text1"/>
        </w:rPr>
        <w:lastRenderedPageBreak/>
        <w:t>12.2. Valinnaiset aineet</w:t>
      </w:r>
    </w:p>
    <w:p w14:paraId="62646D10" w14:textId="3C40FA3D" w:rsidR="00C313B6" w:rsidRDefault="009E3194">
      <w:pPr>
        <w:rPr>
          <w:rFonts w:cs="Calibri"/>
          <w:b/>
          <w:bCs/>
          <w:color w:val="000000" w:themeColor="text1"/>
        </w:rPr>
      </w:pPr>
      <w:r>
        <w:rPr>
          <w:rFonts w:cs="Calibri"/>
          <w:b/>
          <w:bCs/>
          <w:color w:val="000000" w:themeColor="text1"/>
        </w:rPr>
        <w:t>3D mallinnus</w:t>
      </w:r>
    </w:p>
    <w:p w14:paraId="44C69EFE" w14:textId="77777777" w:rsidR="0086634C" w:rsidRPr="0086634C" w:rsidRDefault="0086634C" w:rsidP="0086634C">
      <w:pPr>
        <w:rPr>
          <w:rFonts w:cs="Calibri"/>
          <w:color w:val="000000" w:themeColor="text1"/>
        </w:rPr>
      </w:pPr>
      <w:r w:rsidRPr="007E56B7">
        <w:rPr>
          <w:rFonts w:cs="Calibri"/>
          <w:b/>
          <w:bCs/>
          <w:color w:val="000000" w:themeColor="text1"/>
        </w:rPr>
        <w:t>Laajuus</w:t>
      </w:r>
      <w:r>
        <w:rPr>
          <w:rFonts w:cs="Calibri"/>
          <w:color w:val="000000" w:themeColor="text1"/>
        </w:rPr>
        <w:t xml:space="preserve"> </w:t>
      </w:r>
      <w:r w:rsidRPr="003A085C">
        <w:rPr>
          <w:rFonts w:cs="Calibri"/>
          <w:color w:val="000000" w:themeColor="text1"/>
        </w:rPr>
        <w:t xml:space="preserve">2 </w:t>
      </w:r>
      <w:proofErr w:type="spellStart"/>
      <w:r w:rsidRPr="003A085C">
        <w:rPr>
          <w:rFonts w:cs="Calibri"/>
          <w:color w:val="000000" w:themeColor="text1"/>
        </w:rPr>
        <w:t>vvkt</w:t>
      </w:r>
      <w:proofErr w:type="spellEnd"/>
      <w:r w:rsidRPr="003A085C">
        <w:rPr>
          <w:rFonts w:cs="Calibri"/>
          <w:color w:val="000000" w:themeColor="text1"/>
        </w:rPr>
        <w:t xml:space="preserve"> </w:t>
      </w:r>
      <w:r>
        <w:rPr>
          <w:rFonts w:cs="Calibri"/>
          <w:color w:val="000000" w:themeColor="text1"/>
        </w:rPr>
        <w:t>molemmilla vuosiluokilla 8 ja 9</w:t>
      </w:r>
    </w:p>
    <w:p w14:paraId="624D631B" w14:textId="0CF2BC05" w:rsidR="00CF6431" w:rsidRPr="00CF6431" w:rsidRDefault="00CF6431">
      <w:pPr>
        <w:rPr>
          <w:rFonts w:cs="Calibri"/>
          <w:b/>
          <w:bCs/>
          <w:color w:val="000000" w:themeColor="text1"/>
        </w:rPr>
      </w:pPr>
      <w:r w:rsidRPr="00CF6431">
        <w:rPr>
          <w:rFonts w:cs="Calibri"/>
          <w:b/>
          <w:bCs/>
          <w:color w:val="000000" w:themeColor="text1"/>
        </w:rPr>
        <w:t>Vuosiluokka 8</w:t>
      </w:r>
    </w:p>
    <w:p w14:paraId="30BBE476" w14:textId="77777777" w:rsidR="00CF6431" w:rsidRDefault="006B3D41" w:rsidP="006B3D41">
      <w:pPr>
        <w:spacing w:after="0"/>
        <w:rPr>
          <w:rFonts w:eastAsia="Aptos" w:cs="Calibri"/>
          <w:b/>
          <w:bCs/>
        </w:rPr>
      </w:pPr>
      <w:r w:rsidRPr="007E56B7">
        <w:rPr>
          <w:rFonts w:eastAsia="Aptos" w:cs="Calibri"/>
          <w:b/>
          <w:bCs/>
        </w:rPr>
        <w:t>Tavoitteet</w:t>
      </w:r>
      <w:r w:rsidR="00CF6431">
        <w:rPr>
          <w:rFonts w:eastAsia="Aptos" w:cs="Calibri"/>
          <w:b/>
          <w:bCs/>
        </w:rPr>
        <w:t xml:space="preserve"> </w:t>
      </w:r>
    </w:p>
    <w:p w14:paraId="3665B744" w14:textId="20567B10" w:rsidR="006B3D41" w:rsidRPr="007E56B7" w:rsidRDefault="006B3D41" w:rsidP="006B3D41">
      <w:pPr>
        <w:spacing w:after="0"/>
        <w:rPr>
          <w:rFonts w:cs="Calibri"/>
        </w:rPr>
      </w:pPr>
      <w:r w:rsidRPr="007E56B7">
        <w:rPr>
          <w:rFonts w:eastAsia="Aptos" w:cs="Calibri"/>
        </w:rPr>
        <w:t>Oppilas oppii hahmottamaan ympäröivää maailmaa kolmiulotteisesti ja oppii käyttämään erilaisia mallinnustapoja. Samalla tuotetaan mittakuvia ja konkreettisia kappaleita oppilaan oman suunnitelman mukaan.</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Sisällöt</w:t>
      </w:r>
      <w:r w:rsidRPr="007E56B7">
        <w:rPr>
          <w:rFonts w:cs="Calibri"/>
        </w:rPr>
        <w:br/>
      </w:r>
      <w:r w:rsidRPr="007E56B7">
        <w:rPr>
          <w:rFonts w:eastAsia="Aptos" w:cs="Calibri"/>
        </w:rPr>
        <w:t>Oppilas tekee suunnitteluohjelmia apuna käyttäen erilaisia harjoituksia ja suunnittelee/ piirtää myös valmiita kappaleita. Myös valmiita 3d mallinnuksia käytetään apuna ja niitä muokataan omien tavoitteiden suuntaan. Suunnitelmat voidaan saattaa myös konkreettiseen muotoon (valmis kappale).</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 xml:space="preserve">Työtavat </w:t>
      </w:r>
      <w:r w:rsidRPr="007E56B7">
        <w:rPr>
          <w:rFonts w:cs="Calibri"/>
        </w:rPr>
        <w:br/>
      </w:r>
      <w:r w:rsidRPr="007E56B7">
        <w:rPr>
          <w:rFonts w:eastAsia="Aptos" w:cs="Calibri"/>
        </w:rPr>
        <w:t>Erilaisilla tulostin- tai jyrsinlaitteilla tapahtuva kappaleiden tuottaminen, piirros- ja suunnitteluohjelmien hyödyntäminen, ongelmakeskeinen harjoittelu, 3d-skannauksen käyttäminen ja siitä saadun tiedon jalostaminen.</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Arviointi</w:t>
      </w:r>
      <w:r w:rsidRPr="007E56B7">
        <w:rPr>
          <w:rFonts w:cs="Calibri"/>
        </w:rPr>
        <w:br/>
      </w:r>
      <w:proofErr w:type="spellStart"/>
      <w:r w:rsidRPr="007E56B7">
        <w:rPr>
          <w:rFonts w:eastAsia="Aptos" w:cs="Calibri"/>
        </w:rPr>
        <w:t>Arviointi</w:t>
      </w:r>
      <w:proofErr w:type="spellEnd"/>
      <w:r w:rsidRPr="007E56B7">
        <w:rPr>
          <w:rFonts w:eastAsia="Aptos" w:cs="Calibri"/>
        </w:rPr>
        <w:t xml:space="preserve"> perustuu seuraaviin menetelmiin: Näytetyöt, lopputyöt, tuntityöskentely.</w:t>
      </w:r>
    </w:p>
    <w:p w14:paraId="4BCA6D7D" w14:textId="77777777" w:rsidR="00CF6431" w:rsidRDefault="00CF6431" w:rsidP="006B3D41">
      <w:pPr>
        <w:spacing w:after="0"/>
        <w:rPr>
          <w:rFonts w:eastAsia="Aptos" w:cs="Calibri"/>
          <w:b/>
          <w:bCs/>
        </w:rPr>
      </w:pPr>
    </w:p>
    <w:p w14:paraId="72433C49" w14:textId="4A2014CA" w:rsidR="00CF6431" w:rsidRDefault="00CF6431" w:rsidP="006B3D41">
      <w:pPr>
        <w:spacing w:after="0"/>
        <w:rPr>
          <w:rFonts w:eastAsia="Aptos" w:cs="Calibri"/>
          <w:b/>
          <w:bCs/>
        </w:rPr>
      </w:pPr>
      <w:r>
        <w:rPr>
          <w:rFonts w:eastAsia="Aptos" w:cs="Calibri"/>
          <w:b/>
          <w:bCs/>
        </w:rPr>
        <w:t>Vuosiluokka 9</w:t>
      </w:r>
      <w:r>
        <w:rPr>
          <w:rFonts w:eastAsia="Aptos" w:cs="Calibri"/>
          <w:b/>
          <w:bCs/>
        </w:rPr>
        <w:br/>
      </w:r>
    </w:p>
    <w:p w14:paraId="327B939F" w14:textId="09476835" w:rsidR="006B3D41" w:rsidRPr="007E56B7" w:rsidRDefault="006B3D41" w:rsidP="006B3D41">
      <w:pPr>
        <w:spacing w:after="0"/>
        <w:rPr>
          <w:rFonts w:cs="Calibri"/>
        </w:rPr>
      </w:pPr>
      <w:r w:rsidRPr="007E56B7">
        <w:rPr>
          <w:rFonts w:eastAsia="Aptos" w:cs="Calibri"/>
          <w:b/>
          <w:bCs/>
        </w:rPr>
        <w:t>Tavoitteet</w:t>
      </w:r>
      <w:r w:rsidRPr="007E56B7">
        <w:rPr>
          <w:rFonts w:eastAsia="Aptos" w:cs="Calibri"/>
        </w:rPr>
        <w:t xml:space="preserve"> </w:t>
      </w:r>
      <w:r w:rsidRPr="007E56B7">
        <w:rPr>
          <w:rFonts w:cs="Calibri"/>
        </w:rPr>
        <w:br/>
      </w:r>
      <w:r w:rsidRPr="007E56B7">
        <w:rPr>
          <w:rFonts w:eastAsia="Aptos" w:cs="Calibri"/>
        </w:rPr>
        <w:t>Yhdeksännen luokan tunneilla syvennetään suunnittelutaitoja. Samalla tehdään yhä monimutkaisenpien kappaleiden ja kokonaisuuksien mallinnuksia.</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 xml:space="preserve">Sisällöt </w:t>
      </w:r>
      <w:r w:rsidRPr="007E56B7">
        <w:rPr>
          <w:rFonts w:cs="Calibri"/>
        </w:rPr>
        <w:br/>
      </w:r>
      <w:r w:rsidRPr="007E56B7">
        <w:rPr>
          <w:rFonts w:eastAsia="Aptos" w:cs="Calibri"/>
        </w:rPr>
        <w:t>Oppilas tekee suunnitteluohjelmia apuna käyttäen erilaisia harjoituksia ja suunnittelee/ piirtää myös valmiita kappaleita. Myös valmiita 3d mallinnuksia käytetään apuna ja niitä muokataan omien tavoitteiden suuntaan. Suunnitelmat voidaan saattaa myös konkreettiseen muotoon (valmis kappale).</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Työtavat</w:t>
      </w:r>
      <w:r w:rsidRPr="007E56B7">
        <w:rPr>
          <w:rFonts w:eastAsia="Aptos" w:cs="Calibri"/>
        </w:rPr>
        <w:t xml:space="preserve"> </w:t>
      </w:r>
      <w:r w:rsidRPr="007E56B7">
        <w:rPr>
          <w:rFonts w:cs="Calibri"/>
        </w:rPr>
        <w:br/>
      </w:r>
      <w:r w:rsidRPr="007E56B7">
        <w:rPr>
          <w:rFonts w:eastAsia="Aptos" w:cs="Calibri"/>
        </w:rPr>
        <w:t>Erilaisilla tulostin- tai jyrsinlaitteilla tapahtuva kappaleiden tuottaminen., harjoitukset, soveltava ongelmakeskeinen työskentely, 3d-skannerin käyttäminen ja siitä saadun tiedon jalostaminen.</w:t>
      </w:r>
      <w:r w:rsidRPr="007E56B7">
        <w:rPr>
          <w:rFonts w:cs="Calibri"/>
        </w:rPr>
        <w:br/>
      </w:r>
      <w:r w:rsidRPr="007E56B7">
        <w:rPr>
          <w:rFonts w:eastAsia="Aptos" w:cs="Calibri"/>
        </w:rPr>
        <w:t xml:space="preserve"> </w:t>
      </w:r>
      <w:r w:rsidRPr="007E56B7">
        <w:rPr>
          <w:rFonts w:cs="Calibri"/>
        </w:rPr>
        <w:br/>
      </w:r>
      <w:r w:rsidRPr="007E56B7">
        <w:rPr>
          <w:rFonts w:eastAsia="Aptos" w:cs="Calibri"/>
          <w:b/>
          <w:bCs/>
        </w:rPr>
        <w:t>Arviointi</w:t>
      </w:r>
      <w:r w:rsidRPr="007E56B7">
        <w:rPr>
          <w:rFonts w:cs="Calibri"/>
        </w:rPr>
        <w:br/>
      </w:r>
      <w:proofErr w:type="spellStart"/>
      <w:r w:rsidRPr="007E56B7">
        <w:rPr>
          <w:rFonts w:eastAsia="Aptos" w:cs="Calibri"/>
        </w:rPr>
        <w:t>Arviointi</w:t>
      </w:r>
      <w:proofErr w:type="spellEnd"/>
      <w:r w:rsidRPr="007E56B7">
        <w:rPr>
          <w:rFonts w:eastAsia="Aptos" w:cs="Calibri"/>
        </w:rPr>
        <w:t xml:space="preserve"> perustuu seuraaviin menetelmiin: Näytetyöt, lopputyöt, tuntityöskentely.</w:t>
      </w:r>
      <w:r w:rsidR="004B3EED">
        <w:rPr>
          <w:rFonts w:eastAsia="Aptos" w:cs="Calibri"/>
        </w:rPr>
        <w:t xml:space="preserve"> </w:t>
      </w:r>
      <w:r w:rsidR="004B3EED" w:rsidRPr="008B3061">
        <w:rPr>
          <w:rFonts w:cs="Calibri"/>
        </w:rPr>
        <w:t>Valinnaisesta</w:t>
      </w:r>
      <w:r w:rsidR="004B3EED">
        <w:rPr>
          <w:rFonts w:cs="Calibri"/>
        </w:rPr>
        <w:t xml:space="preserve"> aineesta</w:t>
      </w:r>
      <w:r w:rsidR="004B3EED" w:rsidRPr="008B3061">
        <w:rPr>
          <w:rFonts w:cs="Calibri"/>
        </w:rPr>
        <w:t xml:space="preserve"> annettu arvosana tulee erillisenä arvosanana todistukseen.</w:t>
      </w:r>
    </w:p>
    <w:p w14:paraId="49DB0637" w14:textId="77777777" w:rsidR="006B3D41" w:rsidRDefault="006B3D41" w:rsidP="006B3D41"/>
    <w:p w14:paraId="5EA81E6C" w14:textId="77777777" w:rsidR="00471763" w:rsidRDefault="00471763">
      <w:pPr>
        <w:rPr>
          <w:rFonts w:cs="Calibri"/>
          <w:b/>
          <w:bCs/>
          <w:color w:val="000000" w:themeColor="text1"/>
        </w:rPr>
      </w:pPr>
    </w:p>
    <w:p w14:paraId="1051CDF4" w14:textId="77777777" w:rsidR="00C27D1D" w:rsidRDefault="00C27D1D">
      <w:pPr>
        <w:suppressAutoHyphens w:val="0"/>
        <w:rPr>
          <w:rFonts w:cs="Calibri"/>
          <w:b/>
          <w:bCs/>
          <w:color w:val="000000" w:themeColor="text1"/>
        </w:rPr>
      </w:pPr>
      <w:r>
        <w:rPr>
          <w:rFonts w:cs="Calibri"/>
          <w:b/>
          <w:bCs/>
          <w:color w:val="000000" w:themeColor="text1"/>
        </w:rPr>
        <w:br w:type="page"/>
      </w:r>
    </w:p>
    <w:p w14:paraId="3D4056A1" w14:textId="706FE930" w:rsidR="00C313B6" w:rsidRDefault="00C313B6">
      <w:pPr>
        <w:rPr>
          <w:rFonts w:cs="Calibri"/>
          <w:b/>
          <w:bCs/>
          <w:color w:val="000000" w:themeColor="text1"/>
        </w:rPr>
      </w:pPr>
      <w:r>
        <w:rPr>
          <w:rFonts w:cs="Calibri"/>
          <w:b/>
          <w:bCs/>
          <w:color w:val="000000" w:themeColor="text1"/>
        </w:rPr>
        <w:lastRenderedPageBreak/>
        <w:t>Tekninen työ</w:t>
      </w:r>
    </w:p>
    <w:p w14:paraId="12CE536A" w14:textId="77777777" w:rsidR="0086634C" w:rsidRPr="0086634C" w:rsidRDefault="0086634C" w:rsidP="0086634C">
      <w:pPr>
        <w:rPr>
          <w:rFonts w:cs="Calibri"/>
          <w:color w:val="000000" w:themeColor="text1"/>
        </w:rPr>
      </w:pPr>
      <w:r w:rsidRPr="007E56B7">
        <w:rPr>
          <w:rFonts w:cs="Calibri"/>
          <w:b/>
          <w:bCs/>
          <w:color w:val="000000" w:themeColor="text1"/>
        </w:rPr>
        <w:t>Laajuus</w:t>
      </w:r>
      <w:r>
        <w:rPr>
          <w:rFonts w:cs="Calibri"/>
          <w:color w:val="000000" w:themeColor="text1"/>
        </w:rPr>
        <w:t xml:space="preserve"> </w:t>
      </w:r>
      <w:r w:rsidRPr="003A085C">
        <w:rPr>
          <w:rFonts w:cs="Calibri"/>
          <w:color w:val="000000" w:themeColor="text1"/>
        </w:rPr>
        <w:t xml:space="preserve">2 </w:t>
      </w:r>
      <w:proofErr w:type="spellStart"/>
      <w:r w:rsidRPr="003A085C">
        <w:rPr>
          <w:rFonts w:cs="Calibri"/>
          <w:color w:val="000000" w:themeColor="text1"/>
        </w:rPr>
        <w:t>vvkt</w:t>
      </w:r>
      <w:proofErr w:type="spellEnd"/>
      <w:r w:rsidRPr="003A085C">
        <w:rPr>
          <w:rFonts w:cs="Calibri"/>
          <w:color w:val="000000" w:themeColor="text1"/>
        </w:rPr>
        <w:t xml:space="preserve"> </w:t>
      </w:r>
      <w:r>
        <w:rPr>
          <w:rFonts w:cs="Calibri"/>
          <w:color w:val="000000" w:themeColor="text1"/>
        </w:rPr>
        <w:t>molemmilla vuosiluokilla 8 ja 9</w:t>
      </w:r>
    </w:p>
    <w:p w14:paraId="216666F2" w14:textId="1F4BF06D" w:rsidR="001F1D7B" w:rsidRPr="006F455F" w:rsidRDefault="001F1D7B" w:rsidP="006F455F">
      <w:pPr>
        <w:spacing w:after="0"/>
        <w:rPr>
          <w:rFonts w:eastAsia="Aptos" w:cs="Calibri"/>
        </w:rPr>
      </w:pPr>
      <w:r w:rsidRPr="001F1D7B">
        <w:rPr>
          <w:rFonts w:eastAsia="Aptos" w:cs="Calibri"/>
        </w:rPr>
        <w:t>Opetuksen järjestämisessä noudatetaan opetussuunnitelman perusteiden määrittelemiä sisältöjä ja tavoitteita.</w:t>
      </w:r>
      <w:r w:rsidRPr="001F1D7B">
        <w:rPr>
          <w:rFonts w:cs="Calibri"/>
        </w:rPr>
        <w:br/>
      </w:r>
      <w:r w:rsidRPr="001F1D7B">
        <w:rPr>
          <w:rFonts w:eastAsia="Aptos" w:cs="Calibri"/>
        </w:rPr>
        <w:t xml:space="preserve">Käsityö (teknisen työn työtavat) on Haapaniemen koulussa </w:t>
      </w:r>
      <w:proofErr w:type="gramStart"/>
      <w:r w:rsidRPr="001F1D7B">
        <w:rPr>
          <w:rFonts w:eastAsia="Aptos" w:cs="Calibri"/>
        </w:rPr>
        <w:t>8.-9.</w:t>
      </w:r>
      <w:proofErr w:type="gramEnd"/>
      <w:r w:rsidRPr="001F1D7B">
        <w:rPr>
          <w:rFonts w:eastAsia="Aptos" w:cs="Calibri"/>
        </w:rPr>
        <w:t xml:space="preserve"> luokalla kaksi vuosiviikkotuntia sisältävä, oppilaan valitsema valinnaisainetunti. </w:t>
      </w:r>
      <w:r w:rsidRPr="001F1D7B">
        <w:rPr>
          <w:rFonts w:cs="Calibri"/>
        </w:rPr>
        <w:br/>
      </w:r>
      <w:r w:rsidRPr="001F1D7B">
        <w:rPr>
          <w:rFonts w:eastAsia="Aptos" w:cs="Calibri"/>
        </w:rPr>
        <w:t xml:space="preserve"> </w:t>
      </w:r>
    </w:p>
    <w:p w14:paraId="70880F6D" w14:textId="77777777" w:rsidR="001F1D7B" w:rsidRPr="006F455F" w:rsidRDefault="001F1D7B" w:rsidP="00196E44">
      <w:pPr>
        <w:spacing w:after="0"/>
        <w:rPr>
          <w:rFonts w:cs="Calibri"/>
          <w:b/>
          <w:bCs/>
        </w:rPr>
      </w:pPr>
      <w:r w:rsidRPr="006F455F">
        <w:rPr>
          <w:rFonts w:cs="Calibri"/>
          <w:b/>
          <w:bCs/>
        </w:rPr>
        <w:t>Tavoitteet</w:t>
      </w:r>
    </w:p>
    <w:p w14:paraId="4390A064" w14:textId="77777777" w:rsidR="00B15F90" w:rsidRDefault="001F1D7B" w:rsidP="001F1D7B">
      <w:pPr>
        <w:rPr>
          <w:rFonts w:cs="Calibri"/>
        </w:rPr>
      </w:pPr>
      <w:r w:rsidRPr="001F1D7B">
        <w:rPr>
          <w:rFonts w:cs="Calibri"/>
        </w:rPr>
        <w:t>Syvennetään aiemmin opittuja taitoja entistä laajempien ja haastavampien tehtävien ja harjoitusten avulla. Opetellaan myös aiemmilla luokka-asteilla kiellettyjen koneiden ja laitteiden turvallista ja tehokasta käyttöä.</w:t>
      </w:r>
    </w:p>
    <w:p w14:paraId="286971BA" w14:textId="5698EB88" w:rsidR="001F1D7B" w:rsidRDefault="001F1D7B" w:rsidP="00196E44">
      <w:pPr>
        <w:spacing w:after="0"/>
        <w:rPr>
          <w:rFonts w:cs="Calibri"/>
          <w:b/>
          <w:bCs/>
        </w:rPr>
      </w:pPr>
      <w:r w:rsidRPr="00B15F90">
        <w:rPr>
          <w:rFonts w:cs="Calibri"/>
          <w:b/>
          <w:bCs/>
        </w:rPr>
        <w:t>Sisällöt</w:t>
      </w:r>
    </w:p>
    <w:p w14:paraId="15880755" w14:textId="203F0219" w:rsidR="00196E44" w:rsidRPr="00B15F90" w:rsidRDefault="00196E44" w:rsidP="00196E44">
      <w:pPr>
        <w:spacing w:after="0"/>
        <w:rPr>
          <w:rFonts w:cs="Calibri"/>
        </w:rPr>
      </w:pPr>
      <w:r w:rsidRPr="00196E44">
        <w:rPr>
          <w:rFonts w:eastAsia="Aptos" w:cs="Calibri"/>
        </w:rPr>
        <w:t>Esim. seuraavia:</w:t>
      </w:r>
      <w:r w:rsidRPr="00196E44">
        <w:rPr>
          <w:rFonts w:cs="Calibri"/>
        </w:rPr>
        <w:t xml:space="preserve"> </w:t>
      </w:r>
    </w:p>
    <w:p w14:paraId="6128673F" w14:textId="77777777" w:rsidR="00196E44" w:rsidRPr="00196E44" w:rsidRDefault="00290776" w:rsidP="00196E44">
      <w:pPr>
        <w:pStyle w:val="Luettelokappale"/>
        <w:numPr>
          <w:ilvl w:val="0"/>
          <w:numId w:val="50"/>
        </w:numPr>
        <w:spacing w:after="0"/>
        <w:rPr>
          <w:rFonts w:cs="Calibri"/>
        </w:rPr>
      </w:pPr>
      <w:r>
        <w:rPr>
          <w:rFonts w:eastAsia="Aptos" w:cs="Calibri"/>
        </w:rPr>
        <w:t>k</w:t>
      </w:r>
      <w:r w:rsidR="001F1D7B" w:rsidRPr="00B15F90">
        <w:rPr>
          <w:rFonts w:eastAsia="Aptos" w:cs="Calibri"/>
        </w:rPr>
        <w:t xml:space="preserve">äyttöesineiden/ tavaroiden kunnostaminen/ valmistaminen/"tuunaus" monipuolisesti eri materiaaleja hyödyntäen. </w:t>
      </w:r>
    </w:p>
    <w:p w14:paraId="703CACC8" w14:textId="4DA1BCDA" w:rsidR="001F1D7B" w:rsidRPr="00B15F90" w:rsidRDefault="001F1D7B" w:rsidP="00B15F90">
      <w:pPr>
        <w:pStyle w:val="Luettelokappale"/>
        <w:numPr>
          <w:ilvl w:val="0"/>
          <w:numId w:val="50"/>
        </w:numPr>
        <w:spacing w:after="0"/>
        <w:rPr>
          <w:rFonts w:cs="Calibri"/>
        </w:rPr>
      </w:pPr>
      <w:r w:rsidRPr="00B15F90">
        <w:rPr>
          <w:rFonts w:eastAsia="Aptos" w:cs="Calibri"/>
        </w:rPr>
        <w:t>3D-tulostaminen</w:t>
      </w:r>
    </w:p>
    <w:p w14:paraId="655CACD7" w14:textId="3C459597" w:rsidR="00B15F90" w:rsidRDefault="00196E44" w:rsidP="00B15F90">
      <w:pPr>
        <w:pStyle w:val="Luettelokappale"/>
        <w:numPr>
          <w:ilvl w:val="0"/>
          <w:numId w:val="50"/>
        </w:numPr>
        <w:spacing w:after="0"/>
        <w:rPr>
          <w:rFonts w:cs="Calibri"/>
        </w:rPr>
      </w:pPr>
      <w:r>
        <w:rPr>
          <w:rFonts w:eastAsia="Aptos" w:cs="Calibri"/>
        </w:rPr>
        <w:t>l</w:t>
      </w:r>
      <w:r w:rsidR="001F1D7B" w:rsidRPr="00B15F90">
        <w:rPr>
          <w:rFonts w:eastAsia="Aptos" w:cs="Calibri"/>
        </w:rPr>
        <w:t>aser-leikkurin käyttäminen</w:t>
      </w:r>
    </w:p>
    <w:p w14:paraId="62BD680B" w14:textId="361F6E6E" w:rsidR="001F1D7B" w:rsidRPr="00B15F90" w:rsidRDefault="00196E44" w:rsidP="00B15F90">
      <w:pPr>
        <w:pStyle w:val="Luettelokappale"/>
        <w:numPr>
          <w:ilvl w:val="0"/>
          <w:numId w:val="50"/>
        </w:numPr>
        <w:spacing w:after="0"/>
        <w:rPr>
          <w:rFonts w:cs="Calibri"/>
        </w:rPr>
      </w:pPr>
      <w:r>
        <w:rPr>
          <w:rFonts w:eastAsia="Aptos" w:cs="Calibri"/>
        </w:rPr>
        <w:t>m</w:t>
      </w:r>
      <w:r w:rsidR="001F1D7B" w:rsidRPr="00B15F90">
        <w:rPr>
          <w:rFonts w:eastAsia="Aptos" w:cs="Calibri"/>
        </w:rPr>
        <w:t>etallien työstäminen eri menetelmiä käyttäen</w:t>
      </w:r>
    </w:p>
    <w:p w14:paraId="5437DDA0" w14:textId="77777777" w:rsidR="00290776" w:rsidRDefault="001F1D7B" w:rsidP="00B15F90">
      <w:pPr>
        <w:pStyle w:val="Luettelokappale"/>
        <w:numPr>
          <w:ilvl w:val="0"/>
          <w:numId w:val="50"/>
        </w:numPr>
        <w:spacing w:after="0"/>
        <w:rPr>
          <w:rFonts w:cs="Calibri"/>
        </w:rPr>
      </w:pPr>
      <w:r w:rsidRPr="00B15F90">
        <w:rPr>
          <w:rFonts w:cs="Calibri"/>
        </w:rPr>
        <w:t>sallittujen puumateriaalien työstäminen</w:t>
      </w:r>
    </w:p>
    <w:p w14:paraId="3FEBAEFE" w14:textId="77777777" w:rsidR="00290776" w:rsidRDefault="001F1D7B" w:rsidP="00B15F90">
      <w:pPr>
        <w:pStyle w:val="Luettelokappale"/>
        <w:numPr>
          <w:ilvl w:val="0"/>
          <w:numId w:val="50"/>
        </w:numPr>
        <w:spacing w:after="0"/>
        <w:rPr>
          <w:rFonts w:cs="Calibri"/>
        </w:rPr>
      </w:pPr>
      <w:r w:rsidRPr="00B15F90">
        <w:rPr>
          <w:rFonts w:eastAsia="Aptos" w:cs="Calibri"/>
        </w:rPr>
        <w:t>3D-</w:t>
      </w:r>
      <w:proofErr w:type="gramStart"/>
      <w:r w:rsidRPr="00B15F90">
        <w:rPr>
          <w:rFonts w:eastAsia="Aptos" w:cs="Calibri"/>
        </w:rPr>
        <w:t>jyrsintä( puu</w:t>
      </w:r>
      <w:proofErr w:type="gramEnd"/>
      <w:r w:rsidRPr="00B15F90">
        <w:rPr>
          <w:rFonts w:eastAsia="Aptos" w:cs="Calibri"/>
        </w:rPr>
        <w:t>, muovit)</w:t>
      </w:r>
    </w:p>
    <w:p w14:paraId="0EF6FE4F" w14:textId="17C5B4CB" w:rsidR="001F1D7B" w:rsidRPr="00196E44" w:rsidRDefault="00196E44" w:rsidP="001F1D7B">
      <w:pPr>
        <w:pStyle w:val="Luettelokappale"/>
        <w:numPr>
          <w:ilvl w:val="0"/>
          <w:numId w:val="50"/>
        </w:numPr>
        <w:spacing w:after="0"/>
        <w:rPr>
          <w:rFonts w:cs="Calibri"/>
        </w:rPr>
      </w:pPr>
      <w:r>
        <w:rPr>
          <w:rFonts w:eastAsia="Aptos" w:cs="Calibri"/>
        </w:rPr>
        <w:t>p</w:t>
      </w:r>
      <w:r w:rsidR="001F1D7B" w:rsidRPr="00B15F90">
        <w:rPr>
          <w:rFonts w:eastAsia="Aptos" w:cs="Calibri"/>
        </w:rPr>
        <w:t>innoittaminen/ pintakäsittelyt</w:t>
      </w:r>
    </w:p>
    <w:p w14:paraId="50E4806C" w14:textId="77777777" w:rsidR="00196E44" w:rsidRPr="00196E44" w:rsidRDefault="00196E44" w:rsidP="00196E44">
      <w:pPr>
        <w:pStyle w:val="Luettelokappale"/>
        <w:spacing w:after="0"/>
        <w:ind w:left="360"/>
        <w:rPr>
          <w:rFonts w:cs="Calibri"/>
        </w:rPr>
      </w:pPr>
    </w:p>
    <w:p w14:paraId="3486D13A" w14:textId="77777777" w:rsidR="001F1D7B" w:rsidRPr="00196E44" w:rsidRDefault="001F1D7B" w:rsidP="00196E44">
      <w:pPr>
        <w:spacing w:after="0"/>
        <w:rPr>
          <w:rFonts w:cs="Calibri"/>
          <w:b/>
          <w:bCs/>
        </w:rPr>
      </w:pPr>
      <w:r w:rsidRPr="00196E44">
        <w:rPr>
          <w:rFonts w:cs="Calibri"/>
          <w:b/>
          <w:bCs/>
        </w:rPr>
        <w:t>Työtavat</w:t>
      </w:r>
    </w:p>
    <w:p w14:paraId="33155E36" w14:textId="77777777" w:rsidR="001F1D7B" w:rsidRPr="001F1D7B" w:rsidRDefault="001F1D7B" w:rsidP="001F1D7B">
      <w:pPr>
        <w:rPr>
          <w:rFonts w:cs="Calibri"/>
        </w:rPr>
      </w:pPr>
      <w:r w:rsidRPr="001F1D7B">
        <w:rPr>
          <w:rFonts w:cs="Calibri"/>
        </w:rPr>
        <w:t>Erilaiset kokeilut ja käytännön harjoitukset. Yksilö- tai ryhmätyöskentely.</w:t>
      </w:r>
    </w:p>
    <w:p w14:paraId="55CC03AD" w14:textId="77777777" w:rsidR="001F1D7B" w:rsidRPr="00196E44" w:rsidRDefault="001F1D7B" w:rsidP="00196E44">
      <w:pPr>
        <w:spacing w:after="0"/>
        <w:rPr>
          <w:rFonts w:cs="Calibri"/>
          <w:b/>
          <w:bCs/>
        </w:rPr>
      </w:pPr>
    </w:p>
    <w:p w14:paraId="0EB5D752" w14:textId="77777777" w:rsidR="001F1D7B" w:rsidRPr="00196E44" w:rsidRDefault="001F1D7B" w:rsidP="00196E44">
      <w:pPr>
        <w:spacing w:after="0"/>
        <w:rPr>
          <w:rFonts w:cs="Calibri"/>
          <w:b/>
          <w:bCs/>
        </w:rPr>
      </w:pPr>
      <w:r w:rsidRPr="00196E44">
        <w:rPr>
          <w:rFonts w:cs="Calibri"/>
          <w:b/>
          <w:bCs/>
        </w:rPr>
        <w:t>Arviointi</w:t>
      </w:r>
    </w:p>
    <w:p w14:paraId="71122599" w14:textId="0F585DCA" w:rsidR="001F1D7B" w:rsidRPr="001F1D7B" w:rsidRDefault="001F1D7B" w:rsidP="001F1D7B">
      <w:pPr>
        <w:spacing w:after="0"/>
        <w:rPr>
          <w:rFonts w:eastAsia="Aptos" w:cs="Calibri"/>
        </w:rPr>
      </w:pPr>
      <w:r w:rsidRPr="001F1D7B">
        <w:rPr>
          <w:rFonts w:eastAsia="Aptos" w:cs="Calibri"/>
          <w:color w:val="000000" w:themeColor="text1"/>
        </w:rPr>
        <w:t>Arviointi perustuu seuraaviin menetelmiin: Näytetyöt, lopputyöt, tuntityöskentely.</w:t>
      </w:r>
      <w:r w:rsidR="004B3EED">
        <w:rPr>
          <w:rFonts w:eastAsia="Aptos" w:cs="Calibri"/>
          <w:color w:val="000000" w:themeColor="text1"/>
        </w:rPr>
        <w:t xml:space="preserve"> </w:t>
      </w:r>
      <w:r w:rsidR="004B3EED" w:rsidRPr="008B3061">
        <w:rPr>
          <w:rFonts w:cs="Calibri"/>
        </w:rPr>
        <w:t>Valinnaisesta</w:t>
      </w:r>
      <w:r w:rsidR="004B3EED">
        <w:rPr>
          <w:rFonts w:cs="Calibri"/>
        </w:rPr>
        <w:t xml:space="preserve"> aineesta</w:t>
      </w:r>
      <w:r w:rsidR="004B3EED" w:rsidRPr="008B3061">
        <w:rPr>
          <w:rFonts w:cs="Calibri"/>
        </w:rPr>
        <w:t xml:space="preserve"> annettu arvosana tulee erillisenä arvosanana todistukseen.</w:t>
      </w:r>
    </w:p>
    <w:p w14:paraId="15044439" w14:textId="77777777" w:rsidR="001F1D7B" w:rsidRDefault="001F1D7B" w:rsidP="00DD6FC2">
      <w:pPr>
        <w:spacing w:after="0" w:line="240" w:lineRule="auto"/>
        <w:rPr>
          <w:rFonts w:cs="Calibri"/>
          <w:b/>
          <w:bCs/>
        </w:rPr>
      </w:pPr>
    </w:p>
    <w:p w14:paraId="2C92AD70" w14:textId="77777777" w:rsidR="001F1D7B" w:rsidRDefault="001F1D7B" w:rsidP="00DD6FC2">
      <w:pPr>
        <w:spacing w:after="0" w:line="240" w:lineRule="auto"/>
        <w:rPr>
          <w:rFonts w:cs="Calibri"/>
          <w:b/>
          <w:bCs/>
        </w:rPr>
      </w:pPr>
    </w:p>
    <w:p w14:paraId="72040C31" w14:textId="77777777" w:rsidR="00C27D1D" w:rsidRDefault="00C27D1D">
      <w:pPr>
        <w:suppressAutoHyphens w:val="0"/>
        <w:rPr>
          <w:rFonts w:cs="Calibri"/>
          <w:b/>
          <w:bCs/>
        </w:rPr>
      </w:pPr>
      <w:r>
        <w:rPr>
          <w:rFonts w:cs="Calibri"/>
          <w:b/>
          <w:bCs/>
        </w:rPr>
        <w:br w:type="page"/>
      </w:r>
    </w:p>
    <w:p w14:paraId="6A93E78A" w14:textId="2D56B254" w:rsidR="00DD6FC2" w:rsidRPr="00736FED" w:rsidRDefault="00DD6FC2" w:rsidP="00DD6FC2">
      <w:pPr>
        <w:spacing w:after="0" w:line="240" w:lineRule="auto"/>
        <w:rPr>
          <w:rFonts w:cs="Calibri"/>
          <w:b/>
          <w:bCs/>
        </w:rPr>
      </w:pPr>
      <w:r w:rsidRPr="00736FED">
        <w:rPr>
          <w:rFonts w:cs="Calibri"/>
          <w:b/>
          <w:bCs/>
        </w:rPr>
        <w:lastRenderedPageBreak/>
        <w:t xml:space="preserve">Tekstiilityö </w:t>
      </w:r>
    </w:p>
    <w:p w14:paraId="4726931E" w14:textId="77777777" w:rsidR="00DD6FC2" w:rsidRPr="00C73B2F" w:rsidRDefault="00DD6FC2" w:rsidP="00DD6FC2">
      <w:pPr>
        <w:spacing w:after="0"/>
        <w:rPr>
          <w:rFonts w:cs="Calibri"/>
          <w:color w:val="45B0E1" w:themeColor="accent1" w:themeTint="99"/>
        </w:rPr>
      </w:pPr>
    </w:p>
    <w:p w14:paraId="1062B485" w14:textId="77777777" w:rsidR="0086634C" w:rsidRPr="0086634C" w:rsidRDefault="0086634C" w:rsidP="0086634C">
      <w:pPr>
        <w:rPr>
          <w:rFonts w:cs="Calibri"/>
          <w:color w:val="000000" w:themeColor="text1"/>
        </w:rPr>
      </w:pPr>
      <w:r w:rsidRPr="007E56B7">
        <w:rPr>
          <w:rFonts w:cs="Calibri"/>
          <w:b/>
          <w:bCs/>
          <w:color w:val="000000" w:themeColor="text1"/>
        </w:rPr>
        <w:t>Laajuus</w:t>
      </w:r>
      <w:r>
        <w:rPr>
          <w:rFonts w:cs="Calibri"/>
          <w:color w:val="000000" w:themeColor="text1"/>
        </w:rPr>
        <w:t xml:space="preserve"> </w:t>
      </w:r>
      <w:r w:rsidRPr="003A085C">
        <w:rPr>
          <w:rFonts w:cs="Calibri"/>
          <w:color w:val="000000" w:themeColor="text1"/>
        </w:rPr>
        <w:t xml:space="preserve">2 </w:t>
      </w:r>
      <w:proofErr w:type="spellStart"/>
      <w:r w:rsidRPr="003A085C">
        <w:rPr>
          <w:rFonts w:cs="Calibri"/>
          <w:color w:val="000000" w:themeColor="text1"/>
        </w:rPr>
        <w:t>vvkt</w:t>
      </w:r>
      <w:proofErr w:type="spellEnd"/>
      <w:r w:rsidRPr="003A085C">
        <w:rPr>
          <w:rFonts w:cs="Calibri"/>
          <w:color w:val="000000" w:themeColor="text1"/>
        </w:rPr>
        <w:t xml:space="preserve"> </w:t>
      </w:r>
      <w:r>
        <w:rPr>
          <w:rFonts w:cs="Calibri"/>
          <w:color w:val="000000" w:themeColor="text1"/>
        </w:rPr>
        <w:t>molemmilla vuosiluokilla 8 ja 9</w:t>
      </w:r>
    </w:p>
    <w:p w14:paraId="06AD1A7A" w14:textId="77777777" w:rsidR="00DD6FC2" w:rsidRPr="00736FED" w:rsidRDefault="00DD6FC2" w:rsidP="00DD6FC2">
      <w:pPr>
        <w:spacing w:after="0" w:line="240" w:lineRule="auto"/>
        <w:rPr>
          <w:rFonts w:cs="Calibri"/>
          <w:b/>
          <w:bCs/>
        </w:rPr>
      </w:pPr>
      <w:r>
        <w:rPr>
          <w:rFonts w:cs="Calibri"/>
          <w:b/>
          <w:bCs/>
        </w:rPr>
        <w:t>Keskeiset t</w:t>
      </w:r>
      <w:r w:rsidRPr="00736FED">
        <w:rPr>
          <w:rFonts w:cs="Calibri"/>
          <w:b/>
          <w:bCs/>
        </w:rPr>
        <w:t>avoitteet</w:t>
      </w:r>
    </w:p>
    <w:p w14:paraId="39DD6973" w14:textId="4A21AC6C" w:rsidR="00DD6FC2" w:rsidRPr="00736FED" w:rsidRDefault="00DD6FC2" w:rsidP="00DD6FC2">
      <w:pPr>
        <w:spacing w:after="0" w:line="240" w:lineRule="auto"/>
        <w:rPr>
          <w:rFonts w:cs="Calibri"/>
        </w:rPr>
      </w:pPr>
      <w:r w:rsidRPr="00736FED">
        <w:rPr>
          <w:rFonts w:cs="Calibri"/>
        </w:rPr>
        <w:t xml:space="preserve">Tavoitteena on vahvistaa oppilaan kokonaisen käsityöprosessin hallintaa eli kykyä ideoida, suunnitella, valmistaa ja arvioida töitä. Opetuksessa syvennetään ja laajennetaan taitoja pääosin tekstiilityön työtavoissa. </w:t>
      </w:r>
    </w:p>
    <w:p w14:paraId="7E234447" w14:textId="77777777" w:rsidR="00DD6FC2" w:rsidRPr="00736FED" w:rsidRDefault="00DD6FC2" w:rsidP="00DD6FC2">
      <w:pPr>
        <w:spacing w:after="0" w:line="240" w:lineRule="auto"/>
        <w:rPr>
          <w:rFonts w:cs="Calibri"/>
        </w:rPr>
      </w:pPr>
    </w:p>
    <w:p w14:paraId="29FF6064" w14:textId="77777777" w:rsidR="00DD6FC2" w:rsidRPr="00736FED" w:rsidRDefault="00DD6FC2" w:rsidP="00DD6FC2">
      <w:pPr>
        <w:spacing w:after="0" w:line="240" w:lineRule="auto"/>
        <w:rPr>
          <w:rFonts w:cs="Calibri"/>
        </w:rPr>
      </w:pPr>
      <w:r w:rsidRPr="00736FED">
        <w:rPr>
          <w:rFonts w:cs="Calibri"/>
        </w:rPr>
        <w:t>Käsityö-oppiaineesta painotetaan tavoitteita:</w:t>
      </w:r>
    </w:p>
    <w:p w14:paraId="452194E6" w14:textId="77777777" w:rsidR="00DD6FC2" w:rsidRPr="00736FED" w:rsidRDefault="00DD6FC2" w:rsidP="00DD6FC2">
      <w:pPr>
        <w:pStyle w:val="Luettelokappale"/>
        <w:numPr>
          <w:ilvl w:val="0"/>
          <w:numId w:val="47"/>
        </w:numPr>
        <w:suppressAutoHyphens w:val="0"/>
        <w:autoSpaceDN/>
        <w:spacing w:after="0" w:line="240" w:lineRule="auto"/>
        <w:rPr>
          <w:rFonts w:cs="Calibri"/>
        </w:rPr>
      </w:pPr>
      <w:r w:rsidRPr="00736FED">
        <w:rPr>
          <w:rFonts w:cs="Calibri"/>
          <w:color w:val="000000" w:themeColor="text1"/>
        </w:rPr>
        <w:t>T1 ohjata oppilasta suunnittelemaan työskentelyään sekä ideoimaan, tutkimaan ja kokeilemaan yritteliäästi</w:t>
      </w:r>
    </w:p>
    <w:p w14:paraId="345A1AB7" w14:textId="77777777" w:rsidR="00DD6FC2" w:rsidRPr="00736FED" w:rsidRDefault="00DD6FC2" w:rsidP="00DD6FC2">
      <w:pPr>
        <w:pStyle w:val="Luettelokappale"/>
        <w:numPr>
          <w:ilvl w:val="0"/>
          <w:numId w:val="47"/>
        </w:numPr>
        <w:suppressAutoHyphens w:val="0"/>
        <w:autoSpaceDN/>
        <w:spacing w:after="0" w:line="240" w:lineRule="auto"/>
        <w:rPr>
          <w:rFonts w:cs="Calibri"/>
        </w:rPr>
      </w:pPr>
      <w:r w:rsidRPr="00736FED">
        <w:rPr>
          <w:rFonts w:cs="Calibri"/>
          <w:color w:val="000000" w:themeColor="text1"/>
        </w:rPr>
        <w:t>T2 ohjata oppilasta asettamaan käsityöhön omia oppimisen ja työskentelyn tavoitteita sekä toteuttamaan niiden perusteella kokonainen käsityöprosessi ja arvioimaan oppimistaan</w:t>
      </w:r>
    </w:p>
    <w:p w14:paraId="7FBFAC2D" w14:textId="4F3A9D57" w:rsidR="00DD6FC2" w:rsidRPr="00736FED" w:rsidRDefault="00DD6FC2" w:rsidP="00DD6FC2">
      <w:pPr>
        <w:pStyle w:val="Luettelokappale"/>
        <w:numPr>
          <w:ilvl w:val="0"/>
          <w:numId w:val="47"/>
        </w:numPr>
        <w:suppressAutoHyphens w:val="0"/>
        <w:autoSpaceDN/>
        <w:spacing w:after="0" w:line="240" w:lineRule="auto"/>
        <w:rPr>
          <w:rFonts w:cs="Calibri"/>
        </w:rPr>
      </w:pPr>
      <w:r w:rsidRPr="00736FED">
        <w:rPr>
          <w:rFonts w:cs="Calibri"/>
          <w:color w:val="000000"/>
        </w:rPr>
        <w:t>T3 opastaa oppilasta tutustumaan ja käyttämään monipuolisesti erilaisia työvälineitä, materiaaleja ja</w:t>
      </w:r>
      <w:r w:rsidR="003508AB">
        <w:rPr>
          <w:rFonts w:cs="Calibri"/>
          <w:color w:val="000000"/>
        </w:rPr>
        <w:t xml:space="preserve"> </w:t>
      </w:r>
      <w:r w:rsidRPr="00736FED">
        <w:rPr>
          <w:rFonts w:cs="Calibri"/>
          <w:color w:val="000000"/>
        </w:rPr>
        <w:t>tarkoituksenmukaisia työtapoja sekä kehittämään innovaatioita</w:t>
      </w:r>
      <w:r w:rsidR="003508AB">
        <w:rPr>
          <w:rFonts w:cs="Calibri"/>
          <w:color w:val="000000"/>
        </w:rPr>
        <w:t xml:space="preserve"> </w:t>
      </w:r>
    </w:p>
    <w:p w14:paraId="773D4869" w14:textId="77777777" w:rsidR="00DD6FC2" w:rsidRPr="00736FED" w:rsidRDefault="00DD6FC2" w:rsidP="00DD6FC2">
      <w:pPr>
        <w:pStyle w:val="Luettelokappale"/>
        <w:numPr>
          <w:ilvl w:val="0"/>
          <w:numId w:val="47"/>
        </w:numPr>
        <w:suppressAutoHyphens w:val="0"/>
        <w:autoSpaceDN/>
        <w:spacing w:after="0" w:line="240" w:lineRule="auto"/>
        <w:rPr>
          <w:rFonts w:cs="Calibri"/>
        </w:rPr>
      </w:pPr>
      <w:r w:rsidRPr="00736FED">
        <w:rPr>
          <w:rFonts w:cs="Calibri"/>
          <w:color w:val="000000" w:themeColor="text1"/>
        </w:rPr>
        <w:t xml:space="preserve">T4 ohjata oppilasta käyttämään sujuvasti käsityön käsitteitä, merkkejä ja symboleja sekä vahvistamaan visuaalista, materiaalista ja teknologista ilmaisuaan  </w:t>
      </w:r>
    </w:p>
    <w:p w14:paraId="050FCCF9" w14:textId="77777777" w:rsidR="00DD6FC2" w:rsidRPr="00736FED" w:rsidRDefault="00DD6FC2" w:rsidP="00DD6FC2">
      <w:pPr>
        <w:pStyle w:val="Luettelokappale"/>
        <w:numPr>
          <w:ilvl w:val="0"/>
          <w:numId w:val="47"/>
        </w:numPr>
        <w:suppressAutoHyphens w:val="0"/>
        <w:autoSpaceDN/>
        <w:spacing w:after="0" w:line="240" w:lineRule="auto"/>
        <w:rPr>
          <w:rFonts w:cs="Calibri"/>
        </w:rPr>
      </w:pPr>
      <w:r w:rsidRPr="00736FED">
        <w:rPr>
          <w:rFonts w:cs="Calibri"/>
          <w:color w:val="000000" w:themeColor="text1"/>
        </w:rPr>
        <w:t>T6 ohjata oppilasta käyttämään tieto- ja viestintäteknologian mahdollisuuksia käsityön suunnittelussa, valmistuksessa ja dokumentoinnissa, sekä yhteisöllisen tiedon tuottamisessa ja jakamisessa</w:t>
      </w:r>
    </w:p>
    <w:p w14:paraId="4A37246E" w14:textId="77777777" w:rsidR="00DD6FC2" w:rsidRPr="00736FED" w:rsidRDefault="00DD6FC2" w:rsidP="00DD6FC2">
      <w:pPr>
        <w:pStyle w:val="Luettelokappale"/>
        <w:numPr>
          <w:ilvl w:val="0"/>
          <w:numId w:val="47"/>
        </w:numPr>
        <w:suppressAutoHyphens w:val="0"/>
        <w:autoSpaceDE w:val="0"/>
        <w:adjustRightInd w:val="0"/>
        <w:spacing w:after="0" w:line="240" w:lineRule="auto"/>
        <w:rPr>
          <w:rFonts w:cs="Calibri"/>
          <w:bCs/>
          <w:color w:val="000000"/>
        </w:rPr>
      </w:pPr>
      <w:r w:rsidRPr="00736FED">
        <w:rPr>
          <w:rFonts w:cs="Calibri"/>
        </w:rPr>
        <w:t>T8 ohjata oppilasta taloudelliseen ajatteluun ja kehittämään käsityöprosessiin liittyviä valintoja, jotka edistävät kestävää elämäntapaa.</w:t>
      </w:r>
    </w:p>
    <w:p w14:paraId="407D5DBD" w14:textId="77777777" w:rsidR="00DD6FC2" w:rsidRPr="00736FED" w:rsidRDefault="00DD6FC2" w:rsidP="00DD6FC2">
      <w:pPr>
        <w:spacing w:after="0" w:line="240" w:lineRule="auto"/>
        <w:rPr>
          <w:rFonts w:cs="Calibri"/>
          <w:b/>
          <w:color w:val="000000"/>
        </w:rPr>
      </w:pPr>
    </w:p>
    <w:p w14:paraId="2481E3F8" w14:textId="77777777" w:rsidR="00DD6FC2" w:rsidRPr="00736FED" w:rsidRDefault="00DD6FC2" w:rsidP="00DD6FC2">
      <w:pPr>
        <w:spacing w:after="0" w:line="240" w:lineRule="auto"/>
        <w:rPr>
          <w:rFonts w:cs="Calibri"/>
          <w:b/>
          <w:color w:val="000000"/>
        </w:rPr>
      </w:pPr>
      <w:r>
        <w:rPr>
          <w:rFonts w:cs="Calibri"/>
          <w:b/>
          <w:color w:val="000000"/>
        </w:rPr>
        <w:t>Keskeiset s</w:t>
      </w:r>
      <w:r w:rsidRPr="00736FED">
        <w:rPr>
          <w:rFonts w:cs="Calibri"/>
          <w:b/>
          <w:color w:val="000000"/>
        </w:rPr>
        <w:t>isällöt</w:t>
      </w:r>
    </w:p>
    <w:p w14:paraId="26135F70" w14:textId="3764EF21" w:rsidR="00DD6FC2" w:rsidRPr="001F0133" w:rsidRDefault="00DD6FC2" w:rsidP="00DD6FC2">
      <w:pPr>
        <w:spacing w:line="240" w:lineRule="auto"/>
        <w:rPr>
          <w:rFonts w:eastAsia="Times New Roman" w:cs="Calibri"/>
          <w:color w:val="000000" w:themeColor="text1"/>
        </w:rPr>
      </w:pPr>
      <w:r>
        <w:rPr>
          <w:rFonts w:cs="Calibri"/>
          <w:bCs/>
          <w:color w:val="000000"/>
        </w:rPr>
        <w:t>Useita toteutusvaihtoehtoja sisältävissä oppimistehtävissä t</w:t>
      </w:r>
      <w:r w:rsidRPr="00736FED">
        <w:rPr>
          <w:rFonts w:cs="Calibri"/>
          <w:bCs/>
          <w:color w:val="000000"/>
        </w:rPr>
        <w:t xml:space="preserve">utustutaan erilaisiin suunnittelumenetelmiin, kankaan kuviointitapoihin sekä kokeiluiden kautta opitaan </w:t>
      </w:r>
      <w:r>
        <w:rPr>
          <w:rFonts w:cs="Calibri"/>
          <w:bCs/>
          <w:color w:val="000000"/>
        </w:rPr>
        <w:t xml:space="preserve">eri </w:t>
      </w:r>
      <w:r w:rsidRPr="00736FED">
        <w:rPr>
          <w:rFonts w:cs="Calibri"/>
          <w:bCs/>
          <w:color w:val="000000"/>
        </w:rPr>
        <w:t>tekniikoiden ja materiaalien</w:t>
      </w:r>
      <w:r>
        <w:rPr>
          <w:rFonts w:cs="Calibri"/>
          <w:bCs/>
          <w:color w:val="000000"/>
        </w:rPr>
        <w:t xml:space="preserve"> </w:t>
      </w:r>
      <w:r w:rsidRPr="00736FED">
        <w:rPr>
          <w:rFonts w:cs="Calibri"/>
          <w:bCs/>
          <w:color w:val="000000"/>
        </w:rPr>
        <w:t xml:space="preserve">yhdistämismahdollisuuksia. </w:t>
      </w:r>
      <w:r w:rsidR="00E02ABF" w:rsidRPr="00736FED">
        <w:rPr>
          <w:rFonts w:cs="Calibri"/>
        </w:rPr>
        <w:t>Suunnittelun opetus painottaa oppilaan omaa</w:t>
      </w:r>
      <w:r w:rsidR="00E02ABF">
        <w:rPr>
          <w:rFonts w:cs="Calibri"/>
        </w:rPr>
        <w:t xml:space="preserve"> </w:t>
      </w:r>
      <w:r w:rsidR="00E02ABF" w:rsidRPr="00736FED">
        <w:rPr>
          <w:rFonts w:cs="Calibri"/>
        </w:rPr>
        <w:t xml:space="preserve">ilmaisua ja esteettisyyttä. </w:t>
      </w:r>
      <w:r>
        <w:rPr>
          <w:rFonts w:cs="Calibri"/>
          <w:bCs/>
          <w:color w:val="000000"/>
        </w:rPr>
        <w:t xml:space="preserve">Oppilas pääsee valitsemaan itseään kiinnostavia työtapoja ja aihealueita, joiden pohjalta hän </w:t>
      </w:r>
      <w:r w:rsidRPr="00D70703">
        <w:rPr>
          <w:rFonts w:eastAsia="Times New Roman" w:cs="Calibri"/>
          <w:color w:val="000000" w:themeColor="text1"/>
        </w:rPr>
        <w:t xml:space="preserve">suunnittelee ja valmistaa erilaisia tuotteita </w:t>
      </w:r>
      <w:r>
        <w:rPr>
          <w:rFonts w:eastAsia="Times New Roman" w:cs="Calibri"/>
          <w:color w:val="000000" w:themeColor="text1"/>
        </w:rPr>
        <w:t>ja teoksia. Tuotteet ja teokset</w:t>
      </w:r>
      <w:r w:rsidRPr="00D70703">
        <w:rPr>
          <w:rFonts w:eastAsia="Times New Roman" w:cs="Calibri"/>
          <w:color w:val="000000" w:themeColor="text1"/>
        </w:rPr>
        <w:t xml:space="preserve"> voivat olla esimerkiksi erilaisia vaatteita, asusteita, koruja, sisustustuotteita tai tekstiilitaidetta. </w:t>
      </w:r>
      <w:r w:rsidRPr="00736FED">
        <w:rPr>
          <w:rFonts w:cs="Calibri"/>
        </w:rPr>
        <w:t xml:space="preserve">Mahdollisuuksien mukaan käydään museo-, näyttely- ja / tai yritysvierailulla. </w:t>
      </w:r>
    </w:p>
    <w:p w14:paraId="504103F5" w14:textId="77777777" w:rsidR="00DD6FC2" w:rsidRPr="00A72BCD" w:rsidRDefault="00DD6FC2" w:rsidP="00DD6FC2">
      <w:pPr>
        <w:spacing w:after="0" w:line="240" w:lineRule="auto"/>
        <w:rPr>
          <w:rFonts w:cs="Calibri"/>
        </w:rPr>
      </w:pPr>
      <w:r w:rsidRPr="00736FED">
        <w:rPr>
          <w:rFonts w:cs="Calibri"/>
        </w:rPr>
        <w:t>Käsityö-oppiaineesta painotetaan sisältöalueita:</w:t>
      </w:r>
    </w:p>
    <w:p w14:paraId="6941B7A7" w14:textId="77777777" w:rsidR="00DD6FC2" w:rsidRPr="00736FED" w:rsidRDefault="00DD6FC2" w:rsidP="00DD6FC2">
      <w:pPr>
        <w:pStyle w:val="Luettelokappale"/>
        <w:numPr>
          <w:ilvl w:val="0"/>
          <w:numId w:val="48"/>
        </w:numPr>
        <w:suppressAutoHyphens w:val="0"/>
        <w:autoSpaceDE w:val="0"/>
        <w:adjustRightInd w:val="0"/>
        <w:spacing w:after="0" w:line="240" w:lineRule="auto"/>
        <w:rPr>
          <w:rFonts w:cs="Calibri"/>
          <w:bCs/>
          <w:color w:val="000000"/>
        </w:rPr>
      </w:pPr>
      <w:r w:rsidRPr="00736FED">
        <w:rPr>
          <w:rFonts w:cs="Calibri"/>
          <w:bCs/>
          <w:color w:val="000000"/>
        </w:rPr>
        <w:t xml:space="preserve">S1 Innovointi: Ratkaistaan erilaisia tuotesuunnittelutehtäviä luovasti ja kekseliäästi käyttäen käsityön käsitteistöä, merkkejä ja symboleja. Toteutetaan suunnitelmat itseilmaisua vahvistaen. </w:t>
      </w:r>
    </w:p>
    <w:p w14:paraId="192F5FDB" w14:textId="77777777" w:rsidR="00DD6FC2" w:rsidRPr="00736FED" w:rsidRDefault="00DD6FC2" w:rsidP="00DD6FC2">
      <w:pPr>
        <w:pStyle w:val="Luettelokappale"/>
        <w:numPr>
          <w:ilvl w:val="0"/>
          <w:numId w:val="48"/>
        </w:numPr>
        <w:suppressAutoHyphens w:val="0"/>
        <w:autoSpaceDE w:val="0"/>
        <w:adjustRightInd w:val="0"/>
        <w:spacing w:after="0" w:line="240" w:lineRule="auto"/>
        <w:rPr>
          <w:rFonts w:cs="Calibri"/>
          <w:bCs/>
          <w:color w:val="000000"/>
        </w:rPr>
      </w:pPr>
      <w:r w:rsidRPr="00736FED">
        <w:rPr>
          <w:rFonts w:cs="Calibri"/>
          <w:bCs/>
          <w:color w:val="000000"/>
        </w:rPr>
        <w:t xml:space="preserve">S3 Kokeilu: Harjoitellaan erilaisia tapoja muokata, yhdistää ja käsitellä materiaaleja sekä käytetään luovasti ja rohkeasti erilaisia perinteisiä ja uusia materiaaleja ja valmistustekniikoita. </w:t>
      </w:r>
    </w:p>
    <w:p w14:paraId="497D1466" w14:textId="77777777" w:rsidR="00DD6FC2" w:rsidRPr="00736FED" w:rsidRDefault="00DD6FC2" w:rsidP="00DD6FC2">
      <w:pPr>
        <w:pStyle w:val="Luettelokappale"/>
        <w:numPr>
          <w:ilvl w:val="0"/>
          <w:numId w:val="48"/>
        </w:numPr>
        <w:suppressAutoHyphens w:val="0"/>
        <w:autoSpaceDE w:val="0"/>
        <w:adjustRightInd w:val="0"/>
        <w:spacing w:after="0" w:line="240" w:lineRule="auto"/>
        <w:rPr>
          <w:rFonts w:cs="Calibri"/>
          <w:bCs/>
        </w:rPr>
      </w:pPr>
      <w:r w:rsidRPr="00736FED">
        <w:rPr>
          <w:rFonts w:cs="Calibri"/>
          <w:bCs/>
          <w:color w:val="000000"/>
        </w:rPr>
        <w:t xml:space="preserve">S4 Dokumentointi ja arviointi: Tutustutaan eri menetelmien tarjoamiin mahdollisuuksiin tuotteiden suunnittelu- ja valmistusprosessissa. </w:t>
      </w:r>
      <w:r w:rsidRPr="00736FED">
        <w:rPr>
          <w:rFonts w:cs="Calibri"/>
          <w:bCs/>
        </w:rPr>
        <w:t xml:space="preserve">Kokonainen käsityöprosessi dokumentoidaan hyödyntäen tieto- ja viestintäteknologiaa. </w:t>
      </w:r>
    </w:p>
    <w:p w14:paraId="5E845D9A" w14:textId="77777777" w:rsidR="00DD6FC2" w:rsidRPr="00736FED" w:rsidRDefault="00DD6FC2" w:rsidP="00DD6FC2">
      <w:pPr>
        <w:pStyle w:val="Luettelokappale"/>
        <w:numPr>
          <w:ilvl w:val="0"/>
          <w:numId w:val="48"/>
        </w:numPr>
        <w:suppressAutoHyphens w:val="0"/>
        <w:autoSpaceDE w:val="0"/>
        <w:adjustRightInd w:val="0"/>
        <w:spacing w:after="0" w:line="240" w:lineRule="auto"/>
        <w:rPr>
          <w:rFonts w:cs="Calibri"/>
          <w:bCs/>
          <w:strike/>
        </w:rPr>
      </w:pPr>
      <w:r w:rsidRPr="00736FED">
        <w:rPr>
          <w:rFonts w:cs="Calibri"/>
          <w:bCs/>
          <w:color w:val="000000"/>
        </w:rPr>
        <w:t xml:space="preserve">S5 Tekeminen: Valmistetaan erilaisia laadukkaita ja toimivia tuotteita tai teoksia. Käytetään käsityön tekemiseen tarvittavia työvälineitä, koneita ja laitteita monipuolisesti ja tarkoituksenmukaisesti. </w:t>
      </w:r>
    </w:p>
    <w:p w14:paraId="1707C0E7" w14:textId="77777777" w:rsidR="00DD6FC2" w:rsidRPr="00736FED" w:rsidRDefault="00DD6FC2" w:rsidP="00DD6FC2">
      <w:pPr>
        <w:pStyle w:val="Luettelokappale"/>
        <w:numPr>
          <w:ilvl w:val="0"/>
          <w:numId w:val="48"/>
        </w:numPr>
        <w:suppressAutoHyphens w:val="0"/>
        <w:autoSpaceDE w:val="0"/>
        <w:adjustRightInd w:val="0"/>
        <w:spacing w:after="0" w:line="240" w:lineRule="auto"/>
        <w:rPr>
          <w:rFonts w:cs="Calibri"/>
          <w:bCs/>
          <w:strike/>
          <w:color w:val="000000"/>
        </w:rPr>
      </w:pPr>
      <w:r w:rsidRPr="00736FED">
        <w:rPr>
          <w:rFonts w:cs="Calibri"/>
          <w:bCs/>
          <w:color w:val="000000"/>
        </w:rPr>
        <w:t>S6 Työturvallisuus: Työskennellään turvallisesti.</w:t>
      </w:r>
    </w:p>
    <w:p w14:paraId="1F801D3C" w14:textId="77777777" w:rsidR="00DD6FC2" w:rsidRPr="00736FED" w:rsidRDefault="00DD6FC2" w:rsidP="00DD6FC2">
      <w:pPr>
        <w:spacing w:after="0" w:line="240" w:lineRule="auto"/>
        <w:rPr>
          <w:rFonts w:cs="Calibri"/>
          <w:b/>
          <w:bCs/>
        </w:rPr>
      </w:pPr>
    </w:p>
    <w:p w14:paraId="10EE4CEF" w14:textId="77777777" w:rsidR="00DD6FC2" w:rsidRPr="00736FED" w:rsidRDefault="00DD6FC2" w:rsidP="00DD6FC2">
      <w:pPr>
        <w:spacing w:line="259" w:lineRule="auto"/>
        <w:rPr>
          <w:rFonts w:cs="Calibri"/>
          <w:b/>
          <w:bCs/>
        </w:rPr>
      </w:pPr>
      <w:r w:rsidRPr="00736FED">
        <w:rPr>
          <w:rFonts w:cs="Calibri"/>
          <w:b/>
          <w:bCs/>
        </w:rPr>
        <w:t>Oppimisympäristöihin, työtapoihin, tukeen ja ohjaukseen liittyvät mahdolliset erityispiirteet </w:t>
      </w:r>
      <w:r w:rsidRPr="00736FED">
        <w:rPr>
          <w:rFonts w:cs="Calibri"/>
          <w:b/>
          <w:bCs/>
        </w:rPr>
        <w:br/>
      </w:r>
      <w:r w:rsidRPr="00736FED">
        <w:rPr>
          <w:rFonts w:cs="Calibri"/>
        </w:rPr>
        <w:t>Opetuksessa käytetään pääsääntöisesti tekstiilityön oppimisympäristöjä ja työtapoja.</w:t>
      </w:r>
    </w:p>
    <w:p w14:paraId="210A20E7" w14:textId="77777777" w:rsidR="00DD6FC2" w:rsidRDefault="00DD6FC2" w:rsidP="00DD6FC2">
      <w:pPr>
        <w:spacing w:after="0" w:line="240" w:lineRule="auto"/>
        <w:rPr>
          <w:rFonts w:cs="Calibri"/>
          <w:b/>
          <w:bCs/>
        </w:rPr>
      </w:pPr>
      <w:r w:rsidRPr="00736FED">
        <w:rPr>
          <w:rFonts w:cs="Calibri"/>
          <w:b/>
          <w:bCs/>
        </w:rPr>
        <w:t>Arviointi</w:t>
      </w:r>
    </w:p>
    <w:p w14:paraId="1C9CFA9D" w14:textId="52C7500B" w:rsidR="00DD6FC2" w:rsidRDefault="00DD6FC2" w:rsidP="00DD6FC2">
      <w:pPr>
        <w:spacing w:after="0" w:line="240" w:lineRule="auto"/>
        <w:rPr>
          <w:rFonts w:cs="Calibri"/>
        </w:rPr>
      </w:pPr>
      <w:r>
        <w:rPr>
          <w:rFonts w:cs="Calibri"/>
        </w:rPr>
        <w:t xml:space="preserve">Arviointi perustuu </w:t>
      </w:r>
      <w:r w:rsidRPr="00BD7175">
        <w:rPr>
          <w:rFonts w:cs="Calibri"/>
        </w:rPr>
        <w:t>kokonaiseen käsityöprosessiin eli kaikkeen oppilaan työskentelyyn aina töiden suunnittelusta valmiisiin tuotteisiin saakka.</w:t>
      </w:r>
      <w:r>
        <w:rPr>
          <w:rFonts w:cs="Calibri"/>
        </w:rPr>
        <w:t xml:space="preserve"> Arvioinnissa käytetään </w:t>
      </w:r>
      <w:r w:rsidRPr="00736FED">
        <w:rPr>
          <w:rFonts w:cs="Calibri"/>
        </w:rPr>
        <w:t>käsityön tavoitte</w:t>
      </w:r>
      <w:r>
        <w:rPr>
          <w:rFonts w:cs="Calibri"/>
        </w:rPr>
        <w:t>ita</w:t>
      </w:r>
      <w:r w:rsidRPr="00736FED">
        <w:rPr>
          <w:rFonts w:cs="Calibri"/>
        </w:rPr>
        <w:t xml:space="preserve"> T1, T2, T3, T4, T6 ja T8. </w:t>
      </w:r>
      <w:r>
        <w:rPr>
          <w:rFonts w:cs="Calibri"/>
        </w:rPr>
        <w:t>V</w:t>
      </w:r>
      <w:r w:rsidRPr="008B3061">
        <w:rPr>
          <w:rFonts w:cs="Calibri"/>
        </w:rPr>
        <w:t>alinnainen</w:t>
      </w:r>
      <w:r>
        <w:rPr>
          <w:rFonts w:cs="Calibri"/>
        </w:rPr>
        <w:t xml:space="preserve"> aine</w:t>
      </w:r>
      <w:r w:rsidRPr="008B3061">
        <w:rPr>
          <w:rFonts w:cs="Calibri"/>
        </w:rPr>
        <w:t xml:space="preserve"> arvioidaan</w:t>
      </w:r>
      <w:r>
        <w:rPr>
          <w:rFonts w:cs="Calibri"/>
        </w:rPr>
        <w:t xml:space="preserve"> numeroarvosanalla 8. ja 9.</w:t>
      </w:r>
      <w:r w:rsidRPr="008B3061">
        <w:rPr>
          <w:rFonts w:cs="Calibri"/>
        </w:rPr>
        <w:t xml:space="preserve"> lukuvuoden päättyessä. </w:t>
      </w:r>
      <w:r>
        <w:rPr>
          <w:rFonts w:cs="Calibri"/>
        </w:rPr>
        <w:t xml:space="preserve">9. luokalla arvioinnissa käytetään opetussuunnitelman perusteiden käsityön päättöarvioinnin kriteereitä edellä mainittujen tavoitteiden osalta. </w:t>
      </w:r>
      <w:r w:rsidRPr="008B3061">
        <w:rPr>
          <w:rFonts w:cs="Calibri"/>
        </w:rPr>
        <w:t>Valinnaisesta</w:t>
      </w:r>
      <w:r w:rsidR="004B3EED">
        <w:rPr>
          <w:rFonts w:cs="Calibri"/>
        </w:rPr>
        <w:t xml:space="preserve"> aineesta</w:t>
      </w:r>
      <w:r w:rsidRPr="008B3061">
        <w:rPr>
          <w:rFonts w:cs="Calibri"/>
        </w:rPr>
        <w:t xml:space="preserve"> annettu arvosana tulee erillisenä arvosanana todistukseen.</w:t>
      </w:r>
    </w:p>
    <w:p w14:paraId="4D471175" w14:textId="77777777" w:rsidR="00DD6FC2" w:rsidRDefault="00DD6FC2" w:rsidP="00DD6FC2">
      <w:pPr>
        <w:spacing w:after="0" w:line="240" w:lineRule="auto"/>
        <w:rPr>
          <w:rFonts w:cs="Calibri"/>
        </w:rPr>
      </w:pPr>
      <w:r>
        <w:rPr>
          <w:rFonts w:cs="Calibri"/>
        </w:rPr>
        <w:t xml:space="preserve"> </w:t>
      </w:r>
    </w:p>
    <w:p w14:paraId="6DADFFE0" w14:textId="77777777" w:rsidR="00CC1B66" w:rsidRDefault="00CC1B66">
      <w:pPr>
        <w:rPr>
          <w:sz w:val="18"/>
          <w:szCs w:val="18"/>
        </w:rPr>
      </w:pPr>
    </w:p>
    <w:sectPr w:rsidR="00CC1B66">
      <w:pgSz w:w="11906" w:h="16838"/>
      <w:pgMar w:top="737" w:right="737" w:bottom="737" w:left="7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0243" w14:textId="77777777" w:rsidR="0040187A" w:rsidRDefault="0040187A">
      <w:pPr>
        <w:spacing w:after="0" w:line="240" w:lineRule="auto"/>
      </w:pPr>
      <w:r>
        <w:separator/>
      </w:r>
    </w:p>
  </w:endnote>
  <w:endnote w:type="continuationSeparator" w:id="0">
    <w:p w14:paraId="6BC527D1" w14:textId="77777777" w:rsidR="0040187A" w:rsidRDefault="0040187A">
      <w:pPr>
        <w:spacing w:after="0" w:line="240" w:lineRule="auto"/>
      </w:pPr>
      <w:r>
        <w:continuationSeparator/>
      </w:r>
    </w:p>
  </w:endnote>
  <w:endnote w:type="continuationNotice" w:id="1">
    <w:p w14:paraId="526712BD" w14:textId="77777777" w:rsidR="0040187A" w:rsidRDefault="00401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659B" w14:textId="77777777" w:rsidR="0040187A" w:rsidRDefault="0040187A">
      <w:pPr>
        <w:spacing w:after="0" w:line="240" w:lineRule="auto"/>
      </w:pPr>
      <w:r>
        <w:rPr>
          <w:color w:val="000000"/>
        </w:rPr>
        <w:separator/>
      </w:r>
    </w:p>
  </w:footnote>
  <w:footnote w:type="continuationSeparator" w:id="0">
    <w:p w14:paraId="37F0291D" w14:textId="77777777" w:rsidR="0040187A" w:rsidRDefault="0040187A">
      <w:pPr>
        <w:spacing w:after="0" w:line="240" w:lineRule="auto"/>
      </w:pPr>
      <w:r>
        <w:continuationSeparator/>
      </w:r>
    </w:p>
  </w:footnote>
  <w:footnote w:type="continuationNotice" w:id="1">
    <w:p w14:paraId="4CEF42D1" w14:textId="77777777" w:rsidR="0040187A" w:rsidRDefault="004018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318D"/>
    <w:multiLevelType w:val="hybridMultilevel"/>
    <w:tmpl w:val="58C25FF4"/>
    <w:lvl w:ilvl="0" w:tplc="87427BE6">
      <w:start w:val="1"/>
      <w:numFmt w:val="bullet"/>
      <w:lvlText w:val=""/>
      <w:lvlJc w:val="left"/>
      <w:pPr>
        <w:ind w:left="360" w:hanging="360"/>
      </w:pPr>
      <w:rPr>
        <w:rFonts w:ascii="Symbol" w:hAnsi="Symbol" w:hint="default"/>
      </w:rPr>
    </w:lvl>
    <w:lvl w:ilvl="1" w:tplc="C032F1E4">
      <w:start w:val="1"/>
      <w:numFmt w:val="bullet"/>
      <w:lvlText w:val="o"/>
      <w:lvlJc w:val="left"/>
      <w:pPr>
        <w:ind w:left="1080" w:hanging="360"/>
      </w:pPr>
      <w:rPr>
        <w:rFonts w:ascii="Courier New" w:hAnsi="Courier New" w:hint="default"/>
      </w:rPr>
    </w:lvl>
    <w:lvl w:ilvl="2" w:tplc="749A9A6E">
      <w:start w:val="1"/>
      <w:numFmt w:val="bullet"/>
      <w:lvlText w:val=""/>
      <w:lvlJc w:val="left"/>
      <w:pPr>
        <w:ind w:left="1800" w:hanging="360"/>
      </w:pPr>
      <w:rPr>
        <w:rFonts w:ascii="Wingdings" w:hAnsi="Wingdings" w:hint="default"/>
      </w:rPr>
    </w:lvl>
    <w:lvl w:ilvl="3" w:tplc="19A4322E">
      <w:start w:val="1"/>
      <w:numFmt w:val="bullet"/>
      <w:lvlText w:val=""/>
      <w:lvlJc w:val="left"/>
      <w:pPr>
        <w:ind w:left="2520" w:hanging="360"/>
      </w:pPr>
      <w:rPr>
        <w:rFonts w:ascii="Symbol" w:hAnsi="Symbol" w:hint="default"/>
      </w:rPr>
    </w:lvl>
    <w:lvl w:ilvl="4" w:tplc="75223616">
      <w:start w:val="1"/>
      <w:numFmt w:val="bullet"/>
      <w:lvlText w:val="o"/>
      <w:lvlJc w:val="left"/>
      <w:pPr>
        <w:ind w:left="3240" w:hanging="360"/>
      </w:pPr>
      <w:rPr>
        <w:rFonts w:ascii="Courier New" w:hAnsi="Courier New" w:hint="default"/>
      </w:rPr>
    </w:lvl>
    <w:lvl w:ilvl="5" w:tplc="64FC807A">
      <w:start w:val="1"/>
      <w:numFmt w:val="bullet"/>
      <w:lvlText w:val=""/>
      <w:lvlJc w:val="left"/>
      <w:pPr>
        <w:ind w:left="3960" w:hanging="360"/>
      </w:pPr>
      <w:rPr>
        <w:rFonts w:ascii="Wingdings" w:hAnsi="Wingdings" w:hint="default"/>
      </w:rPr>
    </w:lvl>
    <w:lvl w:ilvl="6" w:tplc="5FACC0C2">
      <w:start w:val="1"/>
      <w:numFmt w:val="bullet"/>
      <w:lvlText w:val=""/>
      <w:lvlJc w:val="left"/>
      <w:pPr>
        <w:ind w:left="4680" w:hanging="360"/>
      </w:pPr>
      <w:rPr>
        <w:rFonts w:ascii="Symbol" w:hAnsi="Symbol" w:hint="default"/>
      </w:rPr>
    </w:lvl>
    <w:lvl w:ilvl="7" w:tplc="6EC4B65A">
      <w:start w:val="1"/>
      <w:numFmt w:val="bullet"/>
      <w:lvlText w:val="o"/>
      <w:lvlJc w:val="left"/>
      <w:pPr>
        <w:ind w:left="5400" w:hanging="360"/>
      </w:pPr>
      <w:rPr>
        <w:rFonts w:ascii="Courier New" w:hAnsi="Courier New" w:hint="default"/>
      </w:rPr>
    </w:lvl>
    <w:lvl w:ilvl="8" w:tplc="0A64EDF8">
      <w:start w:val="1"/>
      <w:numFmt w:val="bullet"/>
      <w:lvlText w:val=""/>
      <w:lvlJc w:val="left"/>
      <w:pPr>
        <w:ind w:left="6120" w:hanging="360"/>
      </w:pPr>
      <w:rPr>
        <w:rFonts w:ascii="Wingdings" w:hAnsi="Wingdings" w:hint="default"/>
      </w:rPr>
    </w:lvl>
  </w:abstractNum>
  <w:abstractNum w:abstractNumId="1" w15:restartNumberingAfterBreak="0">
    <w:nsid w:val="0535008B"/>
    <w:multiLevelType w:val="hybridMultilevel"/>
    <w:tmpl w:val="FFFFFFFF"/>
    <w:lvl w:ilvl="0" w:tplc="992482BC">
      <w:start w:val="1"/>
      <w:numFmt w:val="bullet"/>
      <w:lvlText w:val="-"/>
      <w:lvlJc w:val="left"/>
      <w:pPr>
        <w:ind w:left="720" w:hanging="360"/>
      </w:pPr>
      <w:rPr>
        <w:rFonts w:ascii="Yu Mincho Light" w:hAnsi="Yu Mincho Light" w:hint="default"/>
      </w:rPr>
    </w:lvl>
    <w:lvl w:ilvl="1" w:tplc="0D0E40A8">
      <w:start w:val="1"/>
      <w:numFmt w:val="bullet"/>
      <w:lvlText w:val="o"/>
      <w:lvlJc w:val="left"/>
      <w:pPr>
        <w:ind w:left="1440" w:hanging="360"/>
      </w:pPr>
      <w:rPr>
        <w:rFonts w:ascii="Courier New" w:hAnsi="Courier New" w:hint="default"/>
      </w:rPr>
    </w:lvl>
    <w:lvl w:ilvl="2" w:tplc="BF2223AA">
      <w:start w:val="1"/>
      <w:numFmt w:val="bullet"/>
      <w:lvlText w:val=""/>
      <w:lvlJc w:val="left"/>
      <w:pPr>
        <w:ind w:left="2160" w:hanging="360"/>
      </w:pPr>
      <w:rPr>
        <w:rFonts w:ascii="Wingdings" w:hAnsi="Wingdings" w:hint="default"/>
      </w:rPr>
    </w:lvl>
    <w:lvl w:ilvl="3" w:tplc="9CAA9B4C">
      <w:start w:val="1"/>
      <w:numFmt w:val="bullet"/>
      <w:lvlText w:val=""/>
      <w:lvlJc w:val="left"/>
      <w:pPr>
        <w:ind w:left="2880" w:hanging="360"/>
      </w:pPr>
      <w:rPr>
        <w:rFonts w:ascii="Symbol" w:hAnsi="Symbol" w:hint="default"/>
      </w:rPr>
    </w:lvl>
    <w:lvl w:ilvl="4" w:tplc="191E1242">
      <w:start w:val="1"/>
      <w:numFmt w:val="bullet"/>
      <w:lvlText w:val="o"/>
      <w:lvlJc w:val="left"/>
      <w:pPr>
        <w:ind w:left="3600" w:hanging="360"/>
      </w:pPr>
      <w:rPr>
        <w:rFonts w:ascii="Courier New" w:hAnsi="Courier New" w:hint="default"/>
      </w:rPr>
    </w:lvl>
    <w:lvl w:ilvl="5" w:tplc="E4ECE834">
      <w:start w:val="1"/>
      <w:numFmt w:val="bullet"/>
      <w:lvlText w:val=""/>
      <w:lvlJc w:val="left"/>
      <w:pPr>
        <w:ind w:left="4320" w:hanging="360"/>
      </w:pPr>
      <w:rPr>
        <w:rFonts w:ascii="Wingdings" w:hAnsi="Wingdings" w:hint="default"/>
      </w:rPr>
    </w:lvl>
    <w:lvl w:ilvl="6" w:tplc="D610D578">
      <w:start w:val="1"/>
      <w:numFmt w:val="bullet"/>
      <w:lvlText w:val=""/>
      <w:lvlJc w:val="left"/>
      <w:pPr>
        <w:ind w:left="5040" w:hanging="360"/>
      </w:pPr>
      <w:rPr>
        <w:rFonts w:ascii="Symbol" w:hAnsi="Symbol" w:hint="default"/>
      </w:rPr>
    </w:lvl>
    <w:lvl w:ilvl="7" w:tplc="E230DE48">
      <w:start w:val="1"/>
      <w:numFmt w:val="bullet"/>
      <w:lvlText w:val="o"/>
      <w:lvlJc w:val="left"/>
      <w:pPr>
        <w:ind w:left="5760" w:hanging="360"/>
      </w:pPr>
      <w:rPr>
        <w:rFonts w:ascii="Courier New" w:hAnsi="Courier New" w:hint="default"/>
      </w:rPr>
    </w:lvl>
    <w:lvl w:ilvl="8" w:tplc="F4D2D352">
      <w:start w:val="1"/>
      <w:numFmt w:val="bullet"/>
      <w:lvlText w:val=""/>
      <w:lvlJc w:val="left"/>
      <w:pPr>
        <w:ind w:left="6480" w:hanging="360"/>
      </w:pPr>
      <w:rPr>
        <w:rFonts w:ascii="Wingdings" w:hAnsi="Wingdings" w:hint="default"/>
      </w:rPr>
    </w:lvl>
  </w:abstractNum>
  <w:abstractNum w:abstractNumId="2" w15:restartNumberingAfterBreak="0">
    <w:nsid w:val="08316287"/>
    <w:multiLevelType w:val="multilevel"/>
    <w:tmpl w:val="57B2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AB6C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F46F00"/>
    <w:multiLevelType w:val="hybridMultilevel"/>
    <w:tmpl w:val="355A48C4"/>
    <w:lvl w:ilvl="0" w:tplc="BE08EEE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CED1FCC"/>
    <w:multiLevelType w:val="multilevel"/>
    <w:tmpl w:val="FAAE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2C"/>
    <w:multiLevelType w:val="multilevel"/>
    <w:tmpl w:val="D2F2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33FBE"/>
    <w:multiLevelType w:val="multilevel"/>
    <w:tmpl w:val="14DEE1F2"/>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2A3D4B"/>
    <w:multiLevelType w:val="multilevel"/>
    <w:tmpl w:val="D5BAEFD6"/>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D7FF63"/>
    <w:multiLevelType w:val="hybridMultilevel"/>
    <w:tmpl w:val="AEAA428E"/>
    <w:lvl w:ilvl="0" w:tplc="BAF86852">
      <w:start w:val="1"/>
      <w:numFmt w:val="bullet"/>
      <w:lvlText w:val=""/>
      <w:lvlJc w:val="left"/>
      <w:pPr>
        <w:ind w:left="360" w:hanging="360"/>
      </w:pPr>
      <w:rPr>
        <w:rFonts w:ascii="Symbol" w:hAnsi="Symbol" w:hint="default"/>
      </w:rPr>
    </w:lvl>
    <w:lvl w:ilvl="1" w:tplc="A2B687BE">
      <w:start w:val="1"/>
      <w:numFmt w:val="bullet"/>
      <w:lvlText w:val="o"/>
      <w:lvlJc w:val="left"/>
      <w:pPr>
        <w:ind w:left="1080" w:hanging="360"/>
      </w:pPr>
      <w:rPr>
        <w:rFonts w:ascii="Courier New" w:hAnsi="Courier New" w:hint="default"/>
      </w:rPr>
    </w:lvl>
    <w:lvl w:ilvl="2" w:tplc="0AEC62C8">
      <w:start w:val="1"/>
      <w:numFmt w:val="bullet"/>
      <w:lvlText w:val=""/>
      <w:lvlJc w:val="left"/>
      <w:pPr>
        <w:ind w:left="1800" w:hanging="360"/>
      </w:pPr>
      <w:rPr>
        <w:rFonts w:ascii="Wingdings" w:hAnsi="Wingdings" w:hint="default"/>
      </w:rPr>
    </w:lvl>
    <w:lvl w:ilvl="3" w:tplc="30F44960">
      <w:start w:val="1"/>
      <w:numFmt w:val="bullet"/>
      <w:lvlText w:val=""/>
      <w:lvlJc w:val="left"/>
      <w:pPr>
        <w:ind w:left="2520" w:hanging="360"/>
      </w:pPr>
      <w:rPr>
        <w:rFonts w:ascii="Symbol" w:hAnsi="Symbol" w:hint="default"/>
      </w:rPr>
    </w:lvl>
    <w:lvl w:ilvl="4" w:tplc="386035A6">
      <w:start w:val="1"/>
      <w:numFmt w:val="bullet"/>
      <w:lvlText w:val="o"/>
      <w:lvlJc w:val="left"/>
      <w:pPr>
        <w:ind w:left="3240" w:hanging="360"/>
      </w:pPr>
      <w:rPr>
        <w:rFonts w:ascii="Courier New" w:hAnsi="Courier New" w:hint="default"/>
      </w:rPr>
    </w:lvl>
    <w:lvl w:ilvl="5" w:tplc="7862A3D6">
      <w:start w:val="1"/>
      <w:numFmt w:val="bullet"/>
      <w:lvlText w:val=""/>
      <w:lvlJc w:val="left"/>
      <w:pPr>
        <w:ind w:left="3960" w:hanging="360"/>
      </w:pPr>
      <w:rPr>
        <w:rFonts w:ascii="Wingdings" w:hAnsi="Wingdings" w:hint="default"/>
      </w:rPr>
    </w:lvl>
    <w:lvl w:ilvl="6" w:tplc="F7F4DC48">
      <w:start w:val="1"/>
      <w:numFmt w:val="bullet"/>
      <w:lvlText w:val=""/>
      <w:lvlJc w:val="left"/>
      <w:pPr>
        <w:ind w:left="4680" w:hanging="360"/>
      </w:pPr>
      <w:rPr>
        <w:rFonts w:ascii="Symbol" w:hAnsi="Symbol" w:hint="default"/>
      </w:rPr>
    </w:lvl>
    <w:lvl w:ilvl="7" w:tplc="4810F2F8">
      <w:start w:val="1"/>
      <w:numFmt w:val="bullet"/>
      <w:lvlText w:val="o"/>
      <w:lvlJc w:val="left"/>
      <w:pPr>
        <w:ind w:left="5400" w:hanging="360"/>
      </w:pPr>
      <w:rPr>
        <w:rFonts w:ascii="Courier New" w:hAnsi="Courier New" w:hint="default"/>
      </w:rPr>
    </w:lvl>
    <w:lvl w:ilvl="8" w:tplc="DAB049E2">
      <w:start w:val="1"/>
      <w:numFmt w:val="bullet"/>
      <w:lvlText w:val=""/>
      <w:lvlJc w:val="left"/>
      <w:pPr>
        <w:ind w:left="6120" w:hanging="360"/>
      </w:pPr>
      <w:rPr>
        <w:rFonts w:ascii="Wingdings" w:hAnsi="Wingdings" w:hint="default"/>
      </w:rPr>
    </w:lvl>
  </w:abstractNum>
  <w:abstractNum w:abstractNumId="10" w15:restartNumberingAfterBreak="0">
    <w:nsid w:val="1E846795"/>
    <w:multiLevelType w:val="hybridMultilevel"/>
    <w:tmpl w:val="11D22B7C"/>
    <w:lvl w:ilvl="0" w:tplc="85465A2C">
      <w:start w:val="1"/>
      <w:numFmt w:val="bullet"/>
      <w:lvlText w:val="-"/>
      <w:lvlJc w:val="left"/>
      <w:pPr>
        <w:ind w:left="360" w:hanging="360"/>
      </w:pPr>
      <w:rPr>
        <w:rFonts w:ascii="Yu Mincho Light" w:eastAsia="Yu Mincho Light" w:hAnsi="Yu Mincho Light" w:hint="eastAsi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FD61039"/>
    <w:multiLevelType w:val="multilevel"/>
    <w:tmpl w:val="37D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54B2B"/>
    <w:multiLevelType w:val="hybridMultilevel"/>
    <w:tmpl w:val="0A560542"/>
    <w:lvl w:ilvl="0" w:tplc="FFFFFFFF">
      <w:start w:val="1"/>
      <w:numFmt w:val="bullet"/>
      <w:lvlText w:val=""/>
      <w:lvlJc w:val="left"/>
      <w:pPr>
        <w:ind w:left="360" w:hanging="360"/>
      </w:pPr>
      <w:rPr>
        <w:rFonts w:ascii="Symbol" w:hAnsi="Symbol" w:hint="default"/>
      </w:rPr>
    </w:lvl>
    <w:lvl w:ilvl="1" w:tplc="85465A2C">
      <w:start w:val="1"/>
      <w:numFmt w:val="bullet"/>
      <w:lvlText w:val="-"/>
      <w:lvlJc w:val="left"/>
      <w:pPr>
        <w:ind w:left="360" w:hanging="360"/>
      </w:pPr>
      <w:rPr>
        <w:rFonts w:ascii="Yu Mincho Light" w:eastAsia="Yu Mincho Light" w:hAnsi="Yu Mincho Light" w:hint="eastAsi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3CC10D9"/>
    <w:multiLevelType w:val="multilevel"/>
    <w:tmpl w:val="114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7648E"/>
    <w:multiLevelType w:val="hybridMultilevel"/>
    <w:tmpl w:val="BF02465C"/>
    <w:lvl w:ilvl="0" w:tplc="85465A2C">
      <w:start w:val="1"/>
      <w:numFmt w:val="bullet"/>
      <w:lvlText w:val="-"/>
      <w:lvlJc w:val="left"/>
      <w:pPr>
        <w:ind w:left="720" w:hanging="360"/>
      </w:pPr>
      <w:rPr>
        <w:rFonts w:ascii="Yu Mincho Light" w:eastAsia="Yu Mincho Light" w:hAnsi="Yu Mincho Light" w:hint="eastAsia"/>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7C58BD"/>
    <w:multiLevelType w:val="hybridMultilevel"/>
    <w:tmpl w:val="4BCC3DC0"/>
    <w:lvl w:ilvl="0" w:tplc="BE08EEE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2A04C7"/>
    <w:multiLevelType w:val="hybridMultilevel"/>
    <w:tmpl w:val="DD1627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6719BF"/>
    <w:multiLevelType w:val="hybridMultilevel"/>
    <w:tmpl w:val="972E3234"/>
    <w:lvl w:ilvl="0" w:tplc="85465A2C">
      <w:start w:val="1"/>
      <w:numFmt w:val="bullet"/>
      <w:lvlText w:val="-"/>
      <w:lvlJc w:val="left"/>
      <w:pPr>
        <w:ind w:left="360" w:hanging="360"/>
      </w:pPr>
      <w:rPr>
        <w:rFonts w:ascii="Yu Mincho Light" w:eastAsia="Yu Mincho Light" w:hAnsi="Yu Mincho Light" w:hint="eastAsia"/>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0D87AD4"/>
    <w:multiLevelType w:val="multilevel"/>
    <w:tmpl w:val="BFB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33F77"/>
    <w:multiLevelType w:val="multilevel"/>
    <w:tmpl w:val="1AD23270"/>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5BC210A"/>
    <w:multiLevelType w:val="multilevel"/>
    <w:tmpl w:val="D3D2BA2C"/>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7AB6C4A"/>
    <w:multiLevelType w:val="multilevel"/>
    <w:tmpl w:val="2EA0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0A5D6A"/>
    <w:multiLevelType w:val="hybridMultilevel"/>
    <w:tmpl w:val="843C7286"/>
    <w:lvl w:ilvl="0" w:tplc="85465A2C">
      <w:start w:val="1"/>
      <w:numFmt w:val="bullet"/>
      <w:lvlText w:val="-"/>
      <w:lvlJc w:val="left"/>
      <w:pPr>
        <w:ind w:left="360" w:hanging="360"/>
      </w:pPr>
      <w:rPr>
        <w:rFonts w:ascii="Yu Mincho Light" w:eastAsia="Yu Mincho Light" w:hAnsi="Yu Mincho Light" w:hint="eastAsia"/>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3F4B6B04"/>
    <w:multiLevelType w:val="hybridMultilevel"/>
    <w:tmpl w:val="908CAF5C"/>
    <w:lvl w:ilvl="0" w:tplc="85465A2C">
      <w:start w:val="1"/>
      <w:numFmt w:val="bullet"/>
      <w:lvlText w:val="-"/>
      <w:lvlJc w:val="left"/>
      <w:pPr>
        <w:ind w:left="360" w:hanging="360"/>
      </w:pPr>
      <w:rPr>
        <w:rFonts w:ascii="Yu Mincho Light" w:eastAsia="Yu Mincho Light" w:hAnsi="Yu Mincho Light" w:hint="eastAsi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3F9B57DC"/>
    <w:multiLevelType w:val="multilevel"/>
    <w:tmpl w:val="3E06EDF2"/>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30676AB"/>
    <w:multiLevelType w:val="multilevel"/>
    <w:tmpl w:val="C50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AA753E"/>
    <w:multiLevelType w:val="hybridMultilevel"/>
    <w:tmpl w:val="6D909374"/>
    <w:lvl w:ilvl="0" w:tplc="5B2E520C">
      <w:start w:val="1"/>
      <w:numFmt w:val="bullet"/>
      <w:lvlText w:val=""/>
      <w:lvlJc w:val="left"/>
      <w:pPr>
        <w:ind w:left="360" w:hanging="360"/>
      </w:pPr>
      <w:rPr>
        <w:rFonts w:ascii="Symbol" w:hAnsi="Symbol" w:hint="default"/>
      </w:rPr>
    </w:lvl>
    <w:lvl w:ilvl="1" w:tplc="EE94675C">
      <w:start w:val="1"/>
      <w:numFmt w:val="bullet"/>
      <w:lvlText w:val="o"/>
      <w:lvlJc w:val="left"/>
      <w:pPr>
        <w:ind w:left="1080" w:hanging="360"/>
      </w:pPr>
      <w:rPr>
        <w:rFonts w:ascii="Courier New" w:hAnsi="Courier New" w:hint="default"/>
      </w:rPr>
    </w:lvl>
    <w:lvl w:ilvl="2" w:tplc="B7E08EF8">
      <w:start w:val="1"/>
      <w:numFmt w:val="bullet"/>
      <w:lvlText w:val=""/>
      <w:lvlJc w:val="left"/>
      <w:pPr>
        <w:ind w:left="1800" w:hanging="360"/>
      </w:pPr>
      <w:rPr>
        <w:rFonts w:ascii="Wingdings" w:hAnsi="Wingdings" w:hint="default"/>
      </w:rPr>
    </w:lvl>
    <w:lvl w:ilvl="3" w:tplc="5AE0D994">
      <w:start w:val="1"/>
      <w:numFmt w:val="bullet"/>
      <w:lvlText w:val=""/>
      <w:lvlJc w:val="left"/>
      <w:pPr>
        <w:ind w:left="2520" w:hanging="360"/>
      </w:pPr>
      <w:rPr>
        <w:rFonts w:ascii="Symbol" w:hAnsi="Symbol" w:hint="default"/>
      </w:rPr>
    </w:lvl>
    <w:lvl w:ilvl="4" w:tplc="C2E66DCC">
      <w:start w:val="1"/>
      <w:numFmt w:val="bullet"/>
      <w:lvlText w:val="o"/>
      <w:lvlJc w:val="left"/>
      <w:pPr>
        <w:ind w:left="3240" w:hanging="360"/>
      </w:pPr>
      <w:rPr>
        <w:rFonts w:ascii="Courier New" w:hAnsi="Courier New" w:hint="default"/>
      </w:rPr>
    </w:lvl>
    <w:lvl w:ilvl="5" w:tplc="B96E3EB2">
      <w:start w:val="1"/>
      <w:numFmt w:val="bullet"/>
      <w:lvlText w:val=""/>
      <w:lvlJc w:val="left"/>
      <w:pPr>
        <w:ind w:left="3960" w:hanging="360"/>
      </w:pPr>
      <w:rPr>
        <w:rFonts w:ascii="Wingdings" w:hAnsi="Wingdings" w:hint="default"/>
      </w:rPr>
    </w:lvl>
    <w:lvl w:ilvl="6" w:tplc="A83C8470">
      <w:start w:val="1"/>
      <w:numFmt w:val="bullet"/>
      <w:lvlText w:val=""/>
      <w:lvlJc w:val="left"/>
      <w:pPr>
        <w:ind w:left="4680" w:hanging="360"/>
      </w:pPr>
      <w:rPr>
        <w:rFonts w:ascii="Symbol" w:hAnsi="Symbol" w:hint="default"/>
      </w:rPr>
    </w:lvl>
    <w:lvl w:ilvl="7" w:tplc="358A3802">
      <w:start w:val="1"/>
      <w:numFmt w:val="bullet"/>
      <w:lvlText w:val="o"/>
      <w:lvlJc w:val="left"/>
      <w:pPr>
        <w:ind w:left="5400" w:hanging="360"/>
      </w:pPr>
      <w:rPr>
        <w:rFonts w:ascii="Courier New" w:hAnsi="Courier New" w:hint="default"/>
      </w:rPr>
    </w:lvl>
    <w:lvl w:ilvl="8" w:tplc="20C2F9AE">
      <w:start w:val="1"/>
      <w:numFmt w:val="bullet"/>
      <w:lvlText w:val=""/>
      <w:lvlJc w:val="left"/>
      <w:pPr>
        <w:ind w:left="6120" w:hanging="360"/>
      </w:pPr>
      <w:rPr>
        <w:rFonts w:ascii="Wingdings" w:hAnsi="Wingdings" w:hint="default"/>
      </w:rPr>
    </w:lvl>
  </w:abstractNum>
  <w:abstractNum w:abstractNumId="27" w15:restartNumberingAfterBreak="0">
    <w:nsid w:val="4A881399"/>
    <w:multiLevelType w:val="hybridMultilevel"/>
    <w:tmpl w:val="11042702"/>
    <w:lvl w:ilvl="0" w:tplc="85465A2C">
      <w:start w:val="1"/>
      <w:numFmt w:val="bullet"/>
      <w:lvlText w:val="-"/>
      <w:lvlJc w:val="left"/>
      <w:pPr>
        <w:ind w:left="360" w:hanging="360"/>
      </w:pPr>
      <w:rPr>
        <w:rFonts w:ascii="Yu Mincho Light" w:eastAsia="Yu Mincho Light" w:hAnsi="Yu Mincho Light" w:hint="eastAsi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4C0933E1"/>
    <w:multiLevelType w:val="hybridMultilevel"/>
    <w:tmpl w:val="D8D26C8E"/>
    <w:lvl w:ilvl="0" w:tplc="98B86E24">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4CD91B79"/>
    <w:multiLevelType w:val="hybridMultilevel"/>
    <w:tmpl w:val="9B967424"/>
    <w:lvl w:ilvl="0" w:tplc="1C24ED6A">
      <w:start w:val="1"/>
      <w:numFmt w:val="bullet"/>
      <w:lvlText w:val=""/>
      <w:lvlJc w:val="left"/>
      <w:pPr>
        <w:ind w:left="360" w:hanging="360"/>
      </w:pPr>
      <w:rPr>
        <w:rFonts w:ascii="Symbol" w:hAnsi="Symbol" w:hint="default"/>
      </w:rPr>
    </w:lvl>
    <w:lvl w:ilvl="1" w:tplc="AEFEC120">
      <w:start w:val="1"/>
      <w:numFmt w:val="bullet"/>
      <w:lvlText w:val="o"/>
      <w:lvlJc w:val="left"/>
      <w:pPr>
        <w:ind w:left="1080" w:hanging="360"/>
      </w:pPr>
      <w:rPr>
        <w:rFonts w:ascii="Courier New" w:hAnsi="Courier New" w:hint="default"/>
      </w:rPr>
    </w:lvl>
    <w:lvl w:ilvl="2" w:tplc="5D74BCC2">
      <w:start w:val="1"/>
      <w:numFmt w:val="bullet"/>
      <w:lvlText w:val=""/>
      <w:lvlJc w:val="left"/>
      <w:pPr>
        <w:ind w:left="1800" w:hanging="360"/>
      </w:pPr>
      <w:rPr>
        <w:rFonts w:ascii="Wingdings" w:hAnsi="Wingdings" w:hint="default"/>
      </w:rPr>
    </w:lvl>
    <w:lvl w:ilvl="3" w:tplc="DA988D92">
      <w:start w:val="1"/>
      <w:numFmt w:val="bullet"/>
      <w:lvlText w:val=""/>
      <w:lvlJc w:val="left"/>
      <w:pPr>
        <w:ind w:left="2520" w:hanging="360"/>
      </w:pPr>
      <w:rPr>
        <w:rFonts w:ascii="Symbol" w:hAnsi="Symbol" w:hint="default"/>
      </w:rPr>
    </w:lvl>
    <w:lvl w:ilvl="4" w:tplc="AFD88B82">
      <w:start w:val="1"/>
      <w:numFmt w:val="bullet"/>
      <w:lvlText w:val="o"/>
      <w:lvlJc w:val="left"/>
      <w:pPr>
        <w:ind w:left="3240" w:hanging="360"/>
      </w:pPr>
      <w:rPr>
        <w:rFonts w:ascii="Courier New" w:hAnsi="Courier New" w:hint="default"/>
      </w:rPr>
    </w:lvl>
    <w:lvl w:ilvl="5" w:tplc="63E24FF0">
      <w:start w:val="1"/>
      <w:numFmt w:val="bullet"/>
      <w:lvlText w:val=""/>
      <w:lvlJc w:val="left"/>
      <w:pPr>
        <w:ind w:left="3960" w:hanging="360"/>
      </w:pPr>
      <w:rPr>
        <w:rFonts w:ascii="Wingdings" w:hAnsi="Wingdings" w:hint="default"/>
      </w:rPr>
    </w:lvl>
    <w:lvl w:ilvl="6" w:tplc="17CC3134">
      <w:start w:val="1"/>
      <w:numFmt w:val="bullet"/>
      <w:lvlText w:val=""/>
      <w:lvlJc w:val="left"/>
      <w:pPr>
        <w:ind w:left="4680" w:hanging="360"/>
      </w:pPr>
      <w:rPr>
        <w:rFonts w:ascii="Symbol" w:hAnsi="Symbol" w:hint="default"/>
      </w:rPr>
    </w:lvl>
    <w:lvl w:ilvl="7" w:tplc="E8F0F1DE">
      <w:start w:val="1"/>
      <w:numFmt w:val="bullet"/>
      <w:lvlText w:val="o"/>
      <w:lvlJc w:val="left"/>
      <w:pPr>
        <w:ind w:left="5400" w:hanging="360"/>
      </w:pPr>
      <w:rPr>
        <w:rFonts w:ascii="Courier New" w:hAnsi="Courier New" w:hint="default"/>
      </w:rPr>
    </w:lvl>
    <w:lvl w:ilvl="8" w:tplc="95DCB44E">
      <w:start w:val="1"/>
      <w:numFmt w:val="bullet"/>
      <w:lvlText w:val=""/>
      <w:lvlJc w:val="left"/>
      <w:pPr>
        <w:ind w:left="6120" w:hanging="360"/>
      </w:pPr>
      <w:rPr>
        <w:rFonts w:ascii="Wingdings" w:hAnsi="Wingdings" w:hint="default"/>
      </w:rPr>
    </w:lvl>
  </w:abstractNum>
  <w:abstractNum w:abstractNumId="30" w15:restartNumberingAfterBreak="0">
    <w:nsid w:val="52EA13EA"/>
    <w:multiLevelType w:val="multilevel"/>
    <w:tmpl w:val="65724A6C"/>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68278D9"/>
    <w:multiLevelType w:val="hybridMultilevel"/>
    <w:tmpl w:val="F3BAE01C"/>
    <w:lvl w:ilvl="0" w:tplc="91BEBDC6">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58B31134"/>
    <w:multiLevelType w:val="multilevel"/>
    <w:tmpl w:val="4464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C5CBA"/>
    <w:multiLevelType w:val="multilevel"/>
    <w:tmpl w:val="50A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298AA"/>
    <w:multiLevelType w:val="hybridMultilevel"/>
    <w:tmpl w:val="FFFFFFFF"/>
    <w:lvl w:ilvl="0" w:tplc="588C877E">
      <w:start w:val="1"/>
      <w:numFmt w:val="bullet"/>
      <w:lvlText w:val="-"/>
      <w:lvlJc w:val="left"/>
      <w:pPr>
        <w:ind w:left="720" w:hanging="360"/>
      </w:pPr>
      <w:rPr>
        <w:rFonts w:ascii="Yu Mincho Light" w:hAnsi="Yu Mincho Light" w:hint="default"/>
      </w:rPr>
    </w:lvl>
    <w:lvl w:ilvl="1" w:tplc="8ACEA896">
      <w:start w:val="1"/>
      <w:numFmt w:val="bullet"/>
      <w:lvlText w:val="o"/>
      <w:lvlJc w:val="left"/>
      <w:pPr>
        <w:ind w:left="1440" w:hanging="360"/>
      </w:pPr>
      <w:rPr>
        <w:rFonts w:ascii="Courier New" w:hAnsi="Courier New" w:hint="default"/>
      </w:rPr>
    </w:lvl>
    <w:lvl w:ilvl="2" w:tplc="2CDC4C0C">
      <w:start w:val="1"/>
      <w:numFmt w:val="bullet"/>
      <w:lvlText w:val=""/>
      <w:lvlJc w:val="left"/>
      <w:pPr>
        <w:ind w:left="2160" w:hanging="360"/>
      </w:pPr>
      <w:rPr>
        <w:rFonts w:ascii="Wingdings" w:hAnsi="Wingdings" w:hint="default"/>
      </w:rPr>
    </w:lvl>
    <w:lvl w:ilvl="3" w:tplc="D4F07876">
      <w:start w:val="1"/>
      <w:numFmt w:val="bullet"/>
      <w:lvlText w:val=""/>
      <w:lvlJc w:val="left"/>
      <w:pPr>
        <w:ind w:left="2880" w:hanging="360"/>
      </w:pPr>
      <w:rPr>
        <w:rFonts w:ascii="Symbol" w:hAnsi="Symbol" w:hint="default"/>
      </w:rPr>
    </w:lvl>
    <w:lvl w:ilvl="4" w:tplc="A4F838E8">
      <w:start w:val="1"/>
      <w:numFmt w:val="bullet"/>
      <w:lvlText w:val="o"/>
      <w:lvlJc w:val="left"/>
      <w:pPr>
        <w:ind w:left="3600" w:hanging="360"/>
      </w:pPr>
      <w:rPr>
        <w:rFonts w:ascii="Courier New" w:hAnsi="Courier New" w:hint="default"/>
      </w:rPr>
    </w:lvl>
    <w:lvl w:ilvl="5" w:tplc="801C44BE">
      <w:start w:val="1"/>
      <w:numFmt w:val="bullet"/>
      <w:lvlText w:val=""/>
      <w:lvlJc w:val="left"/>
      <w:pPr>
        <w:ind w:left="4320" w:hanging="360"/>
      </w:pPr>
      <w:rPr>
        <w:rFonts w:ascii="Wingdings" w:hAnsi="Wingdings" w:hint="default"/>
      </w:rPr>
    </w:lvl>
    <w:lvl w:ilvl="6" w:tplc="95880CC4">
      <w:start w:val="1"/>
      <w:numFmt w:val="bullet"/>
      <w:lvlText w:val=""/>
      <w:lvlJc w:val="left"/>
      <w:pPr>
        <w:ind w:left="5040" w:hanging="360"/>
      </w:pPr>
      <w:rPr>
        <w:rFonts w:ascii="Symbol" w:hAnsi="Symbol" w:hint="default"/>
      </w:rPr>
    </w:lvl>
    <w:lvl w:ilvl="7" w:tplc="289672E0">
      <w:start w:val="1"/>
      <w:numFmt w:val="bullet"/>
      <w:lvlText w:val="o"/>
      <w:lvlJc w:val="left"/>
      <w:pPr>
        <w:ind w:left="5760" w:hanging="360"/>
      </w:pPr>
      <w:rPr>
        <w:rFonts w:ascii="Courier New" w:hAnsi="Courier New" w:hint="default"/>
      </w:rPr>
    </w:lvl>
    <w:lvl w:ilvl="8" w:tplc="80CA40CE">
      <w:start w:val="1"/>
      <w:numFmt w:val="bullet"/>
      <w:lvlText w:val=""/>
      <w:lvlJc w:val="left"/>
      <w:pPr>
        <w:ind w:left="6480" w:hanging="360"/>
      </w:pPr>
      <w:rPr>
        <w:rFonts w:ascii="Wingdings" w:hAnsi="Wingdings" w:hint="default"/>
      </w:rPr>
    </w:lvl>
  </w:abstractNum>
  <w:abstractNum w:abstractNumId="35" w15:restartNumberingAfterBreak="0">
    <w:nsid w:val="612C6D52"/>
    <w:multiLevelType w:val="hybridMultilevel"/>
    <w:tmpl w:val="FFFFFFFF"/>
    <w:lvl w:ilvl="0" w:tplc="911A1B50">
      <w:start w:val="1"/>
      <w:numFmt w:val="bullet"/>
      <w:lvlText w:val="-"/>
      <w:lvlJc w:val="left"/>
      <w:pPr>
        <w:ind w:left="720" w:hanging="360"/>
      </w:pPr>
      <w:rPr>
        <w:rFonts w:ascii="Yu Mincho Light" w:hAnsi="Yu Mincho Light" w:hint="default"/>
      </w:rPr>
    </w:lvl>
    <w:lvl w:ilvl="1" w:tplc="56684ECC">
      <w:start w:val="1"/>
      <w:numFmt w:val="bullet"/>
      <w:lvlText w:val="o"/>
      <w:lvlJc w:val="left"/>
      <w:pPr>
        <w:ind w:left="1440" w:hanging="360"/>
      </w:pPr>
      <w:rPr>
        <w:rFonts w:ascii="Courier New" w:hAnsi="Courier New" w:hint="default"/>
      </w:rPr>
    </w:lvl>
    <w:lvl w:ilvl="2" w:tplc="76D2C524">
      <w:start w:val="1"/>
      <w:numFmt w:val="bullet"/>
      <w:lvlText w:val=""/>
      <w:lvlJc w:val="left"/>
      <w:pPr>
        <w:ind w:left="2160" w:hanging="360"/>
      </w:pPr>
      <w:rPr>
        <w:rFonts w:ascii="Wingdings" w:hAnsi="Wingdings" w:hint="default"/>
      </w:rPr>
    </w:lvl>
    <w:lvl w:ilvl="3" w:tplc="9388741A">
      <w:start w:val="1"/>
      <w:numFmt w:val="bullet"/>
      <w:lvlText w:val=""/>
      <w:lvlJc w:val="left"/>
      <w:pPr>
        <w:ind w:left="2880" w:hanging="360"/>
      </w:pPr>
      <w:rPr>
        <w:rFonts w:ascii="Symbol" w:hAnsi="Symbol" w:hint="default"/>
      </w:rPr>
    </w:lvl>
    <w:lvl w:ilvl="4" w:tplc="7B087576">
      <w:start w:val="1"/>
      <w:numFmt w:val="bullet"/>
      <w:lvlText w:val="o"/>
      <w:lvlJc w:val="left"/>
      <w:pPr>
        <w:ind w:left="3600" w:hanging="360"/>
      </w:pPr>
      <w:rPr>
        <w:rFonts w:ascii="Courier New" w:hAnsi="Courier New" w:hint="default"/>
      </w:rPr>
    </w:lvl>
    <w:lvl w:ilvl="5" w:tplc="8ECC94F0">
      <w:start w:val="1"/>
      <w:numFmt w:val="bullet"/>
      <w:lvlText w:val=""/>
      <w:lvlJc w:val="left"/>
      <w:pPr>
        <w:ind w:left="4320" w:hanging="360"/>
      </w:pPr>
      <w:rPr>
        <w:rFonts w:ascii="Wingdings" w:hAnsi="Wingdings" w:hint="default"/>
      </w:rPr>
    </w:lvl>
    <w:lvl w:ilvl="6" w:tplc="30FA533C">
      <w:start w:val="1"/>
      <w:numFmt w:val="bullet"/>
      <w:lvlText w:val=""/>
      <w:lvlJc w:val="left"/>
      <w:pPr>
        <w:ind w:left="5040" w:hanging="360"/>
      </w:pPr>
      <w:rPr>
        <w:rFonts w:ascii="Symbol" w:hAnsi="Symbol" w:hint="default"/>
      </w:rPr>
    </w:lvl>
    <w:lvl w:ilvl="7" w:tplc="740097C2">
      <w:start w:val="1"/>
      <w:numFmt w:val="bullet"/>
      <w:lvlText w:val="o"/>
      <w:lvlJc w:val="left"/>
      <w:pPr>
        <w:ind w:left="5760" w:hanging="360"/>
      </w:pPr>
      <w:rPr>
        <w:rFonts w:ascii="Courier New" w:hAnsi="Courier New" w:hint="default"/>
      </w:rPr>
    </w:lvl>
    <w:lvl w:ilvl="8" w:tplc="51D49964">
      <w:start w:val="1"/>
      <w:numFmt w:val="bullet"/>
      <w:lvlText w:val=""/>
      <w:lvlJc w:val="left"/>
      <w:pPr>
        <w:ind w:left="6480" w:hanging="360"/>
      </w:pPr>
      <w:rPr>
        <w:rFonts w:ascii="Wingdings" w:hAnsi="Wingdings" w:hint="default"/>
      </w:rPr>
    </w:lvl>
  </w:abstractNum>
  <w:abstractNum w:abstractNumId="36" w15:restartNumberingAfterBreak="0">
    <w:nsid w:val="64D21EA6"/>
    <w:multiLevelType w:val="multilevel"/>
    <w:tmpl w:val="E0D8723E"/>
    <w:lvl w:ilvl="0">
      <w:start w:val="1"/>
      <w:numFmt w:val="bullet"/>
      <w:lvlText w:val="-"/>
      <w:lvlJc w:val="left"/>
      <w:pPr>
        <w:tabs>
          <w:tab w:val="num" w:pos="720"/>
        </w:tabs>
        <w:ind w:left="720" w:hanging="360"/>
      </w:pPr>
      <w:rPr>
        <w:rFonts w:ascii="Yu Mincho Light" w:eastAsia="Yu Mincho Light" w:hAnsi="Yu Mincho Light"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951FC"/>
    <w:multiLevelType w:val="multilevel"/>
    <w:tmpl w:val="E86C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A6284"/>
    <w:multiLevelType w:val="hybridMultilevel"/>
    <w:tmpl w:val="5DFE48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C3D3721"/>
    <w:multiLevelType w:val="hybridMultilevel"/>
    <w:tmpl w:val="8C343234"/>
    <w:lvl w:ilvl="0" w:tplc="85465A2C">
      <w:start w:val="1"/>
      <w:numFmt w:val="bullet"/>
      <w:lvlText w:val="-"/>
      <w:lvlJc w:val="left"/>
      <w:pPr>
        <w:ind w:left="360" w:hanging="360"/>
      </w:pPr>
      <w:rPr>
        <w:rFonts w:ascii="Yu Mincho Light" w:eastAsia="Yu Mincho Light" w:hAnsi="Yu Mincho Light" w:hint="eastAsia"/>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6CCB73B4"/>
    <w:multiLevelType w:val="hybridMultilevel"/>
    <w:tmpl w:val="1D6C2F2A"/>
    <w:lvl w:ilvl="0" w:tplc="85465A2C">
      <w:start w:val="1"/>
      <w:numFmt w:val="bullet"/>
      <w:lvlText w:val="-"/>
      <w:lvlJc w:val="left"/>
      <w:pPr>
        <w:ind w:left="360" w:hanging="360"/>
      </w:pPr>
      <w:rPr>
        <w:rFonts w:ascii="Yu Mincho Light" w:eastAsia="Yu Mincho Light" w:hAnsi="Yu Mincho Light" w:hint="eastAsi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1" w15:restartNumberingAfterBreak="0">
    <w:nsid w:val="6FC247CA"/>
    <w:multiLevelType w:val="hybridMultilevel"/>
    <w:tmpl w:val="24BA60DA"/>
    <w:lvl w:ilvl="0" w:tplc="85465A2C">
      <w:start w:val="1"/>
      <w:numFmt w:val="bullet"/>
      <w:lvlText w:val="-"/>
      <w:lvlJc w:val="left"/>
      <w:pPr>
        <w:ind w:left="360" w:hanging="360"/>
      </w:pPr>
      <w:rPr>
        <w:rFonts w:ascii="Yu Mincho Light" w:eastAsia="Yu Mincho Light" w:hAnsi="Yu Mincho Light" w:hint="eastAsi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5267438"/>
    <w:multiLevelType w:val="multilevel"/>
    <w:tmpl w:val="AF5A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81815"/>
    <w:multiLevelType w:val="multilevel"/>
    <w:tmpl w:val="45BA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28070A"/>
    <w:multiLevelType w:val="multilevel"/>
    <w:tmpl w:val="120E2526"/>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82CB247"/>
    <w:multiLevelType w:val="hybridMultilevel"/>
    <w:tmpl w:val="938869B8"/>
    <w:lvl w:ilvl="0" w:tplc="3E62A2E8">
      <w:start w:val="1"/>
      <w:numFmt w:val="bullet"/>
      <w:lvlText w:val=""/>
      <w:lvlJc w:val="left"/>
      <w:pPr>
        <w:ind w:left="360" w:hanging="360"/>
      </w:pPr>
      <w:rPr>
        <w:rFonts w:ascii="Symbol" w:hAnsi="Symbol" w:hint="default"/>
      </w:rPr>
    </w:lvl>
    <w:lvl w:ilvl="1" w:tplc="194A9622">
      <w:start w:val="1"/>
      <w:numFmt w:val="bullet"/>
      <w:lvlText w:val="o"/>
      <w:lvlJc w:val="left"/>
      <w:pPr>
        <w:ind w:left="1080" w:hanging="360"/>
      </w:pPr>
      <w:rPr>
        <w:rFonts w:ascii="Courier New" w:hAnsi="Courier New" w:hint="default"/>
      </w:rPr>
    </w:lvl>
    <w:lvl w:ilvl="2" w:tplc="2F1CAB32">
      <w:start w:val="1"/>
      <w:numFmt w:val="bullet"/>
      <w:lvlText w:val=""/>
      <w:lvlJc w:val="left"/>
      <w:pPr>
        <w:ind w:left="1800" w:hanging="360"/>
      </w:pPr>
      <w:rPr>
        <w:rFonts w:ascii="Wingdings" w:hAnsi="Wingdings" w:hint="default"/>
      </w:rPr>
    </w:lvl>
    <w:lvl w:ilvl="3" w:tplc="497A38FE">
      <w:start w:val="1"/>
      <w:numFmt w:val="bullet"/>
      <w:lvlText w:val=""/>
      <w:lvlJc w:val="left"/>
      <w:pPr>
        <w:ind w:left="2520" w:hanging="360"/>
      </w:pPr>
      <w:rPr>
        <w:rFonts w:ascii="Symbol" w:hAnsi="Symbol" w:hint="default"/>
      </w:rPr>
    </w:lvl>
    <w:lvl w:ilvl="4" w:tplc="EAE62214">
      <w:start w:val="1"/>
      <w:numFmt w:val="bullet"/>
      <w:lvlText w:val="o"/>
      <w:lvlJc w:val="left"/>
      <w:pPr>
        <w:ind w:left="3240" w:hanging="360"/>
      </w:pPr>
      <w:rPr>
        <w:rFonts w:ascii="Courier New" w:hAnsi="Courier New" w:hint="default"/>
      </w:rPr>
    </w:lvl>
    <w:lvl w:ilvl="5" w:tplc="A59822EC">
      <w:start w:val="1"/>
      <w:numFmt w:val="bullet"/>
      <w:lvlText w:val=""/>
      <w:lvlJc w:val="left"/>
      <w:pPr>
        <w:ind w:left="3960" w:hanging="360"/>
      </w:pPr>
      <w:rPr>
        <w:rFonts w:ascii="Wingdings" w:hAnsi="Wingdings" w:hint="default"/>
      </w:rPr>
    </w:lvl>
    <w:lvl w:ilvl="6" w:tplc="3878AADE">
      <w:start w:val="1"/>
      <w:numFmt w:val="bullet"/>
      <w:lvlText w:val=""/>
      <w:lvlJc w:val="left"/>
      <w:pPr>
        <w:ind w:left="4680" w:hanging="360"/>
      </w:pPr>
      <w:rPr>
        <w:rFonts w:ascii="Symbol" w:hAnsi="Symbol" w:hint="default"/>
      </w:rPr>
    </w:lvl>
    <w:lvl w:ilvl="7" w:tplc="97868EDA">
      <w:start w:val="1"/>
      <w:numFmt w:val="bullet"/>
      <w:lvlText w:val="o"/>
      <w:lvlJc w:val="left"/>
      <w:pPr>
        <w:ind w:left="5400" w:hanging="360"/>
      </w:pPr>
      <w:rPr>
        <w:rFonts w:ascii="Courier New" w:hAnsi="Courier New" w:hint="default"/>
      </w:rPr>
    </w:lvl>
    <w:lvl w:ilvl="8" w:tplc="E36E9406">
      <w:start w:val="1"/>
      <w:numFmt w:val="bullet"/>
      <w:lvlText w:val=""/>
      <w:lvlJc w:val="left"/>
      <w:pPr>
        <w:ind w:left="6120" w:hanging="360"/>
      </w:pPr>
      <w:rPr>
        <w:rFonts w:ascii="Wingdings" w:hAnsi="Wingdings" w:hint="default"/>
      </w:rPr>
    </w:lvl>
  </w:abstractNum>
  <w:abstractNum w:abstractNumId="46" w15:restartNumberingAfterBreak="0">
    <w:nsid w:val="7A304A7D"/>
    <w:multiLevelType w:val="multilevel"/>
    <w:tmpl w:val="A34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342C65"/>
    <w:multiLevelType w:val="multilevel"/>
    <w:tmpl w:val="BA3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76953"/>
    <w:multiLevelType w:val="hybridMultilevel"/>
    <w:tmpl w:val="FFFFFFFF"/>
    <w:lvl w:ilvl="0" w:tplc="7550FD82">
      <w:start w:val="1"/>
      <w:numFmt w:val="bullet"/>
      <w:lvlText w:val="-"/>
      <w:lvlJc w:val="left"/>
      <w:pPr>
        <w:ind w:left="720" w:hanging="360"/>
      </w:pPr>
      <w:rPr>
        <w:rFonts w:ascii="Yu Mincho Light" w:hAnsi="Yu Mincho Light" w:hint="default"/>
      </w:rPr>
    </w:lvl>
    <w:lvl w:ilvl="1" w:tplc="1464A44C">
      <w:start w:val="1"/>
      <w:numFmt w:val="bullet"/>
      <w:lvlText w:val="o"/>
      <w:lvlJc w:val="left"/>
      <w:pPr>
        <w:ind w:left="1440" w:hanging="360"/>
      </w:pPr>
      <w:rPr>
        <w:rFonts w:ascii="Courier New" w:hAnsi="Courier New" w:hint="default"/>
      </w:rPr>
    </w:lvl>
    <w:lvl w:ilvl="2" w:tplc="846E0D22">
      <w:start w:val="1"/>
      <w:numFmt w:val="bullet"/>
      <w:lvlText w:val=""/>
      <w:lvlJc w:val="left"/>
      <w:pPr>
        <w:ind w:left="2160" w:hanging="360"/>
      </w:pPr>
      <w:rPr>
        <w:rFonts w:ascii="Wingdings" w:hAnsi="Wingdings" w:hint="default"/>
      </w:rPr>
    </w:lvl>
    <w:lvl w:ilvl="3" w:tplc="23EECAA6">
      <w:start w:val="1"/>
      <w:numFmt w:val="bullet"/>
      <w:lvlText w:val=""/>
      <w:lvlJc w:val="left"/>
      <w:pPr>
        <w:ind w:left="2880" w:hanging="360"/>
      </w:pPr>
      <w:rPr>
        <w:rFonts w:ascii="Symbol" w:hAnsi="Symbol" w:hint="default"/>
      </w:rPr>
    </w:lvl>
    <w:lvl w:ilvl="4" w:tplc="F20C4050">
      <w:start w:val="1"/>
      <w:numFmt w:val="bullet"/>
      <w:lvlText w:val="o"/>
      <w:lvlJc w:val="left"/>
      <w:pPr>
        <w:ind w:left="3600" w:hanging="360"/>
      </w:pPr>
      <w:rPr>
        <w:rFonts w:ascii="Courier New" w:hAnsi="Courier New" w:hint="default"/>
      </w:rPr>
    </w:lvl>
    <w:lvl w:ilvl="5" w:tplc="C7E4ED16">
      <w:start w:val="1"/>
      <w:numFmt w:val="bullet"/>
      <w:lvlText w:val=""/>
      <w:lvlJc w:val="left"/>
      <w:pPr>
        <w:ind w:left="4320" w:hanging="360"/>
      </w:pPr>
      <w:rPr>
        <w:rFonts w:ascii="Wingdings" w:hAnsi="Wingdings" w:hint="default"/>
      </w:rPr>
    </w:lvl>
    <w:lvl w:ilvl="6" w:tplc="0C78BE84">
      <w:start w:val="1"/>
      <w:numFmt w:val="bullet"/>
      <w:lvlText w:val=""/>
      <w:lvlJc w:val="left"/>
      <w:pPr>
        <w:ind w:left="5040" w:hanging="360"/>
      </w:pPr>
      <w:rPr>
        <w:rFonts w:ascii="Symbol" w:hAnsi="Symbol" w:hint="default"/>
      </w:rPr>
    </w:lvl>
    <w:lvl w:ilvl="7" w:tplc="6D3859FC">
      <w:start w:val="1"/>
      <w:numFmt w:val="bullet"/>
      <w:lvlText w:val="o"/>
      <w:lvlJc w:val="left"/>
      <w:pPr>
        <w:ind w:left="5760" w:hanging="360"/>
      </w:pPr>
      <w:rPr>
        <w:rFonts w:ascii="Courier New" w:hAnsi="Courier New" w:hint="default"/>
      </w:rPr>
    </w:lvl>
    <w:lvl w:ilvl="8" w:tplc="8806BCD6">
      <w:start w:val="1"/>
      <w:numFmt w:val="bullet"/>
      <w:lvlText w:val=""/>
      <w:lvlJc w:val="left"/>
      <w:pPr>
        <w:ind w:left="6480" w:hanging="360"/>
      </w:pPr>
      <w:rPr>
        <w:rFonts w:ascii="Wingdings" w:hAnsi="Wingdings" w:hint="default"/>
      </w:rPr>
    </w:lvl>
  </w:abstractNum>
  <w:abstractNum w:abstractNumId="49" w15:restartNumberingAfterBreak="0">
    <w:nsid w:val="7FB80BB0"/>
    <w:multiLevelType w:val="multilevel"/>
    <w:tmpl w:val="12082382"/>
    <w:lvl w:ilvl="0">
      <w:start w:val="1"/>
      <w:numFmt w:val="bullet"/>
      <w:lvlText w:val="-"/>
      <w:lvlJc w:val="left"/>
      <w:pPr>
        <w:tabs>
          <w:tab w:val="num" w:pos="360"/>
        </w:tabs>
        <w:ind w:left="360" w:hanging="360"/>
      </w:pPr>
      <w:rPr>
        <w:rFonts w:ascii="Yu Mincho Light" w:eastAsia="Yu Mincho Light" w:hAnsi="Yu Mincho Light" w:hint="eastAsia"/>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9043893">
    <w:abstractNumId w:val="26"/>
  </w:num>
  <w:num w:numId="2" w16cid:durableId="697315990">
    <w:abstractNumId w:val="45"/>
  </w:num>
  <w:num w:numId="3" w16cid:durableId="491868774">
    <w:abstractNumId w:val="29"/>
  </w:num>
  <w:num w:numId="4" w16cid:durableId="912009118">
    <w:abstractNumId w:val="0"/>
  </w:num>
  <w:num w:numId="5" w16cid:durableId="783041324">
    <w:abstractNumId w:val="9"/>
  </w:num>
  <w:num w:numId="6" w16cid:durableId="1657345330">
    <w:abstractNumId w:val="17"/>
  </w:num>
  <w:num w:numId="7" w16cid:durableId="1842313999">
    <w:abstractNumId w:val="22"/>
  </w:num>
  <w:num w:numId="8" w16cid:durableId="1402824794">
    <w:abstractNumId w:val="10"/>
  </w:num>
  <w:num w:numId="9" w16cid:durableId="662777656">
    <w:abstractNumId w:val="23"/>
  </w:num>
  <w:num w:numId="10" w16cid:durableId="1327434754">
    <w:abstractNumId w:val="40"/>
  </w:num>
  <w:num w:numId="11" w16cid:durableId="1717194562">
    <w:abstractNumId w:val="37"/>
  </w:num>
  <w:num w:numId="12" w16cid:durableId="1480145253">
    <w:abstractNumId w:val="32"/>
  </w:num>
  <w:num w:numId="13" w16cid:durableId="1384715863">
    <w:abstractNumId w:val="6"/>
  </w:num>
  <w:num w:numId="14" w16cid:durableId="1318073400">
    <w:abstractNumId w:val="13"/>
  </w:num>
  <w:num w:numId="15" w16cid:durableId="1508670526">
    <w:abstractNumId w:val="42"/>
  </w:num>
  <w:num w:numId="16" w16cid:durableId="354431035">
    <w:abstractNumId w:val="18"/>
  </w:num>
  <w:num w:numId="17" w16cid:durableId="793793327">
    <w:abstractNumId w:val="5"/>
  </w:num>
  <w:num w:numId="18" w16cid:durableId="1786383980">
    <w:abstractNumId w:val="47"/>
  </w:num>
  <w:num w:numId="19" w16cid:durableId="470445110">
    <w:abstractNumId w:val="43"/>
  </w:num>
  <w:num w:numId="20" w16cid:durableId="1007055552">
    <w:abstractNumId w:val="33"/>
  </w:num>
  <w:num w:numId="21" w16cid:durableId="868105068">
    <w:abstractNumId w:val="28"/>
  </w:num>
  <w:num w:numId="22" w16cid:durableId="1947536898">
    <w:abstractNumId w:val="2"/>
  </w:num>
  <w:num w:numId="23" w16cid:durableId="1974821303">
    <w:abstractNumId w:val="11"/>
  </w:num>
  <w:num w:numId="24" w16cid:durableId="1032270954">
    <w:abstractNumId w:val="21"/>
  </w:num>
  <w:num w:numId="25" w16cid:durableId="175265692">
    <w:abstractNumId w:val="46"/>
  </w:num>
  <w:num w:numId="26" w16cid:durableId="1351106498">
    <w:abstractNumId w:val="25"/>
  </w:num>
  <w:num w:numId="27" w16cid:durableId="1738547298">
    <w:abstractNumId w:val="12"/>
  </w:num>
  <w:num w:numId="28" w16cid:durableId="1797405220">
    <w:abstractNumId w:val="16"/>
  </w:num>
  <w:num w:numId="29" w16cid:durableId="166022088">
    <w:abstractNumId w:val="49"/>
  </w:num>
  <w:num w:numId="30" w16cid:durableId="224536003">
    <w:abstractNumId w:val="36"/>
  </w:num>
  <w:num w:numId="31" w16cid:durableId="1004354384">
    <w:abstractNumId w:val="30"/>
  </w:num>
  <w:num w:numId="32" w16cid:durableId="618949235">
    <w:abstractNumId w:val="7"/>
  </w:num>
  <w:num w:numId="33" w16cid:durableId="611981962">
    <w:abstractNumId w:val="39"/>
  </w:num>
  <w:num w:numId="34" w16cid:durableId="1410885279">
    <w:abstractNumId w:val="24"/>
  </w:num>
  <w:num w:numId="35" w16cid:durableId="1201474649">
    <w:abstractNumId w:val="20"/>
  </w:num>
  <w:num w:numId="36" w16cid:durableId="359554228">
    <w:abstractNumId w:val="14"/>
  </w:num>
  <w:num w:numId="37" w16cid:durableId="498539010">
    <w:abstractNumId w:val="8"/>
  </w:num>
  <w:num w:numId="38" w16cid:durableId="2088070186">
    <w:abstractNumId w:val="27"/>
  </w:num>
  <w:num w:numId="39" w16cid:durableId="717514134">
    <w:abstractNumId w:val="44"/>
  </w:num>
  <w:num w:numId="40" w16cid:durableId="1812988257">
    <w:abstractNumId w:val="19"/>
  </w:num>
  <w:num w:numId="41" w16cid:durableId="1078944644">
    <w:abstractNumId w:val="48"/>
  </w:num>
  <w:num w:numId="42" w16cid:durableId="782845214">
    <w:abstractNumId w:val="35"/>
  </w:num>
  <w:num w:numId="43" w16cid:durableId="76438137">
    <w:abstractNumId w:val="34"/>
  </w:num>
  <w:num w:numId="44" w16cid:durableId="1275938415">
    <w:abstractNumId w:val="1"/>
  </w:num>
  <w:num w:numId="45" w16cid:durableId="1453018777">
    <w:abstractNumId w:val="3"/>
  </w:num>
  <w:num w:numId="46" w16cid:durableId="1237352111">
    <w:abstractNumId w:val="31"/>
  </w:num>
  <w:num w:numId="47" w16cid:durableId="2019581157">
    <w:abstractNumId w:val="4"/>
  </w:num>
  <w:num w:numId="48" w16cid:durableId="1748725721">
    <w:abstractNumId w:val="15"/>
  </w:num>
  <w:num w:numId="49" w16cid:durableId="337657432">
    <w:abstractNumId w:val="38"/>
  </w:num>
  <w:num w:numId="50" w16cid:durableId="1600915132">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D5"/>
    <w:rsid w:val="00001468"/>
    <w:rsid w:val="0001713A"/>
    <w:rsid w:val="000222BE"/>
    <w:rsid w:val="0002326F"/>
    <w:rsid w:val="0002378C"/>
    <w:rsid w:val="00024D25"/>
    <w:rsid w:val="00035985"/>
    <w:rsid w:val="0003722F"/>
    <w:rsid w:val="000410B2"/>
    <w:rsid w:val="00043FE7"/>
    <w:rsid w:val="00045684"/>
    <w:rsid w:val="00057698"/>
    <w:rsid w:val="000606B9"/>
    <w:rsid w:val="00067D18"/>
    <w:rsid w:val="00082784"/>
    <w:rsid w:val="0008402E"/>
    <w:rsid w:val="000B3A65"/>
    <w:rsid w:val="000B6EA0"/>
    <w:rsid w:val="000B7D63"/>
    <w:rsid w:val="000C35A5"/>
    <w:rsid w:val="000C36E6"/>
    <w:rsid w:val="000D3A6E"/>
    <w:rsid w:val="000D4B9E"/>
    <w:rsid w:val="000E08B8"/>
    <w:rsid w:val="000E24D1"/>
    <w:rsid w:val="000E68B2"/>
    <w:rsid w:val="000E7E50"/>
    <w:rsid w:val="000F7BBB"/>
    <w:rsid w:val="00102C47"/>
    <w:rsid w:val="00103E27"/>
    <w:rsid w:val="00110ABD"/>
    <w:rsid w:val="00111D54"/>
    <w:rsid w:val="00115BFD"/>
    <w:rsid w:val="00116577"/>
    <w:rsid w:val="00122696"/>
    <w:rsid w:val="00122C05"/>
    <w:rsid w:val="00124392"/>
    <w:rsid w:val="00137689"/>
    <w:rsid w:val="001442FE"/>
    <w:rsid w:val="0016650E"/>
    <w:rsid w:val="00174D8A"/>
    <w:rsid w:val="00175E63"/>
    <w:rsid w:val="00186F86"/>
    <w:rsid w:val="00190C7A"/>
    <w:rsid w:val="00192D9F"/>
    <w:rsid w:val="00195932"/>
    <w:rsid w:val="0019665B"/>
    <w:rsid w:val="00196E44"/>
    <w:rsid w:val="001A4A98"/>
    <w:rsid w:val="001A6475"/>
    <w:rsid w:val="001B7BF2"/>
    <w:rsid w:val="001E4FBA"/>
    <w:rsid w:val="001E7824"/>
    <w:rsid w:val="001F1D7B"/>
    <w:rsid w:val="00200BFA"/>
    <w:rsid w:val="00201335"/>
    <w:rsid w:val="00201E79"/>
    <w:rsid w:val="00203BD6"/>
    <w:rsid w:val="00212597"/>
    <w:rsid w:val="002132F9"/>
    <w:rsid w:val="0021786E"/>
    <w:rsid w:val="0022650C"/>
    <w:rsid w:val="0026747D"/>
    <w:rsid w:val="00267F60"/>
    <w:rsid w:val="0028117E"/>
    <w:rsid w:val="00281253"/>
    <w:rsid w:val="00283E36"/>
    <w:rsid w:val="00286C96"/>
    <w:rsid w:val="00287EFF"/>
    <w:rsid w:val="00290776"/>
    <w:rsid w:val="00292A51"/>
    <w:rsid w:val="00293C18"/>
    <w:rsid w:val="002B001A"/>
    <w:rsid w:val="002B1C76"/>
    <w:rsid w:val="002B36E2"/>
    <w:rsid w:val="002C2EC7"/>
    <w:rsid w:val="002C4F6D"/>
    <w:rsid w:val="002E5BE3"/>
    <w:rsid w:val="002F3279"/>
    <w:rsid w:val="00300985"/>
    <w:rsid w:val="00303EF1"/>
    <w:rsid w:val="00316CE2"/>
    <w:rsid w:val="00317784"/>
    <w:rsid w:val="0032527D"/>
    <w:rsid w:val="00333831"/>
    <w:rsid w:val="00333A48"/>
    <w:rsid w:val="003508AB"/>
    <w:rsid w:val="00353E91"/>
    <w:rsid w:val="00357B2C"/>
    <w:rsid w:val="00364F84"/>
    <w:rsid w:val="00365CDA"/>
    <w:rsid w:val="00365E8A"/>
    <w:rsid w:val="00365F2D"/>
    <w:rsid w:val="00372E83"/>
    <w:rsid w:val="003911BB"/>
    <w:rsid w:val="0039241C"/>
    <w:rsid w:val="00392536"/>
    <w:rsid w:val="00392AAA"/>
    <w:rsid w:val="00394997"/>
    <w:rsid w:val="00397201"/>
    <w:rsid w:val="00397264"/>
    <w:rsid w:val="003A085C"/>
    <w:rsid w:val="003A774A"/>
    <w:rsid w:val="003B1F16"/>
    <w:rsid w:val="003C3CE5"/>
    <w:rsid w:val="003C79E6"/>
    <w:rsid w:val="003D0732"/>
    <w:rsid w:val="003E2E78"/>
    <w:rsid w:val="003F3A98"/>
    <w:rsid w:val="0040187A"/>
    <w:rsid w:val="00404C25"/>
    <w:rsid w:val="0041386B"/>
    <w:rsid w:val="004262C3"/>
    <w:rsid w:val="00430DA1"/>
    <w:rsid w:val="00433139"/>
    <w:rsid w:val="0043577B"/>
    <w:rsid w:val="004455F1"/>
    <w:rsid w:val="004561C0"/>
    <w:rsid w:val="00471763"/>
    <w:rsid w:val="004744CC"/>
    <w:rsid w:val="00474A2E"/>
    <w:rsid w:val="004A2F6E"/>
    <w:rsid w:val="004A683B"/>
    <w:rsid w:val="004B2FF3"/>
    <w:rsid w:val="004B3EED"/>
    <w:rsid w:val="004D276D"/>
    <w:rsid w:val="004D2C41"/>
    <w:rsid w:val="004D2EC5"/>
    <w:rsid w:val="004E5E08"/>
    <w:rsid w:val="004F1131"/>
    <w:rsid w:val="004F4355"/>
    <w:rsid w:val="004F6743"/>
    <w:rsid w:val="00501F4A"/>
    <w:rsid w:val="00502414"/>
    <w:rsid w:val="00512EC1"/>
    <w:rsid w:val="00525399"/>
    <w:rsid w:val="00534FAA"/>
    <w:rsid w:val="00535896"/>
    <w:rsid w:val="0053744F"/>
    <w:rsid w:val="00542BD6"/>
    <w:rsid w:val="00545361"/>
    <w:rsid w:val="00557B3B"/>
    <w:rsid w:val="00570820"/>
    <w:rsid w:val="005B2D74"/>
    <w:rsid w:val="005B72B0"/>
    <w:rsid w:val="005C2FB3"/>
    <w:rsid w:val="005D2DAE"/>
    <w:rsid w:val="005D3B57"/>
    <w:rsid w:val="005D405C"/>
    <w:rsid w:val="005D5269"/>
    <w:rsid w:val="005E0409"/>
    <w:rsid w:val="005E2757"/>
    <w:rsid w:val="005E4990"/>
    <w:rsid w:val="005E4FC2"/>
    <w:rsid w:val="005F4B9F"/>
    <w:rsid w:val="006014E4"/>
    <w:rsid w:val="00605327"/>
    <w:rsid w:val="00606076"/>
    <w:rsid w:val="00617821"/>
    <w:rsid w:val="0062143D"/>
    <w:rsid w:val="00633590"/>
    <w:rsid w:val="00636A22"/>
    <w:rsid w:val="00640725"/>
    <w:rsid w:val="00643CFA"/>
    <w:rsid w:val="00647290"/>
    <w:rsid w:val="0065490E"/>
    <w:rsid w:val="00676AD6"/>
    <w:rsid w:val="00680DCB"/>
    <w:rsid w:val="00685B8E"/>
    <w:rsid w:val="00686115"/>
    <w:rsid w:val="0069382F"/>
    <w:rsid w:val="0069790D"/>
    <w:rsid w:val="006A134E"/>
    <w:rsid w:val="006B0F26"/>
    <w:rsid w:val="006B175C"/>
    <w:rsid w:val="006B3D41"/>
    <w:rsid w:val="006B410B"/>
    <w:rsid w:val="006B60AC"/>
    <w:rsid w:val="006B78E9"/>
    <w:rsid w:val="006C22EC"/>
    <w:rsid w:val="006C4C86"/>
    <w:rsid w:val="006F04FE"/>
    <w:rsid w:val="006F1FFF"/>
    <w:rsid w:val="006F2FC2"/>
    <w:rsid w:val="006F36A6"/>
    <w:rsid w:val="006F455F"/>
    <w:rsid w:val="007116B8"/>
    <w:rsid w:val="007121DD"/>
    <w:rsid w:val="00713927"/>
    <w:rsid w:val="00730299"/>
    <w:rsid w:val="00731FD2"/>
    <w:rsid w:val="00736C30"/>
    <w:rsid w:val="007702FD"/>
    <w:rsid w:val="007A3FE2"/>
    <w:rsid w:val="007A5C64"/>
    <w:rsid w:val="007B5584"/>
    <w:rsid w:val="007C4593"/>
    <w:rsid w:val="007C5A5F"/>
    <w:rsid w:val="007D0A46"/>
    <w:rsid w:val="007D23C3"/>
    <w:rsid w:val="007D3063"/>
    <w:rsid w:val="007E56B7"/>
    <w:rsid w:val="007E7644"/>
    <w:rsid w:val="007F35DF"/>
    <w:rsid w:val="007F4A89"/>
    <w:rsid w:val="00822CD6"/>
    <w:rsid w:val="00823E68"/>
    <w:rsid w:val="00825100"/>
    <w:rsid w:val="008344D2"/>
    <w:rsid w:val="00836358"/>
    <w:rsid w:val="008474E5"/>
    <w:rsid w:val="00852BB2"/>
    <w:rsid w:val="00855055"/>
    <w:rsid w:val="0086634C"/>
    <w:rsid w:val="00875EBF"/>
    <w:rsid w:val="008A10A3"/>
    <w:rsid w:val="008A5045"/>
    <w:rsid w:val="008A578A"/>
    <w:rsid w:val="008C3204"/>
    <w:rsid w:val="008C6E8C"/>
    <w:rsid w:val="008E3003"/>
    <w:rsid w:val="008E361D"/>
    <w:rsid w:val="008F28C4"/>
    <w:rsid w:val="008F3FD5"/>
    <w:rsid w:val="009075AA"/>
    <w:rsid w:val="009116FD"/>
    <w:rsid w:val="00914CBA"/>
    <w:rsid w:val="0093697A"/>
    <w:rsid w:val="00972BDE"/>
    <w:rsid w:val="00985D9F"/>
    <w:rsid w:val="00996B0B"/>
    <w:rsid w:val="00997597"/>
    <w:rsid w:val="00997D3B"/>
    <w:rsid w:val="009B0FA0"/>
    <w:rsid w:val="009D0E0E"/>
    <w:rsid w:val="009D4643"/>
    <w:rsid w:val="009D6442"/>
    <w:rsid w:val="009E3194"/>
    <w:rsid w:val="009F6EB3"/>
    <w:rsid w:val="00A03159"/>
    <w:rsid w:val="00A05371"/>
    <w:rsid w:val="00A065AC"/>
    <w:rsid w:val="00A114E3"/>
    <w:rsid w:val="00A1218F"/>
    <w:rsid w:val="00A15A1A"/>
    <w:rsid w:val="00A21C7D"/>
    <w:rsid w:val="00A2764C"/>
    <w:rsid w:val="00A50AD1"/>
    <w:rsid w:val="00A52CFB"/>
    <w:rsid w:val="00A65AFF"/>
    <w:rsid w:val="00A72227"/>
    <w:rsid w:val="00A9551C"/>
    <w:rsid w:val="00AA2CE3"/>
    <w:rsid w:val="00AB5E59"/>
    <w:rsid w:val="00AC3185"/>
    <w:rsid w:val="00AC49D2"/>
    <w:rsid w:val="00AC4B62"/>
    <w:rsid w:val="00AD7ACD"/>
    <w:rsid w:val="00B15911"/>
    <w:rsid w:val="00B15F90"/>
    <w:rsid w:val="00B17772"/>
    <w:rsid w:val="00B254D5"/>
    <w:rsid w:val="00B27816"/>
    <w:rsid w:val="00B4034E"/>
    <w:rsid w:val="00B533BA"/>
    <w:rsid w:val="00B5543C"/>
    <w:rsid w:val="00B576B9"/>
    <w:rsid w:val="00B65F81"/>
    <w:rsid w:val="00B72511"/>
    <w:rsid w:val="00B75BE2"/>
    <w:rsid w:val="00B7635A"/>
    <w:rsid w:val="00B85267"/>
    <w:rsid w:val="00B864A9"/>
    <w:rsid w:val="00B87105"/>
    <w:rsid w:val="00B96522"/>
    <w:rsid w:val="00B9681F"/>
    <w:rsid w:val="00BA283A"/>
    <w:rsid w:val="00BB54D0"/>
    <w:rsid w:val="00BB6FE6"/>
    <w:rsid w:val="00BB7891"/>
    <w:rsid w:val="00BD4942"/>
    <w:rsid w:val="00BE2895"/>
    <w:rsid w:val="00BF0971"/>
    <w:rsid w:val="00C0016A"/>
    <w:rsid w:val="00C03E5A"/>
    <w:rsid w:val="00C0449A"/>
    <w:rsid w:val="00C210C4"/>
    <w:rsid w:val="00C27D1D"/>
    <w:rsid w:val="00C313B6"/>
    <w:rsid w:val="00C46D88"/>
    <w:rsid w:val="00C5642B"/>
    <w:rsid w:val="00C6401C"/>
    <w:rsid w:val="00C65498"/>
    <w:rsid w:val="00C66906"/>
    <w:rsid w:val="00C75457"/>
    <w:rsid w:val="00C77C4E"/>
    <w:rsid w:val="00C86127"/>
    <w:rsid w:val="00C91B3F"/>
    <w:rsid w:val="00C939F2"/>
    <w:rsid w:val="00CA334C"/>
    <w:rsid w:val="00CA4F63"/>
    <w:rsid w:val="00CB70D5"/>
    <w:rsid w:val="00CC1B66"/>
    <w:rsid w:val="00CD03FD"/>
    <w:rsid w:val="00CD4F2E"/>
    <w:rsid w:val="00CD6E5A"/>
    <w:rsid w:val="00CF14EE"/>
    <w:rsid w:val="00CF2FB5"/>
    <w:rsid w:val="00CF3076"/>
    <w:rsid w:val="00CF6431"/>
    <w:rsid w:val="00CF64D7"/>
    <w:rsid w:val="00D131F7"/>
    <w:rsid w:val="00D2620F"/>
    <w:rsid w:val="00D2664B"/>
    <w:rsid w:val="00D31DCF"/>
    <w:rsid w:val="00D337FB"/>
    <w:rsid w:val="00D34183"/>
    <w:rsid w:val="00D35AC8"/>
    <w:rsid w:val="00D447E7"/>
    <w:rsid w:val="00D510D5"/>
    <w:rsid w:val="00D6539B"/>
    <w:rsid w:val="00D747A8"/>
    <w:rsid w:val="00D75A3F"/>
    <w:rsid w:val="00D75CF0"/>
    <w:rsid w:val="00D831F3"/>
    <w:rsid w:val="00D92528"/>
    <w:rsid w:val="00DB24C0"/>
    <w:rsid w:val="00DB2541"/>
    <w:rsid w:val="00DD3C64"/>
    <w:rsid w:val="00DD43D4"/>
    <w:rsid w:val="00DD663B"/>
    <w:rsid w:val="00DD6FC2"/>
    <w:rsid w:val="00DE369C"/>
    <w:rsid w:val="00E02077"/>
    <w:rsid w:val="00E02ABF"/>
    <w:rsid w:val="00E02C30"/>
    <w:rsid w:val="00E05CA3"/>
    <w:rsid w:val="00E207A6"/>
    <w:rsid w:val="00E30E32"/>
    <w:rsid w:val="00E34963"/>
    <w:rsid w:val="00E412D8"/>
    <w:rsid w:val="00E52D43"/>
    <w:rsid w:val="00E55CE9"/>
    <w:rsid w:val="00E574DA"/>
    <w:rsid w:val="00E7728E"/>
    <w:rsid w:val="00E829D2"/>
    <w:rsid w:val="00E93D66"/>
    <w:rsid w:val="00E95B20"/>
    <w:rsid w:val="00EA064B"/>
    <w:rsid w:val="00EA5189"/>
    <w:rsid w:val="00EB0CC7"/>
    <w:rsid w:val="00EB2A1C"/>
    <w:rsid w:val="00EB696C"/>
    <w:rsid w:val="00EC4871"/>
    <w:rsid w:val="00EC58C4"/>
    <w:rsid w:val="00EE078E"/>
    <w:rsid w:val="00EE09D0"/>
    <w:rsid w:val="00EE55CF"/>
    <w:rsid w:val="00EF154D"/>
    <w:rsid w:val="00EF1694"/>
    <w:rsid w:val="00EF49F9"/>
    <w:rsid w:val="00F015E6"/>
    <w:rsid w:val="00F20C19"/>
    <w:rsid w:val="00F2444B"/>
    <w:rsid w:val="00F27781"/>
    <w:rsid w:val="00F33A63"/>
    <w:rsid w:val="00F36D8B"/>
    <w:rsid w:val="00F41A47"/>
    <w:rsid w:val="00F44FAE"/>
    <w:rsid w:val="00F5238F"/>
    <w:rsid w:val="00F678A9"/>
    <w:rsid w:val="00F75A33"/>
    <w:rsid w:val="00F80220"/>
    <w:rsid w:val="00F8191F"/>
    <w:rsid w:val="00F90B93"/>
    <w:rsid w:val="00FC21D3"/>
    <w:rsid w:val="00FD2876"/>
    <w:rsid w:val="00FD7F22"/>
    <w:rsid w:val="00FE00AC"/>
    <w:rsid w:val="00FF427C"/>
    <w:rsid w:val="00FF4D3A"/>
    <w:rsid w:val="014A5641"/>
    <w:rsid w:val="01856AE8"/>
    <w:rsid w:val="02156591"/>
    <w:rsid w:val="021792A8"/>
    <w:rsid w:val="02B7253E"/>
    <w:rsid w:val="049BBC25"/>
    <w:rsid w:val="06C4E181"/>
    <w:rsid w:val="07046D63"/>
    <w:rsid w:val="07360BF4"/>
    <w:rsid w:val="084D1DF4"/>
    <w:rsid w:val="096A213E"/>
    <w:rsid w:val="09774F6A"/>
    <w:rsid w:val="09CA0447"/>
    <w:rsid w:val="0A502A3E"/>
    <w:rsid w:val="0AC468FD"/>
    <w:rsid w:val="0B583E15"/>
    <w:rsid w:val="0BDC5F67"/>
    <w:rsid w:val="0BE5610E"/>
    <w:rsid w:val="0BFA55AE"/>
    <w:rsid w:val="0C71C526"/>
    <w:rsid w:val="0C780C88"/>
    <w:rsid w:val="0C78961C"/>
    <w:rsid w:val="0CA2635F"/>
    <w:rsid w:val="0D8BC10E"/>
    <w:rsid w:val="0DA192C2"/>
    <w:rsid w:val="0DD9D82F"/>
    <w:rsid w:val="0DDC5F0A"/>
    <w:rsid w:val="0DF617D8"/>
    <w:rsid w:val="0ED11AE4"/>
    <w:rsid w:val="0F15A870"/>
    <w:rsid w:val="0F66D118"/>
    <w:rsid w:val="0F7BBEDE"/>
    <w:rsid w:val="0F838349"/>
    <w:rsid w:val="0FF19AF9"/>
    <w:rsid w:val="0FF45A29"/>
    <w:rsid w:val="0FFA94D8"/>
    <w:rsid w:val="10145B02"/>
    <w:rsid w:val="103237EE"/>
    <w:rsid w:val="10FA76D6"/>
    <w:rsid w:val="1135F205"/>
    <w:rsid w:val="1152F008"/>
    <w:rsid w:val="1242448D"/>
    <w:rsid w:val="12E2DAA0"/>
    <w:rsid w:val="12FDAFDC"/>
    <w:rsid w:val="133C52F6"/>
    <w:rsid w:val="13C4EEB3"/>
    <w:rsid w:val="142F07A0"/>
    <w:rsid w:val="14695640"/>
    <w:rsid w:val="14ACC5EE"/>
    <w:rsid w:val="14E58CA0"/>
    <w:rsid w:val="14FE9B34"/>
    <w:rsid w:val="150C1867"/>
    <w:rsid w:val="157A3456"/>
    <w:rsid w:val="15868870"/>
    <w:rsid w:val="15CFD0A3"/>
    <w:rsid w:val="15FE0E84"/>
    <w:rsid w:val="1625C9E6"/>
    <w:rsid w:val="165B5DEC"/>
    <w:rsid w:val="16F4DF34"/>
    <w:rsid w:val="17126BD9"/>
    <w:rsid w:val="1727C918"/>
    <w:rsid w:val="17B568DE"/>
    <w:rsid w:val="1819A0FF"/>
    <w:rsid w:val="18682E95"/>
    <w:rsid w:val="19986C66"/>
    <w:rsid w:val="1AAACD2A"/>
    <w:rsid w:val="1ADEAE56"/>
    <w:rsid w:val="1ADFB98A"/>
    <w:rsid w:val="1B5F4EF4"/>
    <w:rsid w:val="1B5FB341"/>
    <w:rsid w:val="1BDCCBD3"/>
    <w:rsid w:val="1C183692"/>
    <w:rsid w:val="1C6C66B6"/>
    <w:rsid w:val="1D15E15E"/>
    <w:rsid w:val="1D1EB6EB"/>
    <w:rsid w:val="1D517D2D"/>
    <w:rsid w:val="1DEA8D42"/>
    <w:rsid w:val="1EB853DB"/>
    <w:rsid w:val="1F3F6058"/>
    <w:rsid w:val="1F7C7067"/>
    <w:rsid w:val="1FC52C12"/>
    <w:rsid w:val="204132EA"/>
    <w:rsid w:val="21E43BD1"/>
    <w:rsid w:val="21ECC37E"/>
    <w:rsid w:val="22034D0B"/>
    <w:rsid w:val="22339784"/>
    <w:rsid w:val="22EFFA4F"/>
    <w:rsid w:val="24B5E4D7"/>
    <w:rsid w:val="24C6B102"/>
    <w:rsid w:val="24DC8778"/>
    <w:rsid w:val="252B0AC6"/>
    <w:rsid w:val="2544E8E5"/>
    <w:rsid w:val="256621E2"/>
    <w:rsid w:val="259B5D31"/>
    <w:rsid w:val="25E37C72"/>
    <w:rsid w:val="263FA945"/>
    <w:rsid w:val="2698FA56"/>
    <w:rsid w:val="26BA24AC"/>
    <w:rsid w:val="26F03FF8"/>
    <w:rsid w:val="2827EB43"/>
    <w:rsid w:val="28648E23"/>
    <w:rsid w:val="29900E29"/>
    <w:rsid w:val="29D4DB34"/>
    <w:rsid w:val="29EC08E8"/>
    <w:rsid w:val="2BC6889F"/>
    <w:rsid w:val="2BD92F1D"/>
    <w:rsid w:val="2C03BF84"/>
    <w:rsid w:val="2C5D72CA"/>
    <w:rsid w:val="2C9FFAEC"/>
    <w:rsid w:val="2CFBD184"/>
    <w:rsid w:val="2D19E417"/>
    <w:rsid w:val="2D3A7F2D"/>
    <w:rsid w:val="2DCA7FB4"/>
    <w:rsid w:val="2F735C1C"/>
    <w:rsid w:val="2F8DCA40"/>
    <w:rsid w:val="2FC05107"/>
    <w:rsid w:val="30135C1F"/>
    <w:rsid w:val="302EDF29"/>
    <w:rsid w:val="30482C6D"/>
    <w:rsid w:val="31A93F2B"/>
    <w:rsid w:val="32F1A637"/>
    <w:rsid w:val="3325B23A"/>
    <w:rsid w:val="33D45E47"/>
    <w:rsid w:val="3405D33C"/>
    <w:rsid w:val="345F0C0E"/>
    <w:rsid w:val="34A01707"/>
    <w:rsid w:val="34A57DBB"/>
    <w:rsid w:val="35305D44"/>
    <w:rsid w:val="353B0A77"/>
    <w:rsid w:val="356105D6"/>
    <w:rsid w:val="35BE603E"/>
    <w:rsid w:val="36CB22F0"/>
    <w:rsid w:val="37357D24"/>
    <w:rsid w:val="38208238"/>
    <w:rsid w:val="387CB6EB"/>
    <w:rsid w:val="39608C3B"/>
    <w:rsid w:val="3B30AFF2"/>
    <w:rsid w:val="3B3C387F"/>
    <w:rsid w:val="3B94C8AF"/>
    <w:rsid w:val="3BD0FD81"/>
    <w:rsid w:val="3C42BB9F"/>
    <w:rsid w:val="3C9BF3A5"/>
    <w:rsid w:val="3CDA22B7"/>
    <w:rsid w:val="3DC2552F"/>
    <w:rsid w:val="3ECEDA01"/>
    <w:rsid w:val="3F04B2CC"/>
    <w:rsid w:val="3F2A3E76"/>
    <w:rsid w:val="4020962C"/>
    <w:rsid w:val="40387194"/>
    <w:rsid w:val="413EEFC7"/>
    <w:rsid w:val="421BBFEC"/>
    <w:rsid w:val="423FF687"/>
    <w:rsid w:val="42A555AA"/>
    <w:rsid w:val="42A7F9BC"/>
    <w:rsid w:val="42D47496"/>
    <w:rsid w:val="42E5AB95"/>
    <w:rsid w:val="42F9457D"/>
    <w:rsid w:val="43224317"/>
    <w:rsid w:val="4419872D"/>
    <w:rsid w:val="444DBB44"/>
    <w:rsid w:val="44CDC3DF"/>
    <w:rsid w:val="46181738"/>
    <w:rsid w:val="4631C284"/>
    <w:rsid w:val="46BE0EB9"/>
    <w:rsid w:val="46DE3120"/>
    <w:rsid w:val="470C1C22"/>
    <w:rsid w:val="47460538"/>
    <w:rsid w:val="474D3143"/>
    <w:rsid w:val="4815BCF6"/>
    <w:rsid w:val="48816EC4"/>
    <w:rsid w:val="48AF0A9D"/>
    <w:rsid w:val="4978C994"/>
    <w:rsid w:val="4990FB71"/>
    <w:rsid w:val="49E2548D"/>
    <w:rsid w:val="49E41F61"/>
    <w:rsid w:val="4A145F75"/>
    <w:rsid w:val="4A72A7F9"/>
    <w:rsid w:val="4AC512D0"/>
    <w:rsid w:val="4B65A7CC"/>
    <w:rsid w:val="4C920FEE"/>
    <w:rsid w:val="4D685CC7"/>
    <w:rsid w:val="4D7E5333"/>
    <w:rsid w:val="4DDD8B40"/>
    <w:rsid w:val="4DDDA2A1"/>
    <w:rsid w:val="4E99C63E"/>
    <w:rsid w:val="4ED9D0BF"/>
    <w:rsid w:val="4EF7ADA0"/>
    <w:rsid w:val="4F45E203"/>
    <w:rsid w:val="4F8CCDF6"/>
    <w:rsid w:val="4F982190"/>
    <w:rsid w:val="4FA61F87"/>
    <w:rsid w:val="4FF2607F"/>
    <w:rsid w:val="5034E3BA"/>
    <w:rsid w:val="506487F0"/>
    <w:rsid w:val="50869398"/>
    <w:rsid w:val="51247298"/>
    <w:rsid w:val="521E8BFF"/>
    <w:rsid w:val="524EDA2B"/>
    <w:rsid w:val="52B012A0"/>
    <w:rsid w:val="539879DB"/>
    <w:rsid w:val="53E4CBA7"/>
    <w:rsid w:val="5413516E"/>
    <w:rsid w:val="54406D32"/>
    <w:rsid w:val="545BE5FC"/>
    <w:rsid w:val="54E16E1A"/>
    <w:rsid w:val="5519D105"/>
    <w:rsid w:val="5598CA42"/>
    <w:rsid w:val="5638468A"/>
    <w:rsid w:val="5762F806"/>
    <w:rsid w:val="58411204"/>
    <w:rsid w:val="58905F01"/>
    <w:rsid w:val="58B7222A"/>
    <w:rsid w:val="58DB563F"/>
    <w:rsid w:val="58E1E9DA"/>
    <w:rsid w:val="592346F2"/>
    <w:rsid w:val="5B50D4DA"/>
    <w:rsid w:val="5BF480D5"/>
    <w:rsid w:val="5C70307D"/>
    <w:rsid w:val="5C7A1333"/>
    <w:rsid w:val="5CAF3D25"/>
    <w:rsid w:val="5E28A270"/>
    <w:rsid w:val="5E37C182"/>
    <w:rsid w:val="5E43B5CC"/>
    <w:rsid w:val="5E984026"/>
    <w:rsid w:val="5EC2943D"/>
    <w:rsid w:val="60106C29"/>
    <w:rsid w:val="614E2F2C"/>
    <w:rsid w:val="6166C251"/>
    <w:rsid w:val="61D00990"/>
    <w:rsid w:val="62028503"/>
    <w:rsid w:val="6216713E"/>
    <w:rsid w:val="624455C4"/>
    <w:rsid w:val="62A82991"/>
    <w:rsid w:val="62BEEFEE"/>
    <w:rsid w:val="633EA23F"/>
    <w:rsid w:val="635D144A"/>
    <w:rsid w:val="6374F0F6"/>
    <w:rsid w:val="639E4051"/>
    <w:rsid w:val="63A5503F"/>
    <w:rsid w:val="63AD6BF2"/>
    <w:rsid w:val="651C63C4"/>
    <w:rsid w:val="65353A82"/>
    <w:rsid w:val="6566FC44"/>
    <w:rsid w:val="6593BC4D"/>
    <w:rsid w:val="65EEA203"/>
    <w:rsid w:val="660FDECA"/>
    <w:rsid w:val="675C23BB"/>
    <w:rsid w:val="67C46B54"/>
    <w:rsid w:val="67DA5E64"/>
    <w:rsid w:val="68A91654"/>
    <w:rsid w:val="69C2EAC0"/>
    <w:rsid w:val="69E54279"/>
    <w:rsid w:val="69EB303C"/>
    <w:rsid w:val="6A6BDCCE"/>
    <w:rsid w:val="6AC8B1FD"/>
    <w:rsid w:val="6C316790"/>
    <w:rsid w:val="6C7EEB30"/>
    <w:rsid w:val="6D1603CD"/>
    <w:rsid w:val="6D7F8491"/>
    <w:rsid w:val="6DF374C4"/>
    <w:rsid w:val="6E6726FE"/>
    <w:rsid w:val="6EB7F4D9"/>
    <w:rsid w:val="6EF190F4"/>
    <w:rsid w:val="6F0FC5F0"/>
    <w:rsid w:val="6F3F71E0"/>
    <w:rsid w:val="70C40185"/>
    <w:rsid w:val="70E7CAAD"/>
    <w:rsid w:val="70E7E586"/>
    <w:rsid w:val="71052F0C"/>
    <w:rsid w:val="71521D65"/>
    <w:rsid w:val="71DC08FE"/>
    <w:rsid w:val="72D63E95"/>
    <w:rsid w:val="7304DCA3"/>
    <w:rsid w:val="7355DFA1"/>
    <w:rsid w:val="7386ACFE"/>
    <w:rsid w:val="7435B245"/>
    <w:rsid w:val="74580271"/>
    <w:rsid w:val="7462AD15"/>
    <w:rsid w:val="7513D4DD"/>
    <w:rsid w:val="7543F76B"/>
    <w:rsid w:val="755D41C1"/>
    <w:rsid w:val="7574D738"/>
    <w:rsid w:val="76DD69CF"/>
    <w:rsid w:val="77AFB093"/>
    <w:rsid w:val="78E14FD1"/>
    <w:rsid w:val="797C07BB"/>
    <w:rsid w:val="7A489984"/>
    <w:rsid w:val="7AA3317F"/>
    <w:rsid w:val="7BA6D636"/>
    <w:rsid w:val="7C1EAD4A"/>
    <w:rsid w:val="7C50F667"/>
    <w:rsid w:val="7CDEE45E"/>
    <w:rsid w:val="7D2D8405"/>
    <w:rsid w:val="7D438A2B"/>
    <w:rsid w:val="7D996568"/>
    <w:rsid w:val="7DB21C2A"/>
    <w:rsid w:val="7E66715B"/>
    <w:rsid w:val="7E6EA6E3"/>
    <w:rsid w:val="7F261F1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7D0A"/>
  <w15:docId w15:val="{7C58D8CB-AD12-4123-9A58-D84EF74E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i-FI"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uiPriority w:val="9"/>
    <w:qFormat/>
    <w:pPr>
      <w:keepNext/>
      <w:keepLines/>
      <w:spacing w:before="360" w:after="80"/>
      <w:outlineLvl w:val="0"/>
    </w:pPr>
    <w:rPr>
      <w:rFonts w:ascii="Calibri Light" w:eastAsia="Times New Roman" w:hAnsi="Calibri Light"/>
      <w:color w:val="2F5496"/>
      <w:sz w:val="40"/>
      <w:szCs w:val="40"/>
    </w:rPr>
  </w:style>
  <w:style w:type="paragraph" w:styleId="Otsikko2">
    <w:name w:val="heading 2"/>
    <w:basedOn w:val="Normaali"/>
    <w:next w:val="Normaali"/>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Otsikko3">
    <w:name w:val="heading 3"/>
    <w:basedOn w:val="Normaali"/>
    <w:next w:val="Normaali"/>
    <w:uiPriority w:val="9"/>
    <w:semiHidden/>
    <w:unhideWhenUsed/>
    <w:qFormat/>
    <w:pPr>
      <w:keepNext/>
      <w:keepLines/>
      <w:spacing w:before="160" w:after="80"/>
      <w:outlineLvl w:val="2"/>
    </w:pPr>
    <w:rPr>
      <w:rFonts w:eastAsia="Times New Roman"/>
      <w:color w:val="2F5496"/>
      <w:sz w:val="28"/>
      <w:szCs w:val="28"/>
    </w:rPr>
  </w:style>
  <w:style w:type="paragraph" w:styleId="Otsikko4">
    <w:name w:val="heading 4"/>
    <w:basedOn w:val="Normaali"/>
    <w:next w:val="Normaali"/>
    <w:uiPriority w:val="9"/>
    <w:semiHidden/>
    <w:unhideWhenUsed/>
    <w:qFormat/>
    <w:pPr>
      <w:keepNext/>
      <w:keepLines/>
      <w:spacing w:before="80" w:after="40"/>
      <w:outlineLvl w:val="3"/>
    </w:pPr>
    <w:rPr>
      <w:rFonts w:eastAsia="Times New Roman"/>
      <w:i/>
      <w:iCs/>
      <w:color w:val="2F5496"/>
    </w:rPr>
  </w:style>
  <w:style w:type="paragraph" w:styleId="Otsikko5">
    <w:name w:val="heading 5"/>
    <w:basedOn w:val="Normaali"/>
    <w:next w:val="Normaali"/>
    <w:uiPriority w:val="9"/>
    <w:semiHidden/>
    <w:unhideWhenUsed/>
    <w:qFormat/>
    <w:pPr>
      <w:keepNext/>
      <w:keepLines/>
      <w:spacing w:before="80" w:after="40"/>
      <w:outlineLvl w:val="4"/>
    </w:pPr>
    <w:rPr>
      <w:rFonts w:eastAsia="Times New Roman"/>
      <w:color w:val="2F5496"/>
    </w:rPr>
  </w:style>
  <w:style w:type="paragraph" w:styleId="Otsikko6">
    <w:name w:val="heading 6"/>
    <w:basedOn w:val="Normaali"/>
    <w:next w:val="Normaali"/>
    <w:uiPriority w:val="9"/>
    <w:semiHidden/>
    <w:unhideWhenUsed/>
    <w:qFormat/>
    <w:pPr>
      <w:keepNext/>
      <w:keepLines/>
      <w:spacing w:before="40" w:after="0"/>
      <w:outlineLvl w:val="5"/>
    </w:pPr>
    <w:rPr>
      <w:rFonts w:eastAsia="Times New Roman"/>
      <w:i/>
      <w:iCs/>
      <w:color w:val="595959"/>
    </w:rPr>
  </w:style>
  <w:style w:type="paragraph" w:styleId="Otsikko7">
    <w:name w:val="heading 7"/>
    <w:basedOn w:val="Normaali"/>
    <w:next w:val="Normaali"/>
    <w:pPr>
      <w:keepNext/>
      <w:keepLines/>
      <w:spacing w:before="40" w:after="0"/>
      <w:outlineLvl w:val="6"/>
    </w:pPr>
    <w:rPr>
      <w:rFonts w:eastAsia="Times New Roman"/>
      <w:color w:val="595959"/>
    </w:rPr>
  </w:style>
  <w:style w:type="paragraph" w:styleId="Otsikko8">
    <w:name w:val="heading 8"/>
    <w:basedOn w:val="Normaali"/>
    <w:next w:val="Normaali"/>
    <w:pPr>
      <w:keepNext/>
      <w:keepLines/>
      <w:spacing w:after="0"/>
      <w:outlineLvl w:val="7"/>
    </w:pPr>
    <w:rPr>
      <w:rFonts w:eastAsia="Times New Roman"/>
      <w:i/>
      <w:iCs/>
      <w:color w:val="272727"/>
    </w:rPr>
  </w:style>
  <w:style w:type="paragraph" w:styleId="Otsikko9">
    <w:name w:val="heading 9"/>
    <w:basedOn w:val="Normaali"/>
    <w:next w:val="Normaali"/>
    <w:pPr>
      <w:keepNext/>
      <w:keepLines/>
      <w:spacing w:after="0"/>
      <w:outlineLvl w:val="8"/>
    </w:pPr>
    <w:rPr>
      <w:rFonts w:eastAsia="Times New Roman"/>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rPr>
      <w:rFonts w:ascii="Calibri Light" w:eastAsia="Times New Roman" w:hAnsi="Calibri Light" w:cs="Times New Roman"/>
      <w:color w:val="2F5496"/>
      <w:sz w:val="40"/>
      <w:szCs w:val="40"/>
    </w:rPr>
  </w:style>
  <w:style w:type="character" w:customStyle="1" w:styleId="Otsikko2Char">
    <w:name w:val="Otsikko 2 Char"/>
    <w:basedOn w:val="Kappaleenoletusfontti"/>
    <w:rPr>
      <w:rFonts w:ascii="Calibri Light" w:eastAsia="Times New Roman" w:hAnsi="Calibri Light" w:cs="Times New Roman"/>
      <w:color w:val="2F5496"/>
      <w:sz w:val="32"/>
      <w:szCs w:val="32"/>
    </w:rPr>
  </w:style>
  <w:style w:type="character" w:customStyle="1" w:styleId="Otsikko3Char">
    <w:name w:val="Otsikko 3 Char"/>
    <w:basedOn w:val="Kappaleenoletusfontti"/>
    <w:rPr>
      <w:rFonts w:eastAsia="Times New Roman" w:cs="Times New Roman"/>
      <w:color w:val="2F5496"/>
      <w:sz w:val="28"/>
      <w:szCs w:val="28"/>
    </w:rPr>
  </w:style>
  <w:style w:type="character" w:customStyle="1" w:styleId="Otsikko4Char">
    <w:name w:val="Otsikko 4 Char"/>
    <w:basedOn w:val="Kappaleenoletusfontti"/>
    <w:rPr>
      <w:rFonts w:eastAsia="Times New Roman" w:cs="Times New Roman"/>
      <w:i/>
      <w:iCs/>
      <w:color w:val="2F5496"/>
    </w:rPr>
  </w:style>
  <w:style w:type="character" w:customStyle="1" w:styleId="Otsikko5Char">
    <w:name w:val="Otsikko 5 Char"/>
    <w:basedOn w:val="Kappaleenoletusfontti"/>
    <w:rPr>
      <w:rFonts w:eastAsia="Times New Roman" w:cs="Times New Roman"/>
      <w:color w:val="2F5496"/>
    </w:rPr>
  </w:style>
  <w:style w:type="character" w:customStyle="1" w:styleId="Otsikko6Char">
    <w:name w:val="Otsikko 6 Char"/>
    <w:basedOn w:val="Kappaleenoletusfontti"/>
    <w:rPr>
      <w:rFonts w:eastAsia="Times New Roman" w:cs="Times New Roman"/>
      <w:i/>
      <w:iCs/>
      <w:color w:val="595959"/>
    </w:rPr>
  </w:style>
  <w:style w:type="character" w:customStyle="1" w:styleId="Otsikko7Char">
    <w:name w:val="Otsikko 7 Char"/>
    <w:basedOn w:val="Kappaleenoletusfontti"/>
    <w:rPr>
      <w:rFonts w:eastAsia="Times New Roman" w:cs="Times New Roman"/>
      <w:color w:val="595959"/>
    </w:rPr>
  </w:style>
  <w:style w:type="character" w:customStyle="1" w:styleId="Otsikko8Char">
    <w:name w:val="Otsikko 8 Char"/>
    <w:basedOn w:val="Kappaleenoletusfontti"/>
    <w:rPr>
      <w:rFonts w:eastAsia="Times New Roman" w:cs="Times New Roman"/>
      <w:i/>
      <w:iCs/>
      <w:color w:val="272727"/>
    </w:rPr>
  </w:style>
  <w:style w:type="character" w:customStyle="1" w:styleId="Otsikko9Char">
    <w:name w:val="Otsikko 9 Char"/>
    <w:basedOn w:val="Kappaleenoletusfontti"/>
    <w:rPr>
      <w:rFonts w:eastAsia="Times New Roman" w:cs="Times New Roman"/>
      <w:color w:val="272727"/>
    </w:rPr>
  </w:style>
  <w:style w:type="paragraph" w:styleId="Otsikko">
    <w:name w:val="Title"/>
    <w:basedOn w:val="Normaali"/>
    <w:next w:val="Normaali"/>
    <w:uiPriority w:val="10"/>
    <w:qFormat/>
    <w:pPr>
      <w:spacing w:after="80" w:line="240" w:lineRule="auto"/>
      <w:contextualSpacing/>
    </w:pPr>
    <w:rPr>
      <w:rFonts w:ascii="Calibri Light" w:eastAsia="Times New Roman" w:hAnsi="Calibri Light"/>
      <w:spacing w:val="-10"/>
      <w:sz w:val="56"/>
      <w:szCs w:val="56"/>
    </w:rPr>
  </w:style>
  <w:style w:type="character" w:customStyle="1" w:styleId="OtsikkoChar">
    <w:name w:val="Otsikko Char"/>
    <w:basedOn w:val="Kappaleenoletusfontti"/>
    <w:rPr>
      <w:rFonts w:ascii="Calibri Light" w:eastAsia="Times New Roman" w:hAnsi="Calibri Light" w:cs="Times New Roman"/>
      <w:spacing w:val="-10"/>
      <w:kern w:val="3"/>
      <w:sz w:val="56"/>
      <w:szCs w:val="56"/>
    </w:rPr>
  </w:style>
  <w:style w:type="paragraph" w:styleId="Alaotsikko">
    <w:name w:val="Subtitle"/>
    <w:basedOn w:val="Normaali"/>
    <w:next w:val="Normaali"/>
    <w:uiPriority w:val="11"/>
    <w:qFormat/>
    <w:rPr>
      <w:rFonts w:eastAsia="Times New Roman"/>
      <w:color w:val="595959"/>
      <w:spacing w:val="15"/>
      <w:sz w:val="28"/>
      <w:szCs w:val="28"/>
    </w:rPr>
  </w:style>
  <w:style w:type="character" w:customStyle="1" w:styleId="AlaotsikkoChar">
    <w:name w:val="Alaotsikko Char"/>
    <w:basedOn w:val="Kappaleenoletusfontti"/>
    <w:rPr>
      <w:rFonts w:eastAsia="Times New Roman" w:cs="Times New Roman"/>
      <w:color w:val="595959"/>
      <w:spacing w:val="15"/>
      <w:sz w:val="28"/>
      <w:szCs w:val="28"/>
    </w:rPr>
  </w:style>
  <w:style w:type="paragraph" w:styleId="Lainaus">
    <w:name w:val="Quote"/>
    <w:basedOn w:val="Normaali"/>
    <w:next w:val="Normaali"/>
    <w:pPr>
      <w:spacing w:before="160"/>
      <w:jc w:val="center"/>
    </w:pPr>
    <w:rPr>
      <w:i/>
      <w:iCs/>
      <w:color w:val="404040"/>
    </w:rPr>
  </w:style>
  <w:style w:type="character" w:customStyle="1" w:styleId="LainausChar">
    <w:name w:val="Lainaus Char"/>
    <w:basedOn w:val="Kappaleenoletusfontti"/>
    <w:rPr>
      <w:i/>
      <w:iCs/>
      <w:color w:val="404040"/>
    </w:rPr>
  </w:style>
  <w:style w:type="paragraph" w:styleId="Luettelokappale">
    <w:name w:val="List Paragraph"/>
    <w:basedOn w:val="Normaali"/>
    <w:uiPriority w:val="34"/>
    <w:qFormat/>
    <w:pPr>
      <w:ind w:left="720"/>
      <w:contextualSpacing/>
    </w:pPr>
  </w:style>
  <w:style w:type="character" w:styleId="Voimakaskorostus">
    <w:name w:val="Intense Emphasis"/>
    <w:basedOn w:val="Kappaleenoletusfontti"/>
    <w:rPr>
      <w:i/>
      <w:iCs/>
      <w:color w:val="2F5496"/>
    </w:rPr>
  </w:style>
  <w:style w:type="paragraph" w:styleId="Erottuvalainaus">
    <w:name w:val="Intense Quote"/>
    <w:basedOn w:val="Normaali"/>
    <w:next w:val="Normaali"/>
    <w:pPr>
      <w:pBdr>
        <w:top w:val="single" w:sz="4" w:space="10" w:color="2F5496"/>
        <w:bottom w:val="single" w:sz="4" w:space="10" w:color="2F5496"/>
      </w:pBdr>
      <w:spacing w:before="360" w:after="360"/>
      <w:ind w:left="864" w:right="864"/>
      <w:jc w:val="center"/>
    </w:pPr>
    <w:rPr>
      <w:i/>
      <w:iCs/>
      <w:color w:val="2F5496"/>
    </w:rPr>
  </w:style>
  <w:style w:type="character" w:customStyle="1" w:styleId="ErottuvalainausChar">
    <w:name w:val="Erottuva lainaus Char"/>
    <w:basedOn w:val="Kappaleenoletusfontti"/>
    <w:rPr>
      <w:i/>
      <w:iCs/>
      <w:color w:val="2F5496"/>
    </w:rPr>
  </w:style>
  <w:style w:type="character" w:styleId="Erottuvaviittaus">
    <w:name w:val="Intense Reference"/>
    <w:basedOn w:val="Kappaleenoletusfontti"/>
    <w:rPr>
      <w:b/>
      <w:bCs/>
      <w:smallCaps/>
      <w:color w:val="2F5496"/>
      <w:spacing w:val="5"/>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34A01707"/>
    <w:rPr>
      <w:color w:val="467886"/>
      <w:u w:val="single"/>
    </w:rPr>
  </w:style>
  <w:style w:type="paragraph" w:customStyle="1" w:styleId="Default">
    <w:name w:val="Default"/>
    <w:basedOn w:val="Normaali"/>
    <w:uiPriority w:val="1"/>
    <w:qFormat/>
    <w:rsid w:val="34A01707"/>
    <w:pPr>
      <w:spacing w:after="0" w:line="240" w:lineRule="auto"/>
    </w:pPr>
    <w:rPr>
      <w:rFonts w:asciiTheme="minorHAnsi" w:eastAsiaTheme="minorEastAsia" w:hAnsiTheme="minorHAnsi" w:cstheme="minorBidi"/>
      <w:color w:val="000000" w:themeColor="text1"/>
      <w:sz w:val="24"/>
      <w:szCs w:val="24"/>
    </w:rPr>
  </w:style>
  <w:style w:type="character" w:styleId="AvattuHyperlinkki">
    <w:name w:val="FollowedHyperlink"/>
    <w:basedOn w:val="Kappaleenoletusfontti"/>
    <w:uiPriority w:val="99"/>
    <w:semiHidden/>
    <w:unhideWhenUsed/>
    <w:rsid w:val="00BA283A"/>
    <w:rPr>
      <w:color w:val="96607D" w:themeColor="followedHyperlink"/>
      <w:u w:val="single"/>
    </w:rPr>
  </w:style>
  <w:style w:type="character" w:styleId="Ratkaisematonmaininta">
    <w:name w:val="Unresolved Mention"/>
    <w:basedOn w:val="Kappaleenoletusfontti"/>
    <w:uiPriority w:val="99"/>
    <w:semiHidden/>
    <w:unhideWhenUsed/>
    <w:rsid w:val="00822CD6"/>
    <w:rPr>
      <w:color w:val="605E5C"/>
      <w:shd w:val="clear" w:color="auto" w:fill="E1DFDD"/>
    </w:rPr>
  </w:style>
  <w:style w:type="paragraph" w:styleId="Yltunniste">
    <w:name w:val="header"/>
    <w:basedOn w:val="Normaali"/>
    <w:link w:val="YltunnisteChar"/>
    <w:uiPriority w:val="99"/>
    <w:semiHidden/>
    <w:unhideWhenUsed/>
    <w:rsid w:val="00122C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122C05"/>
  </w:style>
  <w:style w:type="paragraph" w:styleId="Alatunniste">
    <w:name w:val="footer"/>
    <w:basedOn w:val="Normaali"/>
    <w:link w:val="AlatunnisteChar"/>
    <w:uiPriority w:val="99"/>
    <w:semiHidden/>
    <w:unhideWhenUsed/>
    <w:rsid w:val="00122C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12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5041">
      <w:bodyDiv w:val="1"/>
      <w:marLeft w:val="0"/>
      <w:marRight w:val="0"/>
      <w:marTop w:val="0"/>
      <w:marBottom w:val="0"/>
      <w:divBdr>
        <w:top w:val="none" w:sz="0" w:space="0" w:color="auto"/>
        <w:left w:val="none" w:sz="0" w:space="0" w:color="auto"/>
        <w:bottom w:val="none" w:sz="0" w:space="0" w:color="auto"/>
        <w:right w:val="none" w:sz="0" w:space="0" w:color="auto"/>
      </w:divBdr>
    </w:div>
    <w:div w:id="160514091">
      <w:bodyDiv w:val="1"/>
      <w:marLeft w:val="0"/>
      <w:marRight w:val="0"/>
      <w:marTop w:val="0"/>
      <w:marBottom w:val="0"/>
      <w:divBdr>
        <w:top w:val="none" w:sz="0" w:space="0" w:color="auto"/>
        <w:left w:val="none" w:sz="0" w:space="0" w:color="auto"/>
        <w:bottom w:val="none" w:sz="0" w:space="0" w:color="auto"/>
        <w:right w:val="none" w:sz="0" w:space="0" w:color="auto"/>
      </w:divBdr>
    </w:div>
    <w:div w:id="272828396">
      <w:bodyDiv w:val="1"/>
      <w:marLeft w:val="0"/>
      <w:marRight w:val="0"/>
      <w:marTop w:val="0"/>
      <w:marBottom w:val="0"/>
      <w:divBdr>
        <w:top w:val="none" w:sz="0" w:space="0" w:color="auto"/>
        <w:left w:val="none" w:sz="0" w:space="0" w:color="auto"/>
        <w:bottom w:val="none" w:sz="0" w:space="0" w:color="auto"/>
        <w:right w:val="none" w:sz="0" w:space="0" w:color="auto"/>
      </w:divBdr>
      <w:divsChild>
        <w:div w:id="1847788414">
          <w:marLeft w:val="0"/>
          <w:marRight w:val="0"/>
          <w:marTop w:val="0"/>
          <w:marBottom w:val="0"/>
          <w:divBdr>
            <w:top w:val="none" w:sz="0" w:space="0" w:color="auto"/>
            <w:left w:val="none" w:sz="0" w:space="0" w:color="auto"/>
            <w:bottom w:val="none" w:sz="0" w:space="0" w:color="auto"/>
            <w:right w:val="none" w:sz="0" w:space="0" w:color="auto"/>
          </w:divBdr>
          <w:divsChild>
            <w:div w:id="595329804">
              <w:marLeft w:val="0"/>
              <w:marRight w:val="0"/>
              <w:marTop w:val="0"/>
              <w:marBottom w:val="0"/>
              <w:divBdr>
                <w:top w:val="none" w:sz="0" w:space="0" w:color="auto"/>
                <w:left w:val="none" w:sz="0" w:space="0" w:color="auto"/>
                <w:bottom w:val="none" w:sz="0" w:space="0" w:color="auto"/>
                <w:right w:val="none" w:sz="0" w:space="0" w:color="auto"/>
              </w:divBdr>
              <w:divsChild>
                <w:div w:id="321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0480">
      <w:bodyDiv w:val="1"/>
      <w:marLeft w:val="0"/>
      <w:marRight w:val="0"/>
      <w:marTop w:val="0"/>
      <w:marBottom w:val="0"/>
      <w:divBdr>
        <w:top w:val="none" w:sz="0" w:space="0" w:color="auto"/>
        <w:left w:val="none" w:sz="0" w:space="0" w:color="auto"/>
        <w:bottom w:val="none" w:sz="0" w:space="0" w:color="auto"/>
        <w:right w:val="none" w:sz="0" w:space="0" w:color="auto"/>
      </w:divBdr>
    </w:div>
    <w:div w:id="372659716">
      <w:bodyDiv w:val="1"/>
      <w:marLeft w:val="0"/>
      <w:marRight w:val="0"/>
      <w:marTop w:val="0"/>
      <w:marBottom w:val="0"/>
      <w:divBdr>
        <w:top w:val="none" w:sz="0" w:space="0" w:color="auto"/>
        <w:left w:val="none" w:sz="0" w:space="0" w:color="auto"/>
        <w:bottom w:val="none" w:sz="0" w:space="0" w:color="auto"/>
        <w:right w:val="none" w:sz="0" w:space="0" w:color="auto"/>
      </w:divBdr>
      <w:divsChild>
        <w:div w:id="1735083100">
          <w:marLeft w:val="0"/>
          <w:marRight w:val="0"/>
          <w:marTop w:val="0"/>
          <w:marBottom w:val="0"/>
          <w:divBdr>
            <w:top w:val="none" w:sz="0" w:space="0" w:color="auto"/>
            <w:left w:val="none" w:sz="0" w:space="0" w:color="auto"/>
            <w:bottom w:val="none" w:sz="0" w:space="0" w:color="auto"/>
            <w:right w:val="none" w:sz="0" w:space="0" w:color="auto"/>
          </w:divBdr>
          <w:divsChild>
            <w:div w:id="49352074">
              <w:marLeft w:val="0"/>
              <w:marRight w:val="0"/>
              <w:marTop w:val="0"/>
              <w:marBottom w:val="0"/>
              <w:divBdr>
                <w:top w:val="none" w:sz="0" w:space="0" w:color="auto"/>
                <w:left w:val="none" w:sz="0" w:space="0" w:color="auto"/>
                <w:bottom w:val="none" w:sz="0" w:space="0" w:color="auto"/>
                <w:right w:val="none" w:sz="0" w:space="0" w:color="auto"/>
              </w:divBdr>
              <w:divsChild>
                <w:div w:id="669066980">
                  <w:marLeft w:val="0"/>
                  <w:marRight w:val="0"/>
                  <w:marTop w:val="0"/>
                  <w:marBottom w:val="0"/>
                  <w:divBdr>
                    <w:top w:val="none" w:sz="0" w:space="0" w:color="auto"/>
                    <w:left w:val="none" w:sz="0" w:space="0" w:color="auto"/>
                    <w:bottom w:val="none" w:sz="0" w:space="0" w:color="auto"/>
                    <w:right w:val="none" w:sz="0" w:space="0" w:color="auto"/>
                  </w:divBdr>
                </w:div>
              </w:divsChild>
            </w:div>
            <w:div w:id="583995756">
              <w:marLeft w:val="0"/>
              <w:marRight w:val="0"/>
              <w:marTop w:val="0"/>
              <w:marBottom w:val="0"/>
              <w:divBdr>
                <w:top w:val="none" w:sz="0" w:space="0" w:color="auto"/>
                <w:left w:val="none" w:sz="0" w:space="0" w:color="auto"/>
                <w:bottom w:val="none" w:sz="0" w:space="0" w:color="auto"/>
                <w:right w:val="none" w:sz="0" w:space="0" w:color="auto"/>
              </w:divBdr>
              <w:divsChild>
                <w:div w:id="2110003413">
                  <w:marLeft w:val="0"/>
                  <w:marRight w:val="0"/>
                  <w:marTop w:val="0"/>
                  <w:marBottom w:val="0"/>
                  <w:divBdr>
                    <w:top w:val="none" w:sz="0" w:space="0" w:color="auto"/>
                    <w:left w:val="none" w:sz="0" w:space="0" w:color="auto"/>
                    <w:bottom w:val="none" w:sz="0" w:space="0" w:color="auto"/>
                    <w:right w:val="none" w:sz="0" w:space="0" w:color="auto"/>
                  </w:divBdr>
                </w:div>
              </w:divsChild>
            </w:div>
            <w:div w:id="1127547827">
              <w:marLeft w:val="0"/>
              <w:marRight w:val="0"/>
              <w:marTop w:val="0"/>
              <w:marBottom w:val="0"/>
              <w:divBdr>
                <w:top w:val="none" w:sz="0" w:space="0" w:color="auto"/>
                <w:left w:val="none" w:sz="0" w:space="0" w:color="auto"/>
                <w:bottom w:val="none" w:sz="0" w:space="0" w:color="auto"/>
                <w:right w:val="none" w:sz="0" w:space="0" w:color="auto"/>
              </w:divBdr>
              <w:divsChild>
                <w:div w:id="20547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869">
      <w:bodyDiv w:val="1"/>
      <w:marLeft w:val="0"/>
      <w:marRight w:val="0"/>
      <w:marTop w:val="0"/>
      <w:marBottom w:val="0"/>
      <w:divBdr>
        <w:top w:val="none" w:sz="0" w:space="0" w:color="auto"/>
        <w:left w:val="none" w:sz="0" w:space="0" w:color="auto"/>
        <w:bottom w:val="none" w:sz="0" w:space="0" w:color="auto"/>
        <w:right w:val="none" w:sz="0" w:space="0" w:color="auto"/>
      </w:divBdr>
      <w:divsChild>
        <w:div w:id="108280132">
          <w:marLeft w:val="0"/>
          <w:marRight w:val="0"/>
          <w:marTop w:val="0"/>
          <w:marBottom w:val="0"/>
          <w:divBdr>
            <w:top w:val="none" w:sz="0" w:space="0" w:color="auto"/>
            <w:left w:val="none" w:sz="0" w:space="0" w:color="auto"/>
            <w:bottom w:val="none" w:sz="0" w:space="0" w:color="auto"/>
            <w:right w:val="none" w:sz="0" w:space="0" w:color="auto"/>
          </w:divBdr>
        </w:div>
        <w:div w:id="266500531">
          <w:marLeft w:val="0"/>
          <w:marRight w:val="0"/>
          <w:marTop w:val="0"/>
          <w:marBottom w:val="0"/>
          <w:divBdr>
            <w:top w:val="none" w:sz="0" w:space="0" w:color="auto"/>
            <w:left w:val="none" w:sz="0" w:space="0" w:color="auto"/>
            <w:bottom w:val="none" w:sz="0" w:space="0" w:color="auto"/>
            <w:right w:val="none" w:sz="0" w:space="0" w:color="auto"/>
          </w:divBdr>
        </w:div>
        <w:div w:id="559831207">
          <w:marLeft w:val="0"/>
          <w:marRight w:val="0"/>
          <w:marTop w:val="0"/>
          <w:marBottom w:val="0"/>
          <w:divBdr>
            <w:top w:val="none" w:sz="0" w:space="0" w:color="auto"/>
            <w:left w:val="none" w:sz="0" w:space="0" w:color="auto"/>
            <w:bottom w:val="none" w:sz="0" w:space="0" w:color="auto"/>
            <w:right w:val="none" w:sz="0" w:space="0" w:color="auto"/>
          </w:divBdr>
        </w:div>
        <w:div w:id="747917929">
          <w:marLeft w:val="0"/>
          <w:marRight w:val="0"/>
          <w:marTop w:val="0"/>
          <w:marBottom w:val="0"/>
          <w:divBdr>
            <w:top w:val="none" w:sz="0" w:space="0" w:color="auto"/>
            <w:left w:val="none" w:sz="0" w:space="0" w:color="auto"/>
            <w:bottom w:val="none" w:sz="0" w:space="0" w:color="auto"/>
            <w:right w:val="none" w:sz="0" w:space="0" w:color="auto"/>
          </w:divBdr>
        </w:div>
        <w:div w:id="1334920185">
          <w:marLeft w:val="0"/>
          <w:marRight w:val="0"/>
          <w:marTop w:val="0"/>
          <w:marBottom w:val="0"/>
          <w:divBdr>
            <w:top w:val="none" w:sz="0" w:space="0" w:color="auto"/>
            <w:left w:val="none" w:sz="0" w:space="0" w:color="auto"/>
            <w:bottom w:val="none" w:sz="0" w:space="0" w:color="auto"/>
            <w:right w:val="none" w:sz="0" w:space="0" w:color="auto"/>
          </w:divBdr>
        </w:div>
        <w:div w:id="1675182575">
          <w:marLeft w:val="0"/>
          <w:marRight w:val="0"/>
          <w:marTop w:val="0"/>
          <w:marBottom w:val="0"/>
          <w:divBdr>
            <w:top w:val="none" w:sz="0" w:space="0" w:color="auto"/>
            <w:left w:val="none" w:sz="0" w:space="0" w:color="auto"/>
            <w:bottom w:val="none" w:sz="0" w:space="0" w:color="auto"/>
            <w:right w:val="none" w:sz="0" w:space="0" w:color="auto"/>
          </w:divBdr>
        </w:div>
        <w:div w:id="1788311900">
          <w:marLeft w:val="0"/>
          <w:marRight w:val="0"/>
          <w:marTop w:val="0"/>
          <w:marBottom w:val="0"/>
          <w:divBdr>
            <w:top w:val="none" w:sz="0" w:space="0" w:color="auto"/>
            <w:left w:val="none" w:sz="0" w:space="0" w:color="auto"/>
            <w:bottom w:val="none" w:sz="0" w:space="0" w:color="auto"/>
            <w:right w:val="none" w:sz="0" w:space="0" w:color="auto"/>
          </w:divBdr>
        </w:div>
        <w:div w:id="1898935325">
          <w:marLeft w:val="0"/>
          <w:marRight w:val="0"/>
          <w:marTop w:val="0"/>
          <w:marBottom w:val="0"/>
          <w:divBdr>
            <w:top w:val="none" w:sz="0" w:space="0" w:color="auto"/>
            <w:left w:val="none" w:sz="0" w:space="0" w:color="auto"/>
            <w:bottom w:val="none" w:sz="0" w:space="0" w:color="auto"/>
            <w:right w:val="none" w:sz="0" w:space="0" w:color="auto"/>
          </w:divBdr>
        </w:div>
        <w:div w:id="1947150486">
          <w:marLeft w:val="0"/>
          <w:marRight w:val="0"/>
          <w:marTop w:val="0"/>
          <w:marBottom w:val="0"/>
          <w:divBdr>
            <w:top w:val="none" w:sz="0" w:space="0" w:color="auto"/>
            <w:left w:val="none" w:sz="0" w:space="0" w:color="auto"/>
            <w:bottom w:val="none" w:sz="0" w:space="0" w:color="auto"/>
            <w:right w:val="none" w:sz="0" w:space="0" w:color="auto"/>
          </w:divBdr>
        </w:div>
      </w:divsChild>
    </w:div>
    <w:div w:id="460153463">
      <w:bodyDiv w:val="1"/>
      <w:marLeft w:val="0"/>
      <w:marRight w:val="0"/>
      <w:marTop w:val="0"/>
      <w:marBottom w:val="0"/>
      <w:divBdr>
        <w:top w:val="none" w:sz="0" w:space="0" w:color="auto"/>
        <w:left w:val="none" w:sz="0" w:space="0" w:color="auto"/>
        <w:bottom w:val="none" w:sz="0" w:space="0" w:color="auto"/>
        <w:right w:val="none" w:sz="0" w:space="0" w:color="auto"/>
      </w:divBdr>
      <w:divsChild>
        <w:div w:id="577596401">
          <w:marLeft w:val="0"/>
          <w:marRight w:val="0"/>
          <w:marTop w:val="0"/>
          <w:marBottom w:val="0"/>
          <w:divBdr>
            <w:top w:val="none" w:sz="0" w:space="0" w:color="auto"/>
            <w:left w:val="none" w:sz="0" w:space="0" w:color="auto"/>
            <w:bottom w:val="none" w:sz="0" w:space="0" w:color="auto"/>
            <w:right w:val="none" w:sz="0" w:space="0" w:color="auto"/>
          </w:divBdr>
          <w:divsChild>
            <w:div w:id="572204654">
              <w:marLeft w:val="0"/>
              <w:marRight w:val="0"/>
              <w:marTop w:val="0"/>
              <w:marBottom w:val="0"/>
              <w:divBdr>
                <w:top w:val="none" w:sz="0" w:space="0" w:color="auto"/>
                <w:left w:val="none" w:sz="0" w:space="0" w:color="auto"/>
                <w:bottom w:val="none" w:sz="0" w:space="0" w:color="auto"/>
                <w:right w:val="none" w:sz="0" w:space="0" w:color="auto"/>
              </w:divBdr>
              <w:divsChild>
                <w:div w:id="434910169">
                  <w:marLeft w:val="0"/>
                  <w:marRight w:val="0"/>
                  <w:marTop w:val="0"/>
                  <w:marBottom w:val="0"/>
                  <w:divBdr>
                    <w:top w:val="none" w:sz="0" w:space="0" w:color="auto"/>
                    <w:left w:val="none" w:sz="0" w:space="0" w:color="auto"/>
                    <w:bottom w:val="none" w:sz="0" w:space="0" w:color="auto"/>
                    <w:right w:val="none" w:sz="0" w:space="0" w:color="auto"/>
                  </w:divBdr>
                </w:div>
              </w:divsChild>
            </w:div>
            <w:div w:id="1448693740">
              <w:marLeft w:val="0"/>
              <w:marRight w:val="0"/>
              <w:marTop w:val="0"/>
              <w:marBottom w:val="0"/>
              <w:divBdr>
                <w:top w:val="none" w:sz="0" w:space="0" w:color="auto"/>
                <w:left w:val="none" w:sz="0" w:space="0" w:color="auto"/>
                <w:bottom w:val="none" w:sz="0" w:space="0" w:color="auto"/>
                <w:right w:val="none" w:sz="0" w:space="0" w:color="auto"/>
              </w:divBdr>
              <w:divsChild>
                <w:div w:id="1293751953">
                  <w:marLeft w:val="0"/>
                  <w:marRight w:val="0"/>
                  <w:marTop w:val="0"/>
                  <w:marBottom w:val="0"/>
                  <w:divBdr>
                    <w:top w:val="none" w:sz="0" w:space="0" w:color="auto"/>
                    <w:left w:val="none" w:sz="0" w:space="0" w:color="auto"/>
                    <w:bottom w:val="none" w:sz="0" w:space="0" w:color="auto"/>
                    <w:right w:val="none" w:sz="0" w:space="0" w:color="auto"/>
                  </w:divBdr>
                </w:div>
              </w:divsChild>
            </w:div>
            <w:div w:id="2131509755">
              <w:marLeft w:val="0"/>
              <w:marRight w:val="0"/>
              <w:marTop w:val="0"/>
              <w:marBottom w:val="0"/>
              <w:divBdr>
                <w:top w:val="none" w:sz="0" w:space="0" w:color="auto"/>
                <w:left w:val="none" w:sz="0" w:space="0" w:color="auto"/>
                <w:bottom w:val="none" w:sz="0" w:space="0" w:color="auto"/>
                <w:right w:val="none" w:sz="0" w:space="0" w:color="auto"/>
              </w:divBdr>
              <w:divsChild>
                <w:div w:id="20254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1737">
      <w:bodyDiv w:val="1"/>
      <w:marLeft w:val="0"/>
      <w:marRight w:val="0"/>
      <w:marTop w:val="0"/>
      <w:marBottom w:val="0"/>
      <w:divBdr>
        <w:top w:val="none" w:sz="0" w:space="0" w:color="auto"/>
        <w:left w:val="none" w:sz="0" w:space="0" w:color="auto"/>
        <w:bottom w:val="none" w:sz="0" w:space="0" w:color="auto"/>
        <w:right w:val="none" w:sz="0" w:space="0" w:color="auto"/>
      </w:divBdr>
    </w:div>
    <w:div w:id="501165949">
      <w:bodyDiv w:val="1"/>
      <w:marLeft w:val="0"/>
      <w:marRight w:val="0"/>
      <w:marTop w:val="0"/>
      <w:marBottom w:val="0"/>
      <w:divBdr>
        <w:top w:val="none" w:sz="0" w:space="0" w:color="auto"/>
        <w:left w:val="none" w:sz="0" w:space="0" w:color="auto"/>
        <w:bottom w:val="none" w:sz="0" w:space="0" w:color="auto"/>
        <w:right w:val="none" w:sz="0" w:space="0" w:color="auto"/>
      </w:divBdr>
      <w:divsChild>
        <w:div w:id="854490825">
          <w:marLeft w:val="0"/>
          <w:marRight w:val="0"/>
          <w:marTop w:val="0"/>
          <w:marBottom w:val="0"/>
          <w:divBdr>
            <w:top w:val="none" w:sz="0" w:space="0" w:color="auto"/>
            <w:left w:val="none" w:sz="0" w:space="0" w:color="auto"/>
            <w:bottom w:val="none" w:sz="0" w:space="0" w:color="auto"/>
            <w:right w:val="none" w:sz="0" w:space="0" w:color="auto"/>
          </w:divBdr>
          <w:divsChild>
            <w:div w:id="2137915954">
              <w:marLeft w:val="0"/>
              <w:marRight w:val="0"/>
              <w:marTop w:val="0"/>
              <w:marBottom w:val="0"/>
              <w:divBdr>
                <w:top w:val="none" w:sz="0" w:space="0" w:color="auto"/>
                <w:left w:val="none" w:sz="0" w:space="0" w:color="auto"/>
                <w:bottom w:val="none" w:sz="0" w:space="0" w:color="auto"/>
                <w:right w:val="none" w:sz="0" w:space="0" w:color="auto"/>
              </w:divBdr>
              <w:divsChild>
                <w:div w:id="10706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2231">
      <w:bodyDiv w:val="1"/>
      <w:marLeft w:val="0"/>
      <w:marRight w:val="0"/>
      <w:marTop w:val="0"/>
      <w:marBottom w:val="0"/>
      <w:divBdr>
        <w:top w:val="none" w:sz="0" w:space="0" w:color="auto"/>
        <w:left w:val="none" w:sz="0" w:space="0" w:color="auto"/>
        <w:bottom w:val="none" w:sz="0" w:space="0" w:color="auto"/>
        <w:right w:val="none" w:sz="0" w:space="0" w:color="auto"/>
      </w:divBdr>
    </w:div>
    <w:div w:id="665406157">
      <w:bodyDiv w:val="1"/>
      <w:marLeft w:val="0"/>
      <w:marRight w:val="0"/>
      <w:marTop w:val="0"/>
      <w:marBottom w:val="0"/>
      <w:divBdr>
        <w:top w:val="none" w:sz="0" w:space="0" w:color="auto"/>
        <w:left w:val="none" w:sz="0" w:space="0" w:color="auto"/>
        <w:bottom w:val="none" w:sz="0" w:space="0" w:color="auto"/>
        <w:right w:val="none" w:sz="0" w:space="0" w:color="auto"/>
      </w:divBdr>
    </w:div>
    <w:div w:id="699626173">
      <w:bodyDiv w:val="1"/>
      <w:marLeft w:val="0"/>
      <w:marRight w:val="0"/>
      <w:marTop w:val="0"/>
      <w:marBottom w:val="0"/>
      <w:divBdr>
        <w:top w:val="none" w:sz="0" w:space="0" w:color="auto"/>
        <w:left w:val="none" w:sz="0" w:space="0" w:color="auto"/>
        <w:bottom w:val="none" w:sz="0" w:space="0" w:color="auto"/>
        <w:right w:val="none" w:sz="0" w:space="0" w:color="auto"/>
      </w:divBdr>
    </w:div>
    <w:div w:id="767773674">
      <w:bodyDiv w:val="1"/>
      <w:marLeft w:val="0"/>
      <w:marRight w:val="0"/>
      <w:marTop w:val="0"/>
      <w:marBottom w:val="0"/>
      <w:divBdr>
        <w:top w:val="none" w:sz="0" w:space="0" w:color="auto"/>
        <w:left w:val="none" w:sz="0" w:space="0" w:color="auto"/>
        <w:bottom w:val="none" w:sz="0" w:space="0" w:color="auto"/>
        <w:right w:val="none" w:sz="0" w:space="0" w:color="auto"/>
      </w:divBdr>
      <w:divsChild>
        <w:div w:id="568344788">
          <w:marLeft w:val="0"/>
          <w:marRight w:val="0"/>
          <w:marTop w:val="0"/>
          <w:marBottom w:val="0"/>
          <w:divBdr>
            <w:top w:val="none" w:sz="0" w:space="0" w:color="auto"/>
            <w:left w:val="none" w:sz="0" w:space="0" w:color="auto"/>
            <w:bottom w:val="none" w:sz="0" w:space="0" w:color="auto"/>
            <w:right w:val="none" w:sz="0" w:space="0" w:color="auto"/>
          </w:divBdr>
          <w:divsChild>
            <w:div w:id="756052350">
              <w:marLeft w:val="0"/>
              <w:marRight w:val="0"/>
              <w:marTop w:val="0"/>
              <w:marBottom w:val="0"/>
              <w:divBdr>
                <w:top w:val="none" w:sz="0" w:space="0" w:color="auto"/>
                <w:left w:val="none" w:sz="0" w:space="0" w:color="auto"/>
                <w:bottom w:val="none" w:sz="0" w:space="0" w:color="auto"/>
                <w:right w:val="none" w:sz="0" w:space="0" w:color="auto"/>
              </w:divBdr>
              <w:divsChild>
                <w:div w:id="1925531958">
                  <w:marLeft w:val="0"/>
                  <w:marRight w:val="0"/>
                  <w:marTop w:val="0"/>
                  <w:marBottom w:val="0"/>
                  <w:divBdr>
                    <w:top w:val="none" w:sz="0" w:space="0" w:color="auto"/>
                    <w:left w:val="none" w:sz="0" w:space="0" w:color="auto"/>
                    <w:bottom w:val="none" w:sz="0" w:space="0" w:color="auto"/>
                    <w:right w:val="none" w:sz="0" w:space="0" w:color="auto"/>
                  </w:divBdr>
                  <w:divsChild>
                    <w:div w:id="18232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539100">
      <w:bodyDiv w:val="1"/>
      <w:marLeft w:val="0"/>
      <w:marRight w:val="0"/>
      <w:marTop w:val="0"/>
      <w:marBottom w:val="0"/>
      <w:divBdr>
        <w:top w:val="none" w:sz="0" w:space="0" w:color="auto"/>
        <w:left w:val="none" w:sz="0" w:space="0" w:color="auto"/>
        <w:bottom w:val="none" w:sz="0" w:space="0" w:color="auto"/>
        <w:right w:val="none" w:sz="0" w:space="0" w:color="auto"/>
      </w:divBdr>
    </w:div>
    <w:div w:id="896480170">
      <w:bodyDiv w:val="1"/>
      <w:marLeft w:val="0"/>
      <w:marRight w:val="0"/>
      <w:marTop w:val="0"/>
      <w:marBottom w:val="0"/>
      <w:divBdr>
        <w:top w:val="none" w:sz="0" w:space="0" w:color="auto"/>
        <w:left w:val="none" w:sz="0" w:space="0" w:color="auto"/>
        <w:bottom w:val="none" w:sz="0" w:space="0" w:color="auto"/>
        <w:right w:val="none" w:sz="0" w:space="0" w:color="auto"/>
      </w:divBdr>
    </w:div>
    <w:div w:id="930354009">
      <w:bodyDiv w:val="1"/>
      <w:marLeft w:val="0"/>
      <w:marRight w:val="0"/>
      <w:marTop w:val="0"/>
      <w:marBottom w:val="0"/>
      <w:divBdr>
        <w:top w:val="none" w:sz="0" w:space="0" w:color="auto"/>
        <w:left w:val="none" w:sz="0" w:space="0" w:color="auto"/>
        <w:bottom w:val="none" w:sz="0" w:space="0" w:color="auto"/>
        <w:right w:val="none" w:sz="0" w:space="0" w:color="auto"/>
      </w:divBdr>
      <w:divsChild>
        <w:div w:id="1624774836">
          <w:marLeft w:val="0"/>
          <w:marRight w:val="0"/>
          <w:marTop w:val="0"/>
          <w:marBottom w:val="0"/>
          <w:divBdr>
            <w:top w:val="none" w:sz="0" w:space="0" w:color="auto"/>
            <w:left w:val="none" w:sz="0" w:space="0" w:color="auto"/>
            <w:bottom w:val="none" w:sz="0" w:space="0" w:color="auto"/>
            <w:right w:val="none" w:sz="0" w:space="0" w:color="auto"/>
          </w:divBdr>
          <w:divsChild>
            <w:div w:id="1939823702">
              <w:marLeft w:val="0"/>
              <w:marRight w:val="0"/>
              <w:marTop w:val="0"/>
              <w:marBottom w:val="0"/>
              <w:divBdr>
                <w:top w:val="none" w:sz="0" w:space="0" w:color="auto"/>
                <w:left w:val="none" w:sz="0" w:space="0" w:color="auto"/>
                <w:bottom w:val="none" w:sz="0" w:space="0" w:color="auto"/>
                <w:right w:val="none" w:sz="0" w:space="0" w:color="auto"/>
              </w:divBdr>
              <w:divsChild>
                <w:div w:id="973560091">
                  <w:marLeft w:val="0"/>
                  <w:marRight w:val="0"/>
                  <w:marTop w:val="0"/>
                  <w:marBottom w:val="0"/>
                  <w:divBdr>
                    <w:top w:val="none" w:sz="0" w:space="0" w:color="auto"/>
                    <w:left w:val="none" w:sz="0" w:space="0" w:color="auto"/>
                    <w:bottom w:val="none" w:sz="0" w:space="0" w:color="auto"/>
                    <w:right w:val="none" w:sz="0" w:space="0" w:color="auto"/>
                  </w:divBdr>
                  <w:divsChild>
                    <w:div w:id="13645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84582">
      <w:bodyDiv w:val="1"/>
      <w:marLeft w:val="0"/>
      <w:marRight w:val="0"/>
      <w:marTop w:val="0"/>
      <w:marBottom w:val="0"/>
      <w:divBdr>
        <w:top w:val="none" w:sz="0" w:space="0" w:color="auto"/>
        <w:left w:val="none" w:sz="0" w:space="0" w:color="auto"/>
        <w:bottom w:val="none" w:sz="0" w:space="0" w:color="auto"/>
        <w:right w:val="none" w:sz="0" w:space="0" w:color="auto"/>
      </w:divBdr>
      <w:divsChild>
        <w:div w:id="334305176">
          <w:marLeft w:val="0"/>
          <w:marRight w:val="0"/>
          <w:marTop w:val="0"/>
          <w:marBottom w:val="0"/>
          <w:divBdr>
            <w:top w:val="none" w:sz="0" w:space="0" w:color="auto"/>
            <w:left w:val="none" w:sz="0" w:space="0" w:color="auto"/>
            <w:bottom w:val="none" w:sz="0" w:space="0" w:color="auto"/>
            <w:right w:val="none" w:sz="0" w:space="0" w:color="auto"/>
          </w:divBdr>
          <w:divsChild>
            <w:div w:id="1396321263">
              <w:marLeft w:val="0"/>
              <w:marRight w:val="0"/>
              <w:marTop w:val="0"/>
              <w:marBottom w:val="0"/>
              <w:divBdr>
                <w:top w:val="none" w:sz="0" w:space="0" w:color="auto"/>
                <w:left w:val="none" w:sz="0" w:space="0" w:color="auto"/>
                <w:bottom w:val="none" w:sz="0" w:space="0" w:color="auto"/>
                <w:right w:val="none" w:sz="0" w:space="0" w:color="auto"/>
              </w:divBdr>
              <w:divsChild>
                <w:div w:id="1262179146">
                  <w:marLeft w:val="0"/>
                  <w:marRight w:val="0"/>
                  <w:marTop w:val="0"/>
                  <w:marBottom w:val="0"/>
                  <w:divBdr>
                    <w:top w:val="none" w:sz="0" w:space="0" w:color="auto"/>
                    <w:left w:val="none" w:sz="0" w:space="0" w:color="auto"/>
                    <w:bottom w:val="none" w:sz="0" w:space="0" w:color="auto"/>
                    <w:right w:val="none" w:sz="0" w:space="0" w:color="auto"/>
                  </w:divBdr>
                  <w:divsChild>
                    <w:div w:id="8272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8602">
      <w:bodyDiv w:val="1"/>
      <w:marLeft w:val="0"/>
      <w:marRight w:val="0"/>
      <w:marTop w:val="0"/>
      <w:marBottom w:val="0"/>
      <w:divBdr>
        <w:top w:val="none" w:sz="0" w:space="0" w:color="auto"/>
        <w:left w:val="none" w:sz="0" w:space="0" w:color="auto"/>
        <w:bottom w:val="none" w:sz="0" w:space="0" w:color="auto"/>
        <w:right w:val="none" w:sz="0" w:space="0" w:color="auto"/>
      </w:divBdr>
    </w:div>
    <w:div w:id="1128427512">
      <w:bodyDiv w:val="1"/>
      <w:marLeft w:val="0"/>
      <w:marRight w:val="0"/>
      <w:marTop w:val="0"/>
      <w:marBottom w:val="0"/>
      <w:divBdr>
        <w:top w:val="none" w:sz="0" w:space="0" w:color="auto"/>
        <w:left w:val="none" w:sz="0" w:space="0" w:color="auto"/>
        <w:bottom w:val="none" w:sz="0" w:space="0" w:color="auto"/>
        <w:right w:val="none" w:sz="0" w:space="0" w:color="auto"/>
      </w:divBdr>
    </w:div>
    <w:div w:id="1166550221">
      <w:bodyDiv w:val="1"/>
      <w:marLeft w:val="0"/>
      <w:marRight w:val="0"/>
      <w:marTop w:val="0"/>
      <w:marBottom w:val="0"/>
      <w:divBdr>
        <w:top w:val="none" w:sz="0" w:space="0" w:color="auto"/>
        <w:left w:val="none" w:sz="0" w:space="0" w:color="auto"/>
        <w:bottom w:val="none" w:sz="0" w:space="0" w:color="auto"/>
        <w:right w:val="none" w:sz="0" w:space="0" w:color="auto"/>
      </w:divBdr>
      <w:divsChild>
        <w:div w:id="2119791793">
          <w:marLeft w:val="0"/>
          <w:marRight w:val="0"/>
          <w:marTop w:val="0"/>
          <w:marBottom w:val="0"/>
          <w:divBdr>
            <w:top w:val="none" w:sz="0" w:space="0" w:color="auto"/>
            <w:left w:val="none" w:sz="0" w:space="0" w:color="auto"/>
            <w:bottom w:val="none" w:sz="0" w:space="0" w:color="auto"/>
            <w:right w:val="none" w:sz="0" w:space="0" w:color="auto"/>
          </w:divBdr>
          <w:divsChild>
            <w:div w:id="1172797795">
              <w:marLeft w:val="0"/>
              <w:marRight w:val="0"/>
              <w:marTop w:val="0"/>
              <w:marBottom w:val="0"/>
              <w:divBdr>
                <w:top w:val="none" w:sz="0" w:space="0" w:color="auto"/>
                <w:left w:val="none" w:sz="0" w:space="0" w:color="auto"/>
                <w:bottom w:val="none" w:sz="0" w:space="0" w:color="auto"/>
                <w:right w:val="none" w:sz="0" w:space="0" w:color="auto"/>
              </w:divBdr>
              <w:divsChild>
                <w:div w:id="27798966">
                  <w:marLeft w:val="0"/>
                  <w:marRight w:val="0"/>
                  <w:marTop w:val="0"/>
                  <w:marBottom w:val="0"/>
                  <w:divBdr>
                    <w:top w:val="none" w:sz="0" w:space="0" w:color="auto"/>
                    <w:left w:val="none" w:sz="0" w:space="0" w:color="auto"/>
                    <w:bottom w:val="none" w:sz="0" w:space="0" w:color="auto"/>
                    <w:right w:val="none" w:sz="0" w:space="0" w:color="auto"/>
                  </w:divBdr>
                  <w:divsChild>
                    <w:div w:id="16304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1877">
      <w:bodyDiv w:val="1"/>
      <w:marLeft w:val="0"/>
      <w:marRight w:val="0"/>
      <w:marTop w:val="0"/>
      <w:marBottom w:val="0"/>
      <w:divBdr>
        <w:top w:val="none" w:sz="0" w:space="0" w:color="auto"/>
        <w:left w:val="none" w:sz="0" w:space="0" w:color="auto"/>
        <w:bottom w:val="none" w:sz="0" w:space="0" w:color="auto"/>
        <w:right w:val="none" w:sz="0" w:space="0" w:color="auto"/>
      </w:divBdr>
      <w:divsChild>
        <w:div w:id="1893928047">
          <w:marLeft w:val="0"/>
          <w:marRight w:val="0"/>
          <w:marTop w:val="0"/>
          <w:marBottom w:val="0"/>
          <w:divBdr>
            <w:top w:val="none" w:sz="0" w:space="0" w:color="auto"/>
            <w:left w:val="none" w:sz="0" w:space="0" w:color="auto"/>
            <w:bottom w:val="none" w:sz="0" w:space="0" w:color="auto"/>
            <w:right w:val="none" w:sz="0" w:space="0" w:color="auto"/>
          </w:divBdr>
        </w:div>
        <w:div w:id="2050764208">
          <w:marLeft w:val="0"/>
          <w:marRight w:val="0"/>
          <w:marTop w:val="0"/>
          <w:marBottom w:val="0"/>
          <w:divBdr>
            <w:top w:val="none" w:sz="0" w:space="0" w:color="auto"/>
            <w:left w:val="none" w:sz="0" w:space="0" w:color="auto"/>
            <w:bottom w:val="none" w:sz="0" w:space="0" w:color="auto"/>
            <w:right w:val="none" w:sz="0" w:space="0" w:color="auto"/>
          </w:divBdr>
        </w:div>
      </w:divsChild>
    </w:div>
    <w:div w:id="1340040725">
      <w:bodyDiv w:val="1"/>
      <w:marLeft w:val="0"/>
      <w:marRight w:val="0"/>
      <w:marTop w:val="0"/>
      <w:marBottom w:val="0"/>
      <w:divBdr>
        <w:top w:val="none" w:sz="0" w:space="0" w:color="auto"/>
        <w:left w:val="none" w:sz="0" w:space="0" w:color="auto"/>
        <w:bottom w:val="none" w:sz="0" w:space="0" w:color="auto"/>
        <w:right w:val="none" w:sz="0" w:space="0" w:color="auto"/>
      </w:divBdr>
    </w:div>
    <w:div w:id="1340618310">
      <w:bodyDiv w:val="1"/>
      <w:marLeft w:val="0"/>
      <w:marRight w:val="0"/>
      <w:marTop w:val="0"/>
      <w:marBottom w:val="0"/>
      <w:divBdr>
        <w:top w:val="none" w:sz="0" w:space="0" w:color="auto"/>
        <w:left w:val="none" w:sz="0" w:space="0" w:color="auto"/>
        <w:bottom w:val="none" w:sz="0" w:space="0" w:color="auto"/>
        <w:right w:val="none" w:sz="0" w:space="0" w:color="auto"/>
      </w:divBdr>
    </w:div>
    <w:div w:id="1346830814">
      <w:bodyDiv w:val="1"/>
      <w:marLeft w:val="0"/>
      <w:marRight w:val="0"/>
      <w:marTop w:val="0"/>
      <w:marBottom w:val="0"/>
      <w:divBdr>
        <w:top w:val="none" w:sz="0" w:space="0" w:color="auto"/>
        <w:left w:val="none" w:sz="0" w:space="0" w:color="auto"/>
        <w:bottom w:val="none" w:sz="0" w:space="0" w:color="auto"/>
        <w:right w:val="none" w:sz="0" w:space="0" w:color="auto"/>
      </w:divBdr>
    </w:div>
    <w:div w:id="1412658527">
      <w:bodyDiv w:val="1"/>
      <w:marLeft w:val="0"/>
      <w:marRight w:val="0"/>
      <w:marTop w:val="0"/>
      <w:marBottom w:val="0"/>
      <w:divBdr>
        <w:top w:val="none" w:sz="0" w:space="0" w:color="auto"/>
        <w:left w:val="none" w:sz="0" w:space="0" w:color="auto"/>
        <w:bottom w:val="none" w:sz="0" w:space="0" w:color="auto"/>
        <w:right w:val="none" w:sz="0" w:space="0" w:color="auto"/>
      </w:divBdr>
    </w:div>
    <w:div w:id="1462772501">
      <w:bodyDiv w:val="1"/>
      <w:marLeft w:val="0"/>
      <w:marRight w:val="0"/>
      <w:marTop w:val="0"/>
      <w:marBottom w:val="0"/>
      <w:divBdr>
        <w:top w:val="none" w:sz="0" w:space="0" w:color="auto"/>
        <w:left w:val="none" w:sz="0" w:space="0" w:color="auto"/>
        <w:bottom w:val="none" w:sz="0" w:space="0" w:color="auto"/>
        <w:right w:val="none" w:sz="0" w:space="0" w:color="auto"/>
      </w:divBdr>
    </w:div>
    <w:div w:id="1488937868">
      <w:bodyDiv w:val="1"/>
      <w:marLeft w:val="0"/>
      <w:marRight w:val="0"/>
      <w:marTop w:val="0"/>
      <w:marBottom w:val="0"/>
      <w:divBdr>
        <w:top w:val="none" w:sz="0" w:space="0" w:color="auto"/>
        <w:left w:val="none" w:sz="0" w:space="0" w:color="auto"/>
        <w:bottom w:val="none" w:sz="0" w:space="0" w:color="auto"/>
        <w:right w:val="none" w:sz="0" w:space="0" w:color="auto"/>
      </w:divBdr>
      <w:divsChild>
        <w:div w:id="14504412">
          <w:marLeft w:val="0"/>
          <w:marRight w:val="0"/>
          <w:marTop w:val="0"/>
          <w:marBottom w:val="0"/>
          <w:divBdr>
            <w:top w:val="none" w:sz="0" w:space="0" w:color="auto"/>
            <w:left w:val="none" w:sz="0" w:space="0" w:color="auto"/>
            <w:bottom w:val="none" w:sz="0" w:space="0" w:color="auto"/>
            <w:right w:val="none" w:sz="0" w:space="0" w:color="auto"/>
          </w:divBdr>
        </w:div>
        <w:div w:id="254214818">
          <w:marLeft w:val="0"/>
          <w:marRight w:val="0"/>
          <w:marTop w:val="0"/>
          <w:marBottom w:val="0"/>
          <w:divBdr>
            <w:top w:val="none" w:sz="0" w:space="0" w:color="auto"/>
            <w:left w:val="none" w:sz="0" w:space="0" w:color="auto"/>
            <w:bottom w:val="none" w:sz="0" w:space="0" w:color="auto"/>
            <w:right w:val="none" w:sz="0" w:space="0" w:color="auto"/>
          </w:divBdr>
        </w:div>
        <w:div w:id="368380586">
          <w:marLeft w:val="0"/>
          <w:marRight w:val="0"/>
          <w:marTop w:val="0"/>
          <w:marBottom w:val="0"/>
          <w:divBdr>
            <w:top w:val="none" w:sz="0" w:space="0" w:color="auto"/>
            <w:left w:val="none" w:sz="0" w:space="0" w:color="auto"/>
            <w:bottom w:val="none" w:sz="0" w:space="0" w:color="auto"/>
            <w:right w:val="none" w:sz="0" w:space="0" w:color="auto"/>
          </w:divBdr>
        </w:div>
        <w:div w:id="521482032">
          <w:marLeft w:val="0"/>
          <w:marRight w:val="0"/>
          <w:marTop w:val="0"/>
          <w:marBottom w:val="0"/>
          <w:divBdr>
            <w:top w:val="none" w:sz="0" w:space="0" w:color="auto"/>
            <w:left w:val="none" w:sz="0" w:space="0" w:color="auto"/>
            <w:bottom w:val="none" w:sz="0" w:space="0" w:color="auto"/>
            <w:right w:val="none" w:sz="0" w:space="0" w:color="auto"/>
          </w:divBdr>
        </w:div>
        <w:div w:id="1574314361">
          <w:marLeft w:val="0"/>
          <w:marRight w:val="0"/>
          <w:marTop w:val="0"/>
          <w:marBottom w:val="0"/>
          <w:divBdr>
            <w:top w:val="none" w:sz="0" w:space="0" w:color="auto"/>
            <w:left w:val="none" w:sz="0" w:space="0" w:color="auto"/>
            <w:bottom w:val="none" w:sz="0" w:space="0" w:color="auto"/>
            <w:right w:val="none" w:sz="0" w:space="0" w:color="auto"/>
          </w:divBdr>
        </w:div>
        <w:div w:id="1695812017">
          <w:marLeft w:val="0"/>
          <w:marRight w:val="0"/>
          <w:marTop w:val="0"/>
          <w:marBottom w:val="0"/>
          <w:divBdr>
            <w:top w:val="none" w:sz="0" w:space="0" w:color="auto"/>
            <w:left w:val="none" w:sz="0" w:space="0" w:color="auto"/>
            <w:bottom w:val="none" w:sz="0" w:space="0" w:color="auto"/>
            <w:right w:val="none" w:sz="0" w:space="0" w:color="auto"/>
          </w:divBdr>
        </w:div>
        <w:div w:id="1906260277">
          <w:marLeft w:val="0"/>
          <w:marRight w:val="0"/>
          <w:marTop w:val="0"/>
          <w:marBottom w:val="0"/>
          <w:divBdr>
            <w:top w:val="none" w:sz="0" w:space="0" w:color="auto"/>
            <w:left w:val="none" w:sz="0" w:space="0" w:color="auto"/>
            <w:bottom w:val="none" w:sz="0" w:space="0" w:color="auto"/>
            <w:right w:val="none" w:sz="0" w:space="0" w:color="auto"/>
          </w:divBdr>
        </w:div>
        <w:div w:id="1915512070">
          <w:marLeft w:val="0"/>
          <w:marRight w:val="0"/>
          <w:marTop w:val="0"/>
          <w:marBottom w:val="0"/>
          <w:divBdr>
            <w:top w:val="none" w:sz="0" w:space="0" w:color="auto"/>
            <w:left w:val="none" w:sz="0" w:space="0" w:color="auto"/>
            <w:bottom w:val="none" w:sz="0" w:space="0" w:color="auto"/>
            <w:right w:val="none" w:sz="0" w:space="0" w:color="auto"/>
          </w:divBdr>
        </w:div>
        <w:div w:id="1923835124">
          <w:marLeft w:val="0"/>
          <w:marRight w:val="0"/>
          <w:marTop w:val="0"/>
          <w:marBottom w:val="0"/>
          <w:divBdr>
            <w:top w:val="none" w:sz="0" w:space="0" w:color="auto"/>
            <w:left w:val="none" w:sz="0" w:space="0" w:color="auto"/>
            <w:bottom w:val="none" w:sz="0" w:space="0" w:color="auto"/>
            <w:right w:val="none" w:sz="0" w:space="0" w:color="auto"/>
          </w:divBdr>
        </w:div>
      </w:divsChild>
    </w:div>
    <w:div w:id="1524708904">
      <w:bodyDiv w:val="1"/>
      <w:marLeft w:val="0"/>
      <w:marRight w:val="0"/>
      <w:marTop w:val="0"/>
      <w:marBottom w:val="0"/>
      <w:divBdr>
        <w:top w:val="none" w:sz="0" w:space="0" w:color="auto"/>
        <w:left w:val="none" w:sz="0" w:space="0" w:color="auto"/>
        <w:bottom w:val="none" w:sz="0" w:space="0" w:color="auto"/>
        <w:right w:val="none" w:sz="0" w:space="0" w:color="auto"/>
      </w:divBdr>
    </w:div>
    <w:div w:id="1561281750">
      <w:bodyDiv w:val="1"/>
      <w:marLeft w:val="0"/>
      <w:marRight w:val="0"/>
      <w:marTop w:val="0"/>
      <w:marBottom w:val="0"/>
      <w:divBdr>
        <w:top w:val="none" w:sz="0" w:space="0" w:color="auto"/>
        <w:left w:val="none" w:sz="0" w:space="0" w:color="auto"/>
        <w:bottom w:val="none" w:sz="0" w:space="0" w:color="auto"/>
        <w:right w:val="none" w:sz="0" w:space="0" w:color="auto"/>
      </w:divBdr>
      <w:divsChild>
        <w:div w:id="287786945">
          <w:marLeft w:val="0"/>
          <w:marRight w:val="0"/>
          <w:marTop w:val="0"/>
          <w:marBottom w:val="0"/>
          <w:divBdr>
            <w:top w:val="none" w:sz="0" w:space="0" w:color="auto"/>
            <w:left w:val="none" w:sz="0" w:space="0" w:color="auto"/>
            <w:bottom w:val="none" w:sz="0" w:space="0" w:color="auto"/>
            <w:right w:val="none" w:sz="0" w:space="0" w:color="auto"/>
          </w:divBdr>
          <w:divsChild>
            <w:div w:id="756285807">
              <w:marLeft w:val="0"/>
              <w:marRight w:val="0"/>
              <w:marTop w:val="0"/>
              <w:marBottom w:val="0"/>
              <w:divBdr>
                <w:top w:val="none" w:sz="0" w:space="0" w:color="auto"/>
                <w:left w:val="none" w:sz="0" w:space="0" w:color="auto"/>
                <w:bottom w:val="none" w:sz="0" w:space="0" w:color="auto"/>
                <w:right w:val="none" w:sz="0" w:space="0" w:color="auto"/>
              </w:divBdr>
              <w:divsChild>
                <w:div w:id="17811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469">
      <w:bodyDiv w:val="1"/>
      <w:marLeft w:val="0"/>
      <w:marRight w:val="0"/>
      <w:marTop w:val="0"/>
      <w:marBottom w:val="0"/>
      <w:divBdr>
        <w:top w:val="none" w:sz="0" w:space="0" w:color="auto"/>
        <w:left w:val="none" w:sz="0" w:space="0" w:color="auto"/>
        <w:bottom w:val="none" w:sz="0" w:space="0" w:color="auto"/>
        <w:right w:val="none" w:sz="0" w:space="0" w:color="auto"/>
      </w:divBdr>
    </w:div>
    <w:div w:id="1714888715">
      <w:bodyDiv w:val="1"/>
      <w:marLeft w:val="0"/>
      <w:marRight w:val="0"/>
      <w:marTop w:val="0"/>
      <w:marBottom w:val="0"/>
      <w:divBdr>
        <w:top w:val="none" w:sz="0" w:space="0" w:color="auto"/>
        <w:left w:val="none" w:sz="0" w:space="0" w:color="auto"/>
        <w:bottom w:val="none" w:sz="0" w:space="0" w:color="auto"/>
        <w:right w:val="none" w:sz="0" w:space="0" w:color="auto"/>
      </w:divBdr>
    </w:div>
    <w:div w:id="1789932187">
      <w:bodyDiv w:val="1"/>
      <w:marLeft w:val="0"/>
      <w:marRight w:val="0"/>
      <w:marTop w:val="0"/>
      <w:marBottom w:val="0"/>
      <w:divBdr>
        <w:top w:val="none" w:sz="0" w:space="0" w:color="auto"/>
        <w:left w:val="none" w:sz="0" w:space="0" w:color="auto"/>
        <w:bottom w:val="none" w:sz="0" w:space="0" w:color="auto"/>
        <w:right w:val="none" w:sz="0" w:space="0" w:color="auto"/>
      </w:divBdr>
    </w:div>
    <w:div w:id="1894073817">
      <w:bodyDiv w:val="1"/>
      <w:marLeft w:val="0"/>
      <w:marRight w:val="0"/>
      <w:marTop w:val="0"/>
      <w:marBottom w:val="0"/>
      <w:divBdr>
        <w:top w:val="none" w:sz="0" w:space="0" w:color="auto"/>
        <w:left w:val="none" w:sz="0" w:space="0" w:color="auto"/>
        <w:bottom w:val="none" w:sz="0" w:space="0" w:color="auto"/>
        <w:right w:val="none" w:sz="0" w:space="0" w:color="auto"/>
      </w:divBdr>
    </w:div>
    <w:div w:id="1940873948">
      <w:bodyDiv w:val="1"/>
      <w:marLeft w:val="0"/>
      <w:marRight w:val="0"/>
      <w:marTop w:val="0"/>
      <w:marBottom w:val="0"/>
      <w:divBdr>
        <w:top w:val="none" w:sz="0" w:space="0" w:color="auto"/>
        <w:left w:val="none" w:sz="0" w:space="0" w:color="auto"/>
        <w:bottom w:val="none" w:sz="0" w:space="0" w:color="auto"/>
        <w:right w:val="none" w:sz="0" w:space="0" w:color="auto"/>
      </w:divBdr>
      <w:divsChild>
        <w:div w:id="1073041957">
          <w:marLeft w:val="0"/>
          <w:marRight w:val="0"/>
          <w:marTop w:val="0"/>
          <w:marBottom w:val="0"/>
          <w:divBdr>
            <w:top w:val="none" w:sz="0" w:space="0" w:color="auto"/>
            <w:left w:val="none" w:sz="0" w:space="0" w:color="auto"/>
            <w:bottom w:val="none" w:sz="0" w:space="0" w:color="auto"/>
            <w:right w:val="none" w:sz="0" w:space="0" w:color="auto"/>
          </w:divBdr>
          <w:divsChild>
            <w:div w:id="1460610132">
              <w:marLeft w:val="0"/>
              <w:marRight w:val="0"/>
              <w:marTop w:val="0"/>
              <w:marBottom w:val="0"/>
              <w:divBdr>
                <w:top w:val="none" w:sz="0" w:space="0" w:color="auto"/>
                <w:left w:val="none" w:sz="0" w:space="0" w:color="auto"/>
                <w:bottom w:val="none" w:sz="0" w:space="0" w:color="auto"/>
                <w:right w:val="none" w:sz="0" w:space="0" w:color="auto"/>
              </w:divBdr>
              <w:divsChild>
                <w:div w:id="2023890661">
                  <w:marLeft w:val="0"/>
                  <w:marRight w:val="0"/>
                  <w:marTop w:val="0"/>
                  <w:marBottom w:val="0"/>
                  <w:divBdr>
                    <w:top w:val="none" w:sz="0" w:space="0" w:color="auto"/>
                    <w:left w:val="none" w:sz="0" w:space="0" w:color="auto"/>
                    <w:bottom w:val="none" w:sz="0" w:space="0" w:color="auto"/>
                    <w:right w:val="none" w:sz="0" w:space="0" w:color="auto"/>
                  </w:divBdr>
                  <w:divsChild>
                    <w:div w:id="14805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72725">
      <w:bodyDiv w:val="1"/>
      <w:marLeft w:val="0"/>
      <w:marRight w:val="0"/>
      <w:marTop w:val="0"/>
      <w:marBottom w:val="0"/>
      <w:divBdr>
        <w:top w:val="none" w:sz="0" w:space="0" w:color="auto"/>
        <w:left w:val="none" w:sz="0" w:space="0" w:color="auto"/>
        <w:bottom w:val="none" w:sz="0" w:space="0" w:color="auto"/>
        <w:right w:val="none" w:sz="0" w:space="0" w:color="auto"/>
      </w:divBdr>
      <w:divsChild>
        <w:div w:id="1050303978">
          <w:marLeft w:val="0"/>
          <w:marRight w:val="0"/>
          <w:marTop w:val="0"/>
          <w:marBottom w:val="0"/>
          <w:divBdr>
            <w:top w:val="none" w:sz="0" w:space="0" w:color="auto"/>
            <w:left w:val="none" w:sz="0" w:space="0" w:color="auto"/>
            <w:bottom w:val="none" w:sz="0" w:space="0" w:color="auto"/>
            <w:right w:val="none" w:sz="0" w:space="0" w:color="auto"/>
          </w:divBdr>
          <w:divsChild>
            <w:div w:id="5819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48714">
      <w:bodyDiv w:val="1"/>
      <w:marLeft w:val="0"/>
      <w:marRight w:val="0"/>
      <w:marTop w:val="0"/>
      <w:marBottom w:val="0"/>
      <w:divBdr>
        <w:top w:val="none" w:sz="0" w:space="0" w:color="auto"/>
        <w:left w:val="none" w:sz="0" w:space="0" w:color="auto"/>
        <w:bottom w:val="none" w:sz="0" w:space="0" w:color="auto"/>
        <w:right w:val="none" w:sz="0" w:space="0" w:color="auto"/>
      </w:divBdr>
      <w:divsChild>
        <w:div w:id="1709647461">
          <w:marLeft w:val="0"/>
          <w:marRight w:val="0"/>
          <w:marTop w:val="0"/>
          <w:marBottom w:val="0"/>
          <w:divBdr>
            <w:top w:val="none" w:sz="0" w:space="0" w:color="auto"/>
            <w:left w:val="none" w:sz="0" w:space="0" w:color="auto"/>
            <w:bottom w:val="none" w:sz="0" w:space="0" w:color="auto"/>
            <w:right w:val="none" w:sz="0" w:space="0" w:color="auto"/>
          </w:divBdr>
          <w:divsChild>
            <w:div w:id="514080134">
              <w:marLeft w:val="0"/>
              <w:marRight w:val="0"/>
              <w:marTop w:val="0"/>
              <w:marBottom w:val="0"/>
              <w:divBdr>
                <w:top w:val="none" w:sz="0" w:space="0" w:color="auto"/>
                <w:left w:val="none" w:sz="0" w:space="0" w:color="auto"/>
                <w:bottom w:val="none" w:sz="0" w:space="0" w:color="auto"/>
                <w:right w:val="none" w:sz="0" w:space="0" w:color="auto"/>
              </w:divBdr>
              <w:divsChild>
                <w:div w:id="2005429850">
                  <w:marLeft w:val="0"/>
                  <w:marRight w:val="0"/>
                  <w:marTop w:val="0"/>
                  <w:marBottom w:val="0"/>
                  <w:divBdr>
                    <w:top w:val="none" w:sz="0" w:space="0" w:color="auto"/>
                    <w:left w:val="none" w:sz="0" w:space="0" w:color="auto"/>
                    <w:bottom w:val="none" w:sz="0" w:space="0" w:color="auto"/>
                    <w:right w:val="none" w:sz="0" w:space="0" w:color="auto"/>
                  </w:divBdr>
                  <w:divsChild>
                    <w:div w:id="2082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4297">
      <w:bodyDiv w:val="1"/>
      <w:marLeft w:val="0"/>
      <w:marRight w:val="0"/>
      <w:marTop w:val="0"/>
      <w:marBottom w:val="0"/>
      <w:divBdr>
        <w:top w:val="none" w:sz="0" w:space="0" w:color="auto"/>
        <w:left w:val="none" w:sz="0" w:space="0" w:color="auto"/>
        <w:bottom w:val="none" w:sz="0" w:space="0" w:color="auto"/>
        <w:right w:val="none" w:sz="0" w:space="0" w:color="auto"/>
      </w:divBdr>
      <w:divsChild>
        <w:div w:id="1877892466">
          <w:marLeft w:val="0"/>
          <w:marRight w:val="0"/>
          <w:marTop w:val="0"/>
          <w:marBottom w:val="0"/>
          <w:divBdr>
            <w:top w:val="none" w:sz="0" w:space="0" w:color="auto"/>
            <w:left w:val="none" w:sz="0" w:space="0" w:color="auto"/>
            <w:bottom w:val="none" w:sz="0" w:space="0" w:color="auto"/>
            <w:right w:val="none" w:sz="0" w:space="0" w:color="auto"/>
          </w:divBdr>
          <w:divsChild>
            <w:div w:id="1647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3090">
      <w:bodyDiv w:val="1"/>
      <w:marLeft w:val="0"/>
      <w:marRight w:val="0"/>
      <w:marTop w:val="0"/>
      <w:marBottom w:val="0"/>
      <w:divBdr>
        <w:top w:val="none" w:sz="0" w:space="0" w:color="auto"/>
        <w:left w:val="none" w:sz="0" w:space="0" w:color="auto"/>
        <w:bottom w:val="none" w:sz="0" w:space="0" w:color="auto"/>
        <w:right w:val="none" w:sz="0" w:space="0" w:color="auto"/>
      </w:divBdr>
    </w:div>
    <w:div w:id="2131583952">
      <w:bodyDiv w:val="1"/>
      <w:marLeft w:val="0"/>
      <w:marRight w:val="0"/>
      <w:marTop w:val="0"/>
      <w:marBottom w:val="0"/>
      <w:divBdr>
        <w:top w:val="none" w:sz="0" w:space="0" w:color="auto"/>
        <w:left w:val="none" w:sz="0" w:space="0" w:color="auto"/>
        <w:bottom w:val="none" w:sz="0" w:space="0" w:color="auto"/>
        <w:right w:val="none" w:sz="0" w:space="0" w:color="auto"/>
      </w:divBdr>
      <w:divsChild>
        <w:div w:id="1529638783">
          <w:marLeft w:val="0"/>
          <w:marRight w:val="0"/>
          <w:marTop w:val="0"/>
          <w:marBottom w:val="0"/>
          <w:divBdr>
            <w:top w:val="none" w:sz="0" w:space="0" w:color="auto"/>
            <w:left w:val="none" w:sz="0" w:space="0" w:color="auto"/>
            <w:bottom w:val="none" w:sz="0" w:space="0" w:color="auto"/>
            <w:right w:val="none" w:sz="0" w:space="0" w:color="auto"/>
          </w:divBdr>
          <w:divsChild>
            <w:div w:id="1735079722">
              <w:marLeft w:val="0"/>
              <w:marRight w:val="0"/>
              <w:marTop w:val="0"/>
              <w:marBottom w:val="0"/>
              <w:divBdr>
                <w:top w:val="none" w:sz="0" w:space="0" w:color="auto"/>
                <w:left w:val="none" w:sz="0" w:space="0" w:color="auto"/>
                <w:bottom w:val="none" w:sz="0" w:space="0" w:color="auto"/>
                <w:right w:val="none" w:sz="0" w:space="0" w:color="auto"/>
              </w:divBdr>
              <w:divsChild>
                <w:div w:id="1210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3925">
      <w:bodyDiv w:val="1"/>
      <w:marLeft w:val="0"/>
      <w:marRight w:val="0"/>
      <w:marTop w:val="0"/>
      <w:marBottom w:val="0"/>
      <w:divBdr>
        <w:top w:val="none" w:sz="0" w:space="0" w:color="auto"/>
        <w:left w:val="none" w:sz="0" w:space="0" w:color="auto"/>
        <w:bottom w:val="none" w:sz="0" w:space="0" w:color="auto"/>
        <w:right w:val="none" w:sz="0" w:space="0" w:color="auto"/>
      </w:divBdr>
    </w:div>
    <w:div w:id="2144694592">
      <w:bodyDiv w:val="1"/>
      <w:marLeft w:val="0"/>
      <w:marRight w:val="0"/>
      <w:marTop w:val="0"/>
      <w:marBottom w:val="0"/>
      <w:divBdr>
        <w:top w:val="none" w:sz="0" w:space="0" w:color="auto"/>
        <w:left w:val="none" w:sz="0" w:space="0" w:color="auto"/>
        <w:bottom w:val="none" w:sz="0" w:space="0" w:color="auto"/>
        <w:right w:val="none" w:sz="0" w:space="0" w:color="auto"/>
      </w:divBdr>
      <w:divsChild>
        <w:div w:id="741441527">
          <w:marLeft w:val="0"/>
          <w:marRight w:val="0"/>
          <w:marTop w:val="0"/>
          <w:marBottom w:val="0"/>
          <w:divBdr>
            <w:top w:val="none" w:sz="0" w:space="0" w:color="auto"/>
            <w:left w:val="none" w:sz="0" w:space="0" w:color="auto"/>
            <w:bottom w:val="none" w:sz="0" w:space="0" w:color="auto"/>
            <w:right w:val="none" w:sz="0" w:space="0" w:color="auto"/>
          </w:divBdr>
        </w:div>
        <w:div w:id="1677877672">
          <w:marLeft w:val="0"/>
          <w:marRight w:val="0"/>
          <w:marTop w:val="0"/>
          <w:marBottom w:val="0"/>
          <w:divBdr>
            <w:top w:val="none" w:sz="0" w:space="0" w:color="auto"/>
            <w:left w:val="none" w:sz="0" w:space="0" w:color="auto"/>
            <w:bottom w:val="none" w:sz="0" w:space="0" w:color="auto"/>
            <w:right w:val="none" w:sz="0" w:space="0" w:color="auto"/>
          </w:divBdr>
        </w:div>
      </w:divsChild>
    </w:div>
    <w:div w:id="21468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14DCF3640CFC24888DF66916CA44CD3" ma:contentTypeVersion="4" ma:contentTypeDescription="Luo uusi asiakirja." ma:contentTypeScope="" ma:versionID="8218028a4278a39716490ccd9e34c75f">
  <xsd:schema xmlns:xsd="http://www.w3.org/2001/XMLSchema" xmlns:xs="http://www.w3.org/2001/XMLSchema" xmlns:p="http://schemas.microsoft.com/office/2006/metadata/properties" xmlns:ns2="0d9aba3c-0354-4586-8dd5-c4389deb8725" targetNamespace="http://schemas.microsoft.com/office/2006/metadata/properties" ma:root="true" ma:fieldsID="9bef2541657ae5a88c96dbabf91610c0" ns2:_="">
    <xsd:import namespace="0d9aba3c-0354-4586-8dd5-c4389deb8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aba3c-0354-4586-8dd5-c4389deb8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F5469-7A07-4C71-8D75-E93269E6BF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9DC78-130A-4730-A9CA-05E08508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aba3c-0354-4586-8dd5-c4389deb8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D7B41-E65E-4640-9D73-5EC71AE34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8275</Words>
  <Characters>67031</Characters>
  <Application>Microsoft Office Word</Application>
  <DocSecurity>0</DocSecurity>
  <Lines>558</Lines>
  <Paragraphs>150</Paragraphs>
  <ScaleCrop>false</ScaleCrop>
  <Company/>
  <LinksUpToDate>false</LinksUpToDate>
  <CharactersWithSpaces>75156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Siekkinen Anne-Mari</dc:creator>
  <cp:keywords/>
  <dc:description/>
  <cp:lastModifiedBy>Peltomaa Anita</cp:lastModifiedBy>
  <cp:revision>2</cp:revision>
  <cp:lastPrinted>2025-04-30T05:10:00Z</cp:lastPrinted>
  <dcterms:created xsi:type="dcterms:W3CDTF">2025-05-22T06:59:00Z</dcterms:created>
  <dcterms:modified xsi:type="dcterms:W3CDTF">2025-05-22T06:59:00Z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0x010100C14DCF3640CFC24888DF66916CA44CD3</vt:lpwstr>
  </property>
</Properties>
</file>