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6D39" w14:textId="00E6361D" w:rsidR="005B3343" w:rsidRPr="002145BD" w:rsidRDefault="00F10EAA">
      <w:pPr>
        <w:rPr>
          <w:sz w:val="28"/>
          <w:szCs w:val="28"/>
        </w:rPr>
      </w:pPr>
      <w:r w:rsidRPr="002145BD">
        <w:rPr>
          <w:sz w:val="28"/>
          <w:szCs w:val="28"/>
        </w:rPr>
        <w:t>MIKSI TEOLLISTUMINEN MURSI VANHAN SÄÄTY-YHTEISKUNNAN</w:t>
      </w:r>
    </w:p>
    <w:p w14:paraId="1AB6AEA9" w14:textId="6D573EBE" w:rsidR="00F10EAA" w:rsidRPr="002145BD" w:rsidRDefault="00F10EAA">
      <w:pPr>
        <w:rPr>
          <w:sz w:val="28"/>
          <w:szCs w:val="28"/>
        </w:rPr>
      </w:pPr>
    </w:p>
    <w:p w14:paraId="470EF0F4" w14:textId="404C45E8" w:rsidR="00F10EAA" w:rsidRPr="002145BD" w:rsidRDefault="00F10EAA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Teollistuminen vähensi maatalouden ja perityn maaomaisuuden merkitystä, mikä puolestaan laski aateliston asemaa yhteiskunnassa</w:t>
      </w:r>
    </w:p>
    <w:p w14:paraId="4922A408" w14:textId="54E6DCAD" w:rsidR="00B1088A" w:rsidRPr="002145BD" w:rsidRDefault="00B1088A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Ihmisen arvon määritti varallisuus syntyperän sijaan</w:t>
      </w:r>
    </w:p>
    <w:p w14:paraId="37ACB0AA" w14:textId="3CD0A79A" w:rsidR="00B1088A" w:rsidRPr="002145BD" w:rsidRDefault="00B1088A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Teollistuminen rikastutti erityisesti porvaristoa</w:t>
      </w:r>
      <w:r w:rsidR="00B86A81" w:rsidRPr="002145BD">
        <w:rPr>
          <w:sz w:val="28"/>
          <w:szCs w:val="28"/>
        </w:rPr>
        <w:t>, joten ristiriita päätöksentekovallan ja varallisuuden välillä kasvoi</w:t>
      </w:r>
    </w:p>
    <w:p w14:paraId="2BBA9809" w14:textId="045056E6" w:rsidR="00B86A81" w:rsidRPr="002145BD" w:rsidRDefault="00B86A81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Maatalousyhteiskunnan talonpoikaisluokka muuttui teollisuuden työväestöksi, joka 1800-luvun kuluessa järjestyi</w:t>
      </w:r>
      <w:r w:rsidR="00077DEB" w:rsidRPr="002145BD">
        <w:rPr>
          <w:sz w:val="28"/>
          <w:szCs w:val="28"/>
        </w:rPr>
        <w:t xml:space="preserve"> ja ryhtyi vaatimaan itselleen oikeuksia.</w:t>
      </w:r>
    </w:p>
    <w:p w14:paraId="1922783E" w14:textId="71DA0376" w:rsidR="00077DEB" w:rsidRPr="002145BD" w:rsidRDefault="00077DEB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Valtaa jaettiin entistä enemmän varallisuuden mukaan, jolloin äänioikeus</w:t>
      </w:r>
      <w:r w:rsidR="005227E4" w:rsidRPr="002145BD">
        <w:rPr>
          <w:sz w:val="28"/>
          <w:szCs w:val="28"/>
        </w:rPr>
        <w:t xml:space="preserve"> saattoi perustua esimerkiksi maksettujen verojen määrään.</w:t>
      </w:r>
    </w:p>
    <w:p w14:paraId="53C3C372" w14:textId="5EA8DD07" w:rsidR="005227E4" w:rsidRPr="002145BD" w:rsidRDefault="005227E4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Vähitellen äänioikeus laajennettiin koskemaan myös työväenluokan miehiä.</w:t>
      </w:r>
    </w:p>
    <w:p w14:paraId="0F343B26" w14:textId="7C33760F" w:rsidR="005227E4" w:rsidRPr="002145BD" w:rsidRDefault="00C966E2" w:rsidP="00214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145BD">
        <w:rPr>
          <w:sz w:val="28"/>
          <w:szCs w:val="28"/>
        </w:rPr>
        <w:t>Naiset saivat äänioikeuden Suomessa v. 1906, muualla Euroopassa pääosin ensimmäisen maailmansodan jälkeen.</w:t>
      </w:r>
    </w:p>
    <w:sectPr w:rsidR="005227E4" w:rsidRPr="002145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D0434"/>
    <w:multiLevelType w:val="hybridMultilevel"/>
    <w:tmpl w:val="ED4298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AA"/>
    <w:rsid w:val="00077DEB"/>
    <w:rsid w:val="002145BD"/>
    <w:rsid w:val="002975B2"/>
    <w:rsid w:val="005227E4"/>
    <w:rsid w:val="005B3343"/>
    <w:rsid w:val="00B1088A"/>
    <w:rsid w:val="00B86A81"/>
    <w:rsid w:val="00C966E2"/>
    <w:rsid w:val="00F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AC39"/>
  <w15:chartTrackingRefBased/>
  <w15:docId w15:val="{0A5B5C46-2D44-401E-BD7B-6D8A6C01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728</Characters>
  <Application>Microsoft Office Word</Application>
  <DocSecurity>0</DocSecurity>
  <Lines>6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Uusimäki</dc:creator>
  <cp:keywords/>
  <dc:description/>
  <cp:lastModifiedBy>Toni Uusimäki</cp:lastModifiedBy>
  <cp:revision>2</cp:revision>
  <dcterms:created xsi:type="dcterms:W3CDTF">2020-09-09T08:31:00Z</dcterms:created>
  <dcterms:modified xsi:type="dcterms:W3CDTF">2020-09-09T08:31:00Z</dcterms:modified>
</cp:coreProperties>
</file>