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C9C5B" w14:textId="5F3F2E22" w:rsidR="0011666F" w:rsidRDefault="09EFCC4D">
      <w:bookmarkStart w:id="0" w:name="_GoBack"/>
      <w:bookmarkEnd w:id="0"/>
      <w:r w:rsidRPr="3E98380E">
        <w:rPr>
          <w:rFonts w:ascii="Open Sans" w:eastAsia="Open Sans" w:hAnsi="Open Sans" w:cs="Open Sans"/>
          <w:color w:val="333333"/>
          <w:sz w:val="24"/>
          <w:szCs w:val="24"/>
        </w:rPr>
        <w:t>IHMISEN KÄSIKIRJA</w:t>
      </w:r>
    </w:p>
    <w:p w14:paraId="173A0D0B" w14:textId="633EA80F" w:rsidR="0011666F" w:rsidRDefault="09EFCC4D">
      <w:r w:rsidRPr="3E98380E">
        <w:rPr>
          <w:rFonts w:ascii="Open Sans" w:eastAsia="Open Sans" w:hAnsi="Open Sans" w:cs="Open Sans"/>
          <w:color w:val="333333"/>
          <w:sz w:val="24"/>
          <w:szCs w:val="24"/>
        </w:rPr>
        <w:t xml:space="preserve"> </w:t>
      </w:r>
    </w:p>
    <w:p w14:paraId="67C7FC35" w14:textId="74DCD3AF" w:rsidR="0011666F" w:rsidRDefault="09EFCC4D">
      <w:r w:rsidRPr="3E98380E">
        <w:rPr>
          <w:rFonts w:ascii="Open Sans" w:eastAsia="Open Sans" w:hAnsi="Open Sans" w:cs="Open Sans"/>
          <w:color w:val="333333"/>
          <w:sz w:val="24"/>
          <w:szCs w:val="24"/>
        </w:rPr>
        <w:t>Jotta opintojakson tavoite saavutettaisiin, kurssin aikana laaditaan kirjallisena tehtävänä ”Ihmisen käsikirja”. Sen ulkoinen muoto on vapaa, mutta lopputuotos pitää olla itse kirjoitettu ja kuvat käsin piirrettyjä kuitenkin niin, että tekstin voi kirjoittaa tietokoneella (suoraan netistä ei saa kopioida).</w:t>
      </w:r>
    </w:p>
    <w:p w14:paraId="5802080D" w14:textId="19011080" w:rsidR="0011666F" w:rsidRDefault="09EFCC4D">
      <w:r w:rsidRPr="3E98380E">
        <w:rPr>
          <w:rFonts w:ascii="Open Sans" w:eastAsia="Open Sans" w:hAnsi="Open Sans" w:cs="Open Sans"/>
          <w:color w:val="333333"/>
          <w:sz w:val="24"/>
          <w:szCs w:val="24"/>
        </w:rPr>
        <w:t>”Kirjaan” kootaan jakson keskeiset asiat ja laatimisen apuna ovat kultakin aihealueelta annetut kysymykset. Ainakin näihin kysymyksiin pyritään käsikirjaa laadittaessa vastaamaan. Kysymykset on laadittu siten, että anatomian ja fysiologian lähihoitajille tärkeät ja keskeiset sisällöt käydään läpi vastauksia laadittaessa.</w:t>
      </w:r>
    </w:p>
    <w:p w14:paraId="706A49D9" w14:textId="37CF5D55" w:rsidR="0011666F" w:rsidRDefault="09EFCC4D">
      <w:r w:rsidRPr="3E98380E">
        <w:rPr>
          <w:rFonts w:ascii="Open Sans" w:eastAsia="Open Sans" w:hAnsi="Open Sans" w:cs="Open Sans"/>
          <w:color w:val="333333"/>
          <w:sz w:val="24"/>
          <w:szCs w:val="24"/>
        </w:rPr>
        <w:t>Värien käyttö on suotavaa, se auttaa myös asioiden omaksumisessa ja helpottaa tärkeiden kohtien löytymistä myöhemmin.</w:t>
      </w:r>
    </w:p>
    <w:p w14:paraId="396B41DF" w14:textId="7EDE9CA2" w:rsidR="0011666F" w:rsidRDefault="09EFCC4D">
      <w:r w:rsidRPr="3E98380E">
        <w:rPr>
          <w:rFonts w:ascii="Open Sans" w:eastAsia="Open Sans" w:hAnsi="Open Sans" w:cs="Open Sans"/>
          <w:color w:val="333333"/>
          <w:sz w:val="24"/>
          <w:szCs w:val="24"/>
        </w:rPr>
        <w:t>Käytä apuna työtä tehdessäsi oppikirjaa. Mikäli käytät lähteinä internetistä löytyvää materiaalia, muista mainita lähteet ja varmistua lähteiden luotettavuudesta.</w:t>
      </w:r>
    </w:p>
    <w:p w14:paraId="6C40172E" w14:textId="4B97112F" w:rsidR="0011666F" w:rsidRDefault="09EFCC4D">
      <w:r w:rsidRPr="3E98380E">
        <w:rPr>
          <w:rFonts w:ascii="Open Sans" w:eastAsia="Open Sans" w:hAnsi="Open Sans" w:cs="Open Sans"/>
          <w:color w:val="333333"/>
          <w:sz w:val="24"/>
          <w:szCs w:val="24"/>
        </w:rPr>
        <w:t xml:space="preserve"> </w:t>
      </w:r>
    </w:p>
    <w:p w14:paraId="4966A185" w14:textId="499CB65C" w:rsidR="0011666F" w:rsidRDefault="09EFCC4D">
      <w:r w:rsidRPr="3E98380E">
        <w:rPr>
          <w:rFonts w:ascii="Open Sans" w:eastAsia="Open Sans" w:hAnsi="Open Sans" w:cs="Open Sans"/>
          <w:color w:val="333333"/>
          <w:sz w:val="24"/>
          <w:szCs w:val="24"/>
        </w:rPr>
        <w:t>VERI</w:t>
      </w:r>
    </w:p>
    <w:p w14:paraId="357BB680" w14:textId="13F59DA2" w:rsidR="0011666F" w:rsidRDefault="09EFCC4D">
      <w:r w:rsidRPr="3E98380E">
        <w:rPr>
          <w:rFonts w:ascii="Open Sans" w:eastAsia="Open Sans" w:hAnsi="Open Sans" w:cs="Open Sans"/>
          <w:color w:val="333333"/>
          <w:sz w:val="24"/>
          <w:szCs w:val="24"/>
        </w:rPr>
        <w:t>Mitä veri on: koostumus (plasma / soluosuus) ja ominaisuudet (hyytyminen, veriryhmät) Verisolut (esim. muoto, ikä, koko, määrä, tehtävät)?</w:t>
      </w:r>
    </w:p>
    <w:p w14:paraId="0822BBD8" w14:textId="610AB9A1" w:rsidR="0011666F" w:rsidRDefault="09EFCC4D">
      <w:r w:rsidRPr="3E98380E">
        <w:rPr>
          <w:rFonts w:ascii="Open Sans" w:eastAsia="Open Sans" w:hAnsi="Open Sans" w:cs="Open Sans"/>
          <w:color w:val="333333"/>
          <w:sz w:val="24"/>
          <w:szCs w:val="24"/>
        </w:rPr>
        <w:t>VERENKIERTO</w:t>
      </w:r>
    </w:p>
    <w:p w14:paraId="1B0A0599" w14:textId="2791F67F" w:rsidR="0011666F" w:rsidRDefault="09EFCC4D">
      <w:r w:rsidRPr="3E98380E">
        <w:rPr>
          <w:rFonts w:ascii="Open Sans" w:eastAsia="Open Sans" w:hAnsi="Open Sans" w:cs="Open Sans"/>
          <w:color w:val="333333"/>
          <w:sz w:val="24"/>
          <w:szCs w:val="24"/>
        </w:rPr>
        <w:t>Mihin ihminen tarvitsee verenkiertoelimistöä eli mitkä ovat verenkierron tehtävät? Mitä ovat iso ja pieni verenkierto ja mitä tehtäviä ne hoitavat?</w:t>
      </w:r>
    </w:p>
    <w:p w14:paraId="36F8E27F" w14:textId="40527154" w:rsidR="0011666F" w:rsidRDefault="09EFCC4D">
      <w:r w:rsidRPr="3E98380E">
        <w:rPr>
          <w:rFonts w:ascii="Open Sans" w:eastAsia="Open Sans" w:hAnsi="Open Sans" w:cs="Open Sans"/>
          <w:color w:val="333333"/>
          <w:sz w:val="24"/>
          <w:szCs w:val="24"/>
        </w:rPr>
        <w:t>Millainen on sydämen rakenne (kuva) ja toiminta (</w:t>
      </w:r>
      <w:proofErr w:type="spellStart"/>
      <w:r w:rsidRPr="3E98380E">
        <w:rPr>
          <w:rFonts w:ascii="Open Sans" w:eastAsia="Open Sans" w:hAnsi="Open Sans" w:cs="Open Sans"/>
          <w:color w:val="333333"/>
          <w:sz w:val="24"/>
          <w:szCs w:val="24"/>
        </w:rPr>
        <w:t>systole</w:t>
      </w:r>
      <w:proofErr w:type="spellEnd"/>
      <w:r w:rsidRPr="3E98380E">
        <w:rPr>
          <w:rFonts w:ascii="Open Sans" w:eastAsia="Open Sans" w:hAnsi="Open Sans" w:cs="Open Sans"/>
          <w:color w:val="333333"/>
          <w:sz w:val="24"/>
          <w:szCs w:val="24"/>
        </w:rPr>
        <w:t xml:space="preserve">, </w:t>
      </w:r>
      <w:proofErr w:type="spellStart"/>
      <w:r w:rsidRPr="3E98380E">
        <w:rPr>
          <w:rFonts w:ascii="Open Sans" w:eastAsia="Open Sans" w:hAnsi="Open Sans" w:cs="Open Sans"/>
          <w:color w:val="333333"/>
          <w:sz w:val="24"/>
          <w:szCs w:val="24"/>
        </w:rPr>
        <w:t>diastole</w:t>
      </w:r>
      <w:proofErr w:type="spellEnd"/>
      <w:r w:rsidRPr="3E98380E">
        <w:rPr>
          <w:rFonts w:ascii="Open Sans" w:eastAsia="Open Sans" w:hAnsi="Open Sans" w:cs="Open Sans"/>
          <w:color w:val="333333"/>
          <w:sz w:val="24"/>
          <w:szCs w:val="24"/>
        </w:rPr>
        <w:t>)?</w:t>
      </w:r>
    </w:p>
    <w:p w14:paraId="69FE8248" w14:textId="09DAAC56" w:rsidR="0011666F" w:rsidRDefault="09EFCC4D">
      <w:r w:rsidRPr="3E98380E">
        <w:rPr>
          <w:rFonts w:ascii="Open Sans" w:eastAsia="Open Sans" w:hAnsi="Open Sans" w:cs="Open Sans"/>
          <w:color w:val="333333"/>
          <w:sz w:val="24"/>
          <w:szCs w:val="24"/>
        </w:rPr>
        <w:t>Millaisia verisuonet ovat rakenteeltaan (valtimot-laskimot-hiussuonet)?</w:t>
      </w:r>
    </w:p>
    <w:p w14:paraId="09467BEF" w14:textId="7F078F84" w:rsidR="0011666F" w:rsidRDefault="09EFCC4D">
      <w:r w:rsidRPr="3E98380E">
        <w:rPr>
          <w:rFonts w:ascii="Open Sans" w:eastAsia="Open Sans" w:hAnsi="Open Sans" w:cs="Open Sans"/>
          <w:color w:val="333333"/>
          <w:sz w:val="24"/>
          <w:szCs w:val="24"/>
        </w:rPr>
        <w:t xml:space="preserve"> </w:t>
      </w:r>
    </w:p>
    <w:p w14:paraId="6E6E0998" w14:textId="1B0E1016" w:rsidR="0011666F" w:rsidRDefault="09EFCC4D">
      <w:r w:rsidRPr="3E98380E">
        <w:rPr>
          <w:rFonts w:ascii="Open Sans" w:eastAsia="Open Sans" w:hAnsi="Open Sans" w:cs="Open Sans"/>
          <w:color w:val="333333"/>
          <w:sz w:val="24"/>
          <w:szCs w:val="24"/>
        </w:rPr>
        <w:t>HENGITYS</w:t>
      </w:r>
    </w:p>
    <w:p w14:paraId="227235C2" w14:textId="7142D466" w:rsidR="0011666F" w:rsidRDefault="09EFCC4D">
      <w:r w:rsidRPr="3E98380E">
        <w:rPr>
          <w:rFonts w:ascii="Open Sans" w:eastAsia="Open Sans" w:hAnsi="Open Sans" w:cs="Open Sans"/>
          <w:color w:val="333333"/>
          <w:sz w:val="24"/>
          <w:szCs w:val="24"/>
        </w:rPr>
        <w:t xml:space="preserve">Selvitä hengitysteiden rakenteet: </w:t>
      </w:r>
      <w:proofErr w:type="spellStart"/>
      <w:r w:rsidRPr="3E98380E">
        <w:rPr>
          <w:rFonts w:ascii="Open Sans" w:eastAsia="Open Sans" w:hAnsi="Open Sans" w:cs="Open Sans"/>
          <w:color w:val="333333"/>
          <w:sz w:val="24"/>
          <w:szCs w:val="24"/>
        </w:rPr>
        <w:t>ylä</w:t>
      </w:r>
      <w:proofErr w:type="spellEnd"/>
      <w:r w:rsidRPr="3E98380E">
        <w:rPr>
          <w:rFonts w:ascii="Open Sans" w:eastAsia="Open Sans" w:hAnsi="Open Sans" w:cs="Open Sans"/>
          <w:color w:val="333333"/>
          <w:sz w:val="24"/>
          <w:szCs w:val="24"/>
        </w:rPr>
        <w:t xml:space="preserve">- ja alahengitystiet, keuhkojen rakenne (myös sitä ympäröivän pussin rakenne) ja </w:t>
      </w:r>
      <w:proofErr w:type="spellStart"/>
      <w:r w:rsidRPr="3E98380E">
        <w:rPr>
          <w:rFonts w:ascii="Open Sans" w:eastAsia="Open Sans" w:hAnsi="Open Sans" w:cs="Open Sans"/>
          <w:color w:val="333333"/>
          <w:sz w:val="24"/>
          <w:szCs w:val="24"/>
        </w:rPr>
        <w:t>alveolit</w:t>
      </w:r>
      <w:proofErr w:type="spellEnd"/>
      <w:r w:rsidRPr="3E98380E">
        <w:rPr>
          <w:rFonts w:ascii="Open Sans" w:eastAsia="Open Sans" w:hAnsi="Open Sans" w:cs="Open Sans"/>
          <w:color w:val="333333"/>
          <w:sz w:val="24"/>
          <w:szCs w:val="24"/>
        </w:rPr>
        <w:t xml:space="preserve"> (kuva)</w:t>
      </w:r>
    </w:p>
    <w:p w14:paraId="5BDC2E05" w14:textId="32162D4C" w:rsidR="0011666F" w:rsidRDefault="09EFCC4D">
      <w:r w:rsidRPr="3E98380E">
        <w:rPr>
          <w:rFonts w:ascii="Open Sans" w:eastAsia="Open Sans" w:hAnsi="Open Sans" w:cs="Open Sans"/>
          <w:color w:val="333333"/>
          <w:sz w:val="24"/>
          <w:szCs w:val="24"/>
        </w:rPr>
        <w:t>Ventilaatio ja hengityslihakset</w:t>
      </w:r>
    </w:p>
    <w:p w14:paraId="55258BD5" w14:textId="7DC2A17D" w:rsidR="0011666F" w:rsidRDefault="09EFCC4D">
      <w:r w:rsidRPr="3E98380E">
        <w:rPr>
          <w:rFonts w:ascii="Open Sans" w:eastAsia="Open Sans" w:hAnsi="Open Sans" w:cs="Open Sans"/>
          <w:color w:val="333333"/>
          <w:sz w:val="24"/>
          <w:szCs w:val="24"/>
        </w:rPr>
        <w:t xml:space="preserve">Kaasujen vaihto ilman ja veren välillä (diffuusio) </w:t>
      </w:r>
      <w:proofErr w:type="spellStart"/>
      <w:r w:rsidRPr="3E98380E">
        <w:rPr>
          <w:rFonts w:ascii="Open Sans" w:eastAsia="Open Sans" w:hAnsi="Open Sans" w:cs="Open Sans"/>
          <w:color w:val="333333"/>
          <w:sz w:val="24"/>
          <w:szCs w:val="24"/>
        </w:rPr>
        <w:t>alveoleissa</w:t>
      </w:r>
      <w:proofErr w:type="spellEnd"/>
    </w:p>
    <w:p w14:paraId="0B3769D0" w14:textId="3FA6E0DF" w:rsidR="0011666F" w:rsidRDefault="09EFCC4D">
      <w:r w:rsidRPr="3E98380E">
        <w:rPr>
          <w:rFonts w:ascii="Open Sans" w:eastAsia="Open Sans" w:hAnsi="Open Sans" w:cs="Open Sans"/>
          <w:color w:val="333333"/>
          <w:sz w:val="24"/>
          <w:szCs w:val="24"/>
        </w:rPr>
        <w:t>Mitä tarkoittaa soluhengitys?</w:t>
      </w:r>
    </w:p>
    <w:p w14:paraId="18E72505" w14:textId="0AF6346E" w:rsidR="0011666F" w:rsidRDefault="09EFCC4D">
      <w:r w:rsidRPr="3E98380E">
        <w:rPr>
          <w:rFonts w:ascii="Open Sans" w:eastAsia="Open Sans" w:hAnsi="Open Sans" w:cs="Open Sans"/>
          <w:color w:val="333333"/>
          <w:sz w:val="24"/>
          <w:szCs w:val="24"/>
        </w:rPr>
        <w:lastRenderedPageBreak/>
        <w:t xml:space="preserve"> </w:t>
      </w:r>
    </w:p>
    <w:p w14:paraId="6677C0F8" w14:textId="21B28798" w:rsidR="0011666F" w:rsidRDefault="09EFCC4D">
      <w:r w:rsidRPr="3E98380E">
        <w:rPr>
          <w:rFonts w:ascii="Open Sans" w:eastAsia="Open Sans" w:hAnsi="Open Sans" w:cs="Open Sans"/>
          <w:color w:val="333333"/>
          <w:sz w:val="24"/>
          <w:szCs w:val="24"/>
        </w:rPr>
        <w:t>RUUANSULATUS</w:t>
      </w:r>
    </w:p>
    <w:p w14:paraId="67A697AB" w14:textId="650BD15D" w:rsidR="0011666F" w:rsidRDefault="09EFCC4D">
      <w:r w:rsidRPr="3E98380E">
        <w:rPr>
          <w:rFonts w:ascii="Open Sans" w:eastAsia="Open Sans" w:hAnsi="Open Sans" w:cs="Open Sans"/>
          <w:color w:val="333333"/>
          <w:sz w:val="24"/>
          <w:szCs w:val="24"/>
        </w:rPr>
        <w:t>Ruuansulatuselimistön osat (kuva)</w:t>
      </w:r>
    </w:p>
    <w:p w14:paraId="731B2496" w14:textId="01BDB776" w:rsidR="0011666F" w:rsidRDefault="09EFCC4D">
      <w:r w:rsidRPr="3E98380E">
        <w:rPr>
          <w:rFonts w:ascii="Open Sans" w:eastAsia="Open Sans" w:hAnsi="Open Sans" w:cs="Open Sans"/>
          <w:color w:val="333333"/>
          <w:sz w:val="24"/>
          <w:szCs w:val="24"/>
        </w:rPr>
        <w:t>Ruuansulatusrauhaset, erityisesti maksan ja haiman toiminta osana ruuansulatusta.</w:t>
      </w:r>
    </w:p>
    <w:p w14:paraId="6A422DDF" w14:textId="758D3608" w:rsidR="0011666F" w:rsidRDefault="09EFCC4D">
      <w:r w:rsidRPr="3E98380E">
        <w:rPr>
          <w:rFonts w:ascii="Open Sans" w:eastAsia="Open Sans" w:hAnsi="Open Sans" w:cs="Open Sans"/>
          <w:color w:val="333333"/>
          <w:sz w:val="24"/>
          <w:szCs w:val="24"/>
        </w:rPr>
        <w:t>Ravintoaineiden hajoaminen à imeytyminen: (suu, mahalaukku, ohutsuoli, paksusuoli)</w:t>
      </w:r>
    </w:p>
    <w:p w14:paraId="0976FC1C" w14:textId="5FDF113D" w:rsidR="0011666F" w:rsidRDefault="09EFCC4D">
      <w:r w:rsidRPr="3E98380E">
        <w:rPr>
          <w:rFonts w:ascii="Open Sans" w:eastAsia="Open Sans" w:hAnsi="Open Sans" w:cs="Open Sans"/>
          <w:color w:val="333333"/>
          <w:sz w:val="24"/>
          <w:szCs w:val="24"/>
        </w:rPr>
        <w:t xml:space="preserve"> </w:t>
      </w:r>
    </w:p>
    <w:p w14:paraId="6CEAF9AB" w14:textId="2D7509CC" w:rsidR="0011666F" w:rsidRDefault="09EFCC4D">
      <w:r w:rsidRPr="3E98380E">
        <w:rPr>
          <w:rFonts w:ascii="Open Sans" w:eastAsia="Open Sans" w:hAnsi="Open Sans" w:cs="Open Sans"/>
          <w:color w:val="333333"/>
          <w:sz w:val="24"/>
          <w:szCs w:val="24"/>
        </w:rPr>
        <w:t>VIRTSANERITYS</w:t>
      </w:r>
    </w:p>
    <w:p w14:paraId="7734AB98" w14:textId="45FCDC8B" w:rsidR="0011666F" w:rsidRDefault="09EFCC4D">
      <w:r w:rsidRPr="3E98380E">
        <w:rPr>
          <w:rFonts w:ascii="Open Sans" w:eastAsia="Open Sans" w:hAnsi="Open Sans" w:cs="Open Sans"/>
          <w:color w:val="333333"/>
          <w:sz w:val="24"/>
          <w:szCs w:val="24"/>
        </w:rPr>
        <w:t xml:space="preserve">Virtsateihin kuuluvat rakenteet (kuva) Munuaisten rakenne ja sijainti (à </w:t>
      </w:r>
      <w:proofErr w:type="spellStart"/>
      <w:proofErr w:type="gramStart"/>
      <w:r w:rsidRPr="3E98380E">
        <w:rPr>
          <w:rFonts w:ascii="Open Sans" w:eastAsia="Open Sans" w:hAnsi="Open Sans" w:cs="Open Sans"/>
          <w:color w:val="333333"/>
          <w:sz w:val="24"/>
          <w:szCs w:val="24"/>
        </w:rPr>
        <w:t>nefroni</w:t>
      </w:r>
      <w:proofErr w:type="spellEnd"/>
      <w:r w:rsidRPr="3E98380E">
        <w:rPr>
          <w:rFonts w:ascii="Open Sans" w:eastAsia="Open Sans" w:hAnsi="Open Sans" w:cs="Open Sans"/>
          <w:color w:val="333333"/>
          <w:sz w:val="24"/>
          <w:szCs w:val="24"/>
        </w:rPr>
        <w:t xml:space="preserve"> )</w:t>
      </w:r>
      <w:proofErr w:type="gramEnd"/>
      <w:r w:rsidRPr="3E98380E">
        <w:rPr>
          <w:rFonts w:ascii="Open Sans" w:eastAsia="Open Sans" w:hAnsi="Open Sans" w:cs="Open Sans"/>
          <w:color w:val="333333"/>
          <w:sz w:val="24"/>
          <w:szCs w:val="24"/>
        </w:rPr>
        <w:t xml:space="preserve"> (kuva) Virtsan muodostumisen eri vaiheet (suodattuminen, takaisinimeytyminen, erittäminen, väkevöityminen)</w:t>
      </w:r>
    </w:p>
    <w:p w14:paraId="47B21F84" w14:textId="2E708F6B" w:rsidR="0011666F" w:rsidRDefault="09EFCC4D">
      <w:r w:rsidRPr="3E98380E">
        <w:rPr>
          <w:rFonts w:ascii="Open Sans" w:eastAsia="Open Sans" w:hAnsi="Open Sans" w:cs="Open Sans"/>
          <w:color w:val="333333"/>
          <w:sz w:val="24"/>
          <w:szCs w:val="24"/>
        </w:rPr>
        <w:t xml:space="preserve"> </w:t>
      </w:r>
    </w:p>
    <w:p w14:paraId="034B6B94" w14:textId="1CE3640A" w:rsidR="0011666F" w:rsidRDefault="09EFCC4D">
      <w:r w:rsidRPr="3E98380E">
        <w:rPr>
          <w:rFonts w:ascii="Open Sans" w:eastAsia="Open Sans" w:hAnsi="Open Sans" w:cs="Open Sans"/>
          <w:color w:val="333333"/>
          <w:sz w:val="24"/>
          <w:szCs w:val="24"/>
        </w:rPr>
        <w:t>HERMOSTO</w:t>
      </w:r>
    </w:p>
    <w:p w14:paraId="23A8BCAF" w14:textId="766CEE20" w:rsidR="0011666F" w:rsidRDefault="09EFCC4D">
      <w:r w:rsidRPr="3E98380E">
        <w:rPr>
          <w:rFonts w:ascii="Open Sans" w:eastAsia="Open Sans" w:hAnsi="Open Sans" w:cs="Open Sans"/>
          <w:color w:val="333333"/>
          <w:sz w:val="24"/>
          <w:szCs w:val="24"/>
        </w:rPr>
        <w:t>Hermoston jakaminen osiin toiminnan ja rakenteen perusteella: Keskus- / ääreishermosto, (mitä jako tarkoittaa ja mistä osista muodostuvat) Somaattinen/ autonominen hermosto (mitä tehtäviä hoitavat) à sympaattinen/ parasympaattinen hermosto (vastakkainen vaikutus kehossa, esimerkkejä). Hermosolun rakenne ja hermoimpulssin eteneminen solusta toiseen (kuva) Aivojen rakenne (kuva) ja eri aivoalueiden tehtävät karkeasti.</w:t>
      </w:r>
    </w:p>
    <w:p w14:paraId="369B0044" w14:textId="6350FD60" w:rsidR="0011666F" w:rsidRDefault="09EFCC4D">
      <w:r w:rsidRPr="3E98380E">
        <w:rPr>
          <w:rFonts w:ascii="Open Sans" w:eastAsia="Open Sans" w:hAnsi="Open Sans" w:cs="Open Sans"/>
          <w:color w:val="333333"/>
          <w:sz w:val="24"/>
          <w:szCs w:val="24"/>
        </w:rPr>
        <w:t>TUKI- JA LIIKUNTAELIMISTÖ</w:t>
      </w:r>
    </w:p>
    <w:p w14:paraId="49B56AB3" w14:textId="53A24751" w:rsidR="0011666F" w:rsidRDefault="09EFCC4D">
      <w:r w:rsidRPr="3E98380E">
        <w:rPr>
          <w:rFonts w:ascii="Open Sans" w:eastAsia="Open Sans" w:hAnsi="Open Sans" w:cs="Open Sans"/>
          <w:color w:val="333333"/>
          <w:sz w:val="24"/>
          <w:szCs w:val="24"/>
        </w:rPr>
        <w:t>Luuston ja lihasten tehtävät? Pitkän luun rakenne (kuva). Selvitä selkärangan ja nikaman rakenteet. Miten luut liittyvät toisiinsa? Miten lihakset liittyvät luihin?</w:t>
      </w:r>
    </w:p>
    <w:p w14:paraId="69B7E21D" w14:textId="5C831BBA" w:rsidR="0011666F" w:rsidRDefault="09EFCC4D">
      <w:r w:rsidRPr="3E98380E">
        <w:rPr>
          <w:rFonts w:ascii="Open Sans" w:eastAsia="Open Sans" w:hAnsi="Open Sans" w:cs="Open Sans"/>
          <w:color w:val="333333"/>
          <w:sz w:val="24"/>
          <w:szCs w:val="24"/>
        </w:rPr>
        <w:t>HORMONITOIMINTA</w:t>
      </w:r>
    </w:p>
    <w:p w14:paraId="77B3C8D7" w14:textId="29B9BA24" w:rsidR="0011666F" w:rsidRDefault="09EFCC4D">
      <w:r w:rsidRPr="3E98380E">
        <w:rPr>
          <w:rFonts w:ascii="Open Sans" w:eastAsia="Open Sans" w:hAnsi="Open Sans" w:cs="Open Sans"/>
          <w:color w:val="333333"/>
          <w:sz w:val="24"/>
          <w:szCs w:val="24"/>
        </w:rPr>
        <w:t>Mitä tehtäviä hormoneilla on elimistössä ja missä kaikkialla niitä muodostuu? Selvitä tarkemmin haiman saarekesolujen tuottamien hormonien eritystä ja toimintaa.</w:t>
      </w:r>
    </w:p>
    <w:p w14:paraId="54629EF3" w14:textId="2A9BD776" w:rsidR="0011666F" w:rsidRDefault="09EFCC4D">
      <w:r w:rsidRPr="3E98380E">
        <w:rPr>
          <w:rFonts w:ascii="Open Sans" w:eastAsia="Open Sans" w:hAnsi="Open Sans" w:cs="Open Sans"/>
          <w:color w:val="333333"/>
          <w:sz w:val="24"/>
          <w:szCs w:val="24"/>
        </w:rPr>
        <w:t xml:space="preserve"> </w:t>
      </w:r>
    </w:p>
    <w:p w14:paraId="618B4CE7" w14:textId="4E1FB534" w:rsidR="0011666F" w:rsidRDefault="09EFCC4D">
      <w:r w:rsidRPr="3E98380E">
        <w:rPr>
          <w:rFonts w:ascii="Open Sans" w:eastAsia="Open Sans" w:hAnsi="Open Sans" w:cs="Open Sans"/>
          <w:color w:val="333333"/>
          <w:sz w:val="24"/>
          <w:szCs w:val="24"/>
        </w:rPr>
        <w:t>IHO</w:t>
      </w:r>
    </w:p>
    <w:p w14:paraId="4CEDCE0A" w14:textId="580F4D51" w:rsidR="0011666F" w:rsidRDefault="09EFCC4D">
      <w:r w:rsidRPr="3E98380E">
        <w:rPr>
          <w:rFonts w:ascii="Open Sans" w:eastAsia="Open Sans" w:hAnsi="Open Sans" w:cs="Open Sans"/>
          <w:color w:val="333333"/>
          <w:sz w:val="24"/>
          <w:szCs w:val="24"/>
        </w:rPr>
        <w:t>Selvitä ihon rakenne (kuva)</w:t>
      </w:r>
    </w:p>
    <w:p w14:paraId="30C3C473" w14:textId="565386F7" w:rsidR="0011666F" w:rsidRDefault="09EFCC4D">
      <w:r w:rsidRPr="3E98380E">
        <w:rPr>
          <w:rFonts w:ascii="Open Sans" w:eastAsia="Open Sans" w:hAnsi="Open Sans" w:cs="Open Sans"/>
          <w:color w:val="333333"/>
          <w:sz w:val="24"/>
          <w:szCs w:val="24"/>
        </w:rPr>
        <w:t xml:space="preserve"> </w:t>
      </w:r>
    </w:p>
    <w:p w14:paraId="3757C345" w14:textId="4F97F8E0" w:rsidR="0011666F" w:rsidRDefault="09EFCC4D">
      <w:r w:rsidRPr="3E98380E">
        <w:rPr>
          <w:rFonts w:ascii="Open Sans" w:eastAsia="Open Sans" w:hAnsi="Open Sans" w:cs="Open Sans"/>
          <w:color w:val="333333"/>
          <w:sz w:val="24"/>
          <w:szCs w:val="24"/>
        </w:rPr>
        <w:t xml:space="preserve"> </w:t>
      </w:r>
    </w:p>
    <w:p w14:paraId="56D574EE" w14:textId="4BC9B686" w:rsidR="0011666F" w:rsidRDefault="09EFCC4D">
      <w:r w:rsidRPr="3E98380E">
        <w:rPr>
          <w:rFonts w:ascii="Open Sans" w:eastAsia="Open Sans" w:hAnsi="Open Sans" w:cs="Open Sans"/>
          <w:color w:val="333333"/>
          <w:sz w:val="24"/>
          <w:szCs w:val="24"/>
        </w:rPr>
        <w:lastRenderedPageBreak/>
        <w:t>Tuotos palautetaan opettajalle luettavaksi.</w:t>
      </w:r>
    </w:p>
    <w:p w14:paraId="1A5598BF" w14:textId="0035AD86" w:rsidR="0011666F" w:rsidRDefault="09EFCC4D">
      <w:r w:rsidRPr="3E98380E">
        <w:rPr>
          <w:rFonts w:ascii="Open Sans" w:eastAsia="Open Sans" w:hAnsi="Open Sans" w:cs="Open Sans"/>
          <w:color w:val="333333"/>
          <w:sz w:val="24"/>
          <w:szCs w:val="24"/>
        </w:rPr>
        <w:t xml:space="preserve"> </w:t>
      </w:r>
    </w:p>
    <w:p w14:paraId="4ABC1030" w14:textId="6FACBBC3" w:rsidR="0011666F" w:rsidRDefault="09EFCC4D">
      <w:r w:rsidRPr="3E98380E">
        <w:rPr>
          <w:rFonts w:ascii="Open Sans" w:eastAsia="Open Sans" w:hAnsi="Open Sans" w:cs="Open Sans"/>
          <w:color w:val="333333"/>
          <w:sz w:val="24"/>
          <w:szCs w:val="24"/>
        </w:rPr>
        <w:t>Palautuspäivä _________________________ sovitaan yhdessä ryhmän kanssa kurssin alussa. Ihmisen käsikirjaa voi jatkossa hyödyntää näytössä teoriaperustan osaamista osoitettaessa.</w:t>
      </w:r>
    </w:p>
    <w:p w14:paraId="0E11A86D" w14:textId="10D1FCC5" w:rsidR="0011666F" w:rsidRDefault="0011666F" w:rsidP="3E98380E"/>
    <w:sectPr w:rsidR="00116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FF1C9"/>
    <w:rsid w:val="0011666F"/>
    <w:rsid w:val="007156FA"/>
    <w:rsid w:val="09EFCC4D"/>
    <w:rsid w:val="365FF1C9"/>
    <w:rsid w:val="3E983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F1C9"/>
  <w15:chartTrackingRefBased/>
  <w15:docId w15:val="{48C00D0C-7D97-48C9-A5AF-37AB877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2788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Riina</dc:creator>
  <cp:keywords/>
  <dc:description/>
  <cp:lastModifiedBy>Lindström Riina</cp:lastModifiedBy>
  <cp:revision>2</cp:revision>
  <dcterms:created xsi:type="dcterms:W3CDTF">2021-09-02T10:40:00Z</dcterms:created>
  <dcterms:modified xsi:type="dcterms:W3CDTF">2021-09-02T10:40:00Z</dcterms:modified>
</cp:coreProperties>
</file>