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09EF6" w14:textId="77777777" w:rsidR="00B04FFD" w:rsidRDefault="00B04FFD">
      <w:r>
        <w:t xml:space="preserve"> </w:t>
      </w:r>
    </w:p>
    <w:sdt>
      <w:sdtPr>
        <w:id w:val="-66730549"/>
        <w:docPartObj>
          <w:docPartGallery w:val="Cover Pages"/>
          <w:docPartUnique/>
        </w:docPartObj>
      </w:sdtPr>
      <w:sdtContent>
        <w:p w14:paraId="779F0BAC" w14:textId="54924CD0" w:rsidR="00C308B2" w:rsidRPr="007436B4" w:rsidRDefault="00697C59">
          <w:r>
            <w:rPr>
              <w:noProof/>
              <w:lang w:eastAsia="fi-FI"/>
            </w:rPr>
            <w:drawing>
              <wp:anchor distT="0" distB="0" distL="114300" distR="114300" simplePos="0" relativeHeight="251665408" behindDoc="0" locked="0" layoutInCell="1" allowOverlap="1" wp14:anchorId="6A17F480" wp14:editId="340BD0AE">
                <wp:simplePos x="0" y="0"/>
                <wp:positionH relativeFrom="column">
                  <wp:posOffset>2340670</wp:posOffset>
                </wp:positionH>
                <wp:positionV relativeFrom="paragraph">
                  <wp:posOffset>-198120</wp:posOffset>
                </wp:positionV>
                <wp:extent cx="4330640" cy="2886075"/>
                <wp:effectExtent l="0" t="0" r="0" b="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afit_Laukaa_vih2.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337013" cy="2890322"/>
                        </a:xfrm>
                        <a:prstGeom prst="rect">
                          <a:avLst/>
                        </a:prstGeom>
                      </pic:spPr>
                    </pic:pic>
                  </a:graphicData>
                </a:graphic>
                <wp14:sizeRelH relativeFrom="margin">
                  <wp14:pctWidth>0</wp14:pctWidth>
                </wp14:sizeRelH>
                <wp14:sizeRelV relativeFrom="margin">
                  <wp14:pctHeight>0</wp14:pctHeight>
                </wp14:sizeRelV>
              </wp:anchor>
            </w:drawing>
          </w:r>
        </w:p>
        <w:p w14:paraId="16A9C2F7" w14:textId="296C9D3A" w:rsidR="00C308B2" w:rsidRPr="007436B4" w:rsidRDefault="00CD3048">
          <w:pPr>
            <w:spacing w:after="0"/>
            <w:ind w:left="0"/>
          </w:pPr>
          <w:r>
            <w:rPr>
              <w:noProof/>
              <w:lang w:eastAsia="fi-FI"/>
            </w:rPr>
            <w:drawing>
              <wp:inline distT="0" distB="0" distL="0" distR="0" wp14:anchorId="0F32D8E9" wp14:editId="2220C4E7">
                <wp:extent cx="3599695" cy="2520701"/>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ukaa_kuvitus_1.png"/>
                        <pic:cNvPicPr/>
                      </pic:nvPicPr>
                      <pic:blipFill>
                        <a:blip r:embed="rId12">
                          <a:extLst>
                            <a:ext uri="{28A0092B-C50C-407E-A947-70E740481C1C}">
                              <a14:useLocalDpi xmlns:a14="http://schemas.microsoft.com/office/drawing/2010/main" val="0"/>
                            </a:ext>
                          </a:extLst>
                        </a:blip>
                        <a:stretch>
                          <a:fillRect/>
                        </a:stretch>
                      </pic:blipFill>
                      <pic:spPr>
                        <a:xfrm>
                          <a:off x="0" y="0"/>
                          <a:ext cx="3599695" cy="2520701"/>
                        </a:xfrm>
                        <a:prstGeom prst="rect">
                          <a:avLst/>
                        </a:prstGeom>
                      </pic:spPr>
                    </pic:pic>
                  </a:graphicData>
                </a:graphic>
              </wp:inline>
            </w:drawing>
          </w:r>
          <w:r w:rsidR="006405F0">
            <w:rPr>
              <w:noProof/>
              <w:lang w:eastAsia="fi-FI"/>
            </w:rPr>
            <w:drawing>
              <wp:anchor distT="0" distB="0" distL="114300" distR="114300" simplePos="0" relativeHeight="251651070" behindDoc="0" locked="0" layoutInCell="1" allowOverlap="1" wp14:anchorId="4451788E" wp14:editId="048AB528">
                <wp:simplePos x="0" y="0"/>
                <wp:positionH relativeFrom="margin">
                  <wp:align>right</wp:align>
                </wp:positionH>
                <wp:positionV relativeFrom="paragraph">
                  <wp:posOffset>176530</wp:posOffset>
                </wp:positionV>
                <wp:extent cx="6296025" cy="3724275"/>
                <wp:effectExtent l="0" t="0" r="9525" b="9525"/>
                <wp:wrapNone/>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t="61667"/>
                        <a:stretch/>
                      </pic:blipFill>
                      <pic:spPr bwMode="auto">
                        <a:xfrm>
                          <a:off x="0" y="0"/>
                          <a:ext cx="6296025" cy="3724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6A59">
            <w:rPr>
              <w:noProof/>
              <w:lang w:eastAsia="fi-FI"/>
            </w:rPr>
            <mc:AlternateContent>
              <mc:Choice Requires="wps">
                <w:drawing>
                  <wp:anchor distT="0" distB="0" distL="114300" distR="114300" simplePos="0" relativeHeight="251664384" behindDoc="0" locked="0" layoutInCell="1" allowOverlap="1" wp14:anchorId="585483A4" wp14:editId="3D4B08B0">
                    <wp:simplePos x="0" y="0"/>
                    <wp:positionH relativeFrom="margin">
                      <wp:align>right</wp:align>
                    </wp:positionH>
                    <wp:positionV relativeFrom="paragraph">
                      <wp:posOffset>4062730</wp:posOffset>
                    </wp:positionV>
                    <wp:extent cx="6276975" cy="241935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6276975" cy="2419350"/>
                            </a:xfrm>
                            <a:prstGeom prst="rect">
                              <a:avLst/>
                            </a:prstGeom>
                            <a:noFill/>
                            <a:ln w="6350">
                              <a:noFill/>
                            </a:ln>
                          </wps:spPr>
                          <wps:txb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4A8146DA" w:rsidR="00FE034E" w:rsidRPr="00697C59" w:rsidRDefault="00FE034E" w:rsidP="00D67EA8">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Satavuon koulu</w:t>
                                    </w:r>
                                  </w:p>
                                </w:sdtContent>
                              </w:sdt>
                              <w:p w14:paraId="7BC3DE72" w14:textId="2CFCB519" w:rsidR="00FE034E" w:rsidRPr="00697C59" w:rsidRDefault="00FE034E" w:rsidP="00697C59">
                                <w:pPr>
                                  <w:ind w:left="0"/>
                                  <w:jc w:val="center"/>
                                  <w:rPr>
                                    <w:b/>
                                    <w:sz w:val="96"/>
                                    <w:szCs w:val="96"/>
                                  </w:rPr>
                                </w:pPr>
                                <w:sdt>
                                  <w:sdtPr>
                                    <w:rPr>
                                      <w:b/>
                                      <w:color w:val="00A37D" w:themeColor="accent5"/>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Pr>
                                        <w:b/>
                                        <w:color w:val="00A37D" w:themeColor="accent5"/>
                                        <w:sz w:val="96"/>
                                        <w:szCs w:val="96"/>
                                      </w:rPr>
                                      <w:t>Lukuvuosi</w:t>
                                    </w:r>
                                    <w:r w:rsidRPr="00697C59">
                                      <w:rPr>
                                        <w:b/>
                                        <w:color w:val="00A37D" w:themeColor="accent5"/>
                                        <w:sz w:val="96"/>
                                        <w:szCs w:val="96"/>
                                      </w:rPr>
                                      <w:t>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A270D0E" w:rsidR="00FE034E" w:rsidRDefault="00FE034E" w:rsidP="00AB2A90">
                                    <w:pPr>
                                      <w:ind w:left="0"/>
                                      <w:jc w:val="center"/>
                                    </w:pPr>
                                    <w:r>
                                      <w:rPr>
                                        <w:rFonts w:eastAsiaTheme="minorEastAsia"/>
                                        <w:caps/>
                                        <w:color w:val="7F7F7F" w:themeColor="text1"/>
                                        <w:sz w:val="40"/>
                                        <w:szCs w:val="28"/>
                                        <w:lang w:eastAsia="fi-FI"/>
                                      </w:rPr>
                                      <w:t>2025-2026</w:t>
                                    </w:r>
                                  </w:p>
                                </w:sdtContent>
                              </w:sdt>
                              <w:p w14:paraId="576EFC3E" w14:textId="77777777" w:rsidR="00FE034E" w:rsidRDefault="00FE034E"/>
                              <w:p w14:paraId="57CFC079" w14:textId="77777777" w:rsidR="00FE034E" w:rsidRDefault="00FE0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5483A4" id="_x0000_t202" coordsize="21600,21600" o:spt="202" path="m,l,21600r21600,l21600,xe">
                    <v:stroke joinstyle="miter"/>
                    <v:path gradientshapeok="t" o:connecttype="rect"/>
                  </v:shapetype>
                  <v:shape id="Tekstiruutu 1" o:spid="_x0000_s1026" type="#_x0000_t202" style="position:absolute;margin-left:443.05pt;margin-top:319.9pt;width:494.25pt;height:19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" filled="f" stroked="f" strokeweight=".5pt">
                    <v:textbo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4A8146DA" w:rsidR="00FE034E" w:rsidRPr="00697C59" w:rsidRDefault="00FE034E" w:rsidP="00D67EA8">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Satavuon koulu</w:t>
                              </w:r>
                            </w:p>
                          </w:sdtContent>
                        </w:sdt>
                        <w:p w14:paraId="7BC3DE72" w14:textId="2CFCB519" w:rsidR="00FE034E" w:rsidRPr="00697C59" w:rsidRDefault="00FE034E" w:rsidP="00697C59">
                          <w:pPr>
                            <w:ind w:left="0"/>
                            <w:jc w:val="center"/>
                            <w:rPr>
                              <w:b/>
                              <w:sz w:val="96"/>
                              <w:szCs w:val="96"/>
                            </w:rPr>
                          </w:pPr>
                          <w:sdt>
                            <w:sdtPr>
                              <w:rPr>
                                <w:b/>
                                <w:color w:val="00A37D" w:themeColor="accent5"/>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Pr>
                                  <w:b/>
                                  <w:color w:val="00A37D" w:themeColor="accent5"/>
                                  <w:sz w:val="96"/>
                                  <w:szCs w:val="96"/>
                                </w:rPr>
                                <w:t>Lukuvuosi</w:t>
                              </w:r>
                              <w:r w:rsidRPr="00697C59">
                                <w:rPr>
                                  <w:b/>
                                  <w:color w:val="00A37D" w:themeColor="accent5"/>
                                  <w:sz w:val="96"/>
                                  <w:szCs w:val="96"/>
                                </w:rPr>
                                <w:t>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A270D0E" w:rsidR="00FE034E" w:rsidRDefault="00FE034E" w:rsidP="00AB2A90">
                              <w:pPr>
                                <w:ind w:left="0"/>
                                <w:jc w:val="center"/>
                              </w:pPr>
                              <w:r>
                                <w:rPr>
                                  <w:rFonts w:eastAsiaTheme="minorEastAsia"/>
                                  <w:caps/>
                                  <w:color w:val="7F7F7F" w:themeColor="text1"/>
                                  <w:sz w:val="40"/>
                                  <w:szCs w:val="28"/>
                                  <w:lang w:eastAsia="fi-FI"/>
                                </w:rPr>
                                <w:t>2025-2026</w:t>
                              </w:r>
                            </w:p>
                          </w:sdtContent>
                        </w:sdt>
                        <w:p w14:paraId="576EFC3E" w14:textId="77777777" w:rsidR="00FE034E" w:rsidRDefault="00FE034E"/>
                        <w:p w14:paraId="57CFC079" w14:textId="77777777" w:rsidR="00FE034E" w:rsidRDefault="00FE034E"/>
                      </w:txbxContent>
                    </v:textbox>
                    <w10:wrap anchorx="margin"/>
                  </v:shape>
                </w:pict>
              </mc:Fallback>
            </mc:AlternateContent>
          </w:r>
          <w:r w:rsidR="00B2550E" w:rsidRPr="007436B4">
            <w:rPr>
              <w:noProof/>
              <w:lang w:eastAsia="fi-FI"/>
            </w:rPr>
            <mc:AlternateContent>
              <mc:Choice Requires="wps">
                <w:drawing>
                  <wp:anchor distT="0" distB="0" distL="182880" distR="182880" simplePos="0" relativeHeight="251653120" behindDoc="0" locked="0" layoutInCell="1" allowOverlap="1" wp14:anchorId="0299272D" wp14:editId="488097A7">
                    <wp:simplePos x="0" y="0"/>
                    <wp:positionH relativeFrom="margin">
                      <wp:posOffset>3023235</wp:posOffset>
                    </wp:positionH>
                    <wp:positionV relativeFrom="margin">
                      <wp:posOffset>4945380</wp:posOffset>
                    </wp:positionV>
                    <wp:extent cx="3228975" cy="2419350"/>
                    <wp:effectExtent l="0" t="0" r="9525" b="0"/>
                    <wp:wrapSquare wrapText="bothSides"/>
                    <wp:docPr id="131" name="Tekstiruutu 131"/>
                    <wp:cNvGraphicFramePr/>
                    <a:graphic xmlns:a="http://schemas.openxmlformats.org/drawingml/2006/main">
                      <a:graphicData uri="http://schemas.microsoft.com/office/word/2010/wordprocessingShape">
                        <wps:wsp>
                          <wps:cNvSpPr txBox="1"/>
                          <wps:spPr>
                            <a:xfrm>
                              <a:off x="0" y="0"/>
                              <a:ext cx="322897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09D63" w14:textId="77777777" w:rsidR="00FE034E" w:rsidRDefault="00FE034E" w:rsidP="004940BA">
                                <w:pPr>
                                  <w:pStyle w:val="Eivli"/>
                                  <w:spacing w:before="40" w:after="120" w:line="216" w:lineRule="auto"/>
                                  <w:jc w:val="center"/>
                                  <w:rPr>
                                    <w:color w:val="00A37D" w:themeColor="accent1"/>
                                    <w:sz w:val="72"/>
                                    <w:szCs w:val="72"/>
                                  </w:rPr>
                                </w:pPr>
                              </w:p>
                              <w:p w14:paraId="4CC2B103" w14:textId="77777777" w:rsidR="00FE034E" w:rsidRDefault="00FE034E" w:rsidP="00AB6A59">
                                <w:pPr>
                                  <w:pStyle w:val="Eivli"/>
                                  <w:spacing w:before="40" w:after="120" w:line="216" w:lineRule="auto"/>
                                  <w:jc w:val="center"/>
                                  <w:rPr>
                                    <w:caps/>
                                    <w:color w:val="00A37D"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99272D" id="Tekstiruutu 131" o:spid="_x0000_s1027" type="#_x0000_t202" style="position:absolute;margin-left:238.05pt;margin-top:389.4pt;width:254.25pt;height:190.5pt;z-index:251653120;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" filled="f" stroked="f" strokeweight=".5pt">
                    <v:textbox inset="0,0,0,0">
                      <w:txbxContent>
                        <w:p w14:paraId="20A09D63" w14:textId="77777777" w:rsidR="00FE034E" w:rsidRDefault="00FE034E" w:rsidP="004940BA">
                          <w:pPr>
                            <w:pStyle w:val="Eivli"/>
                            <w:spacing w:before="40" w:after="120" w:line="216" w:lineRule="auto"/>
                            <w:jc w:val="center"/>
                            <w:rPr>
                              <w:color w:val="00A37D" w:themeColor="accent1"/>
                              <w:sz w:val="72"/>
                              <w:szCs w:val="72"/>
                            </w:rPr>
                          </w:pPr>
                        </w:p>
                        <w:p w14:paraId="4CC2B103" w14:textId="77777777" w:rsidR="00FE034E" w:rsidRDefault="00FE034E" w:rsidP="00AB6A59">
                          <w:pPr>
                            <w:pStyle w:val="Eivli"/>
                            <w:spacing w:before="40" w:after="120" w:line="216" w:lineRule="auto"/>
                            <w:jc w:val="center"/>
                            <w:rPr>
                              <w:caps/>
                              <w:color w:val="00A37D" w:themeColor="accent5"/>
                              <w:sz w:val="24"/>
                              <w:szCs w:val="24"/>
                            </w:rPr>
                          </w:pPr>
                        </w:p>
                      </w:txbxContent>
                    </v:textbox>
                    <w10:wrap type="square" anchorx="margin" anchory="margin"/>
                  </v:shape>
                </w:pict>
              </mc:Fallback>
            </mc:AlternateContent>
          </w:r>
          <w:r w:rsidR="00B2550E" w:rsidRPr="007436B4">
            <w:rPr>
              <w:noProof/>
              <w:lang w:eastAsia="fi-FI"/>
            </w:rPr>
            <w:drawing>
              <wp:anchor distT="0" distB="0" distL="114300" distR="114300" simplePos="0" relativeHeight="251655168" behindDoc="0" locked="0" layoutInCell="1" allowOverlap="1" wp14:anchorId="0846C541" wp14:editId="1E0A0217">
                <wp:simplePos x="0" y="0"/>
                <wp:positionH relativeFrom="column">
                  <wp:posOffset>238125</wp:posOffset>
                </wp:positionH>
                <wp:positionV relativeFrom="paragraph">
                  <wp:posOffset>7362190</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sidR="004940BA" w:rsidRPr="007436B4">
            <w:rPr>
              <w:noProof/>
              <w:lang w:eastAsia="fi-FI"/>
            </w:rPr>
            <mc:AlternateContent>
              <mc:Choice Requires="wps">
                <w:drawing>
                  <wp:anchor distT="0" distB="0" distL="114300" distR="114300" simplePos="0" relativeHeight="251656192" behindDoc="0" locked="0" layoutInCell="1" allowOverlap="1" wp14:anchorId="00FEFE08" wp14:editId="51642BEF">
                    <wp:simplePos x="0" y="0"/>
                    <wp:positionH relativeFrom="column">
                      <wp:posOffset>1318260</wp:posOffset>
                    </wp:positionH>
                    <wp:positionV relativeFrom="paragraph">
                      <wp:posOffset>6468109</wp:posOffset>
                    </wp:positionV>
                    <wp:extent cx="3467100" cy="1304925"/>
                    <wp:effectExtent l="0" t="0" r="0" b="9525"/>
                    <wp:wrapNone/>
                    <wp:docPr id="78" name="Tekstiruutu 78"/>
                    <wp:cNvGraphicFramePr/>
                    <a:graphic xmlns:a="http://schemas.openxmlformats.org/drawingml/2006/main">
                      <a:graphicData uri="http://schemas.microsoft.com/office/word/2010/wordprocessingShape">
                        <wps:wsp>
                          <wps:cNvSpPr txBox="1"/>
                          <wps:spPr>
                            <a:xfrm>
                              <a:off x="0" y="0"/>
                              <a:ext cx="3467100" cy="1304925"/>
                            </a:xfrm>
                            <a:prstGeom prst="rect">
                              <a:avLst/>
                            </a:prstGeom>
                            <a:solidFill>
                              <a:schemeClr val="lt1"/>
                            </a:solidFill>
                            <a:ln w="6350">
                              <a:noFill/>
                            </a:ln>
                          </wps:spPr>
                          <wps:txbx>
                            <w:txbxContent>
                              <w:p w14:paraId="783EB7FC" w14:textId="2D33C41A" w:rsidR="00FE034E" w:rsidRDefault="00FE034E" w:rsidP="004940BA">
                                <w:pPr>
                                  <w:ind w:left="0"/>
                                  <w:jc w:val="center"/>
                                  <w:rPr>
                                    <w:sz w:val="32"/>
                                  </w:rPr>
                                </w:pPr>
                                <w:r>
                                  <w:rPr>
                                    <w:sz w:val="32"/>
                                  </w:rPr>
                                  <w:t>Hyväksytty sivistyslautakunnassa x.x.2025</w:t>
                                </w:r>
                              </w:p>
                              <w:p w14:paraId="1925328A" w14:textId="5B7BC4BD" w:rsidR="00FE034E" w:rsidRPr="004940BA" w:rsidRDefault="00FE034E" w:rsidP="004940BA">
                                <w:pPr>
                                  <w:ind w:left="0"/>
                                  <w:jc w:val="center"/>
                                  <w:rPr>
                                    <w:sz w:val="32"/>
                                  </w:rPr>
                                </w:pPr>
                                <w:r>
                                  <w:rPr>
                                    <w:sz w:val="32"/>
                                  </w:rPr>
                                  <w:t>Arviointi keväällä x.x.2026</w:t>
                                </w:r>
                              </w:p>
                              <w:p w14:paraId="43109281" w14:textId="77777777" w:rsidR="00FE034E" w:rsidRPr="004940BA" w:rsidRDefault="00FE034E" w:rsidP="004940BA">
                                <w:pPr>
                                  <w:ind w:left="0"/>
                                  <w:jc w:val="center"/>
                                  <w:rPr>
                                    <w:sz w:val="32"/>
                                  </w:rPr>
                                </w:pPr>
                                <w:r w:rsidRPr="004940BA">
                                  <w:rPr>
                                    <w:sz w:val="32"/>
                                  </w:rPr>
                                  <w:t>Laukaan 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EFE08" id="Tekstiruutu 78" o:spid="_x0000_s1028" type="#_x0000_t202" style="position:absolute;margin-left:103.8pt;margin-top:509.3pt;width:273pt;height:10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" fillcolor="white [3201]" stroked="f" strokeweight=".5pt">
                    <v:textbox>
                      <w:txbxContent>
                        <w:p w14:paraId="783EB7FC" w14:textId="2D33C41A" w:rsidR="00FE034E" w:rsidRDefault="00FE034E" w:rsidP="004940BA">
                          <w:pPr>
                            <w:ind w:left="0"/>
                            <w:jc w:val="center"/>
                            <w:rPr>
                              <w:sz w:val="32"/>
                            </w:rPr>
                          </w:pPr>
                          <w:r>
                            <w:rPr>
                              <w:sz w:val="32"/>
                            </w:rPr>
                            <w:t>Hyväksytty sivistyslautakunnassa x.x.2025</w:t>
                          </w:r>
                        </w:p>
                        <w:p w14:paraId="1925328A" w14:textId="5B7BC4BD" w:rsidR="00FE034E" w:rsidRPr="004940BA" w:rsidRDefault="00FE034E" w:rsidP="004940BA">
                          <w:pPr>
                            <w:ind w:left="0"/>
                            <w:jc w:val="center"/>
                            <w:rPr>
                              <w:sz w:val="32"/>
                            </w:rPr>
                          </w:pPr>
                          <w:r>
                            <w:rPr>
                              <w:sz w:val="32"/>
                            </w:rPr>
                            <w:t>Arviointi keväällä x.x.2026</w:t>
                          </w:r>
                        </w:p>
                        <w:p w14:paraId="43109281" w14:textId="77777777" w:rsidR="00FE034E" w:rsidRPr="004940BA" w:rsidRDefault="00FE034E" w:rsidP="004940BA">
                          <w:pPr>
                            <w:ind w:left="0"/>
                            <w:jc w:val="center"/>
                            <w:rPr>
                              <w:sz w:val="32"/>
                            </w:rPr>
                          </w:pPr>
                          <w:r w:rsidRPr="004940BA">
                            <w:rPr>
                              <w:sz w:val="32"/>
                            </w:rPr>
                            <w:t>Laukaan kunta</w:t>
                          </w:r>
                        </w:p>
                      </w:txbxContent>
                    </v:textbox>
                  </v:shape>
                </w:pict>
              </mc:Fallback>
            </mc:AlternateContent>
          </w:r>
          <w:r w:rsidR="00C308B2" w:rsidRPr="007436B4">
            <w:br w:type="page"/>
          </w:r>
        </w:p>
      </w:sdtContent>
    </w:sdt>
    <w:sdt>
      <w:sdtPr>
        <w:rPr>
          <w:b w:val="0"/>
          <w:bCs w:val="0"/>
          <w:lang w:eastAsia="en-US"/>
        </w:rPr>
        <w:id w:val="-1903592911"/>
        <w:docPartObj>
          <w:docPartGallery w:val="Table of Contents"/>
          <w:docPartUnique/>
        </w:docPartObj>
      </w:sdtPr>
      <w:sdtContent>
        <w:p w14:paraId="09A94E48" w14:textId="77777777" w:rsidR="00B2550E" w:rsidRPr="007436B4" w:rsidRDefault="007436B4" w:rsidP="007436B4">
          <w:pPr>
            <w:pStyle w:val="Normaalitaulukkobold"/>
          </w:pPr>
          <w:r>
            <w:t>Sisällys</w:t>
          </w:r>
        </w:p>
        <w:p w14:paraId="7D242DEA" w14:textId="4A88D760" w:rsidR="002269C3" w:rsidRDefault="007436B4">
          <w:pPr>
            <w:pStyle w:val="Sisluet1"/>
            <w:rPr>
              <w:rFonts w:eastAsiaTheme="minorEastAsia"/>
              <w:noProof/>
              <w:sz w:val="22"/>
              <w:szCs w:val="22"/>
              <w:lang w:eastAsia="fi-FI"/>
            </w:rPr>
          </w:pPr>
          <w:r>
            <w:fldChar w:fldCharType="begin"/>
          </w:r>
          <w:r>
            <w:instrText xml:space="preserve"> TOC \o "1-2" \h \z \u </w:instrText>
          </w:r>
          <w:r>
            <w:fldChar w:fldCharType="separate"/>
          </w:r>
          <w:hyperlink w:anchor="_Toc204761583" w:history="1">
            <w:r w:rsidR="002269C3" w:rsidRPr="0071243D">
              <w:rPr>
                <w:rStyle w:val="Hyperlinkki"/>
                <w:noProof/>
              </w:rPr>
              <w:t>1.</w:t>
            </w:r>
            <w:r w:rsidR="002269C3">
              <w:rPr>
                <w:rFonts w:eastAsiaTheme="minorEastAsia"/>
                <w:noProof/>
                <w:sz w:val="22"/>
                <w:szCs w:val="22"/>
                <w:lang w:eastAsia="fi-FI"/>
              </w:rPr>
              <w:tab/>
            </w:r>
            <w:r w:rsidR="002269C3" w:rsidRPr="0071243D">
              <w:rPr>
                <w:rStyle w:val="Hyperlinkki"/>
                <w:noProof/>
              </w:rPr>
              <w:t>Koulun perustiedot</w:t>
            </w:r>
            <w:r w:rsidR="002269C3">
              <w:rPr>
                <w:noProof/>
                <w:webHidden/>
              </w:rPr>
              <w:tab/>
            </w:r>
            <w:r w:rsidR="002269C3">
              <w:rPr>
                <w:noProof/>
                <w:webHidden/>
              </w:rPr>
              <w:fldChar w:fldCharType="begin"/>
            </w:r>
            <w:r w:rsidR="002269C3">
              <w:rPr>
                <w:noProof/>
                <w:webHidden/>
              </w:rPr>
              <w:instrText xml:space="preserve"> PAGEREF _Toc204761583 \h </w:instrText>
            </w:r>
            <w:r w:rsidR="002269C3">
              <w:rPr>
                <w:noProof/>
                <w:webHidden/>
              </w:rPr>
            </w:r>
            <w:r w:rsidR="002269C3">
              <w:rPr>
                <w:noProof/>
                <w:webHidden/>
              </w:rPr>
              <w:fldChar w:fldCharType="separate"/>
            </w:r>
            <w:r w:rsidR="002269C3">
              <w:rPr>
                <w:noProof/>
                <w:webHidden/>
              </w:rPr>
              <w:t>4</w:t>
            </w:r>
            <w:r w:rsidR="002269C3">
              <w:rPr>
                <w:noProof/>
                <w:webHidden/>
              </w:rPr>
              <w:fldChar w:fldCharType="end"/>
            </w:r>
          </w:hyperlink>
        </w:p>
        <w:p w14:paraId="70026CAE" w14:textId="0742404C" w:rsidR="002269C3" w:rsidRDefault="00FE034E">
          <w:pPr>
            <w:pStyle w:val="Sisluet2"/>
            <w:rPr>
              <w:rFonts w:eastAsiaTheme="minorEastAsia"/>
              <w:noProof/>
              <w:sz w:val="22"/>
              <w:szCs w:val="22"/>
              <w:lang w:eastAsia="fi-FI"/>
            </w:rPr>
          </w:pPr>
          <w:hyperlink w:anchor="_Toc204761584" w:history="1">
            <w:r w:rsidR="002269C3" w:rsidRPr="0071243D">
              <w:rPr>
                <w:rStyle w:val="Hyperlinkki"/>
                <w:noProof/>
              </w:rPr>
              <w:t>1.1.</w:t>
            </w:r>
            <w:r w:rsidR="002269C3">
              <w:rPr>
                <w:rFonts w:eastAsiaTheme="minorEastAsia"/>
                <w:noProof/>
                <w:sz w:val="22"/>
                <w:szCs w:val="22"/>
                <w:lang w:eastAsia="fi-FI"/>
              </w:rPr>
              <w:tab/>
            </w:r>
            <w:r w:rsidR="002269C3" w:rsidRPr="0071243D">
              <w:rPr>
                <w:rStyle w:val="Hyperlinkki"/>
                <w:noProof/>
              </w:rPr>
              <w:t>Henkilöstön yhteystiedot:</w:t>
            </w:r>
            <w:r w:rsidR="002269C3">
              <w:rPr>
                <w:noProof/>
                <w:webHidden/>
              </w:rPr>
              <w:tab/>
            </w:r>
            <w:r w:rsidR="002269C3">
              <w:rPr>
                <w:noProof/>
                <w:webHidden/>
              </w:rPr>
              <w:fldChar w:fldCharType="begin"/>
            </w:r>
            <w:r w:rsidR="002269C3">
              <w:rPr>
                <w:noProof/>
                <w:webHidden/>
              </w:rPr>
              <w:instrText xml:space="preserve"> PAGEREF _Toc204761584 \h </w:instrText>
            </w:r>
            <w:r w:rsidR="002269C3">
              <w:rPr>
                <w:noProof/>
                <w:webHidden/>
              </w:rPr>
            </w:r>
            <w:r w:rsidR="002269C3">
              <w:rPr>
                <w:noProof/>
                <w:webHidden/>
              </w:rPr>
              <w:fldChar w:fldCharType="separate"/>
            </w:r>
            <w:r w:rsidR="002269C3">
              <w:rPr>
                <w:noProof/>
                <w:webHidden/>
              </w:rPr>
              <w:t>4</w:t>
            </w:r>
            <w:r w:rsidR="002269C3">
              <w:rPr>
                <w:noProof/>
                <w:webHidden/>
              </w:rPr>
              <w:fldChar w:fldCharType="end"/>
            </w:r>
          </w:hyperlink>
        </w:p>
        <w:p w14:paraId="28104706" w14:textId="3ECA30B7" w:rsidR="002269C3" w:rsidRDefault="00FE034E">
          <w:pPr>
            <w:pStyle w:val="Sisluet2"/>
            <w:rPr>
              <w:rFonts w:eastAsiaTheme="minorEastAsia"/>
              <w:noProof/>
              <w:sz w:val="22"/>
              <w:szCs w:val="22"/>
              <w:lang w:eastAsia="fi-FI"/>
            </w:rPr>
          </w:pPr>
          <w:hyperlink w:anchor="_Toc204761585" w:history="1">
            <w:r w:rsidR="002269C3" w:rsidRPr="0071243D">
              <w:rPr>
                <w:rStyle w:val="Hyperlinkki"/>
                <w:noProof/>
              </w:rPr>
              <w:t>1.2.</w:t>
            </w:r>
            <w:r w:rsidR="002269C3">
              <w:rPr>
                <w:rFonts w:eastAsiaTheme="minorEastAsia"/>
                <w:noProof/>
                <w:sz w:val="22"/>
                <w:szCs w:val="22"/>
                <w:lang w:eastAsia="fi-FI"/>
              </w:rPr>
              <w:tab/>
            </w:r>
            <w:r w:rsidR="002269C3" w:rsidRPr="0071243D">
              <w:rPr>
                <w:rStyle w:val="Hyperlinkki"/>
                <w:noProof/>
              </w:rPr>
              <w:t>Koulun johtamisen järjestelyt</w:t>
            </w:r>
            <w:r w:rsidR="002269C3">
              <w:rPr>
                <w:noProof/>
                <w:webHidden/>
              </w:rPr>
              <w:tab/>
            </w:r>
            <w:r w:rsidR="002269C3">
              <w:rPr>
                <w:noProof/>
                <w:webHidden/>
              </w:rPr>
              <w:fldChar w:fldCharType="begin"/>
            </w:r>
            <w:r w:rsidR="002269C3">
              <w:rPr>
                <w:noProof/>
                <w:webHidden/>
              </w:rPr>
              <w:instrText xml:space="preserve"> PAGEREF _Toc204761585 \h </w:instrText>
            </w:r>
            <w:r w:rsidR="002269C3">
              <w:rPr>
                <w:noProof/>
                <w:webHidden/>
              </w:rPr>
            </w:r>
            <w:r w:rsidR="002269C3">
              <w:rPr>
                <w:noProof/>
                <w:webHidden/>
              </w:rPr>
              <w:fldChar w:fldCharType="separate"/>
            </w:r>
            <w:r w:rsidR="002269C3">
              <w:rPr>
                <w:noProof/>
                <w:webHidden/>
              </w:rPr>
              <w:t>5</w:t>
            </w:r>
            <w:r w:rsidR="002269C3">
              <w:rPr>
                <w:noProof/>
                <w:webHidden/>
              </w:rPr>
              <w:fldChar w:fldCharType="end"/>
            </w:r>
          </w:hyperlink>
        </w:p>
        <w:p w14:paraId="138175BE" w14:textId="0F1EC0A4" w:rsidR="002269C3" w:rsidRDefault="00FE034E">
          <w:pPr>
            <w:pStyle w:val="Sisluet2"/>
            <w:rPr>
              <w:rFonts w:eastAsiaTheme="minorEastAsia"/>
              <w:noProof/>
              <w:sz w:val="22"/>
              <w:szCs w:val="22"/>
              <w:lang w:eastAsia="fi-FI"/>
            </w:rPr>
          </w:pPr>
          <w:hyperlink w:anchor="_Toc204761586" w:history="1">
            <w:r w:rsidR="002269C3" w:rsidRPr="0071243D">
              <w:rPr>
                <w:rStyle w:val="Hyperlinkki"/>
                <w:noProof/>
              </w:rPr>
              <w:t>1.3.</w:t>
            </w:r>
            <w:r w:rsidR="002269C3">
              <w:rPr>
                <w:rFonts w:eastAsiaTheme="minorEastAsia"/>
                <w:noProof/>
                <w:sz w:val="22"/>
                <w:szCs w:val="22"/>
                <w:lang w:eastAsia="fi-FI"/>
              </w:rPr>
              <w:tab/>
            </w:r>
            <w:r w:rsidR="002269C3" w:rsidRPr="0071243D">
              <w:rPr>
                <w:rStyle w:val="Hyperlinkki"/>
                <w:noProof/>
              </w:rPr>
              <w:t>Työaika</w:t>
            </w:r>
            <w:r w:rsidR="002269C3">
              <w:rPr>
                <w:noProof/>
                <w:webHidden/>
              </w:rPr>
              <w:tab/>
            </w:r>
            <w:r w:rsidR="002269C3">
              <w:rPr>
                <w:noProof/>
                <w:webHidden/>
              </w:rPr>
              <w:fldChar w:fldCharType="begin"/>
            </w:r>
            <w:r w:rsidR="002269C3">
              <w:rPr>
                <w:noProof/>
                <w:webHidden/>
              </w:rPr>
              <w:instrText xml:space="preserve"> PAGEREF _Toc204761586 \h </w:instrText>
            </w:r>
            <w:r w:rsidR="002269C3">
              <w:rPr>
                <w:noProof/>
                <w:webHidden/>
              </w:rPr>
            </w:r>
            <w:r w:rsidR="002269C3">
              <w:rPr>
                <w:noProof/>
                <w:webHidden/>
              </w:rPr>
              <w:fldChar w:fldCharType="separate"/>
            </w:r>
            <w:r w:rsidR="002269C3">
              <w:rPr>
                <w:noProof/>
                <w:webHidden/>
              </w:rPr>
              <w:t>7</w:t>
            </w:r>
            <w:r w:rsidR="002269C3">
              <w:rPr>
                <w:noProof/>
                <w:webHidden/>
              </w:rPr>
              <w:fldChar w:fldCharType="end"/>
            </w:r>
          </w:hyperlink>
        </w:p>
        <w:p w14:paraId="688EB537" w14:textId="06CF3501" w:rsidR="002269C3" w:rsidRDefault="00FE034E">
          <w:pPr>
            <w:pStyle w:val="Sisluet2"/>
            <w:rPr>
              <w:rFonts w:eastAsiaTheme="minorEastAsia"/>
              <w:noProof/>
              <w:sz w:val="22"/>
              <w:szCs w:val="22"/>
              <w:lang w:eastAsia="fi-FI"/>
            </w:rPr>
          </w:pPr>
          <w:hyperlink w:anchor="_Toc204761587" w:history="1">
            <w:r w:rsidR="002269C3" w:rsidRPr="0071243D">
              <w:rPr>
                <w:rStyle w:val="Hyperlinkki"/>
                <w:noProof/>
              </w:rPr>
              <w:t>1.4.</w:t>
            </w:r>
            <w:r w:rsidR="002269C3">
              <w:rPr>
                <w:rFonts w:eastAsiaTheme="minorEastAsia"/>
                <w:noProof/>
                <w:sz w:val="22"/>
                <w:szCs w:val="22"/>
                <w:lang w:eastAsia="fi-FI"/>
              </w:rPr>
              <w:tab/>
            </w:r>
            <w:r w:rsidR="002269C3" w:rsidRPr="0071243D">
              <w:rPr>
                <w:rStyle w:val="Hyperlinkki"/>
                <w:noProof/>
              </w:rPr>
              <w:t>Lukuvuoden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_Toc204761587 \h </w:instrText>
            </w:r>
            <w:r w:rsidR="002269C3">
              <w:rPr>
                <w:noProof/>
                <w:webHidden/>
              </w:rPr>
            </w:r>
            <w:r w:rsidR="002269C3">
              <w:rPr>
                <w:noProof/>
                <w:webHidden/>
              </w:rPr>
              <w:fldChar w:fldCharType="separate"/>
            </w:r>
            <w:r w:rsidR="002269C3">
              <w:rPr>
                <w:noProof/>
                <w:webHidden/>
              </w:rPr>
              <w:t>8</w:t>
            </w:r>
            <w:r w:rsidR="002269C3">
              <w:rPr>
                <w:noProof/>
                <w:webHidden/>
              </w:rPr>
              <w:fldChar w:fldCharType="end"/>
            </w:r>
          </w:hyperlink>
        </w:p>
        <w:p w14:paraId="45CAEBDA" w14:textId="2D455705" w:rsidR="002269C3" w:rsidRDefault="00FE034E">
          <w:pPr>
            <w:pStyle w:val="Sisluet1"/>
            <w:rPr>
              <w:rFonts w:eastAsiaTheme="minorEastAsia"/>
              <w:noProof/>
              <w:sz w:val="22"/>
              <w:szCs w:val="22"/>
              <w:lang w:eastAsia="fi-FI"/>
            </w:rPr>
          </w:pPr>
          <w:hyperlink w:anchor="_Toc204761588" w:history="1">
            <w:r w:rsidR="002269C3" w:rsidRPr="0071243D">
              <w:rPr>
                <w:rStyle w:val="Hyperlinkki"/>
                <w:noProof/>
              </w:rPr>
              <w:t>2.</w:t>
            </w:r>
            <w:r w:rsidR="002269C3">
              <w:rPr>
                <w:rFonts w:eastAsiaTheme="minorEastAsia"/>
                <w:noProof/>
                <w:sz w:val="22"/>
                <w:szCs w:val="22"/>
                <w:lang w:eastAsia="fi-FI"/>
              </w:rPr>
              <w:tab/>
            </w:r>
            <w:r w:rsidR="002269C3" w:rsidRPr="0071243D">
              <w:rPr>
                <w:rStyle w:val="Hyperlinkki"/>
                <w:noProof/>
              </w:rPr>
              <w:t>Koulun tehtävä ja toiminta-ajatus</w:t>
            </w:r>
            <w:r w:rsidR="002269C3">
              <w:rPr>
                <w:noProof/>
                <w:webHidden/>
              </w:rPr>
              <w:tab/>
            </w:r>
            <w:r w:rsidR="002269C3">
              <w:rPr>
                <w:noProof/>
                <w:webHidden/>
              </w:rPr>
              <w:fldChar w:fldCharType="begin"/>
            </w:r>
            <w:r w:rsidR="002269C3">
              <w:rPr>
                <w:noProof/>
                <w:webHidden/>
              </w:rPr>
              <w:instrText xml:space="preserve"> PAGEREF _Toc204761588 \h </w:instrText>
            </w:r>
            <w:r w:rsidR="002269C3">
              <w:rPr>
                <w:noProof/>
                <w:webHidden/>
              </w:rPr>
            </w:r>
            <w:r w:rsidR="002269C3">
              <w:rPr>
                <w:noProof/>
                <w:webHidden/>
              </w:rPr>
              <w:fldChar w:fldCharType="separate"/>
            </w:r>
            <w:r w:rsidR="002269C3">
              <w:rPr>
                <w:noProof/>
                <w:webHidden/>
              </w:rPr>
              <w:t>8</w:t>
            </w:r>
            <w:r w:rsidR="002269C3">
              <w:rPr>
                <w:noProof/>
                <w:webHidden/>
              </w:rPr>
              <w:fldChar w:fldCharType="end"/>
            </w:r>
          </w:hyperlink>
        </w:p>
        <w:p w14:paraId="14C6E11D" w14:textId="34201CF0" w:rsidR="002269C3" w:rsidRDefault="00FE034E">
          <w:pPr>
            <w:pStyle w:val="Sisluet2"/>
            <w:rPr>
              <w:rFonts w:eastAsiaTheme="minorEastAsia"/>
              <w:noProof/>
              <w:sz w:val="22"/>
              <w:szCs w:val="22"/>
              <w:lang w:eastAsia="fi-FI"/>
            </w:rPr>
          </w:pPr>
          <w:hyperlink w:anchor="_Toc204761589" w:history="1">
            <w:r w:rsidR="002269C3" w:rsidRPr="0071243D">
              <w:rPr>
                <w:rStyle w:val="Hyperlinkki"/>
                <w:noProof/>
              </w:rPr>
              <w:t>2.1.</w:t>
            </w:r>
            <w:r w:rsidR="002269C3">
              <w:rPr>
                <w:rFonts w:eastAsiaTheme="minorEastAsia"/>
                <w:noProof/>
                <w:sz w:val="22"/>
                <w:szCs w:val="22"/>
                <w:lang w:eastAsia="fi-FI"/>
              </w:rPr>
              <w:tab/>
            </w:r>
            <w:r w:rsidR="002269C3" w:rsidRPr="0071243D">
              <w:rPr>
                <w:rStyle w:val="Hyperlinkki"/>
                <w:noProof/>
              </w:rPr>
              <w:t>Koulun lukuvuosisuunnitelma</w:t>
            </w:r>
            <w:r w:rsidR="002269C3">
              <w:rPr>
                <w:noProof/>
                <w:webHidden/>
              </w:rPr>
              <w:tab/>
            </w:r>
            <w:r w:rsidR="002269C3">
              <w:rPr>
                <w:noProof/>
                <w:webHidden/>
              </w:rPr>
              <w:fldChar w:fldCharType="begin"/>
            </w:r>
            <w:r w:rsidR="002269C3">
              <w:rPr>
                <w:noProof/>
                <w:webHidden/>
              </w:rPr>
              <w:instrText xml:space="preserve"> PAGEREF _Toc204761589 \h </w:instrText>
            </w:r>
            <w:r w:rsidR="002269C3">
              <w:rPr>
                <w:noProof/>
                <w:webHidden/>
              </w:rPr>
            </w:r>
            <w:r w:rsidR="002269C3">
              <w:rPr>
                <w:noProof/>
                <w:webHidden/>
              </w:rPr>
              <w:fldChar w:fldCharType="separate"/>
            </w:r>
            <w:r w:rsidR="002269C3">
              <w:rPr>
                <w:noProof/>
                <w:webHidden/>
              </w:rPr>
              <w:t>8</w:t>
            </w:r>
            <w:r w:rsidR="002269C3">
              <w:rPr>
                <w:noProof/>
                <w:webHidden/>
              </w:rPr>
              <w:fldChar w:fldCharType="end"/>
            </w:r>
          </w:hyperlink>
        </w:p>
        <w:p w14:paraId="2CB6E3FD" w14:textId="1F4DEE01" w:rsidR="002269C3" w:rsidRDefault="00FE034E">
          <w:pPr>
            <w:pStyle w:val="Sisluet2"/>
            <w:rPr>
              <w:rFonts w:eastAsiaTheme="minorEastAsia"/>
              <w:noProof/>
              <w:sz w:val="22"/>
              <w:szCs w:val="22"/>
              <w:lang w:eastAsia="fi-FI"/>
            </w:rPr>
          </w:pPr>
          <w:hyperlink w:anchor="_Toc204761590" w:history="1">
            <w:r w:rsidR="002269C3" w:rsidRPr="0071243D">
              <w:rPr>
                <w:rStyle w:val="Hyperlinkki"/>
                <w:noProof/>
              </w:rPr>
              <w:t>2.2.</w:t>
            </w:r>
            <w:r w:rsidR="002269C3">
              <w:rPr>
                <w:rFonts w:eastAsiaTheme="minorEastAsia"/>
                <w:noProof/>
                <w:sz w:val="22"/>
                <w:szCs w:val="22"/>
                <w:lang w:eastAsia="fi-FI"/>
              </w:rPr>
              <w:tab/>
            </w:r>
            <w:r w:rsidR="002269C3" w:rsidRPr="0071243D">
              <w:rPr>
                <w:rStyle w:val="Hyperlinkki"/>
                <w:noProof/>
              </w:rPr>
              <w:t>Kooste: 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_Toc204761590 \h </w:instrText>
            </w:r>
            <w:r w:rsidR="002269C3">
              <w:rPr>
                <w:noProof/>
                <w:webHidden/>
              </w:rPr>
            </w:r>
            <w:r w:rsidR="002269C3">
              <w:rPr>
                <w:noProof/>
                <w:webHidden/>
              </w:rPr>
              <w:fldChar w:fldCharType="separate"/>
            </w:r>
            <w:r w:rsidR="002269C3">
              <w:rPr>
                <w:noProof/>
                <w:webHidden/>
              </w:rPr>
              <w:t>8</w:t>
            </w:r>
            <w:r w:rsidR="002269C3">
              <w:rPr>
                <w:noProof/>
                <w:webHidden/>
              </w:rPr>
              <w:fldChar w:fldCharType="end"/>
            </w:r>
          </w:hyperlink>
        </w:p>
        <w:p w14:paraId="7F551B33" w14:textId="7D9313A6" w:rsidR="002269C3" w:rsidRDefault="00FE034E">
          <w:pPr>
            <w:pStyle w:val="Sisluet2"/>
            <w:rPr>
              <w:rFonts w:eastAsiaTheme="minorEastAsia"/>
              <w:noProof/>
              <w:sz w:val="22"/>
              <w:szCs w:val="22"/>
              <w:lang w:eastAsia="fi-FI"/>
            </w:rPr>
          </w:pPr>
          <w:hyperlink w:anchor="_Toc204761591" w:history="1">
            <w:r w:rsidR="002269C3" w:rsidRPr="0071243D">
              <w:rPr>
                <w:rStyle w:val="Hyperlinkki"/>
                <w:noProof/>
              </w:rPr>
              <w:t>2.3.</w:t>
            </w:r>
            <w:r w:rsidR="002269C3">
              <w:rPr>
                <w:rFonts w:eastAsiaTheme="minorEastAsia"/>
                <w:noProof/>
                <w:sz w:val="22"/>
                <w:szCs w:val="22"/>
                <w:lang w:eastAsia="fi-FI"/>
              </w:rPr>
              <w:tab/>
            </w:r>
            <w:r w:rsidR="002269C3" w:rsidRPr="0071243D">
              <w:rPr>
                <w:rStyle w:val="Hyperlinkki"/>
                <w:noProof/>
              </w:rPr>
              <w:t>Kooste: 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_Toc204761591 \h </w:instrText>
            </w:r>
            <w:r w:rsidR="002269C3">
              <w:rPr>
                <w:noProof/>
                <w:webHidden/>
              </w:rPr>
            </w:r>
            <w:r w:rsidR="002269C3">
              <w:rPr>
                <w:noProof/>
                <w:webHidden/>
              </w:rPr>
              <w:fldChar w:fldCharType="separate"/>
            </w:r>
            <w:r w:rsidR="002269C3">
              <w:rPr>
                <w:noProof/>
                <w:webHidden/>
              </w:rPr>
              <w:t>8</w:t>
            </w:r>
            <w:r w:rsidR="002269C3">
              <w:rPr>
                <w:noProof/>
                <w:webHidden/>
              </w:rPr>
              <w:fldChar w:fldCharType="end"/>
            </w:r>
          </w:hyperlink>
        </w:p>
        <w:p w14:paraId="7F017FDD" w14:textId="68615366" w:rsidR="002269C3" w:rsidRDefault="00FE034E">
          <w:pPr>
            <w:pStyle w:val="Sisluet1"/>
            <w:rPr>
              <w:rFonts w:eastAsiaTheme="minorEastAsia"/>
              <w:noProof/>
              <w:sz w:val="22"/>
              <w:szCs w:val="22"/>
              <w:lang w:eastAsia="fi-FI"/>
            </w:rPr>
          </w:pPr>
          <w:hyperlink w:anchor="_Toc204761592" w:history="1">
            <w:r w:rsidR="002269C3" w:rsidRPr="0071243D">
              <w:rPr>
                <w:rStyle w:val="Hyperlinkki"/>
                <w:noProof/>
              </w:rPr>
              <w:t>3.</w:t>
            </w:r>
            <w:r w:rsidR="002269C3">
              <w:rPr>
                <w:rFonts w:eastAsiaTheme="minorEastAsia"/>
                <w:noProof/>
                <w:sz w:val="22"/>
                <w:szCs w:val="22"/>
                <w:lang w:eastAsia="fi-FI"/>
              </w:rPr>
              <w:tab/>
            </w:r>
            <w:r w:rsidR="002269C3" w:rsidRPr="0071243D">
              <w:rPr>
                <w:rStyle w:val="Hyperlinkki"/>
                <w:noProof/>
              </w:rPr>
              <w:t>Opetussuunnitelman toteuttaminen</w:t>
            </w:r>
            <w:r w:rsidR="002269C3">
              <w:rPr>
                <w:noProof/>
                <w:webHidden/>
              </w:rPr>
              <w:tab/>
            </w:r>
            <w:r w:rsidR="002269C3">
              <w:rPr>
                <w:noProof/>
                <w:webHidden/>
              </w:rPr>
              <w:fldChar w:fldCharType="begin"/>
            </w:r>
            <w:r w:rsidR="002269C3">
              <w:rPr>
                <w:noProof/>
                <w:webHidden/>
              </w:rPr>
              <w:instrText xml:space="preserve"> PAGEREF _Toc204761592 \h </w:instrText>
            </w:r>
            <w:r w:rsidR="002269C3">
              <w:rPr>
                <w:noProof/>
                <w:webHidden/>
              </w:rPr>
            </w:r>
            <w:r w:rsidR="002269C3">
              <w:rPr>
                <w:noProof/>
                <w:webHidden/>
              </w:rPr>
              <w:fldChar w:fldCharType="separate"/>
            </w:r>
            <w:r w:rsidR="002269C3">
              <w:rPr>
                <w:noProof/>
                <w:webHidden/>
              </w:rPr>
              <w:t>9</w:t>
            </w:r>
            <w:r w:rsidR="002269C3">
              <w:rPr>
                <w:noProof/>
                <w:webHidden/>
              </w:rPr>
              <w:fldChar w:fldCharType="end"/>
            </w:r>
          </w:hyperlink>
        </w:p>
        <w:p w14:paraId="779349BA" w14:textId="550644AC" w:rsidR="002269C3" w:rsidRDefault="00FE034E">
          <w:pPr>
            <w:pStyle w:val="Sisluet2"/>
            <w:rPr>
              <w:rFonts w:eastAsiaTheme="minorEastAsia"/>
              <w:noProof/>
              <w:sz w:val="22"/>
              <w:szCs w:val="22"/>
              <w:lang w:eastAsia="fi-FI"/>
            </w:rPr>
          </w:pPr>
          <w:hyperlink w:anchor="_Toc204761593" w:history="1">
            <w:r w:rsidR="002269C3" w:rsidRPr="0071243D">
              <w:rPr>
                <w:rStyle w:val="Hyperlinkki"/>
                <w:noProof/>
              </w:rPr>
              <w:t>3.1.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_Toc204761593 \h </w:instrText>
            </w:r>
            <w:r w:rsidR="002269C3">
              <w:rPr>
                <w:noProof/>
                <w:webHidden/>
              </w:rPr>
            </w:r>
            <w:r w:rsidR="002269C3">
              <w:rPr>
                <w:noProof/>
                <w:webHidden/>
              </w:rPr>
              <w:fldChar w:fldCharType="separate"/>
            </w:r>
            <w:r w:rsidR="002269C3">
              <w:rPr>
                <w:noProof/>
                <w:webHidden/>
              </w:rPr>
              <w:t>9</w:t>
            </w:r>
            <w:r w:rsidR="002269C3">
              <w:rPr>
                <w:noProof/>
                <w:webHidden/>
              </w:rPr>
              <w:fldChar w:fldCharType="end"/>
            </w:r>
          </w:hyperlink>
        </w:p>
        <w:p w14:paraId="68805BEE" w14:textId="786B0689" w:rsidR="002269C3" w:rsidRDefault="00FE034E">
          <w:pPr>
            <w:pStyle w:val="Sisluet2"/>
            <w:rPr>
              <w:rFonts w:eastAsiaTheme="minorEastAsia"/>
              <w:noProof/>
              <w:sz w:val="22"/>
              <w:szCs w:val="22"/>
              <w:lang w:eastAsia="fi-FI"/>
            </w:rPr>
          </w:pPr>
          <w:hyperlink w:anchor="_Toc204761594" w:history="1">
            <w:r w:rsidR="002269C3" w:rsidRPr="0071243D">
              <w:rPr>
                <w:rStyle w:val="Hyperlinkki"/>
                <w:noProof/>
              </w:rPr>
              <w:t>3.2.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_Toc204761594 \h </w:instrText>
            </w:r>
            <w:r w:rsidR="002269C3">
              <w:rPr>
                <w:noProof/>
                <w:webHidden/>
              </w:rPr>
            </w:r>
            <w:r w:rsidR="002269C3">
              <w:rPr>
                <w:noProof/>
                <w:webHidden/>
              </w:rPr>
              <w:fldChar w:fldCharType="separate"/>
            </w:r>
            <w:r w:rsidR="002269C3">
              <w:rPr>
                <w:noProof/>
                <w:webHidden/>
              </w:rPr>
              <w:t>9</w:t>
            </w:r>
            <w:r w:rsidR="002269C3">
              <w:rPr>
                <w:noProof/>
                <w:webHidden/>
              </w:rPr>
              <w:fldChar w:fldCharType="end"/>
            </w:r>
          </w:hyperlink>
        </w:p>
        <w:p w14:paraId="1F53A0F0" w14:textId="79FCBBE5" w:rsidR="002269C3" w:rsidRDefault="00FE034E">
          <w:pPr>
            <w:pStyle w:val="Sisluet2"/>
            <w:rPr>
              <w:rFonts w:eastAsiaTheme="minorEastAsia"/>
              <w:noProof/>
              <w:sz w:val="22"/>
              <w:szCs w:val="22"/>
              <w:lang w:eastAsia="fi-FI"/>
            </w:rPr>
          </w:pPr>
          <w:hyperlink w:anchor="_Toc204761595" w:history="1">
            <w:r w:rsidR="002269C3" w:rsidRPr="0071243D">
              <w:rPr>
                <w:rStyle w:val="Hyperlinkki"/>
                <w:noProof/>
              </w:rPr>
              <w:t>3.3.</w:t>
            </w:r>
            <w:r w:rsidR="002269C3">
              <w:rPr>
                <w:rFonts w:eastAsiaTheme="minorEastAsia"/>
                <w:noProof/>
                <w:sz w:val="22"/>
                <w:szCs w:val="22"/>
                <w:lang w:eastAsia="fi-FI"/>
              </w:rPr>
              <w:tab/>
            </w:r>
            <w:r w:rsidR="002269C3" w:rsidRPr="0071243D">
              <w:rPr>
                <w:rStyle w:val="Hyperlinkki"/>
                <w:noProof/>
              </w:rPr>
              <w:t>Koulun ulkopuolella annettavan opetuksen suunnitelma</w:t>
            </w:r>
            <w:r w:rsidR="002269C3">
              <w:rPr>
                <w:noProof/>
                <w:webHidden/>
              </w:rPr>
              <w:tab/>
            </w:r>
            <w:r w:rsidR="002269C3">
              <w:rPr>
                <w:noProof/>
                <w:webHidden/>
              </w:rPr>
              <w:fldChar w:fldCharType="begin"/>
            </w:r>
            <w:r w:rsidR="002269C3">
              <w:rPr>
                <w:noProof/>
                <w:webHidden/>
              </w:rPr>
              <w:instrText xml:space="preserve"> PAGEREF _Toc204761595 \h </w:instrText>
            </w:r>
            <w:r w:rsidR="002269C3">
              <w:rPr>
                <w:noProof/>
                <w:webHidden/>
              </w:rPr>
            </w:r>
            <w:r w:rsidR="002269C3">
              <w:rPr>
                <w:noProof/>
                <w:webHidden/>
              </w:rPr>
              <w:fldChar w:fldCharType="separate"/>
            </w:r>
            <w:r w:rsidR="002269C3">
              <w:rPr>
                <w:noProof/>
                <w:webHidden/>
              </w:rPr>
              <w:t>10</w:t>
            </w:r>
            <w:r w:rsidR="002269C3">
              <w:rPr>
                <w:noProof/>
                <w:webHidden/>
              </w:rPr>
              <w:fldChar w:fldCharType="end"/>
            </w:r>
          </w:hyperlink>
        </w:p>
        <w:p w14:paraId="6651EB1B" w14:textId="4481453D" w:rsidR="002269C3" w:rsidRDefault="00FE034E">
          <w:pPr>
            <w:pStyle w:val="Sisluet2"/>
            <w:rPr>
              <w:rFonts w:eastAsiaTheme="minorEastAsia"/>
              <w:noProof/>
              <w:sz w:val="22"/>
              <w:szCs w:val="22"/>
              <w:lang w:eastAsia="fi-FI"/>
            </w:rPr>
          </w:pPr>
          <w:hyperlink w:anchor="_Toc204761596" w:history="1">
            <w:r w:rsidR="002269C3" w:rsidRPr="0071243D">
              <w:rPr>
                <w:rStyle w:val="Hyperlinkki"/>
                <w:noProof/>
              </w:rPr>
              <w:t>3.4.</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_Toc204761596 \h </w:instrText>
            </w:r>
            <w:r w:rsidR="002269C3">
              <w:rPr>
                <w:noProof/>
                <w:webHidden/>
              </w:rPr>
            </w:r>
            <w:r w:rsidR="002269C3">
              <w:rPr>
                <w:noProof/>
                <w:webHidden/>
              </w:rPr>
              <w:fldChar w:fldCharType="separate"/>
            </w:r>
            <w:r w:rsidR="002269C3">
              <w:rPr>
                <w:noProof/>
                <w:webHidden/>
              </w:rPr>
              <w:t>10</w:t>
            </w:r>
            <w:r w:rsidR="002269C3">
              <w:rPr>
                <w:noProof/>
                <w:webHidden/>
              </w:rPr>
              <w:fldChar w:fldCharType="end"/>
            </w:r>
          </w:hyperlink>
        </w:p>
        <w:p w14:paraId="6FB5556E" w14:textId="4878D5C6" w:rsidR="002269C3" w:rsidRDefault="00FE034E">
          <w:pPr>
            <w:pStyle w:val="Sisluet2"/>
            <w:rPr>
              <w:rFonts w:eastAsiaTheme="minorEastAsia"/>
              <w:noProof/>
              <w:sz w:val="22"/>
              <w:szCs w:val="22"/>
              <w:lang w:eastAsia="fi-FI"/>
            </w:rPr>
          </w:pPr>
          <w:hyperlink w:anchor="_Toc204761597" w:history="1">
            <w:r w:rsidR="002269C3" w:rsidRPr="0071243D">
              <w:rPr>
                <w:rStyle w:val="Hyperlinkki"/>
                <w:noProof/>
              </w:rPr>
              <w:t>3.5.</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_Toc204761597 \h </w:instrText>
            </w:r>
            <w:r w:rsidR="002269C3">
              <w:rPr>
                <w:noProof/>
                <w:webHidden/>
              </w:rPr>
            </w:r>
            <w:r w:rsidR="002269C3">
              <w:rPr>
                <w:noProof/>
                <w:webHidden/>
              </w:rPr>
              <w:fldChar w:fldCharType="separate"/>
            </w:r>
            <w:r w:rsidR="002269C3">
              <w:rPr>
                <w:noProof/>
                <w:webHidden/>
              </w:rPr>
              <w:t>10</w:t>
            </w:r>
            <w:r w:rsidR="002269C3">
              <w:rPr>
                <w:noProof/>
                <w:webHidden/>
              </w:rPr>
              <w:fldChar w:fldCharType="end"/>
            </w:r>
          </w:hyperlink>
        </w:p>
        <w:p w14:paraId="1A9B4903" w14:textId="40CF325A" w:rsidR="002269C3" w:rsidRDefault="00FE034E">
          <w:pPr>
            <w:pStyle w:val="Sisluet1"/>
            <w:rPr>
              <w:rFonts w:eastAsiaTheme="minorEastAsia"/>
              <w:noProof/>
              <w:sz w:val="22"/>
              <w:szCs w:val="22"/>
              <w:lang w:eastAsia="fi-FI"/>
            </w:rPr>
          </w:pPr>
          <w:hyperlink w:anchor="_Toc204761598" w:history="1">
            <w:r w:rsidR="002269C3" w:rsidRPr="0071243D">
              <w:rPr>
                <w:rStyle w:val="Hyperlinkki"/>
                <w:noProof/>
              </w:rPr>
              <w:t>4.</w:t>
            </w:r>
            <w:r w:rsidR="002269C3">
              <w:rPr>
                <w:rFonts w:eastAsiaTheme="minorEastAsia"/>
                <w:noProof/>
                <w:sz w:val="22"/>
                <w:szCs w:val="22"/>
                <w:lang w:eastAsia="fi-FI"/>
              </w:rPr>
              <w:tab/>
            </w:r>
            <w:r w:rsidR="002269C3" w:rsidRPr="0071243D">
              <w:rPr>
                <w:rStyle w:val="Hyperlinkki"/>
                <w:noProof/>
              </w:rPr>
              <w:t>Oppimisympäristön kuvaus</w:t>
            </w:r>
            <w:r w:rsidR="002269C3">
              <w:rPr>
                <w:noProof/>
                <w:webHidden/>
              </w:rPr>
              <w:tab/>
            </w:r>
            <w:r w:rsidR="002269C3">
              <w:rPr>
                <w:noProof/>
                <w:webHidden/>
              </w:rPr>
              <w:fldChar w:fldCharType="begin"/>
            </w:r>
            <w:r w:rsidR="002269C3">
              <w:rPr>
                <w:noProof/>
                <w:webHidden/>
              </w:rPr>
              <w:instrText xml:space="preserve"> PAGEREF _Toc204761598 \h </w:instrText>
            </w:r>
            <w:r w:rsidR="002269C3">
              <w:rPr>
                <w:noProof/>
                <w:webHidden/>
              </w:rPr>
            </w:r>
            <w:r w:rsidR="002269C3">
              <w:rPr>
                <w:noProof/>
                <w:webHidden/>
              </w:rPr>
              <w:fldChar w:fldCharType="separate"/>
            </w:r>
            <w:r w:rsidR="002269C3">
              <w:rPr>
                <w:noProof/>
                <w:webHidden/>
              </w:rPr>
              <w:t>11</w:t>
            </w:r>
            <w:r w:rsidR="002269C3">
              <w:rPr>
                <w:noProof/>
                <w:webHidden/>
              </w:rPr>
              <w:fldChar w:fldCharType="end"/>
            </w:r>
          </w:hyperlink>
        </w:p>
        <w:p w14:paraId="524CA8DE" w14:textId="5B9C1404" w:rsidR="002269C3" w:rsidRDefault="00FE034E">
          <w:pPr>
            <w:pStyle w:val="Sisluet2"/>
            <w:rPr>
              <w:rFonts w:eastAsiaTheme="minorEastAsia"/>
              <w:noProof/>
              <w:sz w:val="22"/>
              <w:szCs w:val="22"/>
              <w:lang w:eastAsia="fi-FI"/>
            </w:rPr>
          </w:pPr>
          <w:hyperlink w:anchor="_Toc204761599" w:history="1">
            <w:r w:rsidR="002269C3" w:rsidRPr="0071243D">
              <w:rPr>
                <w:rStyle w:val="Hyperlinkki"/>
                <w:noProof/>
              </w:rPr>
              <w:t>4.1.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_Toc204761599 \h </w:instrText>
            </w:r>
            <w:r w:rsidR="002269C3">
              <w:rPr>
                <w:noProof/>
                <w:webHidden/>
              </w:rPr>
            </w:r>
            <w:r w:rsidR="002269C3">
              <w:rPr>
                <w:noProof/>
                <w:webHidden/>
              </w:rPr>
              <w:fldChar w:fldCharType="separate"/>
            </w:r>
            <w:r w:rsidR="002269C3">
              <w:rPr>
                <w:noProof/>
                <w:webHidden/>
              </w:rPr>
              <w:t>11</w:t>
            </w:r>
            <w:r w:rsidR="002269C3">
              <w:rPr>
                <w:noProof/>
                <w:webHidden/>
              </w:rPr>
              <w:fldChar w:fldCharType="end"/>
            </w:r>
          </w:hyperlink>
        </w:p>
        <w:p w14:paraId="61F73000" w14:textId="3D320255" w:rsidR="002269C3" w:rsidRDefault="00FE034E">
          <w:pPr>
            <w:pStyle w:val="Sisluet2"/>
            <w:rPr>
              <w:rFonts w:eastAsiaTheme="minorEastAsia"/>
              <w:noProof/>
              <w:sz w:val="22"/>
              <w:szCs w:val="22"/>
              <w:lang w:eastAsia="fi-FI"/>
            </w:rPr>
          </w:pPr>
          <w:hyperlink w:anchor="_Toc204761600" w:history="1">
            <w:r w:rsidR="002269C3" w:rsidRPr="0071243D">
              <w:rPr>
                <w:rStyle w:val="Hyperlinkki"/>
                <w:noProof/>
              </w:rPr>
              <w:t>4.2.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_Toc204761600 \h </w:instrText>
            </w:r>
            <w:r w:rsidR="002269C3">
              <w:rPr>
                <w:noProof/>
                <w:webHidden/>
              </w:rPr>
            </w:r>
            <w:r w:rsidR="002269C3">
              <w:rPr>
                <w:noProof/>
                <w:webHidden/>
              </w:rPr>
              <w:fldChar w:fldCharType="separate"/>
            </w:r>
            <w:r w:rsidR="002269C3">
              <w:rPr>
                <w:noProof/>
                <w:webHidden/>
              </w:rPr>
              <w:t>14</w:t>
            </w:r>
            <w:r w:rsidR="002269C3">
              <w:rPr>
                <w:noProof/>
                <w:webHidden/>
              </w:rPr>
              <w:fldChar w:fldCharType="end"/>
            </w:r>
          </w:hyperlink>
        </w:p>
        <w:p w14:paraId="62F96AA8" w14:textId="0C0BEC27" w:rsidR="002269C3" w:rsidRDefault="00FE034E">
          <w:pPr>
            <w:pStyle w:val="Sisluet2"/>
            <w:rPr>
              <w:rFonts w:eastAsiaTheme="minorEastAsia"/>
              <w:noProof/>
              <w:sz w:val="22"/>
              <w:szCs w:val="22"/>
              <w:lang w:eastAsia="fi-FI"/>
            </w:rPr>
          </w:pPr>
          <w:hyperlink w:anchor="_Toc204761601" w:history="1">
            <w:r w:rsidR="002269C3" w:rsidRPr="0071243D">
              <w:rPr>
                <w:rStyle w:val="Hyperlinkki"/>
                <w:noProof/>
              </w:rPr>
              <w:t>4.3.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_Toc204761601 \h </w:instrText>
            </w:r>
            <w:r w:rsidR="002269C3">
              <w:rPr>
                <w:noProof/>
                <w:webHidden/>
              </w:rPr>
            </w:r>
            <w:r w:rsidR="002269C3">
              <w:rPr>
                <w:noProof/>
                <w:webHidden/>
              </w:rPr>
              <w:fldChar w:fldCharType="separate"/>
            </w:r>
            <w:r w:rsidR="002269C3">
              <w:rPr>
                <w:noProof/>
                <w:webHidden/>
              </w:rPr>
              <w:t>14</w:t>
            </w:r>
            <w:r w:rsidR="002269C3">
              <w:rPr>
                <w:noProof/>
                <w:webHidden/>
              </w:rPr>
              <w:fldChar w:fldCharType="end"/>
            </w:r>
          </w:hyperlink>
        </w:p>
        <w:p w14:paraId="157D9623" w14:textId="46513B5F" w:rsidR="002269C3" w:rsidRDefault="00FE034E">
          <w:pPr>
            <w:pStyle w:val="Sisluet2"/>
            <w:rPr>
              <w:rFonts w:eastAsiaTheme="minorEastAsia"/>
              <w:noProof/>
              <w:sz w:val="22"/>
              <w:szCs w:val="22"/>
              <w:lang w:eastAsia="fi-FI"/>
            </w:rPr>
          </w:pPr>
          <w:hyperlink w:anchor="_Toc204761602" w:history="1">
            <w:r w:rsidR="002269C3" w:rsidRPr="0071243D">
              <w:rPr>
                <w:rStyle w:val="Hyperlinkki"/>
                <w:noProof/>
              </w:rPr>
              <w:t>4.4.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_Toc204761602 \h </w:instrText>
            </w:r>
            <w:r w:rsidR="002269C3">
              <w:rPr>
                <w:noProof/>
                <w:webHidden/>
              </w:rPr>
            </w:r>
            <w:r w:rsidR="002269C3">
              <w:rPr>
                <w:noProof/>
                <w:webHidden/>
              </w:rPr>
              <w:fldChar w:fldCharType="separate"/>
            </w:r>
            <w:r w:rsidR="002269C3">
              <w:rPr>
                <w:noProof/>
                <w:webHidden/>
              </w:rPr>
              <w:t>14</w:t>
            </w:r>
            <w:r w:rsidR="002269C3">
              <w:rPr>
                <w:noProof/>
                <w:webHidden/>
              </w:rPr>
              <w:fldChar w:fldCharType="end"/>
            </w:r>
          </w:hyperlink>
        </w:p>
        <w:p w14:paraId="0DF56DCC" w14:textId="47E4C125" w:rsidR="002269C3" w:rsidRDefault="00FE034E">
          <w:pPr>
            <w:pStyle w:val="Sisluet1"/>
            <w:rPr>
              <w:rFonts w:eastAsiaTheme="minorEastAsia"/>
              <w:noProof/>
              <w:sz w:val="22"/>
              <w:szCs w:val="22"/>
              <w:lang w:eastAsia="fi-FI"/>
            </w:rPr>
          </w:pPr>
          <w:hyperlink w:anchor="_Toc204761603" w:history="1">
            <w:r w:rsidR="002269C3" w:rsidRPr="0071243D">
              <w:rPr>
                <w:rStyle w:val="Hyperlinkki"/>
                <w:noProof/>
              </w:rPr>
              <w:t>5.</w:t>
            </w:r>
            <w:r w:rsidR="002269C3">
              <w:rPr>
                <w:rFonts w:eastAsiaTheme="minorEastAsia"/>
                <w:noProof/>
                <w:sz w:val="22"/>
                <w:szCs w:val="22"/>
                <w:lang w:eastAsia="fi-FI"/>
              </w:rPr>
              <w:tab/>
            </w:r>
            <w:r w:rsidR="002269C3" w:rsidRPr="0071243D">
              <w:rPr>
                <w:rStyle w:val="Hyperlinkki"/>
                <w:noProof/>
              </w:rPr>
              <w:t>Oppimisen ja kasvun tuki</w:t>
            </w:r>
            <w:r w:rsidR="002269C3">
              <w:rPr>
                <w:noProof/>
                <w:webHidden/>
              </w:rPr>
              <w:tab/>
            </w:r>
            <w:r w:rsidR="002269C3">
              <w:rPr>
                <w:noProof/>
                <w:webHidden/>
              </w:rPr>
              <w:fldChar w:fldCharType="begin"/>
            </w:r>
            <w:r w:rsidR="002269C3">
              <w:rPr>
                <w:noProof/>
                <w:webHidden/>
              </w:rPr>
              <w:instrText xml:space="preserve"> PAGEREF _Toc204761603 \h </w:instrText>
            </w:r>
            <w:r w:rsidR="002269C3">
              <w:rPr>
                <w:noProof/>
                <w:webHidden/>
              </w:rPr>
            </w:r>
            <w:r w:rsidR="002269C3">
              <w:rPr>
                <w:noProof/>
                <w:webHidden/>
              </w:rPr>
              <w:fldChar w:fldCharType="separate"/>
            </w:r>
            <w:r w:rsidR="002269C3">
              <w:rPr>
                <w:noProof/>
                <w:webHidden/>
              </w:rPr>
              <w:t>15</w:t>
            </w:r>
            <w:r w:rsidR="002269C3">
              <w:rPr>
                <w:noProof/>
                <w:webHidden/>
              </w:rPr>
              <w:fldChar w:fldCharType="end"/>
            </w:r>
          </w:hyperlink>
        </w:p>
        <w:p w14:paraId="1B81DD9D" w14:textId="65CE14B5" w:rsidR="002269C3" w:rsidRDefault="00FE034E">
          <w:pPr>
            <w:pStyle w:val="Sisluet2"/>
            <w:rPr>
              <w:rFonts w:eastAsiaTheme="minorEastAsia"/>
              <w:noProof/>
              <w:sz w:val="22"/>
              <w:szCs w:val="22"/>
              <w:lang w:eastAsia="fi-FI"/>
            </w:rPr>
          </w:pPr>
          <w:hyperlink w:anchor="_Toc204761604" w:history="1">
            <w:r w:rsidR="002269C3" w:rsidRPr="0071243D">
              <w:rPr>
                <w:rStyle w:val="Hyperlinkki"/>
                <w:noProof/>
              </w:rPr>
              <w:t>5.1.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_Toc204761604 \h </w:instrText>
            </w:r>
            <w:r w:rsidR="002269C3">
              <w:rPr>
                <w:noProof/>
                <w:webHidden/>
              </w:rPr>
            </w:r>
            <w:r w:rsidR="002269C3">
              <w:rPr>
                <w:noProof/>
                <w:webHidden/>
              </w:rPr>
              <w:fldChar w:fldCharType="separate"/>
            </w:r>
            <w:r w:rsidR="002269C3">
              <w:rPr>
                <w:noProof/>
                <w:webHidden/>
              </w:rPr>
              <w:t>15</w:t>
            </w:r>
            <w:r w:rsidR="002269C3">
              <w:rPr>
                <w:noProof/>
                <w:webHidden/>
              </w:rPr>
              <w:fldChar w:fldCharType="end"/>
            </w:r>
          </w:hyperlink>
        </w:p>
        <w:p w14:paraId="601F93D8" w14:textId="670242E5" w:rsidR="002269C3" w:rsidRDefault="00FE034E">
          <w:pPr>
            <w:pStyle w:val="Sisluet2"/>
            <w:rPr>
              <w:rFonts w:eastAsiaTheme="minorEastAsia"/>
              <w:noProof/>
              <w:sz w:val="22"/>
              <w:szCs w:val="22"/>
              <w:lang w:eastAsia="fi-FI"/>
            </w:rPr>
          </w:pPr>
          <w:hyperlink w:anchor="_Toc204761605" w:history="1">
            <w:r w:rsidR="002269C3" w:rsidRPr="0071243D">
              <w:rPr>
                <w:rStyle w:val="Hyperlinkki"/>
                <w:noProof/>
              </w:rPr>
              <w:t>5.2.</w:t>
            </w:r>
            <w:r w:rsidR="002269C3">
              <w:rPr>
                <w:rFonts w:eastAsiaTheme="minorEastAsia"/>
                <w:noProof/>
                <w:sz w:val="22"/>
                <w:szCs w:val="22"/>
                <w:lang w:eastAsia="fi-FI"/>
              </w:rPr>
              <w:tab/>
            </w:r>
            <w:r w:rsidR="002269C3" w:rsidRPr="0071243D">
              <w:rPr>
                <w:rStyle w:val="Hyperlinkki"/>
                <w:noProof/>
              </w:rPr>
              <w:t>Opiskeluhuolto</w:t>
            </w:r>
            <w:r w:rsidR="002269C3">
              <w:rPr>
                <w:noProof/>
                <w:webHidden/>
              </w:rPr>
              <w:tab/>
            </w:r>
            <w:r w:rsidR="002269C3">
              <w:rPr>
                <w:noProof/>
                <w:webHidden/>
              </w:rPr>
              <w:fldChar w:fldCharType="begin"/>
            </w:r>
            <w:r w:rsidR="002269C3">
              <w:rPr>
                <w:noProof/>
                <w:webHidden/>
              </w:rPr>
              <w:instrText xml:space="preserve"> PAGEREF _Toc204761605 \h </w:instrText>
            </w:r>
            <w:r w:rsidR="002269C3">
              <w:rPr>
                <w:noProof/>
                <w:webHidden/>
              </w:rPr>
            </w:r>
            <w:r w:rsidR="002269C3">
              <w:rPr>
                <w:noProof/>
                <w:webHidden/>
              </w:rPr>
              <w:fldChar w:fldCharType="separate"/>
            </w:r>
            <w:r w:rsidR="002269C3">
              <w:rPr>
                <w:noProof/>
                <w:webHidden/>
              </w:rPr>
              <w:t>16</w:t>
            </w:r>
            <w:r w:rsidR="002269C3">
              <w:rPr>
                <w:noProof/>
                <w:webHidden/>
              </w:rPr>
              <w:fldChar w:fldCharType="end"/>
            </w:r>
          </w:hyperlink>
        </w:p>
        <w:p w14:paraId="3677AE12" w14:textId="095CA918" w:rsidR="002269C3" w:rsidRDefault="00FE034E">
          <w:pPr>
            <w:pStyle w:val="Sisluet2"/>
            <w:rPr>
              <w:rFonts w:eastAsiaTheme="minorEastAsia"/>
              <w:noProof/>
              <w:sz w:val="22"/>
              <w:szCs w:val="22"/>
              <w:lang w:eastAsia="fi-FI"/>
            </w:rPr>
          </w:pPr>
          <w:hyperlink w:anchor="_Toc204761606" w:history="1">
            <w:r w:rsidR="002269C3" w:rsidRPr="0071243D">
              <w:rPr>
                <w:rStyle w:val="Hyperlinkki"/>
                <w:noProof/>
              </w:rPr>
              <w:t>5.3.</w:t>
            </w:r>
            <w:r w:rsidR="002269C3">
              <w:rPr>
                <w:rFonts w:eastAsiaTheme="minorEastAsia"/>
                <w:noProof/>
                <w:sz w:val="22"/>
                <w:szCs w:val="22"/>
                <w:lang w:eastAsia="fi-FI"/>
              </w:rPr>
              <w:tab/>
            </w:r>
            <w:r w:rsidR="002269C3" w:rsidRPr="0071243D">
              <w:rPr>
                <w:rStyle w:val="Hyperlinkki"/>
                <w:noProof/>
              </w:rPr>
              <w:t>Oppimisen edellytyksiä tukevat opetusjärjestelyt</w:t>
            </w:r>
            <w:r w:rsidR="002269C3">
              <w:rPr>
                <w:noProof/>
                <w:webHidden/>
              </w:rPr>
              <w:tab/>
            </w:r>
            <w:r w:rsidR="002269C3">
              <w:rPr>
                <w:noProof/>
                <w:webHidden/>
              </w:rPr>
              <w:fldChar w:fldCharType="begin"/>
            </w:r>
            <w:r w:rsidR="002269C3">
              <w:rPr>
                <w:noProof/>
                <w:webHidden/>
              </w:rPr>
              <w:instrText xml:space="preserve"> PAGEREF _Toc204761606 \h </w:instrText>
            </w:r>
            <w:r w:rsidR="002269C3">
              <w:rPr>
                <w:noProof/>
                <w:webHidden/>
              </w:rPr>
            </w:r>
            <w:r w:rsidR="002269C3">
              <w:rPr>
                <w:noProof/>
                <w:webHidden/>
              </w:rPr>
              <w:fldChar w:fldCharType="separate"/>
            </w:r>
            <w:r w:rsidR="002269C3">
              <w:rPr>
                <w:noProof/>
                <w:webHidden/>
              </w:rPr>
              <w:t>19</w:t>
            </w:r>
            <w:r w:rsidR="002269C3">
              <w:rPr>
                <w:noProof/>
                <w:webHidden/>
              </w:rPr>
              <w:fldChar w:fldCharType="end"/>
            </w:r>
          </w:hyperlink>
        </w:p>
        <w:p w14:paraId="285DB1E5" w14:textId="79360156" w:rsidR="002269C3" w:rsidRDefault="00FE034E">
          <w:pPr>
            <w:pStyle w:val="Sisluet2"/>
            <w:rPr>
              <w:rFonts w:eastAsiaTheme="minorEastAsia"/>
              <w:noProof/>
              <w:sz w:val="22"/>
              <w:szCs w:val="22"/>
              <w:lang w:eastAsia="fi-FI"/>
            </w:rPr>
          </w:pPr>
          <w:hyperlink w:anchor="_Toc204761607" w:history="1">
            <w:r w:rsidR="002269C3" w:rsidRPr="0071243D">
              <w:rPr>
                <w:rStyle w:val="Hyperlinkki"/>
                <w:noProof/>
              </w:rPr>
              <w:t>5.4.</w:t>
            </w:r>
            <w:r w:rsidR="002269C3">
              <w:rPr>
                <w:rFonts w:eastAsiaTheme="minorEastAsia"/>
                <w:noProof/>
                <w:sz w:val="22"/>
                <w:szCs w:val="22"/>
                <w:lang w:eastAsia="fi-FI"/>
              </w:rPr>
              <w:tab/>
            </w:r>
            <w:r w:rsidR="002269C3" w:rsidRPr="0071243D">
              <w:rPr>
                <w:rStyle w:val="Hyperlinkki"/>
                <w:noProof/>
              </w:rPr>
              <w:t>Suunnitelma ryhmäkohtaisen tuen käyttämisestä koulussa</w:t>
            </w:r>
            <w:r w:rsidR="002269C3">
              <w:rPr>
                <w:noProof/>
                <w:webHidden/>
              </w:rPr>
              <w:tab/>
            </w:r>
            <w:r w:rsidR="002269C3">
              <w:rPr>
                <w:noProof/>
                <w:webHidden/>
              </w:rPr>
              <w:fldChar w:fldCharType="begin"/>
            </w:r>
            <w:r w:rsidR="002269C3">
              <w:rPr>
                <w:noProof/>
                <w:webHidden/>
              </w:rPr>
              <w:instrText xml:space="preserve"> PAGEREF _Toc204761607 \h </w:instrText>
            </w:r>
            <w:r w:rsidR="002269C3">
              <w:rPr>
                <w:noProof/>
                <w:webHidden/>
              </w:rPr>
            </w:r>
            <w:r w:rsidR="002269C3">
              <w:rPr>
                <w:noProof/>
                <w:webHidden/>
              </w:rPr>
              <w:fldChar w:fldCharType="separate"/>
            </w:r>
            <w:r w:rsidR="002269C3">
              <w:rPr>
                <w:noProof/>
                <w:webHidden/>
              </w:rPr>
              <w:t>20</w:t>
            </w:r>
            <w:r w:rsidR="002269C3">
              <w:rPr>
                <w:noProof/>
                <w:webHidden/>
              </w:rPr>
              <w:fldChar w:fldCharType="end"/>
            </w:r>
          </w:hyperlink>
        </w:p>
        <w:p w14:paraId="2D7E715D" w14:textId="7C6CF925" w:rsidR="002269C3" w:rsidRDefault="00FE034E">
          <w:pPr>
            <w:pStyle w:val="Sisluet2"/>
            <w:rPr>
              <w:rFonts w:eastAsiaTheme="minorEastAsia"/>
              <w:noProof/>
              <w:sz w:val="22"/>
              <w:szCs w:val="22"/>
              <w:lang w:eastAsia="fi-FI"/>
            </w:rPr>
          </w:pPr>
          <w:hyperlink w:anchor="_Toc204761608" w:history="1">
            <w:r w:rsidR="002269C3" w:rsidRPr="0071243D">
              <w:rPr>
                <w:rStyle w:val="Hyperlinkki"/>
                <w:noProof/>
              </w:rPr>
              <w:t>5.5 Oppilaskohtaiset tukitoimet</w:t>
            </w:r>
            <w:r w:rsidR="002269C3">
              <w:rPr>
                <w:noProof/>
                <w:webHidden/>
              </w:rPr>
              <w:tab/>
            </w:r>
            <w:r w:rsidR="002269C3">
              <w:rPr>
                <w:noProof/>
                <w:webHidden/>
              </w:rPr>
              <w:fldChar w:fldCharType="begin"/>
            </w:r>
            <w:r w:rsidR="002269C3">
              <w:rPr>
                <w:noProof/>
                <w:webHidden/>
              </w:rPr>
              <w:instrText xml:space="preserve"> PAGEREF _Toc204761608 \h </w:instrText>
            </w:r>
            <w:r w:rsidR="002269C3">
              <w:rPr>
                <w:noProof/>
                <w:webHidden/>
              </w:rPr>
            </w:r>
            <w:r w:rsidR="002269C3">
              <w:rPr>
                <w:noProof/>
                <w:webHidden/>
              </w:rPr>
              <w:fldChar w:fldCharType="separate"/>
            </w:r>
            <w:r w:rsidR="002269C3">
              <w:rPr>
                <w:noProof/>
                <w:webHidden/>
              </w:rPr>
              <w:t>20</w:t>
            </w:r>
            <w:r w:rsidR="002269C3">
              <w:rPr>
                <w:noProof/>
                <w:webHidden/>
              </w:rPr>
              <w:fldChar w:fldCharType="end"/>
            </w:r>
          </w:hyperlink>
        </w:p>
        <w:p w14:paraId="66CFC816" w14:textId="657B2F64" w:rsidR="002269C3" w:rsidRDefault="00FE034E">
          <w:pPr>
            <w:pStyle w:val="Sisluet2"/>
            <w:rPr>
              <w:rFonts w:eastAsiaTheme="minorEastAsia"/>
              <w:noProof/>
              <w:sz w:val="22"/>
              <w:szCs w:val="22"/>
              <w:lang w:eastAsia="fi-FI"/>
            </w:rPr>
          </w:pPr>
          <w:hyperlink w:anchor="_Toc204761609" w:history="1">
            <w:r w:rsidR="002269C3" w:rsidRPr="0071243D">
              <w:rPr>
                <w:rStyle w:val="Hyperlinkki"/>
                <w:noProof/>
              </w:rPr>
              <w:t>5.5.</w:t>
            </w:r>
            <w:r w:rsidR="002269C3">
              <w:rPr>
                <w:rFonts w:eastAsiaTheme="minorEastAsia"/>
                <w:noProof/>
                <w:sz w:val="22"/>
                <w:szCs w:val="22"/>
                <w:lang w:eastAsia="fi-FI"/>
              </w:rPr>
              <w:tab/>
            </w:r>
            <w:r w:rsidR="002269C3" w:rsidRPr="0071243D">
              <w:rPr>
                <w:rStyle w:val="Hyperlinkki"/>
                <w:noProof/>
              </w:rPr>
              <w:t>Muut opetuksen järjestämisen tavat</w:t>
            </w:r>
            <w:r w:rsidR="002269C3">
              <w:rPr>
                <w:noProof/>
                <w:webHidden/>
              </w:rPr>
              <w:tab/>
            </w:r>
            <w:r w:rsidR="002269C3">
              <w:rPr>
                <w:noProof/>
                <w:webHidden/>
              </w:rPr>
              <w:fldChar w:fldCharType="begin"/>
            </w:r>
            <w:r w:rsidR="002269C3">
              <w:rPr>
                <w:noProof/>
                <w:webHidden/>
              </w:rPr>
              <w:instrText xml:space="preserve"> PAGEREF _Toc204761609 \h </w:instrText>
            </w:r>
            <w:r w:rsidR="002269C3">
              <w:rPr>
                <w:noProof/>
                <w:webHidden/>
              </w:rPr>
            </w:r>
            <w:r w:rsidR="002269C3">
              <w:rPr>
                <w:noProof/>
                <w:webHidden/>
              </w:rPr>
              <w:fldChar w:fldCharType="separate"/>
            </w:r>
            <w:r w:rsidR="002269C3">
              <w:rPr>
                <w:noProof/>
                <w:webHidden/>
              </w:rPr>
              <w:t>21</w:t>
            </w:r>
            <w:r w:rsidR="002269C3">
              <w:rPr>
                <w:noProof/>
                <w:webHidden/>
              </w:rPr>
              <w:fldChar w:fldCharType="end"/>
            </w:r>
          </w:hyperlink>
        </w:p>
        <w:p w14:paraId="4C3BE2E3" w14:textId="4AA00DCC" w:rsidR="002269C3" w:rsidRDefault="00FE034E">
          <w:pPr>
            <w:pStyle w:val="Sisluet2"/>
            <w:rPr>
              <w:rFonts w:eastAsiaTheme="minorEastAsia"/>
              <w:noProof/>
              <w:sz w:val="22"/>
              <w:szCs w:val="22"/>
              <w:lang w:eastAsia="fi-FI"/>
            </w:rPr>
          </w:pPr>
          <w:hyperlink w:anchor="_Toc204761610" w:history="1">
            <w:r w:rsidR="002269C3" w:rsidRPr="0071243D">
              <w:rPr>
                <w:rStyle w:val="Hyperlinkki"/>
                <w:noProof/>
              </w:rPr>
              <w:t>5.6.</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_Toc204761610 \h </w:instrText>
            </w:r>
            <w:r w:rsidR="002269C3">
              <w:rPr>
                <w:noProof/>
                <w:webHidden/>
              </w:rPr>
            </w:r>
            <w:r w:rsidR="002269C3">
              <w:rPr>
                <w:noProof/>
                <w:webHidden/>
              </w:rPr>
              <w:fldChar w:fldCharType="separate"/>
            </w:r>
            <w:r w:rsidR="002269C3">
              <w:rPr>
                <w:noProof/>
                <w:webHidden/>
              </w:rPr>
              <w:t>22</w:t>
            </w:r>
            <w:r w:rsidR="002269C3">
              <w:rPr>
                <w:noProof/>
                <w:webHidden/>
              </w:rPr>
              <w:fldChar w:fldCharType="end"/>
            </w:r>
          </w:hyperlink>
        </w:p>
        <w:p w14:paraId="307BF1B6" w14:textId="4EF211E9" w:rsidR="002269C3" w:rsidRDefault="00FE034E">
          <w:pPr>
            <w:pStyle w:val="Sisluet2"/>
            <w:rPr>
              <w:rFonts w:eastAsiaTheme="minorEastAsia"/>
              <w:noProof/>
              <w:sz w:val="22"/>
              <w:szCs w:val="22"/>
              <w:lang w:eastAsia="fi-FI"/>
            </w:rPr>
          </w:pPr>
          <w:hyperlink w:anchor="_Toc204761611" w:history="1">
            <w:r w:rsidR="002269C3" w:rsidRPr="0071243D">
              <w:rPr>
                <w:rStyle w:val="Hyperlinkki"/>
                <w:noProof/>
              </w:rPr>
              <w:t>5.7.</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_Toc204761611 \h </w:instrText>
            </w:r>
            <w:r w:rsidR="002269C3">
              <w:rPr>
                <w:noProof/>
                <w:webHidden/>
              </w:rPr>
            </w:r>
            <w:r w:rsidR="002269C3">
              <w:rPr>
                <w:noProof/>
                <w:webHidden/>
              </w:rPr>
              <w:fldChar w:fldCharType="separate"/>
            </w:r>
            <w:r w:rsidR="002269C3">
              <w:rPr>
                <w:noProof/>
                <w:webHidden/>
              </w:rPr>
              <w:t>22</w:t>
            </w:r>
            <w:r w:rsidR="002269C3">
              <w:rPr>
                <w:noProof/>
                <w:webHidden/>
              </w:rPr>
              <w:fldChar w:fldCharType="end"/>
            </w:r>
          </w:hyperlink>
        </w:p>
        <w:p w14:paraId="1DF4A564" w14:textId="33DA62B3" w:rsidR="002269C3" w:rsidRDefault="00FE034E">
          <w:pPr>
            <w:pStyle w:val="Sisluet1"/>
            <w:rPr>
              <w:rFonts w:eastAsiaTheme="minorEastAsia"/>
              <w:noProof/>
              <w:sz w:val="22"/>
              <w:szCs w:val="22"/>
              <w:lang w:eastAsia="fi-FI"/>
            </w:rPr>
          </w:pPr>
          <w:hyperlink w:anchor="_Toc204761612" w:history="1">
            <w:r w:rsidR="002269C3" w:rsidRPr="0071243D">
              <w:rPr>
                <w:rStyle w:val="Hyperlinkki"/>
                <w:noProof/>
              </w:rPr>
              <w:t>6.</w:t>
            </w:r>
            <w:r w:rsidR="002269C3">
              <w:rPr>
                <w:rFonts w:eastAsiaTheme="minorEastAsia"/>
                <w:noProof/>
                <w:sz w:val="22"/>
                <w:szCs w:val="22"/>
                <w:lang w:eastAsia="fi-FI"/>
              </w:rPr>
              <w:tab/>
            </w:r>
            <w:r w:rsidR="002269C3" w:rsidRPr="0071243D">
              <w:rPr>
                <w:rStyle w:val="Hyperlinkki"/>
                <w:noProof/>
              </w:rPr>
              <w:t>Kodin ja koulun yhteistyö</w:t>
            </w:r>
            <w:r w:rsidR="002269C3">
              <w:rPr>
                <w:noProof/>
                <w:webHidden/>
              </w:rPr>
              <w:tab/>
            </w:r>
            <w:r w:rsidR="002269C3">
              <w:rPr>
                <w:noProof/>
                <w:webHidden/>
              </w:rPr>
              <w:fldChar w:fldCharType="begin"/>
            </w:r>
            <w:r w:rsidR="002269C3">
              <w:rPr>
                <w:noProof/>
                <w:webHidden/>
              </w:rPr>
              <w:instrText xml:space="preserve"> PAGEREF _Toc204761612 \h </w:instrText>
            </w:r>
            <w:r w:rsidR="002269C3">
              <w:rPr>
                <w:noProof/>
                <w:webHidden/>
              </w:rPr>
            </w:r>
            <w:r w:rsidR="002269C3">
              <w:rPr>
                <w:noProof/>
                <w:webHidden/>
              </w:rPr>
              <w:fldChar w:fldCharType="separate"/>
            </w:r>
            <w:r w:rsidR="002269C3">
              <w:rPr>
                <w:noProof/>
                <w:webHidden/>
              </w:rPr>
              <w:t>23</w:t>
            </w:r>
            <w:r w:rsidR="002269C3">
              <w:rPr>
                <w:noProof/>
                <w:webHidden/>
              </w:rPr>
              <w:fldChar w:fldCharType="end"/>
            </w:r>
          </w:hyperlink>
        </w:p>
        <w:p w14:paraId="4D79B1BD" w14:textId="7533157F" w:rsidR="002269C3" w:rsidRDefault="00FE034E">
          <w:pPr>
            <w:pStyle w:val="Sisluet2"/>
            <w:rPr>
              <w:rFonts w:eastAsiaTheme="minorEastAsia"/>
              <w:noProof/>
              <w:sz w:val="22"/>
              <w:szCs w:val="22"/>
              <w:lang w:eastAsia="fi-FI"/>
            </w:rPr>
          </w:pPr>
          <w:hyperlink w:anchor="_Toc204761613" w:history="1">
            <w:r w:rsidR="002269C3" w:rsidRPr="0071243D">
              <w:rPr>
                <w:rStyle w:val="Hyperlinkki"/>
                <w:noProof/>
              </w:rPr>
              <w:t>6.1.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_Toc204761613 \h </w:instrText>
            </w:r>
            <w:r w:rsidR="002269C3">
              <w:rPr>
                <w:noProof/>
                <w:webHidden/>
              </w:rPr>
            </w:r>
            <w:r w:rsidR="002269C3">
              <w:rPr>
                <w:noProof/>
                <w:webHidden/>
              </w:rPr>
              <w:fldChar w:fldCharType="separate"/>
            </w:r>
            <w:r w:rsidR="002269C3">
              <w:rPr>
                <w:noProof/>
                <w:webHidden/>
              </w:rPr>
              <w:t>23</w:t>
            </w:r>
            <w:r w:rsidR="002269C3">
              <w:rPr>
                <w:noProof/>
                <w:webHidden/>
              </w:rPr>
              <w:fldChar w:fldCharType="end"/>
            </w:r>
          </w:hyperlink>
        </w:p>
        <w:p w14:paraId="50A47348" w14:textId="37979F70" w:rsidR="002269C3" w:rsidRDefault="00FE034E">
          <w:pPr>
            <w:pStyle w:val="Sisluet2"/>
            <w:rPr>
              <w:rFonts w:eastAsiaTheme="minorEastAsia"/>
              <w:noProof/>
              <w:sz w:val="22"/>
              <w:szCs w:val="22"/>
              <w:lang w:eastAsia="fi-FI"/>
            </w:rPr>
          </w:pPr>
          <w:hyperlink w:anchor="_Toc204761614" w:history="1">
            <w:r w:rsidR="002269C3" w:rsidRPr="0071243D">
              <w:rPr>
                <w:rStyle w:val="Hyperlinkki"/>
                <w:noProof/>
              </w:rPr>
              <w:t>6.2.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_Toc204761614 \h </w:instrText>
            </w:r>
            <w:r w:rsidR="002269C3">
              <w:rPr>
                <w:noProof/>
                <w:webHidden/>
              </w:rPr>
            </w:r>
            <w:r w:rsidR="002269C3">
              <w:rPr>
                <w:noProof/>
                <w:webHidden/>
              </w:rPr>
              <w:fldChar w:fldCharType="separate"/>
            </w:r>
            <w:r w:rsidR="002269C3">
              <w:rPr>
                <w:noProof/>
                <w:webHidden/>
              </w:rPr>
              <w:t>23</w:t>
            </w:r>
            <w:r w:rsidR="002269C3">
              <w:rPr>
                <w:noProof/>
                <w:webHidden/>
              </w:rPr>
              <w:fldChar w:fldCharType="end"/>
            </w:r>
          </w:hyperlink>
        </w:p>
        <w:p w14:paraId="4FE75FE8" w14:textId="7C3DA612" w:rsidR="002269C3" w:rsidRDefault="00FE034E">
          <w:pPr>
            <w:pStyle w:val="Sisluet2"/>
            <w:rPr>
              <w:rFonts w:eastAsiaTheme="minorEastAsia"/>
              <w:noProof/>
              <w:sz w:val="22"/>
              <w:szCs w:val="22"/>
              <w:lang w:eastAsia="fi-FI"/>
            </w:rPr>
          </w:pPr>
          <w:hyperlink w:anchor="_Toc204761615" w:history="1">
            <w:r w:rsidR="002269C3" w:rsidRPr="0071243D">
              <w:rPr>
                <w:rStyle w:val="Hyperlinkki"/>
                <w:noProof/>
              </w:rPr>
              <w:t>6.3.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_Toc204761615 \h </w:instrText>
            </w:r>
            <w:r w:rsidR="002269C3">
              <w:rPr>
                <w:noProof/>
                <w:webHidden/>
              </w:rPr>
            </w:r>
            <w:r w:rsidR="002269C3">
              <w:rPr>
                <w:noProof/>
                <w:webHidden/>
              </w:rPr>
              <w:fldChar w:fldCharType="separate"/>
            </w:r>
            <w:r w:rsidR="002269C3">
              <w:rPr>
                <w:noProof/>
                <w:webHidden/>
              </w:rPr>
              <w:t>23</w:t>
            </w:r>
            <w:r w:rsidR="002269C3">
              <w:rPr>
                <w:noProof/>
                <w:webHidden/>
              </w:rPr>
              <w:fldChar w:fldCharType="end"/>
            </w:r>
          </w:hyperlink>
        </w:p>
        <w:p w14:paraId="7A571D72" w14:textId="3216AC05" w:rsidR="002269C3" w:rsidRDefault="00FE034E">
          <w:pPr>
            <w:pStyle w:val="Sisluet2"/>
            <w:rPr>
              <w:rFonts w:eastAsiaTheme="minorEastAsia"/>
              <w:noProof/>
              <w:sz w:val="22"/>
              <w:szCs w:val="22"/>
              <w:lang w:eastAsia="fi-FI"/>
            </w:rPr>
          </w:pPr>
          <w:hyperlink w:anchor="_Toc204761616" w:history="1">
            <w:r w:rsidR="002269C3" w:rsidRPr="0071243D">
              <w:rPr>
                <w:rStyle w:val="Hyperlinkki"/>
                <w:noProof/>
              </w:rPr>
              <w:t>6.4.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_Toc204761616 \h </w:instrText>
            </w:r>
            <w:r w:rsidR="002269C3">
              <w:rPr>
                <w:noProof/>
                <w:webHidden/>
              </w:rPr>
            </w:r>
            <w:r w:rsidR="002269C3">
              <w:rPr>
                <w:noProof/>
                <w:webHidden/>
              </w:rPr>
              <w:fldChar w:fldCharType="separate"/>
            </w:r>
            <w:r w:rsidR="002269C3">
              <w:rPr>
                <w:noProof/>
                <w:webHidden/>
              </w:rPr>
              <w:t>23</w:t>
            </w:r>
            <w:r w:rsidR="002269C3">
              <w:rPr>
                <w:noProof/>
                <w:webHidden/>
              </w:rPr>
              <w:fldChar w:fldCharType="end"/>
            </w:r>
          </w:hyperlink>
        </w:p>
        <w:p w14:paraId="7B119A44" w14:textId="63CB673F" w:rsidR="002269C3" w:rsidRDefault="00FE034E">
          <w:pPr>
            <w:pStyle w:val="Sisluet1"/>
            <w:rPr>
              <w:rFonts w:eastAsiaTheme="minorEastAsia"/>
              <w:noProof/>
              <w:sz w:val="22"/>
              <w:szCs w:val="22"/>
              <w:lang w:eastAsia="fi-FI"/>
            </w:rPr>
          </w:pPr>
          <w:hyperlink w:anchor="_Toc204761617" w:history="1">
            <w:r w:rsidR="002269C3" w:rsidRPr="0071243D">
              <w:rPr>
                <w:rStyle w:val="Hyperlinkki"/>
                <w:noProof/>
              </w:rPr>
              <w:t>7.</w:t>
            </w:r>
            <w:r w:rsidR="002269C3">
              <w:rPr>
                <w:rFonts w:eastAsiaTheme="minorEastAsia"/>
                <w:noProof/>
                <w:sz w:val="22"/>
                <w:szCs w:val="22"/>
                <w:lang w:eastAsia="fi-FI"/>
              </w:rPr>
              <w:tab/>
            </w:r>
            <w:r w:rsidR="002269C3" w:rsidRPr="0071243D">
              <w:rPr>
                <w:rStyle w:val="Hyperlinkki"/>
                <w:noProof/>
              </w:rPr>
              <w:t>Koulun kerhotoiminta</w:t>
            </w:r>
            <w:r w:rsidR="002269C3">
              <w:rPr>
                <w:noProof/>
                <w:webHidden/>
              </w:rPr>
              <w:tab/>
            </w:r>
            <w:r w:rsidR="002269C3">
              <w:rPr>
                <w:noProof/>
                <w:webHidden/>
              </w:rPr>
              <w:fldChar w:fldCharType="begin"/>
            </w:r>
            <w:r w:rsidR="002269C3">
              <w:rPr>
                <w:noProof/>
                <w:webHidden/>
              </w:rPr>
              <w:instrText xml:space="preserve"> PAGEREF _Toc204761617 \h </w:instrText>
            </w:r>
            <w:r w:rsidR="002269C3">
              <w:rPr>
                <w:noProof/>
                <w:webHidden/>
              </w:rPr>
            </w:r>
            <w:r w:rsidR="002269C3">
              <w:rPr>
                <w:noProof/>
                <w:webHidden/>
              </w:rPr>
              <w:fldChar w:fldCharType="separate"/>
            </w:r>
            <w:r w:rsidR="002269C3">
              <w:rPr>
                <w:noProof/>
                <w:webHidden/>
              </w:rPr>
              <w:t>24</w:t>
            </w:r>
            <w:r w:rsidR="002269C3">
              <w:rPr>
                <w:noProof/>
                <w:webHidden/>
              </w:rPr>
              <w:fldChar w:fldCharType="end"/>
            </w:r>
          </w:hyperlink>
        </w:p>
        <w:p w14:paraId="6D582CA5" w14:textId="68955969" w:rsidR="002269C3" w:rsidRDefault="00FE034E">
          <w:pPr>
            <w:pStyle w:val="Sisluet2"/>
            <w:rPr>
              <w:rFonts w:eastAsiaTheme="minorEastAsia"/>
              <w:noProof/>
              <w:sz w:val="22"/>
              <w:szCs w:val="22"/>
              <w:lang w:eastAsia="fi-FI"/>
            </w:rPr>
          </w:pPr>
          <w:hyperlink w:anchor="_Toc204761618" w:history="1">
            <w:r w:rsidR="002269C3" w:rsidRPr="0071243D">
              <w:rPr>
                <w:rStyle w:val="Hyperlinkki"/>
                <w:noProof/>
              </w:rPr>
              <w:t>7.1.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_Toc204761618 \h </w:instrText>
            </w:r>
            <w:r w:rsidR="002269C3">
              <w:rPr>
                <w:noProof/>
                <w:webHidden/>
              </w:rPr>
            </w:r>
            <w:r w:rsidR="002269C3">
              <w:rPr>
                <w:noProof/>
                <w:webHidden/>
              </w:rPr>
              <w:fldChar w:fldCharType="separate"/>
            </w:r>
            <w:r w:rsidR="002269C3">
              <w:rPr>
                <w:noProof/>
                <w:webHidden/>
              </w:rPr>
              <w:t>24</w:t>
            </w:r>
            <w:r w:rsidR="002269C3">
              <w:rPr>
                <w:noProof/>
                <w:webHidden/>
              </w:rPr>
              <w:fldChar w:fldCharType="end"/>
            </w:r>
          </w:hyperlink>
        </w:p>
        <w:p w14:paraId="6AB59F37" w14:textId="431CD0BE" w:rsidR="002269C3" w:rsidRDefault="00FE034E">
          <w:pPr>
            <w:pStyle w:val="Sisluet2"/>
            <w:rPr>
              <w:rFonts w:eastAsiaTheme="minorEastAsia"/>
              <w:noProof/>
              <w:sz w:val="22"/>
              <w:szCs w:val="22"/>
              <w:lang w:eastAsia="fi-FI"/>
            </w:rPr>
          </w:pPr>
          <w:hyperlink w:anchor="_Toc204761619" w:history="1">
            <w:r w:rsidR="002269C3" w:rsidRPr="0071243D">
              <w:rPr>
                <w:rStyle w:val="Hyperlinkki"/>
                <w:noProof/>
              </w:rPr>
              <w:t>7.2.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_Toc204761619 \h </w:instrText>
            </w:r>
            <w:r w:rsidR="002269C3">
              <w:rPr>
                <w:noProof/>
                <w:webHidden/>
              </w:rPr>
            </w:r>
            <w:r w:rsidR="002269C3">
              <w:rPr>
                <w:noProof/>
                <w:webHidden/>
              </w:rPr>
              <w:fldChar w:fldCharType="separate"/>
            </w:r>
            <w:r w:rsidR="002269C3">
              <w:rPr>
                <w:noProof/>
                <w:webHidden/>
              </w:rPr>
              <w:t>24</w:t>
            </w:r>
            <w:r w:rsidR="002269C3">
              <w:rPr>
                <w:noProof/>
                <w:webHidden/>
              </w:rPr>
              <w:fldChar w:fldCharType="end"/>
            </w:r>
          </w:hyperlink>
        </w:p>
        <w:p w14:paraId="54A9E2C3" w14:textId="73F291AA" w:rsidR="002269C3" w:rsidRDefault="00FE034E">
          <w:pPr>
            <w:pStyle w:val="Sisluet2"/>
            <w:rPr>
              <w:rFonts w:eastAsiaTheme="minorEastAsia"/>
              <w:noProof/>
              <w:sz w:val="22"/>
              <w:szCs w:val="22"/>
              <w:lang w:eastAsia="fi-FI"/>
            </w:rPr>
          </w:pPr>
          <w:hyperlink w:anchor="_Toc204761620" w:history="1">
            <w:r w:rsidR="002269C3" w:rsidRPr="0071243D">
              <w:rPr>
                <w:rStyle w:val="Hyperlinkki"/>
                <w:noProof/>
              </w:rPr>
              <w:t>7.3.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_Toc204761620 \h </w:instrText>
            </w:r>
            <w:r w:rsidR="002269C3">
              <w:rPr>
                <w:noProof/>
                <w:webHidden/>
              </w:rPr>
            </w:r>
            <w:r w:rsidR="002269C3">
              <w:rPr>
                <w:noProof/>
                <w:webHidden/>
              </w:rPr>
              <w:fldChar w:fldCharType="separate"/>
            </w:r>
            <w:r w:rsidR="002269C3">
              <w:rPr>
                <w:noProof/>
                <w:webHidden/>
              </w:rPr>
              <w:t>24</w:t>
            </w:r>
            <w:r w:rsidR="002269C3">
              <w:rPr>
                <w:noProof/>
                <w:webHidden/>
              </w:rPr>
              <w:fldChar w:fldCharType="end"/>
            </w:r>
          </w:hyperlink>
        </w:p>
        <w:p w14:paraId="146D2E41" w14:textId="0474BBFE" w:rsidR="002269C3" w:rsidRDefault="00FE034E">
          <w:pPr>
            <w:pStyle w:val="Sisluet2"/>
            <w:rPr>
              <w:rFonts w:eastAsiaTheme="minorEastAsia"/>
              <w:noProof/>
              <w:sz w:val="22"/>
              <w:szCs w:val="22"/>
              <w:lang w:eastAsia="fi-FI"/>
            </w:rPr>
          </w:pPr>
          <w:hyperlink w:anchor="_Toc204761621" w:history="1">
            <w:r w:rsidR="002269C3" w:rsidRPr="0071243D">
              <w:rPr>
                <w:rStyle w:val="Hyperlinkki"/>
                <w:noProof/>
              </w:rPr>
              <w:t>7.4.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_Toc204761621 \h </w:instrText>
            </w:r>
            <w:r w:rsidR="002269C3">
              <w:rPr>
                <w:noProof/>
                <w:webHidden/>
              </w:rPr>
            </w:r>
            <w:r w:rsidR="002269C3">
              <w:rPr>
                <w:noProof/>
                <w:webHidden/>
              </w:rPr>
              <w:fldChar w:fldCharType="separate"/>
            </w:r>
            <w:r w:rsidR="002269C3">
              <w:rPr>
                <w:noProof/>
                <w:webHidden/>
              </w:rPr>
              <w:t>24</w:t>
            </w:r>
            <w:r w:rsidR="002269C3">
              <w:rPr>
                <w:noProof/>
                <w:webHidden/>
              </w:rPr>
              <w:fldChar w:fldCharType="end"/>
            </w:r>
          </w:hyperlink>
        </w:p>
        <w:p w14:paraId="3B943E2B" w14:textId="39435D0B" w:rsidR="002269C3" w:rsidRDefault="00FE034E">
          <w:pPr>
            <w:pStyle w:val="Sisluet1"/>
            <w:rPr>
              <w:rFonts w:eastAsiaTheme="minorEastAsia"/>
              <w:noProof/>
              <w:sz w:val="22"/>
              <w:szCs w:val="22"/>
              <w:lang w:eastAsia="fi-FI"/>
            </w:rPr>
          </w:pPr>
          <w:hyperlink w:anchor="_Toc204761622" w:history="1">
            <w:r w:rsidR="002269C3" w:rsidRPr="0071243D">
              <w:rPr>
                <w:rStyle w:val="Hyperlinkki"/>
                <w:noProof/>
              </w:rPr>
              <w:t>8.</w:t>
            </w:r>
            <w:r w:rsidR="002269C3">
              <w:rPr>
                <w:rFonts w:eastAsiaTheme="minorEastAsia"/>
                <w:noProof/>
                <w:sz w:val="22"/>
                <w:szCs w:val="22"/>
                <w:lang w:eastAsia="fi-FI"/>
              </w:rPr>
              <w:tab/>
            </w:r>
            <w:r w:rsidR="002269C3" w:rsidRPr="0071243D">
              <w:rPr>
                <w:rStyle w:val="Hyperlinkki"/>
                <w:noProof/>
              </w:rPr>
              <w:t>Aamu ja iltapäivätoiminta</w:t>
            </w:r>
            <w:r w:rsidR="002269C3">
              <w:rPr>
                <w:noProof/>
                <w:webHidden/>
              </w:rPr>
              <w:tab/>
            </w:r>
            <w:r w:rsidR="002269C3">
              <w:rPr>
                <w:noProof/>
                <w:webHidden/>
              </w:rPr>
              <w:fldChar w:fldCharType="begin"/>
            </w:r>
            <w:r w:rsidR="002269C3">
              <w:rPr>
                <w:noProof/>
                <w:webHidden/>
              </w:rPr>
              <w:instrText xml:space="preserve"> PAGEREF _Toc204761622 \h </w:instrText>
            </w:r>
            <w:r w:rsidR="002269C3">
              <w:rPr>
                <w:noProof/>
                <w:webHidden/>
              </w:rPr>
            </w:r>
            <w:r w:rsidR="002269C3">
              <w:rPr>
                <w:noProof/>
                <w:webHidden/>
              </w:rPr>
              <w:fldChar w:fldCharType="separate"/>
            </w:r>
            <w:r w:rsidR="002269C3">
              <w:rPr>
                <w:noProof/>
                <w:webHidden/>
              </w:rPr>
              <w:t>25</w:t>
            </w:r>
            <w:r w:rsidR="002269C3">
              <w:rPr>
                <w:noProof/>
                <w:webHidden/>
              </w:rPr>
              <w:fldChar w:fldCharType="end"/>
            </w:r>
          </w:hyperlink>
        </w:p>
        <w:p w14:paraId="4121C732" w14:textId="611660C9" w:rsidR="002269C3" w:rsidRDefault="00FE034E">
          <w:pPr>
            <w:pStyle w:val="Sisluet2"/>
            <w:rPr>
              <w:rFonts w:eastAsiaTheme="minorEastAsia"/>
              <w:noProof/>
              <w:sz w:val="22"/>
              <w:szCs w:val="22"/>
              <w:lang w:eastAsia="fi-FI"/>
            </w:rPr>
          </w:pPr>
          <w:hyperlink w:anchor="_Toc204761623" w:history="1">
            <w:r w:rsidR="002269C3" w:rsidRPr="0071243D">
              <w:rPr>
                <w:rStyle w:val="Hyperlinkki"/>
                <w:noProof/>
              </w:rPr>
              <w:t>8.1.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_Toc204761623 \h </w:instrText>
            </w:r>
            <w:r w:rsidR="002269C3">
              <w:rPr>
                <w:noProof/>
                <w:webHidden/>
              </w:rPr>
            </w:r>
            <w:r w:rsidR="002269C3">
              <w:rPr>
                <w:noProof/>
                <w:webHidden/>
              </w:rPr>
              <w:fldChar w:fldCharType="separate"/>
            </w:r>
            <w:r w:rsidR="002269C3">
              <w:rPr>
                <w:noProof/>
                <w:webHidden/>
              </w:rPr>
              <w:t>25</w:t>
            </w:r>
            <w:r w:rsidR="002269C3">
              <w:rPr>
                <w:noProof/>
                <w:webHidden/>
              </w:rPr>
              <w:fldChar w:fldCharType="end"/>
            </w:r>
          </w:hyperlink>
        </w:p>
        <w:p w14:paraId="47E39F42" w14:textId="465191C6" w:rsidR="002269C3" w:rsidRDefault="00FE034E">
          <w:pPr>
            <w:pStyle w:val="Sisluet2"/>
            <w:rPr>
              <w:rFonts w:eastAsiaTheme="minorEastAsia"/>
              <w:noProof/>
              <w:sz w:val="22"/>
              <w:szCs w:val="22"/>
              <w:lang w:eastAsia="fi-FI"/>
            </w:rPr>
          </w:pPr>
          <w:hyperlink w:anchor="_Toc204761624" w:history="1">
            <w:r w:rsidR="002269C3" w:rsidRPr="0071243D">
              <w:rPr>
                <w:rStyle w:val="Hyperlinkki"/>
                <w:noProof/>
              </w:rPr>
              <w:t>8.2.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_Toc204761624 \h </w:instrText>
            </w:r>
            <w:r w:rsidR="002269C3">
              <w:rPr>
                <w:noProof/>
                <w:webHidden/>
              </w:rPr>
            </w:r>
            <w:r w:rsidR="002269C3">
              <w:rPr>
                <w:noProof/>
                <w:webHidden/>
              </w:rPr>
              <w:fldChar w:fldCharType="separate"/>
            </w:r>
            <w:r w:rsidR="002269C3">
              <w:rPr>
                <w:noProof/>
                <w:webHidden/>
              </w:rPr>
              <w:t>25</w:t>
            </w:r>
            <w:r w:rsidR="002269C3">
              <w:rPr>
                <w:noProof/>
                <w:webHidden/>
              </w:rPr>
              <w:fldChar w:fldCharType="end"/>
            </w:r>
          </w:hyperlink>
        </w:p>
        <w:p w14:paraId="02617581" w14:textId="6F4B39DE" w:rsidR="002269C3" w:rsidRDefault="00FE034E">
          <w:pPr>
            <w:pStyle w:val="Sisluet2"/>
            <w:rPr>
              <w:rFonts w:eastAsiaTheme="minorEastAsia"/>
              <w:noProof/>
              <w:sz w:val="22"/>
              <w:szCs w:val="22"/>
              <w:lang w:eastAsia="fi-FI"/>
            </w:rPr>
          </w:pPr>
          <w:hyperlink w:anchor="_Toc204761625" w:history="1">
            <w:r w:rsidR="002269C3" w:rsidRPr="0071243D">
              <w:rPr>
                <w:rStyle w:val="Hyperlinkki"/>
                <w:noProof/>
              </w:rPr>
              <w:t>8.3.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_Toc204761625 \h </w:instrText>
            </w:r>
            <w:r w:rsidR="002269C3">
              <w:rPr>
                <w:noProof/>
                <w:webHidden/>
              </w:rPr>
            </w:r>
            <w:r w:rsidR="002269C3">
              <w:rPr>
                <w:noProof/>
                <w:webHidden/>
              </w:rPr>
              <w:fldChar w:fldCharType="separate"/>
            </w:r>
            <w:r w:rsidR="002269C3">
              <w:rPr>
                <w:noProof/>
                <w:webHidden/>
              </w:rPr>
              <w:t>25</w:t>
            </w:r>
            <w:r w:rsidR="002269C3">
              <w:rPr>
                <w:noProof/>
                <w:webHidden/>
              </w:rPr>
              <w:fldChar w:fldCharType="end"/>
            </w:r>
          </w:hyperlink>
        </w:p>
        <w:p w14:paraId="6FE59720" w14:textId="5A630959" w:rsidR="002269C3" w:rsidRDefault="00FE034E">
          <w:pPr>
            <w:pStyle w:val="Sisluet2"/>
            <w:rPr>
              <w:rFonts w:eastAsiaTheme="minorEastAsia"/>
              <w:noProof/>
              <w:sz w:val="22"/>
              <w:szCs w:val="22"/>
              <w:lang w:eastAsia="fi-FI"/>
            </w:rPr>
          </w:pPr>
          <w:hyperlink w:anchor="_Toc204761626" w:history="1">
            <w:r w:rsidR="002269C3" w:rsidRPr="0071243D">
              <w:rPr>
                <w:rStyle w:val="Hyperlinkki"/>
                <w:noProof/>
              </w:rPr>
              <w:t>8.4.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_Toc204761626 \h </w:instrText>
            </w:r>
            <w:r w:rsidR="002269C3">
              <w:rPr>
                <w:noProof/>
                <w:webHidden/>
              </w:rPr>
            </w:r>
            <w:r w:rsidR="002269C3">
              <w:rPr>
                <w:noProof/>
                <w:webHidden/>
              </w:rPr>
              <w:fldChar w:fldCharType="separate"/>
            </w:r>
            <w:r w:rsidR="002269C3">
              <w:rPr>
                <w:noProof/>
                <w:webHidden/>
              </w:rPr>
              <w:t>25</w:t>
            </w:r>
            <w:r w:rsidR="002269C3">
              <w:rPr>
                <w:noProof/>
                <w:webHidden/>
              </w:rPr>
              <w:fldChar w:fldCharType="end"/>
            </w:r>
          </w:hyperlink>
        </w:p>
        <w:p w14:paraId="55E3887C" w14:textId="2F3AD97A" w:rsidR="002269C3" w:rsidRDefault="00FE034E">
          <w:pPr>
            <w:pStyle w:val="Sisluet1"/>
            <w:rPr>
              <w:rFonts w:eastAsiaTheme="minorEastAsia"/>
              <w:noProof/>
              <w:sz w:val="22"/>
              <w:szCs w:val="22"/>
              <w:lang w:eastAsia="fi-FI"/>
            </w:rPr>
          </w:pPr>
          <w:hyperlink w:anchor="_Toc204761627" w:history="1">
            <w:r w:rsidR="002269C3" w:rsidRPr="0071243D">
              <w:rPr>
                <w:rStyle w:val="Hyperlinkki"/>
                <w:noProof/>
              </w:rPr>
              <w:t>9.</w:t>
            </w:r>
            <w:r w:rsidR="002269C3">
              <w:rPr>
                <w:rFonts w:eastAsiaTheme="minorEastAsia"/>
                <w:noProof/>
                <w:sz w:val="22"/>
                <w:szCs w:val="22"/>
                <w:lang w:eastAsia="fi-FI"/>
              </w:rPr>
              <w:tab/>
            </w:r>
            <w:r w:rsidR="002269C3" w:rsidRPr="0071243D">
              <w:rPr>
                <w:rStyle w:val="Hyperlinkki"/>
                <w:noProof/>
              </w:rPr>
              <w:t>Oppilaiden osallistuminen</w:t>
            </w:r>
            <w:r w:rsidR="002269C3">
              <w:rPr>
                <w:noProof/>
                <w:webHidden/>
              </w:rPr>
              <w:tab/>
            </w:r>
            <w:r w:rsidR="002269C3">
              <w:rPr>
                <w:noProof/>
                <w:webHidden/>
              </w:rPr>
              <w:fldChar w:fldCharType="begin"/>
            </w:r>
            <w:r w:rsidR="002269C3">
              <w:rPr>
                <w:noProof/>
                <w:webHidden/>
              </w:rPr>
              <w:instrText xml:space="preserve"> PAGEREF _Toc204761627 \h </w:instrText>
            </w:r>
            <w:r w:rsidR="002269C3">
              <w:rPr>
                <w:noProof/>
                <w:webHidden/>
              </w:rPr>
            </w:r>
            <w:r w:rsidR="002269C3">
              <w:rPr>
                <w:noProof/>
                <w:webHidden/>
              </w:rPr>
              <w:fldChar w:fldCharType="separate"/>
            </w:r>
            <w:r w:rsidR="002269C3">
              <w:rPr>
                <w:noProof/>
                <w:webHidden/>
              </w:rPr>
              <w:t>26</w:t>
            </w:r>
            <w:r w:rsidR="002269C3">
              <w:rPr>
                <w:noProof/>
                <w:webHidden/>
              </w:rPr>
              <w:fldChar w:fldCharType="end"/>
            </w:r>
          </w:hyperlink>
        </w:p>
        <w:p w14:paraId="14F7D025" w14:textId="33DB2B47" w:rsidR="002269C3" w:rsidRDefault="00FE034E">
          <w:pPr>
            <w:pStyle w:val="Sisluet2"/>
            <w:rPr>
              <w:rFonts w:eastAsiaTheme="minorEastAsia"/>
              <w:noProof/>
              <w:sz w:val="22"/>
              <w:szCs w:val="22"/>
              <w:lang w:eastAsia="fi-FI"/>
            </w:rPr>
          </w:pPr>
          <w:hyperlink w:anchor="_Toc204761628" w:history="1">
            <w:r w:rsidR="002269C3" w:rsidRPr="0071243D">
              <w:rPr>
                <w:rStyle w:val="Hyperlinkki"/>
                <w:noProof/>
              </w:rPr>
              <w:t>9.1.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_Toc204761628 \h </w:instrText>
            </w:r>
            <w:r w:rsidR="002269C3">
              <w:rPr>
                <w:noProof/>
                <w:webHidden/>
              </w:rPr>
            </w:r>
            <w:r w:rsidR="002269C3">
              <w:rPr>
                <w:noProof/>
                <w:webHidden/>
              </w:rPr>
              <w:fldChar w:fldCharType="separate"/>
            </w:r>
            <w:r w:rsidR="002269C3">
              <w:rPr>
                <w:noProof/>
                <w:webHidden/>
              </w:rPr>
              <w:t>26</w:t>
            </w:r>
            <w:r w:rsidR="002269C3">
              <w:rPr>
                <w:noProof/>
                <w:webHidden/>
              </w:rPr>
              <w:fldChar w:fldCharType="end"/>
            </w:r>
          </w:hyperlink>
        </w:p>
        <w:p w14:paraId="01F8DFC8" w14:textId="30DB6F08" w:rsidR="002269C3" w:rsidRDefault="00FE034E">
          <w:pPr>
            <w:pStyle w:val="Sisluet2"/>
            <w:rPr>
              <w:rFonts w:eastAsiaTheme="minorEastAsia"/>
              <w:noProof/>
              <w:sz w:val="22"/>
              <w:szCs w:val="22"/>
              <w:lang w:eastAsia="fi-FI"/>
            </w:rPr>
          </w:pPr>
          <w:hyperlink w:anchor="_Toc204761629" w:history="1">
            <w:r w:rsidR="002269C3" w:rsidRPr="0071243D">
              <w:rPr>
                <w:rStyle w:val="Hyperlinkki"/>
                <w:noProof/>
              </w:rPr>
              <w:t>9.2.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_Toc204761629 \h </w:instrText>
            </w:r>
            <w:r w:rsidR="002269C3">
              <w:rPr>
                <w:noProof/>
                <w:webHidden/>
              </w:rPr>
            </w:r>
            <w:r w:rsidR="002269C3">
              <w:rPr>
                <w:noProof/>
                <w:webHidden/>
              </w:rPr>
              <w:fldChar w:fldCharType="separate"/>
            </w:r>
            <w:r w:rsidR="002269C3">
              <w:rPr>
                <w:noProof/>
                <w:webHidden/>
              </w:rPr>
              <w:t>26</w:t>
            </w:r>
            <w:r w:rsidR="002269C3">
              <w:rPr>
                <w:noProof/>
                <w:webHidden/>
              </w:rPr>
              <w:fldChar w:fldCharType="end"/>
            </w:r>
          </w:hyperlink>
        </w:p>
        <w:p w14:paraId="43ADA1F2" w14:textId="4143C7FF" w:rsidR="002269C3" w:rsidRDefault="00FE034E">
          <w:pPr>
            <w:pStyle w:val="Sisluet2"/>
            <w:rPr>
              <w:rFonts w:eastAsiaTheme="minorEastAsia"/>
              <w:noProof/>
              <w:sz w:val="22"/>
              <w:szCs w:val="22"/>
              <w:lang w:eastAsia="fi-FI"/>
            </w:rPr>
          </w:pPr>
          <w:hyperlink w:anchor="_Toc204761630" w:history="1">
            <w:r w:rsidR="002269C3" w:rsidRPr="0071243D">
              <w:rPr>
                <w:rStyle w:val="Hyperlinkki"/>
                <w:noProof/>
              </w:rPr>
              <w:t>9.3.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_Toc204761630 \h </w:instrText>
            </w:r>
            <w:r w:rsidR="002269C3">
              <w:rPr>
                <w:noProof/>
                <w:webHidden/>
              </w:rPr>
            </w:r>
            <w:r w:rsidR="002269C3">
              <w:rPr>
                <w:noProof/>
                <w:webHidden/>
              </w:rPr>
              <w:fldChar w:fldCharType="separate"/>
            </w:r>
            <w:r w:rsidR="002269C3">
              <w:rPr>
                <w:noProof/>
                <w:webHidden/>
              </w:rPr>
              <w:t>26</w:t>
            </w:r>
            <w:r w:rsidR="002269C3">
              <w:rPr>
                <w:noProof/>
                <w:webHidden/>
              </w:rPr>
              <w:fldChar w:fldCharType="end"/>
            </w:r>
          </w:hyperlink>
        </w:p>
        <w:p w14:paraId="772A93C9" w14:textId="49EFD63B" w:rsidR="002269C3" w:rsidRDefault="00FE034E">
          <w:pPr>
            <w:pStyle w:val="Sisluet2"/>
            <w:rPr>
              <w:rFonts w:eastAsiaTheme="minorEastAsia"/>
              <w:noProof/>
              <w:sz w:val="22"/>
              <w:szCs w:val="22"/>
              <w:lang w:eastAsia="fi-FI"/>
            </w:rPr>
          </w:pPr>
          <w:hyperlink w:anchor="_Toc204761631" w:history="1">
            <w:r w:rsidR="002269C3" w:rsidRPr="0071243D">
              <w:rPr>
                <w:rStyle w:val="Hyperlinkki"/>
                <w:noProof/>
              </w:rPr>
              <w:t>9.4.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_Toc204761631 \h </w:instrText>
            </w:r>
            <w:r w:rsidR="002269C3">
              <w:rPr>
                <w:noProof/>
                <w:webHidden/>
              </w:rPr>
            </w:r>
            <w:r w:rsidR="002269C3">
              <w:rPr>
                <w:noProof/>
                <w:webHidden/>
              </w:rPr>
              <w:fldChar w:fldCharType="separate"/>
            </w:r>
            <w:r w:rsidR="002269C3">
              <w:rPr>
                <w:noProof/>
                <w:webHidden/>
              </w:rPr>
              <w:t>26</w:t>
            </w:r>
            <w:r w:rsidR="002269C3">
              <w:rPr>
                <w:noProof/>
                <w:webHidden/>
              </w:rPr>
              <w:fldChar w:fldCharType="end"/>
            </w:r>
          </w:hyperlink>
        </w:p>
        <w:p w14:paraId="377472D1" w14:textId="118938BA" w:rsidR="002269C3" w:rsidRDefault="00FE034E">
          <w:pPr>
            <w:pStyle w:val="Sisluet1"/>
            <w:rPr>
              <w:rFonts w:eastAsiaTheme="minorEastAsia"/>
              <w:noProof/>
              <w:sz w:val="22"/>
              <w:szCs w:val="22"/>
              <w:lang w:eastAsia="fi-FI"/>
            </w:rPr>
          </w:pPr>
          <w:hyperlink w:anchor="_Toc204761632" w:history="1">
            <w:r w:rsidR="002269C3" w:rsidRPr="0071243D">
              <w:rPr>
                <w:rStyle w:val="Hyperlinkki"/>
                <w:noProof/>
              </w:rPr>
              <w:t>10.</w:t>
            </w:r>
            <w:r w:rsidR="002269C3">
              <w:rPr>
                <w:rFonts w:eastAsiaTheme="minorEastAsia"/>
                <w:noProof/>
                <w:sz w:val="22"/>
                <w:szCs w:val="22"/>
                <w:lang w:eastAsia="fi-FI"/>
              </w:rPr>
              <w:tab/>
            </w:r>
            <w:r w:rsidR="002269C3" w:rsidRPr="0071243D">
              <w:rPr>
                <w:rStyle w:val="Hyperlinkki"/>
                <w:noProof/>
              </w:rPr>
              <w:t>Henkilöstön hyvinvointi</w:t>
            </w:r>
            <w:r w:rsidR="002269C3">
              <w:rPr>
                <w:noProof/>
                <w:webHidden/>
              </w:rPr>
              <w:tab/>
            </w:r>
            <w:r w:rsidR="002269C3">
              <w:rPr>
                <w:noProof/>
                <w:webHidden/>
              </w:rPr>
              <w:fldChar w:fldCharType="begin"/>
            </w:r>
            <w:r w:rsidR="002269C3">
              <w:rPr>
                <w:noProof/>
                <w:webHidden/>
              </w:rPr>
              <w:instrText xml:space="preserve"> PAGEREF _Toc204761632 \h </w:instrText>
            </w:r>
            <w:r w:rsidR="002269C3">
              <w:rPr>
                <w:noProof/>
                <w:webHidden/>
              </w:rPr>
            </w:r>
            <w:r w:rsidR="002269C3">
              <w:rPr>
                <w:noProof/>
                <w:webHidden/>
              </w:rPr>
              <w:fldChar w:fldCharType="separate"/>
            </w:r>
            <w:r w:rsidR="002269C3">
              <w:rPr>
                <w:noProof/>
                <w:webHidden/>
              </w:rPr>
              <w:t>27</w:t>
            </w:r>
            <w:r w:rsidR="002269C3">
              <w:rPr>
                <w:noProof/>
                <w:webHidden/>
              </w:rPr>
              <w:fldChar w:fldCharType="end"/>
            </w:r>
          </w:hyperlink>
        </w:p>
        <w:p w14:paraId="09658BE1" w14:textId="291949CA" w:rsidR="002269C3" w:rsidRDefault="00FE034E">
          <w:pPr>
            <w:pStyle w:val="Sisluet2"/>
            <w:rPr>
              <w:rFonts w:eastAsiaTheme="minorEastAsia"/>
              <w:noProof/>
              <w:sz w:val="22"/>
              <w:szCs w:val="22"/>
              <w:lang w:eastAsia="fi-FI"/>
            </w:rPr>
          </w:pPr>
          <w:hyperlink w:anchor="_Toc204761633" w:history="1">
            <w:r w:rsidR="002269C3" w:rsidRPr="0071243D">
              <w:rPr>
                <w:rStyle w:val="Hyperlinkki"/>
                <w:noProof/>
              </w:rPr>
              <w:t>10.1.</w:t>
            </w:r>
            <w:r w:rsidR="002269C3">
              <w:rPr>
                <w:rFonts w:eastAsiaTheme="minorEastAsia"/>
                <w:noProof/>
                <w:sz w:val="22"/>
                <w:szCs w:val="22"/>
                <w:lang w:eastAsia="fi-FI"/>
              </w:rPr>
              <w:tab/>
            </w:r>
            <w:r w:rsidR="002269C3" w:rsidRPr="0071243D">
              <w:rPr>
                <w:rStyle w:val="Hyperlinkki"/>
                <w:noProof/>
              </w:rPr>
              <w:t>Laatukriteerit</w:t>
            </w:r>
            <w:r w:rsidR="002269C3">
              <w:rPr>
                <w:noProof/>
                <w:webHidden/>
              </w:rPr>
              <w:tab/>
            </w:r>
            <w:r w:rsidR="002269C3">
              <w:rPr>
                <w:noProof/>
                <w:webHidden/>
              </w:rPr>
              <w:fldChar w:fldCharType="begin"/>
            </w:r>
            <w:r w:rsidR="002269C3">
              <w:rPr>
                <w:noProof/>
                <w:webHidden/>
              </w:rPr>
              <w:instrText xml:space="preserve"> PAGEREF _Toc204761633 \h </w:instrText>
            </w:r>
            <w:r w:rsidR="002269C3">
              <w:rPr>
                <w:noProof/>
                <w:webHidden/>
              </w:rPr>
            </w:r>
            <w:r w:rsidR="002269C3">
              <w:rPr>
                <w:noProof/>
                <w:webHidden/>
              </w:rPr>
              <w:fldChar w:fldCharType="separate"/>
            </w:r>
            <w:r w:rsidR="002269C3">
              <w:rPr>
                <w:noProof/>
                <w:webHidden/>
              </w:rPr>
              <w:t>27</w:t>
            </w:r>
            <w:r w:rsidR="002269C3">
              <w:rPr>
                <w:noProof/>
                <w:webHidden/>
              </w:rPr>
              <w:fldChar w:fldCharType="end"/>
            </w:r>
          </w:hyperlink>
        </w:p>
        <w:p w14:paraId="17B3E2F3" w14:textId="2A179C85" w:rsidR="002269C3" w:rsidRDefault="00FE034E">
          <w:pPr>
            <w:pStyle w:val="Sisluet2"/>
            <w:rPr>
              <w:rFonts w:eastAsiaTheme="minorEastAsia"/>
              <w:noProof/>
              <w:sz w:val="22"/>
              <w:szCs w:val="22"/>
              <w:lang w:eastAsia="fi-FI"/>
            </w:rPr>
          </w:pPr>
          <w:hyperlink w:anchor="_Toc204761634" w:history="1">
            <w:r w:rsidR="002269C3" w:rsidRPr="0071243D">
              <w:rPr>
                <w:rStyle w:val="Hyperlinkki"/>
                <w:noProof/>
              </w:rPr>
              <w:t>10.2.</w:t>
            </w:r>
            <w:r w:rsidR="002269C3">
              <w:rPr>
                <w:rFonts w:eastAsiaTheme="minorEastAsia"/>
                <w:noProof/>
                <w:sz w:val="22"/>
                <w:szCs w:val="22"/>
                <w:lang w:eastAsia="fi-FI"/>
              </w:rPr>
              <w:tab/>
            </w:r>
            <w:r w:rsidR="002269C3" w:rsidRPr="0071243D">
              <w:rPr>
                <w:rStyle w:val="Hyperlinkki"/>
                <w:noProof/>
              </w:rPr>
              <w:t>Koulun toimintasuunnitelma</w:t>
            </w:r>
            <w:r w:rsidR="002269C3">
              <w:rPr>
                <w:noProof/>
                <w:webHidden/>
              </w:rPr>
              <w:tab/>
            </w:r>
            <w:r w:rsidR="002269C3">
              <w:rPr>
                <w:noProof/>
                <w:webHidden/>
              </w:rPr>
              <w:fldChar w:fldCharType="begin"/>
            </w:r>
            <w:r w:rsidR="002269C3">
              <w:rPr>
                <w:noProof/>
                <w:webHidden/>
              </w:rPr>
              <w:instrText xml:space="preserve"> PAGEREF _Toc204761634 \h </w:instrText>
            </w:r>
            <w:r w:rsidR="002269C3">
              <w:rPr>
                <w:noProof/>
                <w:webHidden/>
              </w:rPr>
            </w:r>
            <w:r w:rsidR="002269C3">
              <w:rPr>
                <w:noProof/>
                <w:webHidden/>
              </w:rPr>
              <w:fldChar w:fldCharType="separate"/>
            </w:r>
            <w:r w:rsidR="002269C3">
              <w:rPr>
                <w:noProof/>
                <w:webHidden/>
              </w:rPr>
              <w:t>27</w:t>
            </w:r>
            <w:r w:rsidR="002269C3">
              <w:rPr>
                <w:noProof/>
                <w:webHidden/>
              </w:rPr>
              <w:fldChar w:fldCharType="end"/>
            </w:r>
          </w:hyperlink>
        </w:p>
        <w:p w14:paraId="6B163E32" w14:textId="48CEA8C9" w:rsidR="002269C3" w:rsidRDefault="00FE034E">
          <w:pPr>
            <w:pStyle w:val="Sisluet2"/>
            <w:rPr>
              <w:rFonts w:eastAsiaTheme="minorEastAsia"/>
              <w:noProof/>
              <w:sz w:val="22"/>
              <w:szCs w:val="22"/>
              <w:lang w:eastAsia="fi-FI"/>
            </w:rPr>
          </w:pPr>
          <w:hyperlink w:anchor="_Toc204761635" w:history="1">
            <w:r w:rsidR="002269C3" w:rsidRPr="0071243D">
              <w:rPr>
                <w:rStyle w:val="Hyperlinkki"/>
                <w:noProof/>
              </w:rPr>
              <w:t>10.3.</w:t>
            </w:r>
            <w:r w:rsidR="002269C3">
              <w:rPr>
                <w:rFonts w:eastAsiaTheme="minorEastAsia"/>
                <w:noProof/>
                <w:sz w:val="22"/>
                <w:szCs w:val="22"/>
                <w:lang w:eastAsia="fi-FI"/>
              </w:rPr>
              <w:tab/>
            </w:r>
            <w:r w:rsidR="002269C3" w:rsidRPr="0071243D">
              <w:rPr>
                <w:rStyle w:val="Hyperlinkki"/>
                <w:noProof/>
              </w:rPr>
              <w:t>Koulun valitsemat kehittämiskohteet lukuvuodelle 2025-2026</w:t>
            </w:r>
            <w:r w:rsidR="002269C3">
              <w:rPr>
                <w:noProof/>
                <w:webHidden/>
              </w:rPr>
              <w:tab/>
            </w:r>
            <w:r w:rsidR="002269C3">
              <w:rPr>
                <w:noProof/>
                <w:webHidden/>
              </w:rPr>
              <w:fldChar w:fldCharType="begin"/>
            </w:r>
            <w:r w:rsidR="002269C3">
              <w:rPr>
                <w:noProof/>
                <w:webHidden/>
              </w:rPr>
              <w:instrText xml:space="preserve"> PAGEREF _Toc204761635 \h </w:instrText>
            </w:r>
            <w:r w:rsidR="002269C3">
              <w:rPr>
                <w:noProof/>
                <w:webHidden/>
              </w:rPr>
            </w:r>
            <w:r w:rsidR="002269C3">
              <w:rPr>
                <w:noProof/>
                <w:webHidden/>
              </w:rPr>
              <w:fldChar w:fldCharType="separate"/>
            </w:r>
            <w:r w:rsidR="002269C3">
              <w:rPr>
                <w:noProof/>
                <w:webHidden/>
              </w:rPr>
              <w:t>28</w:t>
            </w:r>
            <w:r w:rsidR="002269C3">
              <w:rPr>
                <w:noProof/>
                <w:webHidden/>
              </w:rPr>
              <w:fldChar w:fldCharType="end"/>
            </w:r>
          </w:hyperlink>
        </w:p>
        <w:p w14:paraId="4F5CEDAA" w14:textId="3AA149FA" w:rsidR="002269C3" w:rsidRDefault="00FE034E">
          <w:pPr>
            <w:pStyle w:val="Sisluet2"/>
            <w:rPr>
              <w:rFonts w:eastAsiaTheme="minorEastAsia"/>
              <w:noProof/>
              <w:sz w:val="22"/>
              <w:szCs w:val="22"/>
              <w:lang w:eastAsia="fi-FI"/>
            </w:rPr>
          </w:pPr>
          <w:hyperlink w:anchor="_Toc204761636" w:history="1">
            <w:r w:rsidR="002269C3" w:rsidRPr="0071243D">
              <w:rPr>
                <w:rStyle w:val="Hyperlinkki"/>
                <w:noProof/>
              </w:rPr>
              <w:t>10.4.</w:t>
            </w:r>
            <w:r w:rsidR="002269C3">
              <w:rPr>
                <w:rFonts w:eastAsiaTheme="minorEastAsia"/>
                <w:noProof/>
                <w:sz w:val="22"/>
                <w:szCs w:val="22"/>
                <w:lang w:eastAsia="fi-FI"/>
              </w:rPr>
              <w:tab/>
            </w:r>
            <w:r w:rsidR="002269C3" w:rsidRPr="0071243D">
              <w:rPr>
                <w:rStyle w:val="Hyperlinkki"/>
                <w:noProof/>
              </w:rPr>
              <w:t>Lukuvuoden toiminnan arviointi ja kehittämiskohteet lukuvuodelle 2026-2027</w:t>
            </w:r>
            <w:r w:rsidR="002269C3">
              <w:rPr>
                <w:noProof/>
                <w:webHidden/>
              </w:rPr>
              <w:tab/>
            </w:r>
            <w:r w:rsidR="002269C3">
              <w:rPr>
                <w:noProof/>
                <w:webHidden/>
              </w:rPr>
              <w:fldChar w:fldCharType="begin"/>
            </w:r>
            <w:r w:rsidR="002269C3">
              <w:rPr>
                <w:noProof/>
                <w:webHidden/>
              </w:rPr>
              <w:instrText xml:space="preserve"> PAGEREF _Toc204761636 \h </w:instrText>
            </w:r>
            <w:r w:rsidR="002269C3">
              <w:rPr>
                <w:noProof/>
                <w:webHidden/>
              </w:rPr>
            </w:r>
            <w:r w:rsidR="002269C3">
              <w:rPr>
                <w:noProof/>
                <w:webHidden/>
              </w:rPr>
              <w:fldChar w:fldCharType="separate"/>
            </w:r>
            <w:r w:rsidR="002269C3">
              <w:rPr>
                <w:noProof/>
                <w:webHidden/>
              </w:rPr>
              <w:t>28</w:t>
            </w:r>
            <w:r w:rsidR="002269C3">
              <w:rPr>
                <w:noProof/>
                <w:webHidden/>
              </w:rPr>
              <w:fldChar w:fldCharType="end"/>
            </w:r>
          </w:hyperlink>
        </w:p>
        <w:p w14:paraId="14FB0DA7" w14:textId="66C05FB2" w:rsidR="004940BA" w:rsidRPr="007436B4" w:rsidRDefault="007436B4" w:rsidP="009136DC">
          <w:pPr>
            <w:ind w:right="567"/>
          </w:pPr>
          <w:r>
            <w:fldChar w:fldCharType="end"/>
          </w:r>
        </w:p>
      </w:sdtContent>
    </w:sdt>
    <w:p w14:paraId="7E478559" w14:textId="77777777" w:rsidR="003E467F" w:rsidRPr="007436B4" w:rsidRDefault="003E467F" w:rsidP="003F28D2"/>
    <w:p w14:paraId="18D3A4B1" w14:textId="77777777" w:rsidR="004940BA" w:rsidRPr="007436B4" w:rsidRDefault="004940BA">
      <w:pPr>
        <w:spacing w:after="0"/>
        <w:ind w:left="0"/>
      </w:pPr>
      <w:r w:rsidRPr="007436B4">
        <w:br w:type="page"/>
      </w:r>
    </w:p>
    <w:p w14:paraId="0A61C96F" w14:textId="77777777" w:rsidR="000F25E1" w:rsidRDefault="004E160E" w:rsidP="00393777">
      <w:pPr>
        <w:pStyle w:val="Otsikko1"/>
      </w:pPr>
      <w:bookmarkStart w:id="0" w:name="_Toc204761583"/>
      <w:r>
        <w:lastRenderedPageBreak/>
        <w:t>Koulun perustiedot</w:t>
      </w:r>
      <w:bookmarkEnd w:id="0"/>
    </w:p>
    <w:tbl>
      <w:tblPr>
        <w:tblStyle w:val="Vaaleataulukkoruudukko"/>
        <w:tblW w:w="8532" w:type="dxa"/>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80" w:firstRow="0" w:lastRow="0" w:firstColumn="1" w:lastColumn="0" w:noHBand="0" w:noVBand="1"/>
      </w:tblPr>
      <w:tblGrid>
        <w:gridCol w:w="1826"/>
        <w:gridCol w:w="6706"/>
      </w:tblGrid>
      <w:tr w:rsidR="004E160E" w14:paraId="22948CBB" w14:textId="77777777" w:rsidTr="3588EDBE">
        <w:trPr>
          <w:trHeight w:val="398"/>
        </w:trPr>
        <w:tc>
          <w:tcPr>
            <w:tcW w:w="1826" w:type="dxa"/>
            <w:shd w:val="clear" w:color="auto" w:fill="00A37D" w:themeFill="accent5"/>
          </w:tcPr>
          <w:p w14:paraId="64796477" w14:textId="77777777" w:rsidR="004E160E" w:rsidRPr="00586D8B" w:rsidRDefault="004E160E" w:rsidP="00274416">
            <w:pPr>
              <w:pStyle w:val="Normaalitaulukko0"/>
              <w:rPr>
                <w:b/>
              </w:rPr>
            </w:pPr>
            <w:r w:rsidRPr="00586D8B">
              <w:rPr>
                <w:b/>
              </w:rPr>
              <w:t>Koulu</w:t>
            </w:r>
          </w:p>
        </w:tc>
        <w:tc>
          <w:tcPr>
            <w:tcW w:w="6706" w:type="dxa"/>
          </w:tcPr>
          <w:p w14:paraId="20100B77" w14:textId="6825154C" w:rsidR="004E160E" w:rsidRPr="004E160E" w:rsidRDefault="0B2AA4E9" w:rsidP="004E160E">
            <w:pPr>
              <w:ind w:left="0"/>
            </w:pPr>
            <w:r>
              <w:t>Satavuon koulu</w:t>
            </w:r>
          </w:p>
        </w:tc>
      </w:tr>
      <w:tr w:rsidR="004E160E" w14:paraId="404147B9" w14:textId="77777777" w:rsidTr="3588EDBE">
        <w:trPr>
          <w:trHeight w:val="694"/>
        </w:trPr>
        <w:tc>
          <w:tcPr>
            <w:tcW w:w="1826" w:type="dxa"/>
            <w:shd w:val="clear" w:color="auto" w:fill="00A37D" w:themeFill="accent5"/>
          </w:tcPr>
          <w:p w14:paraId="37E793C3" w14:textId="77777777" w:rsidR="004E160E" w:rsidRPr="00586D8B" w:rsidRDefault="004E160E" w:rsidP="00274416">
            <w:pPr>
              <w:pStyle w:val="Normaalitaulukko0"/>
              <w:rPr>
                <w:b/>
              </w:rPr>
            </w:pPr>
            <w:r w:rsidRPr="00586D8B">
              <w:rPr>
                <w:b/>
              </w:rPr>
              <w:t>Osoite</w:t>
            </w:r>
          </w:p>
        </w:tc>
        <w:tc>
          <w:tcPr>
            <w:tcW w:w="6706" w:type="dxa"/>
          </w:tcPr>
          <w:p w14:paraId="4A1C71A9" w14:textId="29CD6B7A" w:rsidR="004E160E" w:rsidRPr="004E160E" w:rsidRDefault="5C6DE22E" w:rsidP="004E160E">
            <w:pPr>
              <w:ind w:left="0"/>
            </w:pPr>
            <w:proofErr w:type="spellStart"/>
            <w:r>
              <w:t>Tarvaalantie</w:t>
            </w:r>
            <w:proofErr w:type="spellEnd"/>
            <w:r>
              <w:t xml:space="preserve"> 18, 41330 Vihtavuori</w:t>
            </w:r>
            <w:r w:rsidR="004E160E">
              <w:br/>
            </w:r>
          </w:p>
        </w:tc>
      </w:tr>
      <w:tr w:rsidR="004E160E" w14:paraId="2E0EA345" w14:textId="77777777" w:rsidTr="3588EDBE">
        <w:trPr>
          <w:trHeight w:val="398"/>
        </w:trPr>
        <w:tc>
          <w:tcPr>
            <w:tcW w:w="1826" w:type="dxa"/>
            <w:shd w:val="clear" w:color="auto" w:fill="00A37D" w:themeFill="accent5"/>
          </w:tcPr>
          <w:p w14:paraId="23694A31" w14:textId="77777777" w:rsidR="004E160E" w:rsidRPr="00586D8B" w:rsidRDefault="004E160E" w:rsidP="00274416">
            <w:pPr>
              <w:pStyle w:val="Normaalitaulukko0"/>
              <w:rPr>
                <w:b/>
              </w:rPr>
            </w:pPr>
            <w:r w:rsidRPr="00586D8B">
              <w:rPr>
                <w:b/>
              </w:rPr>
              <w:t>Puhelinnumero</w:t>
            </w:r>
          </w:p>
        </w:tc>
        <w:tc>
          <w:tcPr>
            <w:tcW w:w="6706" w:type="dxa"/>
          </w:tcPr>
          <w:p w14:paraId="1950064E" w14:textId="412AA30B" w:rsidR="004E160E" w:rsidRPr="004E160E" w:rsidRDefault="38239D96" w:rsidP="004E160E">
            <w:pPr>
              <w:ind w:left="0"/>
            </w:pPr>
            <w:r>
              <w:t>0400388345 / koulunjoht</w:t>
            </w:r>
            <w:r w:rsidR="1E8FE4EF">
              <w:t>a</w:t>
            </w:r>
            <w:r>
              <w:t>ja</w:t>
            </w:r>
          </w:p>
        </w:tc>
      </w:tr>
      <w:tr w:rsidR="004E160E" w14:paraId="0D4593EA" w14:textId="77777777" w:rsidTr="3588EDBE">
        <w:trPr>
          <w:trHeight w:val="398"/>
        </w:trPr>
        <w:tc>
          <w:tcPr>
            <w:tcW w:w="1826" w:type="dxa"/>
            <w:shd w:val="clear" w:color="auto" w:fill="00A37D" w:themeFill="accent5"/>
          </w:tcPr>
          <w:p w14:paraId="029A6C1B" w14:textId="77777777" w:rsidR="004E160E" w:rsidRPr="00586D8B" w:rsidRDefault="004E160E" w:rsidP="00274416">
            <w:pPr>
              <w:pStyle w:val="Normaalitaulukko0"/>
              <w:rPr>
                <w:b/>
              </w:rPr>
            </w:pPr>
            <w:r w:rsidRPr="00586D8B">
              <w:rPr>
                <w:b/>
              </w:rPr>
              <w:t>Sähköposti</w:t>
            </w:r>
          </w:p>
        </w:tc>
        <w:tc>
          <w:tcPr>
            <w:tcW w:w="6706" w:type="dxa"/>
          </w:tcPr>
          <w:p w14:paraId="7931F9B5" w14:textId="60D510AB" w:rsidR="004E160E" w:rsidRPr="004E160E" w:rsidRDefault="5D3660E8" w:rsidP="004E160E">
            <w:pPr>
              <w:ind w:left="0"/>
            </w:pPr>
            <w:r>
              <w:t>Satavuon.koulu@laukaa.fi</w:t>
            </w:r>
          </w:p>
        </w:tc>
      </w:tr>
    </w:tbl>
    <w:p w14:paraId="07D31012" w14:textId="0966E7A9" w:rsidR="001E0DA7" w:rsidRPr="004E160E" w:rsidRDefault="001E0DA7" w:rsidP="001E0DA7">
      <w:pPr>
        <w:pStyle w:val="Otsikko2"/>
      </w:pPr>
      <w:bookmarkStart w:id="1" w:name="_Toc204761584"/>
      <w:r>
        <w:t>Henkilöstön yhteystiedot</w:t>
      </w:r>
      <w:r w:rsidR="00087C09">
        <w:t>:</w:t>
      </w:r>
      <w:bookmarkEnd w:id="1"/>
    </w:p>
    <w:tbl>
      <w:tblPr>
        <w:tblStyle w:val="Ruudukkotaulukko4"/>
        <w:tblW w:w="0" w:type="auto"/>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20" w:firstRow="1" w:lastRow="0" w:firstColumn="0" w:lastColumn="0" w:noHBand="0" w:noVBand="1"/>
      </w:tblPr>
      <w:tblGrid>
        <w:gridCol w:w="2410"/>
        <w:gridCol w:w="3544"/>
        <w:gridCol w:w="2688"/>
      </w:tblGrid>
      <w:tr w:rsidR="004E160E" w14:paraId="2023FB00" w14:textId="77777777" w:rsidTr="20AFFD7E">
        <w:trPr>
          <w:cnfStyle w:val="100000000000" w:firstRow="1" w:lastRow="0" w:firstColumn="0" w:lastColumn="0" w:oddVBand="0" w:evenVBand="0" w:oddHBand="0" w:evenHBand="0" w:firstRowFirstColumn="0" w:firstRowLastColumn="0" w:lastRowFirstColumn="0" w:lastRowLastColumn="0"/>
        </w:trPr>
        <w:tc>
          <w:tcPr>
            <w:tcW w:w="2410" w:type="dxa"/>
            <w:tcBorders>
              <w:top w:val="none" w:sz="0" w:space="0" w:color="auto"/>
              <w:left w:val="none" w:sz="0" w:space="0" w:color="auto"/>
              <w:bottom w:val="none" w:sz="0" w:space="0" w:color="auto"/>
              <w:right w:val="none" w:sz="0" w:space="0" w:color="auto"/>
            </w:tcBorders>
            <w:shd w:val="clear" w:color="auto" w:fill="00A37D" w:themeFill="accent5"/>
          </w:tcPr>
          <w:p w14:paraId="1DE9E4CE" w14:textId="1652166B" w:rsidR="004E160E" w:rsidRPr="00586D8B" w:rsidRDefault="004E160E" w:rsidP="007F146C">
            <w:pPr>
              <w:pStyle w:val="Normaalitaulukko0"/>
              <w:rPr>
                <w:color w:val="auto"/>
              </w:rPr>
            </w:pPr>
            <w:r w:rsidRPr="00586D8B">
              <w:rPr>
                <w:color w:val="auto"/>
              </w:rPr>
              <w:t>T</w:t>
            </w:r>
            <w:r w:rsidR="00894E7F">
              <w:rPr>
                <w:color w:val="auto"/>
              </w:rPr>
              <w:t>ehtävänimike</w:t>
            </w:r>
          </w:p>
        </w:tc>
        <w:tc>
          <w:tcPr>
            <w:tcW w:w="3544" w:type="dxa"/>
            <w:tcBorders>
              <w:top w:val="none" w:sz="0" w:space="0" w:color="auto"/>
              <w:left w:val="none" w:sz="0" w:space="0" w:color="auto"/>
              <w:bottom w:val="none" w:sz="0" w:space="0" w:color="auto"/>
              <w:right w:val="none" w:sz="0" w:space="0" w:color="auto"/>
            </w:tcBorders>
            <w:shd w:val="clear" w:color="auto" w:fill="00A37D" w:themeFill="accent5"/>
          </w:tcPr>
          <w:p w14:paraId="30FB656A" w14:textId="77777777" w:rsidR="004E160E" w:rsidRPr="00586D8B" w:rsidRDefault="004E160E" w:rsidP="007F146C">
            <w:pPr>
              <w:pStyle w:val="Normaalitaulukko0"/>
              <w:rPr>
                <w:color w:val="auto"/>
              </w:rPr>
            </w:pPr>
            <w:r w:rsidRPr="00586D8B">
              <w:rPr>
                <w:color w:val="auto"/>
              </w:rPr>
              <w:t>Nimi</w:t>
            </w:r>
          </w:p>
        </w:tc>
        <w:tc>
          <w:tcPr>
            <w:tcW w:w="2688" w:type="dxa"/>
            <w:tcBorders>
              <w:top w:val="none" w:sz="0" w:space="0" w:color="auto"/>
              <w:left w:val="none" w:sz="0" w:space="0" w:color="auto"/>
              <w:bottom w:val="none" w:sz="0" w:space="0" w:color="auto"/>
              <w:right w:val="none" w:sz="0" w:space="0" w:color="auto"/>
            </w:tcBorders>
            <w:shd w:val="clear" w:color="auto" w:fill="00A37D" w:themeFill="accent5"/>
          </w:tcPr>
          <w:p w14:paraId="376E5E49" w14:textId="77777777" w:rsidR="004E160E" w:rsidRPr="00586D8B" w:rsidRDefault="004E160E" w:rsidP="007F146C">
            <w:pPr>
              <w:pStyle w:val="Normaalitaulukko0"/>
              <w:rPr>
                <w:color w:val="auto"/>
              </w:rPr>
            </w:pPr>
            <w:r w:rsidRPr="00586D8B">
              <w:rPr>
                <w:color w:val="auto"/>
              </w:rPr>
              <w:t>Puhelinnumero</w:t>
            </w:r>
          </w:p>
        </w:tc>
      </w:tr>
      <w:tr w:rsidR="004E160E" w14:paraId="5A180434" w14:textId="77777777" w:rsidTr="20AFFD7E">
        <w:trPr>
          <w:cnfStyle w:val="000000100000" w:firstRow="0" w:lastRow="0" w:firstColumn="0" w:lastColumn="0" w:oddVBand="0" w:evenVBand="0" w:oddHBand="1" w:evenHBand="0" w:firstRowFirstColumn="0" w:firstRowLastColumn="0" w:lastRowFirstColumn="0" w:lastRowLastColumn="0"/>
        </w:trPr>
        <w:tc>
          <w:tcPr>
            <w:tcW w:w="2410" w:type="dxa"/>
          </w:tcPr>
          <w:p w14:paraId="1F60F8BB" w14:textId="77777777" w:rsidR="004E160E" w:rsidRPr="007F146C" w:rsidRDefault="004E160E" w:rsidP="00274416">
            <w:pPr>
              <w:pStyle w:val="Normaalitaulukko0"/>
              <w:rPr>
                <w:b/>
              </w:rPr>
            </w:pPr>
            <w:r w:rsidRPr="007F146C">
              <w:t>Rehtori/johtaja</w:t>
            </w:r>
          </w:p>
        </w:tc>
        <w:tc>
          <w:tcPr>
            <w:tcW w:w="3544" w:type="dxa"/>
          </w:tcPr>
          <w:p w14:paraId="6632ED95" w14:textId="27F87586" w:rsidR="004E160E" w:rsidRPr="007F146C" w:rsidRDefault="0F5617E9" w:rsidP="3588EDBE">
            <w:pPr>
              <w:ind w:left="0"/>
              <w:rPr>
                <w:rFonts w:eastAsiaTheme="minorEastAsia"/>
                <w:lang w:eastAsia="fi-FI"/>
              </w:rPr>
            </w:pPr>
            <w:r w:rsidRPr="3588EDBE">
              <w:rPr>
                <w:rFonts w:eastAsiaTheme="minorEastAsia"/>
                <w:lang w:eastAsia="fi-FI"/>
              </w:rPr>
              <w:t>Mari Lummi-Hiekka</w:t>
            </w:r>
          </w:p>
        </w:tc>
        <w:tc>
          <w:tcPr>
            <w:tcW w:w="2688" w:type="dxa"/>
          </w:tcPr>
          <w:p w14:paraId="4AD14A31" w14:textId="43B633B7" w:rsidR="004E160E" w:rsidRPr="007F146C" w:rsidRDefault="0F5617E9" w:rsidP="3588EDBE">
            <w:pPr>
              <w:ind w:left="0"/>
              <w:rPr>
                <w:rFonts w:eastAsiaTheme="minorEastAsia"/>
                <w:lang w:eastAsia="fi-FI"/>
              </w:rPr>
            </w:pPr>
            <w:r w:rsidRPr="3588EDBE">
              <w:rPr>
                <w:rFonts w:eastAsiaTheme="minorEastAsia"/>
                <w:lang w:eastAsia="fi-FI"/>
              </w:rPr>
              <w:t>0400388345</w:t>
            </w:r>
          </w:p>
        </w:tc>
      </w:tr>
      <w:tr w:rsidR="004E160E" w14:paraId="2EF605BA" w14:textId="77777777" w:rsidTr="20AFFD7E">
        <w:tc>
          <w:tcPr>
            <w:tcW w:w="2410" w:type="dxa"/>
          </w:tcPr>
          <w:p w14:paraId="666626E4" w14:textId="77777777" w:rsidR="004E160E" w:rsidRPr="007F146C" w:rsidRDefault="004E160E" w:rsidP="00274416">
            <w:pPr>
              <w:pStyle w:val="Normaalitaulukko0"/>
              <w:rPr>
                <w:b/>
              </w:rPr>
            </w:pPr>
            <w:r w:rsidRPr="007F146C">
              <w:t>Vararehtori/-johtaja</w:t>
            </w:r>
          </w:p>
        </w:tc>
        <w:tc>
          <w:tcPr>
            <w:tcW w:w="3544" w:type="dxa"/>
          </w:tcPr>
          <w:p w14:paraId="77EED729" w14:textId="466C1B1D" w:rsidR="004E160E" w:rsidRPr="007F146C" w:rsidRDefault="63EFDD21" w:rsidP="3588EDBE">
            <w:pPr>
              <w:ind w:left="0"/>
              <w:rPr>
                <w:rFonts w:eastAsiaTheme="minorEastAsia"/>
                <w:lang w:eastAsia="fi-FI"/>
              </w:rPr>
            </w:pPr>
            <w:r w:rsidRPr="3588EDBE">
              <w:rPr>
                <w:rFonts w:eastAsiaTheme="minorEastAsia"/>
                <w:lang w:eastAsia="fi-FI"/>
              </w:rPr>
              <w:t>Veli-Pekka Ala-Porkkunen</w:t>
            </w:r>
          </w:p>
        </w:tc>
        <w:tc>
          <w:tcPr>
            <w:tcW w:w="2688" w:type="dxa"/>
          </w:tcPr>
          <w:p w14:paraId="20C13409" w14:textId="41604101" w:rsidR="004E160E" w:rsidRPr="007F146C" w:rsidRDefault="6906CFD6" w:rsidP="20AFFD7E">
            <w:pPr>
              <w:ind w:left="0"/>
              <w:rPr>
                <w:rFonts w:eastAsiaTheme="minorEastAsia"/>
                <w:lang w:eastAsia="fi-FI"/>
              </w:rPr>
            </w:pPr>
            <w:r w:rsidRPr="20AFFD7E">
              <w:rPr>
                <w:rFonts w:eastAsiaTheme="minorEastAsia"/>
                <w:lang w:eastAsia="fi-FI"/>
              </w:rPr>
              <w:t>0505336562</w:t>
            </w:r>
          </w:p>
        </w:tc>
      </w:tr>
      <w:tr w:rsidR="004E160E" w14:paraId="279F3628" w14:textId="77777777" w:rsidTr="20AFFD7E">
        <w:trPr>
          <w:cnfStyle w:val="000000100000" w:firstRow="0" w:lastRow="0" w:firstColumn="0" w:lastColumn="0" w:oddVBand="0" w:evenVBand="0" w:oddHBand="1" w:evenHBand="0" w:firstRowFirstColumn="0" w:firstRowLastColumn="0" w:lastRowFirstColumn="0" w:lastRowLastColumn="0"/>
        </w:trPr>
        <w:tc>
          <w:tcPr>
            <w:tcW w:w="2410" w:type="dxa"/>
          </w:tcPr>
          <w:p w14:paraId="30A57585" w14:textId="77777777" w:rsidR="004E160E" w:rsidRPr="007F146C" w:rsidRDefault="004E160E" w:rsidP="00274416">
            <w:pPr>
              <w:pStyle w:val="Normaalitaulukko0"/>
              <w:rPr>
                <w:b/>
              </w:rPr>
            </w:pPr>
            <w:r w:rsidRPr="007F146C">
              <w:t>Kouluterveyden-</w:t>
            </w:r>
            <w:r w:rsidRPr="007F146C">
              <w:br/>
              <w:t>hoitaja</w:t>
            </w:r>
          </w:p>
        </w:tc>
        <w:tc>
          <w:tcPr>
            <w:tcW w:w="3544" w:type="dxa"/>
          </w:tcPr>
          <w:p w14:paraId="569A488E" w14:textId="21611DF1" w:rsidR="004E160E" w:rsidRPr="007F146C" w:rsidRDefault="238B6118" w:rsidP="3588EDBE">
            <w:pPr>
              <w:ind w:left="0"/>
              <w:rPr>
                <w:rFonts w:eastAsiaTheme="minorEastAsia"/>
                <w:lang w:eastAsia="fi-FI"/>
              </w:rPr>
            </w:pPr>
            <w:r w:rsidRPr="3588EDBE">
              <w:rPr>
                <w:rFonts w:eastAsiaTheme="minorEastAsia"/>
                <w:lang w:eastAsia="fi-FI"/>
              </w:rPr>
              <w:t xml:space="preserve">Helmiina </w:t>
            </w:r>
            <w:proofErr w:type="spellStart"/>
            <w:r w:rsidRPr="3588EDBE">
              <w:rPr>
                <w:rFonts w:eastAsiaTheme="minorEastAsia"/>
                <w:lang w:eastAsia="fi-FI"/>
              </w:rPr>
              <w:t>Torpo</w:t>
            </w:r>
            <w:proofErr w:type="spellEnd"/>
            <w:r w:rsidRPr="3588EDBE">
              <w:rPr>
                <w:rFonts w:eastAsiaTheme="minorEastAsia"/>
                <w:lang w:eastAsia="fi-FI"/>
              </w:rPr>
              <w:t>-Valkonen</w:t>
            </w:r>
          </w:p>
        </w:tc>
        <w:tc>
          <w:tcPr>
            <w:tcW w:w="2688" w:type="dxa"/>
          </w:tcPr>
          <w:p w14:paraId="77DE563C" w14:textId="09D62131" w:rsidR="004E160E" w:rsidRPr="007F146C" w:rsidRDefault="128BED9B" w:rsidP="20AFFD7E">
            <w:pPr>
              <w:ind w:left="0"/>
              <w:rPr>
                <w:rFonts w:eastAsiaTheme="minorEastAsia"/>
                <w:lang w:eastAsia="fi-FI"/>
              </w:rPr>
            </w:pPr>
            <w:r w:rsidRPr="20AFFD7E">
              <w:rPr>
                <w:rFonts w:eastAsiaTheme="minorEastAsia"/>
                <w:lang w:eastAsia="fi-FI"/>
              </w:rPr>
              <w:t xml:space="preserve">0405494165  </w:t>
            </w:r>
          </w:p>
        </w:tc>
      </w:tr>
      <w:tr w:rsidR="004E160E" w14:paraId="08C2FC1F" w14:textId="77777777" w:rsidTr="20AFFD7E">
        <w:tc>
          <w:tcPr>
            <w:tcW w:w="2410" w:type="dxa"/>
          </w:tcPr>
          <w:p w14:paraId="21ED67D6" w14:textId="3D856B7E" w:rsidR="004E160E" w:rsidRPr="007F146C" w:rsidRDefault="00D7618E" w:rsidP="00274416">
            <w:pPr>
              <w:pStyle w:val="Normaalitaulukko0"/>
              <w:rPr>
                <w:b/>
              </w:rPr>
            </w:pPr>
            <w:r>
              <w:t>P</w:t>
            </w:r>
            <w:r w:rsidR="004E160E" w:rsidRPr="007F146C">
              <w:t>sykologi</w:t>
            </w:r>
          </w:p>
        </w:tc>
        <w:tc>
          <w:tcPr>
            <w:tcW w:w="3544" w:type="dxa"/>
          </w:tcPr>
          <w:p w14:paraId="2BB54546" w14:textId="7741A69E" w:rsidR="004E160E" w:rsidRPr="007F146C" w:rsidRDefault="37404CAE" w:rsidP="3588EDBE">
            <w:pPr>
              <w:ind w:left="0"/>
              <w:rPr>
                <w:rFonts w:eastAsiaTheme="minorEastAsia"/>
                <w:lang w:eastAsia="fi-FI"/>
              </w:rPr>
            </w:pPr>
            <w:proofErr w:type="spellStart"/>
            <w:r w:rsidRPr="20AFFD7E">
              <w:rPr>
                <w:rFonts w:eastAsiaTheme="minorEastAsia"/>
                <w:lang w:eastAsia="fi-FI"/>
              </w:rPr>
              <w:t>Hyvinvointialueen</w:t>
            </w:r>
            <w:proofErr w:type="spellEnd"/>
            <w:r w:rsidRPr="20AFFD7E">
              <w:rPr>
                <w:rFonts w:eastAsiaTheme="minorEastAsia"/>
                <w:lang w:eastAsia="fi-FI"/>
              </w:rPr>
              <w:t xml:space="preserve"> </w:t>
            </w:r>
            <w:proofErr w:type="gramStart"/>
            <w:r w:rsidRPr="20AFFD7E">
              <w:rPr>
                <w:rFonts w:eastAsiaTheme="minorEastAsia"/>
                <w:lang w:eastAsia="fi-FI"/>
              </w:rPr>
              <w:t>keskitetty</w:t>
            </w:r>
            <w:r w:rsidR="237F5FC4" w:rsidRPr="20AFFD7E">
              <w:rPr>
                <w:rFonts w:eastAsiaTheme="minorEastAsia"/>
                <w:lang w:eastAsia="fi-FI"/>
              </w:rPr>
              <w:t xml:space="preserve"> </w:t>
            </w:r>
            <w:r w:rsidRPr="20AFFD7E">
              <w:rPr>
                <w:rFonts w:eastAsiaTheme="minorEastAsia"/>
                <w:lang w:eastAsia="fi-FI"/>
              </w:rPr>
              <w:t xml:space="preserve"> k</w:t>
            </w:r>
            <w:r w:rsidR="5D19E58D" w:rsidRPr="20AFFD7E">
              <w:rPr>
                <w:rFonts w:eastAsiaTheme="minorEastAsia"/>
                <w:lang w:eastAsia="fi-FI"/>
              </w:rPr>
              <w:t>onsultaatiopalvelu</w:t>
            </w:r>
            <w:proofErr w:type="gramEnd"/>
          </w:p>
        </w:tc>
        <w:tc>
          <w:tcPr>
            <w:tcW w:w="2688" w:type="dxa"/>
          </w:tcPr>
          <w:p w14:paraId="642F61AC" w14:textId="46D480BF" w:rsidR="004E160E" w:rsidRPr="007F146C" w:rsidRDefault="075A9CB3" w:rsidP="20AFFD7E">
            <w:pPr>
              <w:ind w:left="0"/>
              <w:rPr>
                <w:rFonts w:asciiTheme="majorHAnsi" w:eastAsiaTheme="majorEastAsia" w:hAnsiTheme="majorHAnsi" w:cstheme="majorBidi"/>
                <w:color w:val="333333"/>
              </w:rPr>
            </w:pPr>
            <w:r w:rsidRPr="20AFFD7E">
              <w:rPr>
                <w:rFonts w:asciiTheme="majorHAnsi" w:eastAsiaTheme="majorEastAsia" w:hAnsiTheme="majorHAnsi" w:cstheme="majorBidi"/>
                <w:color w:val="333333"/>
              </w:rPr>
              <w:t>0401947453</w:t>
            </w:r>
          </w:p>
        </w:tc>
      </w:tr>
      <w:tr w:rsidR="004E160E" w14:paraId="6E91291D" w14:textId="77777777" w:rsidTr="20AFFD7E">
        <w:trPr>
          <w:cnfStyle w:val="000000100000" w:firstRow="0" w:lastRow="0" w:firstColumn="0" w:lastColumn="0" w:oddVBand="0" w:evenVBand="0" w:oddHBand="1" w:evenHBand="0" w:firstRowFirstColumn="0" w:firstRowLastColumn="0" w:lastRowFirstColumn="0" w:lastRowLastColumn="0"/>
        </w:trPr>
        <w:tc>
          <w:tcPr>
            <w:tcW w:w="2410" w:type="dxa"/>
          </w:tcPr>
          <w:p w14:paraId="3B4EF5AC" w14:textId="0E8FCFA2" w:rsidR="004E160E" w:rsidRPr="007F146C" w:rsidRDefault="793C60F2" w:rsidP="3588EDBE">
            <w:pPr>
              <w:pStyle w:val="Normaalitaulukko0"/>
            </w:pPr>
            <w:r>
              <w:t>K</w:t>
            </w:r>
            <w:r w:rsidR="004E160E">
              <w:t>uraattori</w:t>
            </w:r>
          </w:p>
        </w:tc>
        <w:tc>
          <w:tcPr>
            <w:tcW w:w="3544" w:type="dxa"/>
          </w:tcPr>
          <w:p w14:paraId="5F339B1A" w14:textId="10CBC8F6" w:rsidR="004E160E" w:rsidRPr="007F146C" w:rsidRDefault="5BC7E852" w:rsidP="3588EDBE">
            <w:pPr>
              <w:ind w:left="0"/>
              <w:rPr>
                <w:rFonts w:eastAsiaTheme="minorEastAsia"/>
                <w:lang w:eastAsia="fi-FI"/>
              </w:rPr>
            </w:pPr>
            <w:r w:rsidRPr="3588EDBE">
              <w:rPr>
                <w:rFonts w:eastAsiaTheme="minorEastAsia"/>
                <w:lang w:eastAsia="fi-FI"/>
              </w:rPr>
              <w:t>Tanja Peränen</w:t>
            </w:r>
          </w:p>
        </w:tc>
        <w:tc>
          <w:tcPr>
            <w:tcW w:w="2688" w:type="dxa"/>
          </w:tcPr>
          <w:p w14:paraId="5671687F" w14:textId="3D213D13" w:rsidR="004E160E" w:rsidRPr="007F146C" w:rsidRDefault="33630182" w:rsidP="20AFFD7E">
            <w:pPr>
              <w:ind w:left="0"/>
              <w:rPr>
                <w:rFonts w:eastAsiaTheme="minorEastAsia"/>
                <w:lang w:eastAsia="fi-FI"/>
              </w:rPr>
            </w:pPr>
            <w:r w:rsidRPr="20AFFD7E">
              <w:rPr>
                <w:rFonts w:eastAsiaTheme="minorEastAsia"/>
                <w:lang w:eastAsia="fi-FI"/>
              </w:rPr>
              <w:t>0406378776</w:t>
            </w:r>
          </w:p>
          <w:p w14:paraId="59D2298F" w14:textId="042E74DD" w:rsidR="004E160E" w:rsidRPr="007F146C" w:rsidRDefault="004E160E" w:rsidP="20AFFD7E">
            <w:pPr>
              <w:ind w:left="0"/>
              <w:rPr>
                <w:rFonts w:eastAsiaTheme="minorEastAsia"/>
                <w:lang w:eastAsia="fi-FI"/>
              </w:rPr>
            </w:pPr>
          </w:p>
        </w:tc>
      </w:tr>
    </w:tbl>
    <w:p w14:paraId="658C1DC0" w14:textId="086DFCE7" w:rsidR="3588EDBE" w:rsidRDefault="3588EDBE"/>
    <w:p w14:paraId="79AA1460" w14:textId="21D726D0" w:rsidR="0079737E" w:rsidRPr="00D67EA8" w:rsidRDefault="004E160E" w:rsidP="00D67EA8">
      <w:pPr>
        <w:ind w:left="0"/>
        <w:rPr>
          <w:color w:val="00A37D" w:themeColor="hyperlink"/>
          <w:u w:val="single"/>
        </w:rPr>
      </w:pPr>
      <w:r>
        <w:t xml:space="preserve">sähköpostiosoitteet: </w:t>
      </w:r>
      <w:hyperlink r:id="rId15" w:history="1">
        <w:r w:rsidRPr="00274D36">
          <w:rPr>
            <w:rStyle w:val="Hyperlinkki"/>
          </w:rPr>
          <w:t>etunimi.sukunimi@laukaa.fi</w:t>
        </w:r>
      </w:hyperlink>
      <w:r w:rsidR="0079737E">
        <w:rPr>
          <w:rStyle w:val="Hyperlinkki"/>
        </w:rPr>
        <w:t xml:space="preserve"> </w:t>
      </w:r>
      <w:r w:rsidR="00D67EA8">
        <w:rPr>
          <w:rStyle w:val="Hyperlinkki"/>
        </w:rPr>
        <w:t xml:space="preserve"> </w:t>
      </w:r>
      <w:r w:rsidR="0079737E">
        <w:t xml:space="preserve">tai </w:t>
      </w:r>
      <w:proofErr w:type="spellStart"/>
      <w:proofErr w:type="gramStart"/>
      <w:r w:rsidR="0079737E">
        <w:t>etunimi.sukunimi</w:t>
      </w:r>
      <w:proofErr w:type="spellEnd"/>
      <w:proofErr w:type="gramEnd"/>
      <w:r w:rsidR="0079737E">
        <w:t>(a)hyvaks.fi (kuraattorit, psykologit, kouluterveydenhoitajat)</w:t>
      </w:r>
    </w:p>
    <w:p w14:paraId="4EA92386" w14:textId="77777777" w:rsidR="006503B4" w:rsidRDefault="006503B4" w:rsidP="006503B4">
      <w:pPr>
        <w:pStyle w:val="Otsikko2"/>
      </w:pPr>
      <w:bookmarkStart w:id="2" w:name="_Toc204761585"/>
      <w:r>
        <w:t>Koulun johtamisen järjestelyt</w:t>
      </w:r>
      <w:bookmarkEnd w:id="2"/>
    </w:p>
    <w:p w14:paraId="49C4ACF0" w14:textId="11B5E034" w:rsidR="006503B4" w:rsidRDefault="006503B4" w:rsidP="006503B4">
      <w:pPr>
        <w:pStyle w:val="Otsikko3"/>
      </w:pPr>
      <w:bookmarkStart w:id="3" w:name="_Toc103244609"/>
      <w:bookmarkStart w:id="4" w:name="_Toc107304880"/>
      <w:r w:rsidRPr="006039A1">
        <w:t>R</w:t>
      </w:r>
      <w:r>
        <w:t>ehtorin ja apulaisrehtorin / Koulun johtajan ja varajohtajan vastuualueet</w:t>
      </w:r>
      <w:bookmarkEnd w:id="3"/>
      <w:bookmarkEnd w:id="4"/>
      <w:r w:rsidR="00087C09">
        <w:t>:</w:t>
      </w:r>
    </w:p>
    <w:tbl>
      <w:tblPr>
        <w:tblStyle w:val="Vriksruudukkotaulukko6"/>
        <w:tblW w:w="9345" w:type="dxa"/>
        <w:tblInd w:w="704" w:type="dxa"/>
        <w:tblLook w:val="0420" w:firstRow="1" w:lastRow="0" w:firstColumn="0" w:lastColumn="0" w:noHBand="0" w:noVBand="1"/>
      </w:tblPr>
      <w:tblGrid>
        <w:gridCol w:w="4275"/>
        <w:gridCol w:w="5070"/>
      </w:tblGrid>
      <w:tr w:rsidR="006503B4" w14:paraId="73CB3CCF" w14:textId="77777777" w:rsidTr="20AFFD7E">
        <w:trPr>
          <w:cnfStyle w:val="100000000000" w:firstRow="1" w:lastRow="0" w:firstColumn="0" w:lastColumn="0" w:oddVBand="0" w:evenVBand="0" w:oddHBand="0" w:evenHBand="0" w:firstRowFirstColumn="0" w:firstRowLastColumn="0" w:lastRowFirstColumn="0" w:lastRowLastColumn="0"/>
          <w:trHeight w:val="675"/>
        </w:trPr>
        <w:tc>
          <w:tcPr>
            <w:tcW w:w="4275" w:type="dxa"/>
            <w:shd w:val="clear" w:color="auto" w:fill="00A37D" w:themeFill="accent5"/>
          </w:tcPr>
          <w:p w14:paraId="192B4430" w14:textId="52CAC017" w:rsidR="006503B4" w:rsidRPr="006503B4" w:rsidRDefault="520BBA01" w:rsidP="006503B4">
            <w:pPr>
              <w:pStyle w:val="Normaalitaulukko0"/>
              <w:ind w:left="589" w:hanging="589"/>
              <w:rPr>
                <w:color w:val="auto"/>
              </w:rPr>
            </w:pPr>
            <w:r w:rsidRPr="20AFFD7E">
              <w:rPr>
                <w:color w:val="auto"/>
              </w:rPr>
              <w:t>Koulun johtaja Mari Lummi-Hiekka</w:t>
            </w:r>
          </w:p>
        </w:tc>
        <w:tc>
          <w:tcPr>
            <w:tcW w:w="5070" w:type="dxa"/>
            <w:shd w:val="clear" w:color="auto" w:fill="00A37D" w:themeFill="accent5"/>
          </w:tcPr>
          <w:p w14:paraId="2BE3A67A" w14:textId="3B18E7C1" w:rsidR="006503B4" w:rsidRPr="006503B4" w:rsidRDefault="520BBA01" w:rsidP="006503B4">
            <w:pPr>
              <w:pStyle w:val="Normaalitaulukko0"/>
              <w:rPr>
                <w:color w:val="auto"/>
              </w:rPr>
            </w:pPr>
            <w:r w:rsidRPr="20AFFD7E">
              <w:rPr>
                <w:color w:val="auto"/>
              </w:rPr>
              <w:t>Varajohtaja Veli-Pekka Ala-Porkkunen</w:t>
            </w:r>
          </w:p>
        </w:tc>
      </w:tr>
      <w:tr w:rsidR="006503B4" w14:paraId="3ECF5CF2" w14:textId="77777777" w:rsidTr="20AFFD7E">
        <w:trPr>
          <w:cnfStyle w:val="000000100000" w:firstRow="0" w:lastRow="0" w:firstColumn="0" w:lastColumn="0" w:oddVBand="0" w:evenVBand="0" w:oddHBand="1" w:evenHBand="0" w:firstRowFirstColumn="0" w:firstRowLastColumn="0" w:lastRowFirstColumn="0" w:lastRowLastColumn="0"/>
          <w:trHeight w:val="300"/>
        </w:trPr>
        <w:tc>
          <w:tcPr>
            <w:tcW w:w="4275" w:type="dxa"/>
          </w:tcPr>
          <w:p w14:paraId="56E8BCDF" w14:textId="11DF6382" w:rsidR="006503B4" w:rsidRPr="006503B4" w:rsidRDefault="68102CFD" w:rsidP="006503B4">
            <w:pPr>
              <w:pStyle w:val="Normaalitaulukko0"/>
              <w:rPr>
                <w:color w:val="auto"/>
              </w:rPr>
            </w:pPr>
            <w:r w:rsidRPr="20AFFD7E">
              <w:rPr>
                <w:color w:val="auto"/>
              </w:rPr>
              <w:t>Sidosryhmäyhteistyö</w:t>
            </w:r>
          </w:p>
        </w:tc>
        <w:tc>
          <w:tcPr>
            <w:tcW w:w="5070" w:type="dxa"/>
          </w:tcPr>
          <w:p w14:paraId="39A2919A" w14:textId="7A0AF514" w:rsidR="006503B4" w:rsidRPr="008D1007" w:rsidRDefault="68102CFD" w:rsidP="20AFFD7E">
            <w:pPr>
              <w:pStyle w:val="Normaalitaulukko0"/>
              <w:rPr>
                <w:i/>
                <w:iCs/>
                <w:color w:val="auto"/>
              </w:rPr>
            </w:pPr>
            <w:r w:rsidRPr="20AFFD7E">
              <w:rPr>
                <w:color w:val="auto"/>
              </w:rPr>
              <w:t>Työjärjestyksen suunnittelu ja tekninen toteutus</w:t>
            </w:r>
          </w:p>
        </w:tc>
      </w:tr>
      <w:tr w:rsidR="006503B4" w14:paraId="2A75CF15" w14:textId="77777777" w:rsidTr="20AFFD7E">
        <w:trPr>
          <w:trHeight w:val="300"/>
        </w:trPr>
        <w:tc>
          <w:tcPr>
            <w:tcW w:w="4275" w:type="dxa"/>
          </w:tcPr>
          <w:p w14:paraId="342D81E3" w14:textId="57B6BFB6" w:rsidR="006503B4" w:rsidRPr="006503B4" w:rsidRDefault="68102CFD" w:rsidP="006503B4">
            <w:pPr>
              <w:pStyle w:val="Normaalitaulukko0"/>
              <w:rPr>
                <w:color w:val="auto"/>
              </w:rPr>
            </w:pPr>
            <w:r w:rsidRPr="20AFFD7E">
              <w:rPr>
                <w:color w:val="auto"/>
              </w:rPr>
              <w:t>Kiinteistön käyttövastaava</w:t>
            </w:r>
          </w:p>
        </w:tc>
        <w:tc>
          <w:tcPr>
            <w:tcW w:w="5070" w:type="dxa"/>
          </w:tcPr>
          <w:p w14:paraId="50DCB05D" w14:textId="52267246" w:rsidR="006503B4" w:rsidRPr="006503B4" w:rsidRDefault="2B957750" w:rsidP="006503B4">
            <w:pPr>
              <w:pStyle w:val="Normaalitaulukko0"/>
              <w:rPr>
                <w:color w:val="auto"/>
              </w:rPr>
            </w:pPr>
            <w:r w:rsidRPr="20AFFD7E">
              <w:rPr>
                <w:color w:val="auto"/>
              </w:rPr>
              <w:t>Ekokoulutoiminnan liikuntaympäristön ja liikuntatapahtumien suunnittelu ja toteutus</w:t>
            </w:r>
          </w:p>
        </w:tc>
      </w:tr>
      <w:tr w:rsidR="006503B4" w14:paraId="2F411C50" w14:textId="77777777" w:rsidTr="20AFFD7E">
        <w:trPr>
          <w:cnfStyle w:val="000000100000" w:firstRow="0" w:lastRow="0" w:firstColumn="0" w:lastColumn="0" w:oddVBand="0" w:evenVBand="0" w:oddHBand="1" w:evenHBand="0" w:firstRowFirstColumn="0" w:firstRowLastColumn="0" w:lastRowFirstColumn="0" w:lastRowLastColumn="0"/>
          <w:trHeight w:val="300"/>
        </w:trPr>
        <w:tc>
          <w:tcPr>
            <w:tcW w:w="4275" w:type="dxa"/>
          </w:tcPr>
          <w:p w14:paraId="04961686" w14:textId="46CDB852" w:rsidR="006503B4" w:rsidRPr="006503B4" w:rsidRDefault="68102CFD" w:rsidP="006503B4">
            <w:pPr>
              <w:pStyle w:val="Normaalitaulukko0"/>
              <w:rPr>
                <w:color w:val="auto"/>
              </w:rPr>
            </w:pPr>
            <w:r w:rsidRPr="20AFFD7E">
              <w:rPr>
                <w:color w:val="auto"/>
              </w:rPr>
              <w:t>Ekokoulu-hankkeen mukaisen toiminnan johtaminen</w:t>
            </w:r>
          </w:p>
        </w:tc>
        <w:tc>
          <w:tcPr>
            <w:tcW w:w="5070" w:type="dxa"/>
          </w:tcPr>
          <w:p w14:paraId="0CEAC782" w14:textId="529E04EB" w:rsidR="006503B4" w:rsidRPr="006503B4" w:rsidRDefault="356A211B" w:rsidP="20AFFD7E">
            <w:pPr>
              <w:pStyle w:val="Normaalitaulukko0"/>
              <w:spacing w:line="259" w:lineRule="auto"/>
            </w:pPr>
            <w:r w:rsidRPr="20AFFD7E">
              <w:rPr>
                <w:color w:val="auto"/>
              </w:rPr>
              <w:t xml:space="preserve">Laskujen vastaanottaminen ja tiliöinti </w:t>
            </w:r>
          </w:p>
        </w:tc>
      </w:tr>
      <w:tr w:rsidR="006503B4" w14:paraId="2A0144CE" w14:textId="77777777" w:rsidTr="20AFFD7E">
        <w:trPr>
          <w:trHeight w:val="300"/>
        </w:trPr>
        <w:tc>
          <w:tcPr>
            <w:tcW w:w="4275" w:type="dxa"/>
          </w:tcPr>
          <w:p w14:paraId="6FE7FE07" w14:textId="208DC904" w:rsidR="006503B4" w:rsidRPr="006503B4" w:rsidRDefault="68102CFD" w:rsidP="006503B4">
            <w:pPr>
              <w:pStyle w:val="Normaalitaulukko0"/>
              <w:rPr>
                <w:color w:val="auto"/>
              </w:rPr>
            </w:pPr>
            <w:r w:rsidRPr="20AFFD7E">
              <w:rPr>
                <w:color w:val="auto"/>
              </w:rPr>
              <w:lastRenderedPageBreak/>
              <w:t>Henkilöstöhallinta ja uuden henkilöstön rekrytointi</w:t>
            </w:r>
          </w:p>
        </w:tc>
        <w:tc>
          <w:tcPr>
            <w:tcW w:w="5070" w:type="dxa"/>
          </w:tcPr>
          <w:p w14:paraId="320951FF" w14:textId="6F4C9757" w:rsidR="006503B4" w:rsidRPr="006503B4" w:rsidRDefault="7A4DBFD4" w:rsidP="006503B4">
            <w:pPr>
              <w:pStyle w:val="Normaalitaulukko0"/>
              <w:rPr>
                <w:color w:val="auto"/>
              </w:rPr>
            </w:pPr>
            <w:r w:rsidRPr="20AFFD7E">
              <w:rPr>
                <w:color w:val="auto"/>
              </w:rPr>
              <w:t>Henkilöstön rekrytointi yhdessä koulunjohtajan kanssa</w:t>
            </w:r>
          </w:p>
        </w:tc>
      </w:tr>
      <w:tr w:rsidR="006503B4" w14:paraId="4CC90E42" w14:textId="77777777" w:rsidTr="20AFFD7E">
        <w:trPr>
          <w:cnfStyle w:val="000000100000" w:firstRow="0" w:lastRow="0" w:firstColumn="0" w:lastColumn="0" w:oddVBand="0" w:evenVBand="0" w:oddHBand="1" w:evenHBand="0" w:firstRowFirstColumn="0" w:firstRowLastColumn="0" w:lastRowFirstColumn="0" w:lastRowLastColumn="0"/>
          <w:trHeight w:val="300"/>
        </w:trPr>
        <w:tc>
          <w:tcPr>
            <w:tcW w:w="4275" w:type="dxa"/>
          </w:tcPr>
          <w:p w14:paraId="0DB95932" w14:textId="5AA4DCA3" w:rsidR="006503B4" w:rsidRPr="006503B4" w:rsidRDefault="68102CFD" w:rsidP="006503B4">
            <w:pPr>
              <w:pStyle w:val="Normaalitaulukko0"/>
              <w:rPr>
                <w:color w:val="auto"/>
              </w:rPr>
            </w:pPr>
            <w:r w:rsidRPr="20AFFD7E">
              <w:rPr>
                <w:color w:val="auto"/>
              </w:rPr>
              <w:t>Pedagoginen johtaminen</w:t>
            </w:r>
          </w:p>
        </w:tc>
        <w:tc>
          <w:tcPr>
            <w:tcW w:w="5070" w:type="dxa"/>
          </w:tcPr>
          <w:p w14:paraId="1A9F9C26" w14:textId="77777777" w:rsidR="006503B4" w:rsidRPr="006503B4" w:rsidRDefault="006503B4" w:rsidP="006503B4">
            <w:pPr>
              <w:pStyle w:val="Normaalitaulukko0"/>
              <w:rPr>
                <w:color w:val="auto"/>
              </w:rPr>
            </w:pPr>
          </w:p>
        </w:tc>
      </w:tr>
      <w:tr w:rsidR="20AFFD7E" w14:paraId="5C098346" w14:textId="77777777" w:rsidTr="20AFFD7E">
        <w:trPr>
          <w:trHeight w:val="300"/>
        </w:trPr>
        <w:tc>
          <w:tcPr>
            <w:tcW w:w="4275" w:type="dxa"/>
          </w:tcPr>
          <w:p w14:paraId="1927ED47" w14:textId="711BEB94" w:rsidR="68102CFD" w:rsidRDefault="68102CFD" w:rsidP="20AFFD7E">
            <w:pPr>
              <w:pStyle w:val="Normaalitaulukko0"/>
              <w:rPr>
                <w:color w:val="auto"/>
              </w:rPr>
            </w:pPr>
            <w:r w:rsidRPr="20AFFD7E">
              <w:rPr>
                <w:color w:val="auto"/>
              </w:rPr>
              <w:t>Erityisopetuksen suunnittelu ja järjestäminen yhteistyössä Lievestuoreen koulun kanssa</w:t>
            </w:r>
          </w:p>
        </w:tc>
        <w:tc>
          <w:tcPr>
            <w:tcW w:w="5070" w:type="dxa"/>
          </w:tcPr>
          <w:p w14:paraId="149B9751" w14:textId="167F9A06" w:rsidR="20AFFD7E" w:rsidRDefault="20AFFD7E" w:rsidP="20AFFD7E">
            <w:pPr>
              <w:pStyle w:val="Normaalitaulukko0"/>
              <w:rPr>
                <w:color w:val="auto"/>
              </w:rPr>
            </w:pPr>
          </w:p>
        </w:tc>
      </w:tr>
      <w:tr w:rsidR="20AFFD7E" w14:paraId="7374A99C" w14:textId="77777777" w:rsidTr="20AFFD7E">
        <w:trPr>
          <w:cnfStyle w:val="000000100000" w:firstRow="0" w:lastRow="0" w:firstColumn="0" w:lastColumn="0" w:oddVBand="0" w:evenVBand="0" w:oddHBand="1" w:evenHBand="0" w:firstRowFirstColumn="0" w:firstRowLastColumn="0" w:lastRowFirstColumn="0" w:lastRowLastColumn="0"/>
          <w:trHeight w:val="300"/>
        </w:trPr>
        <w:tc>
          <w:tcPr>
            <w:tcW w:w="4275" w:type="dxa"/>
          </w:tcPr>
          <w:p w14:paraId="299BF77D" w14:textId="1D428A49" w:rsidR="68102CFD" w:rsidRDefault="68102CFD" w:rsidP="20AFFD7E">
            <w:pPr>
              <w:pStyle w:val="Normaalitaulukko0"/>
              <w:rPr>
                <w:color w:val="auto"/>
              </w:rPr>
            </w:pPr>
            <w:r w:rsidRPr="20AFFD7E">
              <w:rPr>
                <w:color w:val="auto"/>
              </w:rPr>
              <w:t>Yhteistyö Satavuon päiväkodin kanssa</w:t>
            </w:r>
          </w:p>
        </w:tc>
        <w:tc>
          <w:tcPr>
            <w:tcW w:w="5070" w:type="dxa"/>
          </w:tcPr>
          <w:p w14:paraId="5767E22F" w14:textId="6CA9AF04" w:rsidR="20AFFD7E" w:rsidRDefault="20AFFD7E" w:rsidP="20AFFD7E">
            <w:pPr>
              <w:pStyle w:val="Normaalitaulukko0"/>
              <w:rPr>
                <w:color w:val="auto"/>
              </w:rPr>
            </w:pPr>
          </w:p>
        </w:tc>
      </w:tr>
      <w:tr w:rsidR="006503B4" w14:paraId="0243DA98" w14:textId="77777777" w:rsidTr="20AFFD7E">
        <w:trPr>
          <w:trHeight w:val="300"/>
        </w:trPr>
        <w:tc>
          <w:tcPr>
            <w:tcW w:w="4275" w:type="dxa"/>
          </w:tcPr>
          <w:p w14:paraId="5834E6FF" w14:textId="7B3555D5" w:rsidR="006503B4" w:rsidRPr="006503B4" w:rsidRDefault="68102CFD" w:rsidP="006503B4">
            <w:pPr>
              <w:pStyle w:val="Normaalitaulukko0"/>
              <w:rPr>
                <w:color w:val="auto"/>
              </w:rPr>
            </w:pPr>
            <w:r w:rsidRPr="20AFFD7E">
              <w:rPr>
                <w:color w:val="auto"/>
              </w:rPr>
              <w:t>Esiopetuksen järjestäminen</w:t>
            </w:r>
          </w:p>
        </w:tc>
        <w:tc>
          <w:tcPr>
            <w:tcW w:w="5070" w:type="dxa"/>
          </w:tcPr>
          <w:p w14:paraId="008EA97F" w14:textId="77777777" w:rsidR="006503B4" w:rsidRPr="006503B4" w:rsidRDefault="006503B4" w:rsidP="006503B4">
            <w:pPr>
              <w:pStyle w:val="Normaalitaulukko0"/>
              <w:rPr>
                <w:color w:val="auto"/>
              </w:rPr>
            </w:pPr>
          </w:p>
        </w:tc>
      </w:tr>
      <w:tr w:rsidR="006503B4" w14:paraId="542A79C4" w14:textId="77777777" w:rsidTr="20AFFD7E">
        <w:trPr>
          <w:cnfStyle w:val="000000100000" w:firstRow="0" w:lastRow="0" w:firstColumn="0" w:lastColumn="0" w:oddVBand="0" w:evenVBand="0" w:oddHBand="1" w:evenHBand="0" w:firstRowFirstColumn="0" w:firstRowLastColumn="0" w:lastRowFirstColumn="0" w:lastRowLastColumn="0"/>
          <w:trHeight w:val="300"/>
        </w:trPr>
        <w:tc>
          <w:tcPr>
            <w:tcW w:w="4275" w:type="dxa"/>
          </w:tcPr>
          <w:p w14:paraId="0025BD55" w14:textId="54919EB5" w:rsidR="006503B4" w:rsidRPr="006503B4" w:rsidRDefault="68102CFD" w:rsidP="006503B4">
            <w:pPr>
              <w:pStyle w:val="Normaalitaulukko0"/>
              <w:rPr>
                <w:color w:val="auto"/>
              </w:rPr>
            </w:pPr>
            <w:r w:rsidRPr="20AFFD7E">
              <w:rPr>
                <w:color w:val="auto"/>
              </w:rPr>
              <w:t>Iltapäivätoiminnan järjestäminen</w:t>
            </w:r>
          </w:p>
        </w:tc>
        <w:tc>
          <w:tcPr>
            <w:tcW w:w="5070" w:type="dxa"/>
          </w:tcPr>
          <w:p w14:paraId="42DD1DA1" w14:textId="77777777" w:rsidR="006503B4" w:rsidRPr="006503B4" w:rsidRDefault="006503B4" w:rsidP="006503B4">
            <w:pPr>
              <w:pStyle w:val="Normaalitaulukko0"/>
              <w:rPr>
                <w:color w:val="auto"/>
              </w:rPr>
            </w:pPr>
          </w:p>
        </w:tc>
      </w:tr>
    </w:tbl>
    <w:p w14:paraId="7C8E28A5" w14:textId="77777777" w:rsidR="006503B4" w:rsidRDefault="006503B4" w:rsidP="006503B4"/>
    <w:p w14:paraId="74BA36FA" w14:textId="163E1217" w:rsidR="006503B4" w:rsidRDefault="006503B4" w:rsidP="006503B4">
      <w:pPr>
        <w:pStyle w:val="Otsikko3"/>
      </w:pPr>
      <w:r>
        <w:t>Koulun johtoryhmän jäsenet</w:t>
      </w:r>
      <w:r w:rsidR="00087C09">
        <w:t>:</w:t>
      </w:r>
    </w:p>
    <w:tbl>
      <w:tblPr>
        <w:tblStyle w:val="Yksinkertainentaulukko1"/>
        <w:tblW w:w="0" w:type="auto"/>
        <w:tblInd w:w="768"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00" w:firstRow="0" w:lastRow="0" w:firstColumn="0" w:lastColumn="0" w:noHBand="0" w:noVBand="1"/>
      </w:tblPr>
      <w:tblGrid>
        <w:gridCol w:w="4111"/>
        <w:gridCol w:w="3969"/>
      </w:tblGrid>
      <w:tr w:rsidR="00387F7F" w14:paraId="532173C3" w14:textId="77777777" w:rsidTr="3588EDBE">
        <w:trPr>
          <w:cnfStyle w:val="000000100000" w:firstRow="0" w:lastRow="0" w:firstColumn="0" w:lastColumn="0" w:oddVBand="0" w:evenVBand="0" w:oddHBand="1" w:evenHBand="0" w:firstRowFirstColumn="0" w:firstRowLastColumn="0" w:lastRowFirstColumn="0" w:lastRowLastColumn="0"/>
        </w:trPr>
        <w:tc>
          <w:tcPr>
            <w:tcW w:w="4111" w:type="dxa"/>
          </w:tcPr>
          <w:p w14:paraId="26DC0A89" w14:textId="08558F0E" w:rsidR="00387F7F" w:rsidRDefault="7526E3F8" w:rsidP="00387F7F">
            <w:pPr>
              <w:pStyle w:val="Normaalitaulukko0"/>
            </w:pPr>
            <w:r>
              <w:t>Mari Lummi-Hiekka</w:t>
            </w:r>
          </w:p>
        </w:tc>
        <w:tc>
          <w:tcPr>
            <w:tcW w:w="3969" w:type="dxa"/>
          </w:tcPr>
          <w:p w14:paraId="628CEB08" w14:textId="31BED6F7" w:rsidR="00387F7F" w:rsidRDefault="7526E3F8" w:rsidP="00387F7F">
            <w:pPr>
              <w:pStyle w:val="Normaalitaulukko0"/>
            </w:pPr>
            <w:r>
              <w:t>Veli-Pekka Ala-Porkkunen</w:t>
            </w:r>
          </w:p>
        </w:tc>
      </w:tr>
      <w:tr w:rsidR="00387F7F" w14:paraId="35541407" w14:textId="77777777" w:rsidTr="3588EDBE">
        <w:tc>
          <w:tcPr>
            <w:tcW w:w="4111" w:type="dxa"/>
          </w:tcPr>
          <w:p w14:paraId="4562E238" w14:textId="308B41F5" w:rsidR="00387F7F" w:rsidRDefault="7526E3F8" w:rsidP="00387F7F">
            <w:pPr>
              <w:pStyle w:val="Normaalitaulukko0"/>
            </w:pPr>
            <w:r>
              <w:t>Anna-Kaisa Santanen</w:t>
            </w:r>
          </w:p>
        </w:tc>
        <w:tc>
          <w:tcPr>
            <w:tcW w:w="3969" w:type="dxa"/>
          </w:tcPr>
          <w:p w14:paraId="7D8D6B23" w14:textId="1FDA1037" w:rsidR="00387F7F" w:rsidRDefault="7526E3F8" w:rsidP="00387F7F">
            <w:pPr>
              <w:pStyle w:val="Normaalitaulukko0"/>
            </w:pPr>
            <w:r>
              <w:t>Sirpa Pitkänen</w:t>
            </w:r>
          </w:p>
        </w:tc>
      </w:tr>
    </w:tbl>
    <w:p w14:paraId="78603F81" w14:textId="77777777" w:rsidR="006503B4" w:rsidRPr="006503B4" w:rsidRDefault="006503B4" w:rsidP="006503B4"/>
    <w:p w14:paraId="1F71330C" w14:textId="4602EDEB" w:rsidR="006503B4" w:rsidRDefault="006503B4" w:rsidP="00387F7F">
      <w:pPr>
        <w:pStyle w:val="Otsikko4"/>
      </w:pPr>
      <w:r>
        <w:t>Johtoryhmän tehtävät</w:t>
      </w:r>
      <w:r w:rsidR="00087C09">
        <w:t>:</w:t>
      </w:r>
      <w:r w:rsidR="1545651F">
        <w:t xml:space="preserve"> </w:t>
      </w:r>
    </w:p>
    <w:p w14:paraId="17F9E1D0" w14:textId="0C3BAD74" w:rsidR="1545651F" w:rsidRDefault="1F9681AC" w:rsidP="20AFFD7E">
      <w:pPr>
        <w:pStyle w:val="Otsikko4"/>
        <w:rPr>
          <w:b w:val="0"/>
        </w:rPr>
      </w:pPr>
      <w:r w:rsidRPr="20AFFD7E">
        <w:rPr>
          <w:rFonts w:ascii="Calibri" w:eastAsia="Calibri" w:hAnsi="Calibri" w:cs="Calibri"/>
          <w:b w:val="0"/>
          <w:iCs w:val="0"/>
          <w:color w:val="000000"/>
          <w:sz w:val="23"/>
          <w:szCs w:val="23"/>
        </w:rPr>
        <w:t>Tehtävänä on pedagogisten rakenteiden ja resursoinnin suunnittelu ja kehittäminen sekä muut ratkaisukeskeistä otetta vaativat toimet.</w:t>
      </w:r>
      <w:r w:rsidRPr="20AFFD7E">
        <w:rPr>
          <w:rFonts w:ascii="Calibri" w:eastAsia="Calibri" w:hAnsi="Calibri" w:cs="Calibri"/>
          <w:b w:val="0"/>
        </w:rPr>
        <w:t xml:space="preserve">  </w:t>
      </w:r>
      <w:r w:rsidR="1545651F">
        <w:rPr>
          <w:b w:val="0"/>
        </w:rPr>
        <w:t xml:space="preserve">Koulun järjestyssäännöt, yhteiset hankinnat, </w:t>
      </w:r>
      <w:r w:rsidR="50722BB6">
        <w:rPr>
          <w:b w:val="0"/>
        </w:rPr>
        <w:t xml:space="preserve">talous, </w:t>
      </w:r>
      <w:r w:rsidR="1545651F">
        <w:rPr>
          <w:b w:val="0"/>
        </w:rPr>
        <w:t>rekrytointi</w:t>
      </w:r>
      <w:r w:rsidR="2EA0589E">
        <w:rPr>
          <w:b w:val="0"/>
        </w:rPr>
        <w:t xml:space="preserve"> ja resurssointi</w:t>
      </w:r>
      <w:r w:rsidR="0669AE98">
        <w:rPr>
          <w:b w:val="0"/>
        </w:rPr>
        <w:t>.</w:t>
      </w:r>
    </w:p>
    <w:p w14:paraId="54C01E83" w14:textId="77777777" w:rsidR="006F6C06" w:rsidRPr="006F6C06" w:rsidRDefault="006F6C06" w:rsidP="006F6C06"/>
    <w:p w14:paraId="3FD98DDB" w14:textId="1AE72615" w:rsidR="006F6C06" w:rsidRPr="006F6C06" w:rsidRDefault="006F6C06" w:rsidP="00D67EA8">
      <w:pPr>
        <w:pStyle w:val="Otsikko3"/>
      </w:pPr>
      <w:r>
        <w:t>Koulun yhteisöllisen opiskeluhuoltoryhmän jäsenet</w:t>
      </w:r>
      <w:r w:rsidR="00B069A1">
        <w:t xml:space="preserve"> ja mahdolliset vastuualueet</w:t>
      </w:r>
      <w:r w:rsidR="00087C09">
        <w:t>:</w:t>
      </w:r>
      <w:r w:rsidR="00774A07">
        <w:t xml:space="preserve">       </w:t>
      </w:r>
      <w:r>
        <w:tab/>
      </w:r>
      <w:r>
        <w:tab/>
      </w:r>
    </w:p>
    <w:tbl>
      <w:tblPr>
        <w:tblStyle w:val="Ruudukkotaulukko2"/>
        <w:tblW w:w="0" w:type="auto"/>
        <w:tblLook w:val="04A0" w:firstRow="1" w:lastRow="0" w:firstColumn="1" w:lastColumn="0" w:noHBand="0" w:noVBand="1"/>
      </w:tblPr>
      <w:tblGrid>
        <w:gridCol w:w="5387"/>
        <w:gridCol w:w="4111"/>
      </w:tblGrid>
      <w:tr w:rsidR="00F01E9E" w14:paraId="7AECC3F3" w14:textId="77777777" w:rsidTr="00D67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tcPr>
          <w:p w14:paraId="1823D604" w14:textId="77777777" w:rsidR="006F6C06" w:rsidRDefault="006F6C06" w:rsidP="006F6C06">
            <w:pPr>
              <w:ind w:left="0"/>
            </w:pPr>
          </w:p>
        </w:tc>
        <w:tc>
          <w:tcPr>
            <w:tcW w:w="4111" w:type="dxa"/>
            <w:tcBorders>
              <w:bottom w:val="single" w:sz="4" w:space="0" w:color="auto"/>
            </w:tcBorders>
          </w:tcPr>
          <w:p w14:paraId="31D6078F" w14:textId="77777777" w:rsidR="006F6C06" w:rsidRDefault="006F6C06" w:rsidP="006F6C06">
            <w:pPr>
              <w:ind w:left="0"/>
              <w:cnfStyle w:val="100000000000" w:firstRow="1" w:lastRow="0" w:firstColumn="0" w:lastColumn="0" w:oddVBand="0" w:evenVBand="0" w:oddHBand="0" w:evenHBand="0" w:firstRowFirstColumn="0" w:firstRowLastColumn="0" w:lastRowFirstColumn="0" w:lastRowLastColumn="0"/>
            </w:pPr>
          </w:p>
        </w:tc>
      </w:tr>
      <w:tr w:rsidR="00B533D1" w14:paraId="68F32165"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68263AA9" w14:textId="315EAD6F" w:rsidR="00B533D1" w:rsidRDefault="340E32BF" w:rsidP="006F6C06">
            <w:pPr>
              <w:ind w:left="0"/>
            </w:pPr>
            <w:r>
              <w:t>Mari Lummi-Hiekka</w:t>
            </w:r>
          </w:p>
        </w:tc>
        <w:tc>
          <w:tcPr>
            <w:tcW w:w="4111" w:type="dxa"/>
            <w:tcBorders>
              <w:top w:val="single" w:sz="4" w:space="0" w:color="auto"/>
              <w:left w:val="single" w:sz="4" w:space="0" w:color="auto"/>
              <w:bottom w:val="single" w:sz="4" w:space="0" w:color="auto"/>
              <w:right w:val="single" w:sz="4" w:space="0" w:color="auto"/>
            </w:tcBorders>
          </w:tcPr>
          <w:p w14:paraId="1DA54920" w14:textId="77777777" w:rsidR="00B533D1" w:rsidRDefault="00B533D1" w:rsidP="006F6C06">
            <w:pPr>
              <w:ind w:left="0"/>
              <w:cnfStyle w:val="000000100000" w:firstRow="0" w:lastRow="0" w:firstColumn="0" w:lastColumn="0" w:oddVBand="0" w:evenVBand="0" w:oddHBand="1" w:evenHBand="0" w:firstRowFirstColumn="0" w:firstRowLastColumn="0" w:lastRowFirstColumn="0" w:lastRowLastColumn="0"/>
            </w:pPr>
            <w:r>
              <w:t>Rehtori</w:t>
            </w:r>
            <w:r w:rsidR="00774A07">
              <w:t>, opiskeluhuoltoryhmän johtaja</w:t>
            </w:r>
          </w:p>
        </w:tc>
      </w:tr>
      <w:tr w:rsidR="00F01E9E" w14:paraId="611D1F63"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5255188D" w14:textId="0185C57B" w:rsidR="006F6C06" w:rsidRDefault="3472FB1C" w:rsidP="006F6C06">
            <w:pPr>
              <w:ind w:left="0"/>
            </w:pPr>
            <w:r>
              <w:t>Saija Rautiainen, Mari Lummi-Hiekka</w:t>
            </w:r>
          </w:p>
        </w:tc>
        <w:tc>
          <w:tcPr>
            <w:tcW w:w="4111" w:type="dxa"/>
            <w:tcBorders>
              <w:top w:val="single" w:sz="4" w:space="0" w:color="auto"/>
              <w:left w:val="single" w:sz="4" w:space="0" w:color="auto"/>
              <w:bottom w:val="single" w:sz="4" w:space="0" w:color="auto"/>
              <w:right w:val="single" w:sz="4" w:space="0" w:color="auto"/>
            </w:tcBorders>
          </w:tcPr>
          <w:p w14:paraId="259BB28A" w14:textId="77777777"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r>
              <w:t>Erityisopettaja(t)</w:t>
            </w:r>
          </w:p>
        </w:tc>
      </w:tr>
      <w:tr w:rsidR="00F01E9E" w14:paraId="35170B2E"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354A0F34" w14:textId="77777777" w:rsidR="006F6C06" w:rsidRDefault="006F6C06"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7536097E" w14:textId="77777777" w:rsidR="006F6C06" w:rsidRDefault="006F6C06" w:rsidP="006F6C06">
            <w:pPr>
              <w:ind w:left="0"/>
              <w:cnfStyle w:val="000000100000" w:firstRow="0" w:lastRow="0" w:firstColumn="0" w:lastColumn="0" w:oddVBand="0" w:evenVBand="0" w:oddHBand="1" w:evenHBand="0" w:firstRowFirstColumn="0" w:firstRowLastColumn="0" w:lastRowFirstColumn="0" w:lastRowLastColumn="0"/>
            </w:pPr>
            <w:r>
              <w:t>Opo(t)</w:t>
            </w:r>
          </w:p>
        </w:tc>
      </w:tr>
      <w:tr w:rsidR="006F6C06" w14:paraId="068A1343"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5014A679" w14:textId="655483FF" w:rsidR="006F6C06" w:rsidRDefault="00D67EA8" w:rsidP="006F6C06">
            <w:pPr>
              <w:ind w:left="0"/>
            </w:pPr>
            <w:r>
              <w:t>V</w:t>
            </w:r>
            <w:r w:rsidR="133CDA59">
              <w:t>anh</w:t>
            </w:r>
            <w:r>
              <w:t>empain</w:t>
            </w:r>
            <w:r w:rsidR="133CDA59">
              <w:t>yhdisty</w:t>
            </w:r>
            <w:r>
              <w:t>ksen vaihtuva edustaja</w:t>
            </w:r>
          </w:p>
        </w:tc>
        <w:tc>
          <w:tcPr>
            <w:tcW w:w="4111" w:type="dxa"/>
            <w:tcBorders>
              <w:top w:val="single" w:sz="4" w:space="0" w:color="auto"/>
              <w:left w:val="single" w:sz="4" w:space="0" w:color="auto"/>
              <w:bottom w:val="single" w:sz="4" w:space="0" w:color="auto"/>
              <w:right w:val="single" w:sz="4" w:space="0" w:color="auto"/>
            </w:tcBorders>
          </w:tcPr>
          <w:p w14:paraId="434343BA" w14:textId="77777777"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r>
              <w:t>Huoltajien edustaja</w:t>
            </w:r>
            <w:r w:rsidR="00DF572F">
              <w:t>(t)</w:t>
            </w:r>
          </w:p>
        </w:tc>
      </w:tr>
      <w:tr w:rsidR="006F6C06" w14:paraId="43907D6E"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7A1198E6" w14:textId="52B5B734" w:rsidR="006F6C06" w:rsidRDefault="05028F85" w:rsidP="006F6C06">
            <w:pPr>
              <w:ind w:left="0"/>
            </w:pPr>
            <w:proofErr w:type="spellStart"/>
            <w:r>
              <w:t>Keke-</w:t>
            </w:r>
            <w:proofErr w:type="spellEnd"/>
            <w:r>
              <w:t xml:space="preserve"> oppilaskunnan ja oppilaskunnan puheenjohtajat</w:t>
            </w:r>
          </w:p>
        </w:tc>
        <w:tc>
          <w:tcPr>
            <w:tcW w:w="4111" w:type="dxa"/>
            <w:tcBorders>
              <w:top w:val="single" w:sz="4" w:space="0" w:color="auto"/>
              <w:left w:val="single" w:sz="4" w:space="0" w:color="auto"/>
              <w:bottom w:val="single" w:sz="4" w:space="0" w:color="auto"/>
              <w:right w:val="single" w:sz="4" w:space="0" w:color="auto"/>
            </w:tcBorders>
          </w:tcPr>
          <w:p w14:paraId="1023AC2A" w14:textId="77777777" w:rsidR="006F6C06" w:rsidRDefault="006F6C06" w:rsidP="006F6C06">
            <w:pPr>
              <w:ind w:left="0"/>
              <w:cnfStyle w:val="000000100000" w:firstRow="0" w:lastRow="0" w:firstColumn="0" w:lastColumn="0" w:oddVBand="0" w:evenVBand="0" w:oddHBand="1" w:evenHBand="0" w:firstRowFirstColumn="0" w:firstRowLastColumn="0" w:lastRowFirstColumn="0" w:lastRowLastColumn="0"/>
            </w:pPr>
            <w:r>
              <w:t>Oppilaiden edustaja</w:t>
            </w:r>
            <w:r w:rsidR="00DF572F">
              <w:t>(t)</w:t>
            </w:r>
          </w:p>
        </w:tc>
      </w:tr>
      <w:tr w:rsidR="006F6C06" w14:paraId="7791C892"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1928CB51" w14:textId="69FA6FB2" w:rsidR="006F6C06" w:rsidRDefault="7BF090FA" w:rsidP="006F6C06">
            <w:pPr>
              <w:ind w:left="0"/>
            </w:pPr>
            <w:r>
              <w:t>Saija Rautiainen</w:t>
            </w:r>
          </w:p>
        </w:tc>
        <w:tc>
          <w:tcPr>
            <w:tcW w:w="4111" w:type="dxa"/>
            <w:tcBorders>
              <w:top w:val="single" w:sz="4" w:space="0" w:color="auto"/>
              <w:left w:val="single" w:sz="4" w:space="0" w:color="auto"/>
              <w:bottom w:val="single" w:sz="4" w:space="0" w:color="auto"/>
              <w:right w:val="single" w:sz="4" w:space="0" w:color="auto"/>
            </w:tcBorders>
          </w:tcPr>
          <w:p w14:paraId="4D0C9A8C" w14:textId="7BF9F18A"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proofErr w:type="spellStart"/>
            <w:r>
              <w:t>Nepsytsemppari</w:t>
            </w:r>
            <w:proofErr w:type="spellEnd"/>
          </w:p>
        </w:tc>
      </w:tr>
      <w:tr w:rsidR="003870F9" w14:paraId="16508072"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0975C2E6" w14:textId="2EBC3012" w:rsidR="003870F9" w:rsidRDefault="75CAA964" w:rsidP="006F6C06">
            <w:pPr>
              <w:ind w:left="0"/>
            </w:pPr>
            <w:r>
              <w:t>Jani Ikäheimonen</w:t>
            </w:r>
          </w:p>
        </w:tc>
        <w:tc>
          <w:tcPr>
            <w:tcW w:w="4111" w:type="dxa"/>
            <w:tcBorders>
              <w:top w:val="single" w:sz="4" w:space="0" w:color="auto"/>
              <w:left w:val="single" w:sz="4" w:space="0" w:color="auto"/>
              <w:bottom w:val="single" w:sz="4" w:space="0" w:color="auto"/>
              <w:right w:val="single" w:sz="4" w:space="0" w:color="auto"/>
            </w:tcBorders>
          </w:tcPr>
          <w:p w14:paraId="05C29EBE" w14:textId="09A37392" w:rsidR="003870F9" w:rsidRDefault="003870F9" w:rsidP="006F6C06">
            <w:pPr>
              <w:ind w:left="0"/>
              <w:cnfStyle w:val="000000100000" w:firstRow="0" w:lastRow="0" w:firstColumn="0" w:lastColumn="0" w:oddVBand="0" w:evenVBand="0" w:oddHBand="1" w:evenHBand="0" w:firstRowFirstColumn="0" w:firstRowLastColumn="0" w:lastRowFirstColumn="0" w:lastRowLastColumn="0"/>
            </w:pPr>
            <w:r>
              <w:t>Koulunkäynninohjaaja</w:t>
            </w:r>
          </w:p>
        </w:tc>
      </w:tr>
      <w:tr w:rsidR="006F6C06" w14:paraId="0B41AA0A"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2EC86F78" w14:textId="77777777" w:rsidR="006F6C06" w:rsidRDefault="006F6C06"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5A690DC2" w14:textId="08737FE5"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r>
              <w:t>Nuoriso</w:t>
            </w:r>
            <w:r w:rsidR="003870F9">
              <w:t>-ohjaaja, nuorisotyönohjaaja (srk)</w:t>
            </w:r>
          </w:p>
        </w:tc>
      </w:tr>
      <w:tr w:rsidR="00F01E9E" w14:paraId="35277AF5"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7124FDF3" w14:textId="675CFB31" w:rsidR="006F6C06" w:rsidRDefault="1B2DA345" w:rsidP="006F6C06">
            <w:pPr>
              <w:ind w:left="0"/>
            </w:pPr>
            <w:r>
              <w:t xml:space="preserve">Helmiina </w:t>
            </w:r>
            <w:proofErr w:type="spellStart"/>
            <w:r>
              <w:t>Torpo</w:t>
            </w:r>
            <w:proofErr w:type="spellEnd"/>
            <w:r>
              <w:t>-Valkonen</w:t>
            </w:r>
          </w:p>
        </w:tc>
        <w:tc>
          <w:tcPr>
            <w:tcW w:w="4111" w:type="dxa"/>
            <w:tcBorders>
              <w:top w:val="single" w:sz="4" w:space="0" w:color="auto"/>
              <w:left w:val="single" w:sz="4" w:space="0" w:color="auto"/>
              <w:bottom w:val="single" w:sz="4" w:space="0" w:color="auto"/>
              <w:right w:val="single" w:sz="4" w:space="0" w:color="auto"/>
            </w:tcBorders>
          </w:tcPr>
          <w:p w14:paraId="332F3596" w14:textId="77777777" w:rsidR="006F6C06" w:rsidRDefault="006F6C06" w:rsidP="006F6C06">
            <w:pPr>
              <w:ind w:left="0"/>
              <w:cnfStyle w:val="000000100000" w:firstRow="0" w:lastRow="0" w:firstColumn="0" w:lastColumn="0" w:oddVBand="0" w:evenVBand="0" w:oddHBand="1" w:evenHBand="0" w:firstRowFirstColumn="0" w:firstRowLastColumn="0" w:lastRowFirstColumn="0" w:lastRowLastColumn="0"/>
            </w:pPr>
            <w:r>
              <w:t>Kouluterveydenhoitaja(t)</w:t>
            </w:r>
          </w:p>
        </w:tc>
      </w:tr>
      <w:tr w:rsidR="00F01E9E" w14:paraId="54BE46E3"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46A4DD13" w14:textId="2ED7D8B7" w:rsidR="006F6C06" w:rsidRDefault="47C8CCEC" w:rsidP="006F6C06">
            <w:pPr>
              <w:ind w:left="0"/>
            </w:pPr>
            <w:r>
              <w:t>Tanja Peränen</w:t>
            </w:r>
          </w:p>
        </w:tc>
        <w:tc>
          <w:tcPr>
            <w:tcW w:w="4111" w:type="dxa"/>
            <w:tcBorders>
              <w:top w:val="single" w:sz="4" w:space="0" w:color="auto"/>
              <w:left w:val="single" w:sz="4" w:space="0" w:color="auto"/>
              <w:bottom w:val="single" w:sz="4" w:space="0" w:color="auto"/>
              <w:right w:val="single" w:sz="4" w:space="0" w:color="auto"/>
            </w:tcBorders>
          </w:tcPr>
          <w:p w14:paraId="3DC1F419" w14:textId="1558607D" w:rsidR="006F6C06" w:rsidRDefault="00C31811" w:rsidP="006F6C06">
            <w:pPr>
              <w:ind w:left="0"/>
              <w:cnfStyle w:val="000000000000" w:firstRow="0" w:lastRow="0" w:firstColumn="0" w:lastColumn="0" w:oddVBand="0" w:evenVBand="0" w:oddHBand="0" w:evenHBand="0" w:firstRowFirstColumn="0" w:firstRowLastColumn="0" w:lastRowFirstColumn="0" w:lastRowLastColumn="0"/>
            </w:pPr>
            <w:r>
              <w:t>K</w:t>
            </w:r>
            <w:r w:rsidR="006F6C06">
              <w:t>uraattori(t)</w:t>
            </w:r>
            <w:r w:rsidR="003870F9">
              <w:t>, kasvatusohjaaja</w:t>
            </w:r>
          </w:p>
        </w:tc>
      </w:tr>
      <w:tr w:rsidR="00F01E9E" w14:paraId="1AA6772E"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22B24A35" w14:textId="77777777" w:rsidR="006F6C06" w:rsidRDefault="006F6C06"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2CD5A1A1" w14:textId="77777777" w:rsidR="006F6C06" w:rsidRDefault="006F6C06" w:rsidP="006F6C06">
            <w:pPr>
              <w:ind w:left="0"/>
              <w:cnfStyle w:val="000000100000" w:firstRow="0" w:lastRow="0" w:firstColumn="0" w:lastColumn="0" w:oddVBand="0" w:evenVBand="0" w:oddHBand="1" w:evenHBand="0" w:firstRowFirstColumn="0" w:firstRowLastColumn="0" w:lastRowFirstColumn="0" w:lastRowLastColumn="0"/>
            </w:pPr>
            <w:r>
              <w:t>Psykologi</w:t>
            </w:r>
          </w:p>
        </w:tc>
      </w:tr>
      <w:tr w:rsidR="00F01E9E" w14:paraId="2C4A8FE9"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7F36E371" w14:textId="77777777" w:rsidR="006F6C06" w:rsidRDefault="006F6C06"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77C06E0B" w14:textId="77777777"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proofErr w:type="spellStart"/>
            <w:r>
              <w:t>Mtp</w:t>
            </w:r>
            <w:proofErr w:type="spellEnd"/>
            <w:r>
              <w:t>-tiimin edustaja</w:t>
            </w:r>
          </w:p>
        </w:tc>
      </w:tr>
      <w:tr w:rsidR="006F6C06" w14:paraId="7116293B"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437FB77C" w14:textId="70738978" w:rsidR="006F6C06" w:rsidRDefault="0A7A4099" w:rsidP="006F6C06">
            <w:pPr>
              <w:ind w:left="0"/>
            </w:pPr>
            <w:r>
              <w:t>Päivi Pitkänen/Sari Hytönen</w:t>
            </w:r>
          </w:p>
        </w:tc>
        <w:tc>
          <w:tcPr>
            <w:tcW w:w="4111" w:type="dxa"/>
            <w:tcBorders>
              <w:top w:val="single" w:sz="4" w:space="0" w:color="auto"/>
              <w:left w:val="single" w:sz="4" w:space="0" w:color="auto"/>
              <w:bottom w:val="single" w:sz="4" w:space="0" w:color="auto"/>
              <w:right w:val="single" w:sz="4" w:space="0" w:color="auto"/>
            </w:tcBorders>
          </w:tcPr>
          <w:p w14:paraId="15AEE1B9" w14:textId="08029FF8" w:rsidR="006F6C06" w:rsidRDefault="006F6C06" w:rsidP="006F6C06">
            <w:pPr>
              <w:ind w:left="0"/>
              <w:cnfStyle w:val="000000100000" w:firstRow="0" w:lastRow="0" w:firstColumn="0" w:lastColumn="0" w:oddVBand="0" w:evenVBand="0" w:oddHBand="1" w:evenHBand="0" w:firstRowFirstColumn="0" w:firstRowLastColumn="0" w:lastRowFirstColumn="0" w:lastRowLastColumn="0"/>
            </w:pPr>
            <w:r>
              <w:t>Ruoka- ja puhtauspalvelu</w:t>
            </w:r>
            <w:r w:rsidR="00C31811">
              <w:t>iden edustaja</w:t>
            </w:r>
          </w:p>
        </w:tc>
      </w:tr>
      <w:tr w:rsidR="006F6C06" w14:paraId="579FE2E0" w14:textId="77777777" w:rsidTr="00D67EA8">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7A38B105" w14:textId="77777777" w:rsidR="006F6C06" w:rsidRDefault="006F6C06"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6BEBFEEE" w14:textId="77777777" w:rsidR="006F6C06" w:rsidRDefault="006F6C06" w:rsidP="006F6C06">
            <w:pPr>
              <w:ind w:left="0"/>
              <w:cnfStyle w:val="000000000000" w:firstRow="0" w:lastRow="0" w:firstColumn="0" w:lastColumn="0" w:oddVBand="0" w:evenVBand="0" w:oddHBand="0" w:evenHBand="0" w:firstRowFirstColumn="0" w:firstRowLastColumn="0" w:lastRowFirstColumn="0" w:lastRowLastColumn="0"/>
            </w:pPr>
            <w:r>
              <w:t>Sosiaalitoimen edustaja</w:t>
            </w:r>
          </w:p>
        </w:tc>
      </w:tr>
      <w:tr w:rsidR="00B533D1" w14:paraId="63DC8380" w14:textId="77777777" w:rsidTr="00D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tcPr>
          <w:p w14:paraId="2BCF934D" w14:textId="77777777" w:rsidR="00B533D1" w:rsidRDefault="00B533D1" w:rsidP="006F6C06">
            <w:pPr>
              <w:ind w:left="0"/>
            </w:pPr>
          </w:p>
        </w:tc>
        <w:tc>
          <w:tcPr>
            <w:tcW w:w="4111" w:type="dxa"/>
            <w:tcBorders>
              <w:top w:val="single" w:sz="4" w:space="0" w:color="auto"/>
              <w:left w:val="single" w:sz="4" w:space="0" w:color="auto"/>
              <w:bottom w:val="single" w:sz="4" w:space="0" w:color="auto"/>
              <w:right w:val="single" w:sz="4" w:space="0" w:color="auto"/>
            </w:tcBorders>
          </w:tcPr>
          <w:p w14:paraId="5552C857" w14:textId="6EC742F4" w:rsidR="00B533D1" w:rsidRDefault="00B533D1" w:rsidP="006F6C06">
            <w:pPr>
              <w:ind w:left="0"/>
              <w:cnfStyle w:val="000000100000" w:firstRow="0" w:lastRow="0" w:firstColumn="0" w:lastColumn="0" w:oddVBand="0" w:evenVBand="0" w:oddHBand="1" w:evenHBand="0" w:firstRowFirstColumn="0" w:firstRowLastColumn="0" w:lastRowFirstColumn="0" w:lastRowLastColumn="0"/>
            </w:pPr>
            <w:r>
              <w:t>Joku muu</w:t>
            </w:r>
            <w:r w:rsidR="008D1007">
              <w:t>, esim. harrastuskoordinaattori tms. h</w:t>
            </w:r>
            <w:r w:rsidR="003870F9">
              <w:t>anketyöntekijä</w:t>
            </w:r>
          </w:p>
        </w:tc>
      </w:tr>
    </w:tbl>
    <w:p w14:paraId="1DADB3CC" w14:textId="77777777" w:rsidR="006F6C06" w:rsidRPr="006F6C06" w:rsidRDefault="006F6C06" w:rsidP="006F6C06"/>
    <w:p w14:paraId="2BD75AF9" w14:textId="450EBF91" w:rsidR="006503B4" w:rsidRDefault="006503B4" w:rsidP="006503B4">
      <w:pPr>
        <w:pStyle w:val="Otsikko3"/>
      </w:pPr>
      <w:r>
        <w:t>Koulun kehittämistiimit</w:t>
      </w:r>
    </w:p>
    <w:p w14:paraId="77876358" w14:textId="2EB1F7D2" w:rsidR="05672504" w:rsidRDefault="05672504" w:rsidP="20AFFD7E">
      <w:r>
        <w:t>Kestävän Tulevaisuuden kehittämistiimi</w:t>
      </w:r>
    </w:p>
    <w:p w14:paraId="19A03BEF" w14:textId="797A91F0" w:rsidR="05672504" w:rsidRDefault="05672504" w:rsidP="20AFFD7E">
      <w:r>
        <w:t>Erityisopetuksen suunnittelutiimi</w:t>
      </w:r>
    </w:p>
    <w:p w14:paraId="7C23D7A7" w14:textId="77777777" w:rsidR="006503B4" w:rsidRDefault="006503B4" w:rsidP="006503B4">
      <w:pPr>
        <w:pStyle w:val="Otsikko3"/>
      </w:pPr>
      <w:r>
        <w:t>Koulun kehittämistyöhön kohdennettu lisäkorvaus</w:t>
      </w:r>
    </w:p>
    <w:p w14:paraId="0615118A" w14:textId="77777777" w:rsidR="006503B4" w:rsidRDefault="006503B4" w:rsidP="006503B4">
      <w:r w:rsidRPr="006503B4">
        <w:t>Jos koulun käytössä on OVTES 19 §:n mukainen koulun kehittämistyöhön kohdennettu lisäkorvaus, listaus sen jakoperusteista:</w:t>
      </w:r>
    </w:p>
    <w:tbl>
      <w:tblPr>
        <w:tblStyle w:val="Vriksruudukkotaulukko6"/>
        <w:tblW w:w="8788" w:type="dxa"/>
        <w:tblInd w:w="846" w:type="dxa"/>
        <w:tblLook w:val="0420" w:firstRow="1" w:lastRow="0" w:firstColumn="0" w:lastColumn="0" w:noHBand="0" w:noVBand="1"/>
      </w:tblPr>
      <w:tblGrid>
        <w:gridCol w:w="2895"/>
        <w:gridCol w:w="1357"/>
        <w:gridCol w:w="4536"/>
      </w:tblGrid>
      <w:tr w:rsidR="006503B4" w14:paraId="09EA9899" w14:textId="77777777" w:rsidTr="20AFFD7E">
        <w:trPr>
          <w:cnfStyle w:val="100000000000" w:firstRow="1" w:lastRow="0" w:firstColumn="0" w:lastColumn="0" w:oddVBand="0" w:evenVBand="0" w:oddHBand="0" w:evenHBand="0" w:firstRowFirstColumn="0" w:firstRowLastColumn="0" w:lastRowFirstColumn="0" w:lastRowLastColumn="0"/>
        </w:trPr>
        <w:tc>
          <w:tcPr>
            <w:tcW w:w="2895" w:type="dxa"/>
            <w:shd w:val="clear" w:color="auto" w:fill="00A37D" w:themeFill="accent5"/>
          </w:tcPr>
          <w:p w14:paraId="714E95F3" w14:textId="77777777" w:rsidR="006503B4" w:rsidRPr="006503B4" w:rsidRDefault="006503B4" w:rsidP="006503B4">
            <w:pPr>
              <w:pStyle w:val="Normaalitaulukko0"/>
              <w:ind w:left="589" w:hanging="589"/>
              <w:rPr>
                <w:color w:val="auto"/>
              </w:rPr>
            </w:pPr>
            <w:r>
              <w:rPr>
                <w:color w:val="auto"/>
              </w:rPr>
              <w:t>Nimi</w:t>
            </w:r>
          </w:p>
        </w:tc>
        <w:tc>
          <w:tcPr>
            <w:tcW w:w="1357" w:type="dxa"/>
            <w:shd w:val="clear" w:color="auto" w:fill="00A37D" w:themeFill="accent5"/>
          </w:tcPr>
          <w:p w14:paraId="6EDB7BAB" w14:textId="77777777" w:rsidR="006503B4" w:rsidRPr="006503B4" w:rsidRDefault="006503B4" w:rsidP="006503B4">
            <w:pPr>
              <w:pStyle w:val="Normaalitaulukko0"/>
              <w:rPr>
                <w:color w:val="auto"/>
              </w:rPr>
            </w:pPr>
            <w:r>
              <w:rPr>
                <w:color w:val="auto"/>
              </w:rPr>
              <w:t>Korvaus €</w:t>
            </w:r>
          </w:p>
        </w:tc>
        <w:tc>
          <w:tcPr>
            <w:tcW w:w="4536" w:type="dxa"/>
            <w:shd w:val="clear" w:color="auto" w:fill="00A37D" w:themeFill="accent5"/>
          </w:tcPr>
          <w:p w14:paraId="75243AA4" w14:textId="77777777" w:rsidR="006503B4" w:rsidRPr="006503B4" w:rsidRDefault="006503B4" w:rsidP="006503B4">
            <w:pPr>
              <w:pStyle w:val="Normaalitaulukko0"/>
              <w:rPr>
                <w:color w:val="auto"/>
              </w:rPr>
            </w:pPr>
            <w:r>
              <w:rPr>
                <w:color w:val="auto"/>
              </w:rPr>
              <w:t>Tehtävä</w:t>
            </w:r>
          </w:p>
        </w:tc>
      </w:tr>
      <w:tr w:rsidR="006503B4" w14:paraId="73515E3C" w14:textId="77777777" w:rsidTr="20AFFD7E">
        <w:trPr>
          <w:cnfStyle w:val="000000100000" w:firstRow="0" w:lastRow="0" w:firstColumn="0" w:lastColumn="0" w:oddVBand="0" w:evenVBand="0" w:oddHBand="1" w:evenHBand="0" w:firstRowFirstColumn="0" w:firstRowLastColumn="0" w:lastRowFirstColumn="0" w:lastRowLastColumn="0"/>
        </w:trPr>
        <w:tc>
          <w:tcPr>
            <w:tcW w:w="2895" w:type="dxa"/>
          </w:tcPr>
          <w:p w14:paraId="07ECD22B" w14:textId="2F478DBA" w:rsidR="006503B4" w:rsidRPr="006503B4" w:rsidRDefault="35F86B27" w:rsidP="006503B4">
            <w:pPr>
              <w:pStyle w:val="Normaalitaulukko0"/>
              <w:rPr>
                <w:color w:val="auto"/>
              </w:rPr>
            </w:pPr>
            <w:r w:rsidRPr="20AFFD7E">
              <w:rPr>
                <w:color w:val="auto"/>
              </w:rPr>
              <w:t>Mari Lummi-Hiekka</w:t>
            </w:r>
          </w:p>
        </w:tc>
        <w:tc>
          <w:tcPr>
            <w:tcW w:w="1357" w:type="dxa"/>
          </w:tcPr>
          <w:p w14:paraId="23477205" w14:textId="45951BF1" w:rsidR="006503B4" w:rsidRPr="006503B4" w:rsidRDefault="35F86B27" w:rsidP="006503B4">
            <w:pPr>
              <w:pStyle w:val="Normaalitaulukko0"/>
              <w:rPr>
                <w:color w:val="auto"/>
              </w:rPr>
            </w:pPr>
            <w:r w:rsidRPr="20AFFD7E">
              <w:rPr>
                <w:color w:val="auto"/>
              </w:rPr>
              <w:t>109,08</w:t>
            </w:r>
          </w:p>
        </w:tc>
        <w:tc>
          <w:tcPr>
            <w:tcW w:w="4536" w:type="dxa"/>
          </w:tcPr>
          <w:p w14:paraId="06EDFEB7" w14:textId="1754A0A7" w:rsidR="006503B4" w:rsidRPr="006503B4" w:rsidRDefault="4ECC28AE" w:rsidP="006503B4">
            <w:pPr>
              <w:pStyle w:val="Normaalitaulukko0"/>
              <w:rPr>
                <w:color w:val="auto"/>
              </w:rPr>
            </w:pPr>
            <w:r w:rsidRPr="20AFFD7E">
              <w:rPr>
                <w:color w:val="auto"/>
              </w:rPr>
              <w:t xml:space="preserve">Erityisluokanopettaja, Vuonteen alueen </w:t>
            </w:r>
            <w:proofErr w:type="gramStart"/>
            <w:r w:rsidRPr="20AFFD7E">
              <w:rPr>
                <w:color w:val="auto"/>
              </w:rPr>
              <w:t>koulu-päiväkoti</w:t>
            </w:r>
            <w:proofErr w:type="gramEnd"/>
            <w:r w:rsidRPr="20AFFD7E">
              <w:rPr>
                <w:color w:val="auto"/>
              </w:rPr>
              <w:t xml:space="preserve"> yhteistyö, suunnittelu- ja yhteistyö Lievestuoreen alueen kanssa (perusopetus ja erityisopetus)  </w:t>
            </w:r>
          </w:p>
        </w:tc>
      </w:tr>
      <w:tr w:rsidR="006503B4" w14:paraId="7A7DE1C0" w14:textId="77777777" w:rsidTr="20AFFD7E">
        <w:tc>
          <w:tcPr>
            <w:tcW w:w="2895" w:type="dxa"/>
          </w:tcPr>
          <w:p w14:paraId="13992700" w14:textId="703A0944" w:rsidR="006503B4" w:rsidRPr="006503B4" w:rsidRDefault="0235CD5A" w:rsidP="006503B4">
            <w:pPr>
              <w:pStyle w:val="Normaalitaulukko0"/>
              <w:rPr>
                <w:color w:val="auto"/>
              </w:rPr>
            </w:pPr>
            <w:r w:rsidRPr="3588EDBE">
              <w:rPr>
                <w:color w:val="auto"/>
              </w:rPr>
              <w:t>Veli-Pekka Ala-Porkkunen</w:t>
            </w:r>
          </w:p>
        </w:tc>
        <w:tc>
          <w:tcPr>
            <w:tcW w:w="1357" w:type="dxa"/>
          </w:tcPr>
          <w:p w14:paraId="7579E092" w14:textId="752EA0FE" w:rsidR="006503B4" w:rsidRPr="006503B4" w:rsidRDefault="0235CD5A" w:rsidP="006503B4">
            <w:pPr>
              <w:pStyle w:val="Normaalitaulukko0"/>
              <w:rPr>
                <w:color w:val="auto"/>
              </w:rPr>
            </w:pPr>
            <w:r w:rsidRPr="3588EDBE">
              <w:rPr>
                <w:color w:val="auto"/>
              </w:rPr>
              <w:t>121,12</w:t>
            </w:r>
          </w:p>
        </w:tc>
        <w:tc>
          <w:tcPr>
            <w:tcW w:w="4536" w:type="dxa"/>
          </w:tcPr>
          <w:p w14:paraId="5FA93C5F" w14:textId="11460057" w:rsidR="006503B4" w:rsidRPr="006503B4" w:rsidRDefault="0235CD5A" w:rsidP="006503B4">
            <w:pPr>
              <w:pStyle w:val="Normaalitaulukko0"/>
              <w:rPr>
                <w:color w:val="auto"/>
              </w:rPr>
            </w:pPr>
            <w:r w:rsidRPr="3588EDBE">
              <w:rPr>
                <w:color w:val="auto"/>
              </w:rPr>
              <w:t>Luokanopettaja, varajohtaja, laskujen tiliöinti, opetuksen suunnittelu, lukujärjestyksen toteutus, liikuntatilojen ja –paikkojen kehitys ja ylläpito</w:t>
            </w:r>
          </w:p>
        </w:tc>
      </w:tr>
      <w:tr w:rsidR="006503B4" w14:paraId="56F26901" w14:textId="77777777" w:rsidTr="20AFFD7E">
        <w:trPr>
          <w:cnfStyle w:val="000000100000" w:firstRow="0" w:lastRow="0" w:firstColumn="0" w:lastColumn="0" w:oddVBand="0" w:evenVBand="0" w:oddHBand="1" w:evenHBand="0" w:firstRowFirstColumn="0" w:firstRowLastColumn="0" w:lastRowFirstColumn="0" w:lastRowLastColumn="0"/>
        </w:trPr>
        <w:tc>
          <w:tcPr>
            <w:tcW w:w="2895" w:type="dxa"/>
          </w:tcPr>
          <w:p w14:paraId="4A4A6967" w14:textId="7E2B40EE" w:rsidR="006503B4" w:rsidRPr="006503B4" w:rsidRDefault="0235CD5A" w:rsidP="006503B4">
            <w:pPr>
              <w:pStyle w:val="Normaalitaulukko0"/>
              <w:rPr>
                <w:color w:val="auto"/>
              </w:rPr>
            </w:pPr>
            <w:r w:rsidRPr="3588EDBE">
              <w:rPr>
                <w:color w:val="auto"/>
              </w:rPr>
              <w:t>Sirpa Pitkänen</w:t>
            </w:r>
          </w:p>
        </w:tc>
        <w:tc>
          <w:tcPr>
            <w:tcW w:w="1357" w:type="dxa"/>
          </w:tcPr>
          <w:p w14:paraId="23BA6891" w14:textId="4C11DBC4" w:rsidR="006503B4" w:rsidRPr="006503B4" w:rsidRDefault="0235CD5A" w:rsidP="006503B4">
            <w:pPr>
              <w:pStyle w:val="Normaalitaulukko0"/>
              <w:rPr>
                <w:color w:val="auto"/>
              </w:rPr>
            </w:pPr>
            <w:r w:rsidRPr="3588EDBE">
              <w:rPr>
                <w:color w:val="auto"/>
              </w:rPr>
              <w:t>60,71</w:t>
            </w:r>
          </w:p>
        </w:tc>
        <w:tc>
          <w:tcPr>
            <w:tcW w:w="4536" w:type="dxa"/>
          </w:tcPr>
          <w:p w14:paraId="4213F084" w14:textId="6ECE8808" w:rsidR="006503B4" w:rsidRPr="006503B4" w:rsidRDefault="770EFF44" w:rsidP="20AFFD7E">
            <w:pPr>
              <w:pStyle w:val="Normaalitaulukko0"/>
              <w:rPr>
                <w:color w:val="auto"/>
              </w:rPr>
            </w:pPr>
            <w:r w:rsidRPr="20AFFD7E">
              <w:rPr>
                <w:color w:val="auto"/>
              </w:rPr>
              <w:t xml:space="preserve">Luokanopettaja, Kestävän tulevaisuuden </w:t>
            </w:r>
            <w:proofErr w:type="spellStart"/>
            <w:r w:rsidRPr="20AFFD7E">
              <w:rPr>
                <w:color w:val="auto"/>
              </w:rPr>
              <w:t>ohjaajava</w:t>
            </w:r>
            <w:proofErr w:type="spellEnd"/>
            <w:r w:rsidRPr="20AFFD7E">
              <w:rPr>
                <w:color w:val="auto"/>
              </w:rPr>
              <w:t xml:space="preserve"> opettaja ja </w:t>
            </w:r>
            <w:proofErr w:type="spellStart"/>
            <w:r w:rsidRPr="20AFFD7E">
              <w:rPr>
                <w:color w:val="auto"/>
              </w:rPr>
              <w:t>KeKe</w:t>
            </w:r>
            <w:proofErr w:type="spellEnd"/>
            <w:r w:rsidRPr="20AFFD7E">
              <w:rPr>
                <w:color w:val="auto"/>
              </w:rPr>
              <w:t>-toiminnan kehittäminen</w:t>
            </w:r>
            <w:r w:rsidR="12EA3235" w:rsidRPr="20AFFD7E">
              <w:rPr>
                <w:color w:val="auto"/>
              </w:rPr>
              <w:t xml:space="preserve"> ja Kestävän Tulevaisuuden </w:t>
            </w:r>
            <w:proofErr w:type="spellStart"/>
            <w:r w:rsidR="12EA3235" w:rsidRPr="20AFFD7E">
              <w:rPr>
                <w:color w:val="auto"/>
              </w:rPr>
              <w:t>vuosikellon</w:t>
            </w:r>
            <w:proofErr w:type="spellEnd"/>
            <w:r w:rsidR="12EA3235" w:rsidRPr="20AFFD7E">
              <w:rPr>
                <w:color w:val="auto"/>
              </w:rPr>
              <w:t xml:space="preserve"> päivittäminen</w:t>
            </w:r>
          </w:p>
          <w:p w14:paraId="414A357A" w14:textId="28ECCCF6" w:rsidR="006503B4" w:rsidRPr="006503B4" w:rsidRDefault="770EFF44" w:rsidP="006503B4">
            <w:pPr>
              <w:pStyle w:val="Normaalitaulukko0"/>
              <w:rPr>
                <w:color w:val="auto"/>
              </w:rPr>
            </w:pPr>
            <w:proofErr w:type="spellStart"/>
            <w:r w:rsidRPr="20AFFD7E">
              <w:rPr>
                <w:color w:val="auto"/>
              </w:rPr>
              <w:t>Hyvinvointisuunnitelmatoiminnan</w:t>
            </w:r>
            <w:proofErr w:type="spellEnd"/>
            <w:r w:rsidRPr="20AFFD7E">
              <w:rPr>
                <w:color w:val="auto"/>
              </w:rPr>
              <w:t xml:space="preserve"> ylläpitäjä </w:t>
            </w:r>
          </w:p>
        </w:tc>
      </w:tr>
      <w:tr w:rsidR="006503B4" w14:paraId="78BE6119" w14:textId="77777777" w:rsidTr="20AFFD7E">
        <w:tc>
          <w:tcPr>
            <w:tcW w:w="2895" w:type="dxa"/>
          </w:tcPr>
          <w:p w14:paraId="2CB3237B" w14:textId="7DF8C210" w:rsidR="006503B4" w:rsidRPr="006503B4" w:rsidRDefault="0235CD5A" w:rsidP="006503B4">
            <w:pPr>
              <w:pStyle w:val="Normaalitaulukko0"/>
              <w:rPr>
                <w:color w:val="auto"/>
              </w:rPr>
            </w:pPr>
            <w:r w:rsidRPr="3588EDBE">
              <w:rPr>
                <w:color w:val="auto"/>
              </w:rPr>
              <w:lastRenderedPageBreak/>
              <w:t>Anna-Kaisa Santanen</w:t>
            </w:r>
          </w:p>
        </w:tc>
        <w:tc>
          <w:tcPr>
            <w:tcW w:w="1357" w:type="dxa"/>
          </w:tcPr>
          <w:p w14:paraId="6F64F089" w14:textId="5B63EC51" w:rsidR="006503B4" w:rsidRPr="006503B4" w:rsidRDefault="6DED6DB6" w:rsidP="006503B4">
            <w:pPr>
              <w:pStyle w:val="Normaalitaulukko0"/>
              <w:rPr>
                <w:color w:val="auto"/>
              </w:rPr>
            </w:pPr>
            <w:r w:rsidRPr="20AFFD7E">
              <w:rPr>
                <w:color w:val="auto"/>
              </w:rPr>
              <w:t>61,29</w:t>
            </w:r>
          </w:p>
        </w:tc>
        <w:tc>
          <w:tcPr>
            <w:tcW w:w="4536" w:type="dxa"/>
          </w:tcPr>
          <w:p w14:paraId="0E6CA338" w14:textId="421A178D" w:rsidR="006503B4" w:rsidRPr="006503B4" w:rsidRDefault="0235CD5A" w:rsidP="006503B4">
            <w:pPr>
              <w:pStyle w:val="Normaalitaulukko0"/>
              <w:rPr>
                <w:color w:val="auto"/>
              </w:rPr>
            </w:pPr>
            <w:r w:rsidRPr="3588EDBE">
              <w:rPr>
                <w:color w:val="auto"/>
              </w:rPr>
              <w:t>Esiopetuksen opettaja, esiopetuksen ja päiväkotiyhteistyön kehittäminen, alueellinen yhteistyö varhaiskasvatuksen kanssa</w:t>
            </w:r>
          </w:p>
        </w:tc>
      </w:tr>
    </w:tbl>
    <w:p w14:paraId="3AA00068" w14:textId="52CE01C2" w:rsidR="006503B4" w:rsidRDefault="006503B4" w:rsidP="006503B4">
      <w:pPr>
        <w:ind w:left="0"/>
      </w:pPr>
    </w:p>
    <w:p w14:paraId="0B789E5E" w14:textId="27420A9F" w:rsidR="00710F6E" w:rsidRDefault="00710F6E" w:rsidP="00710F6E">
      <w:pPr>
        <w:pStyle w:val="Otsikko3"/>
      </w:pPr>
      <w:r>
        <w:t>Yhteistyö koulun ulkopuolisten tahojen kanssa, nimetyt vastuuhenkilöt,</w:t>
      </w:r>
    </w:p>
    <w:p w14:paraId="2D604415" w14:textId="628D9CC0" w:rsidR="00710F6E" w:rsidRPr="00087C09" w:rsidRDefault="00710F6E" w:rsidP="20AFFD7E">
      <w:pPr>
        <w:rPr>
          <w:b/>
          <w:bCs/>
        </w:rPr>
      </w:pPr>
      <w:r w:rsidRPr="20AFFD7E">
        <w:rPr>
          <w:b/>
          <w:bCs/>
        </w:rPr>
        <w:t xml:space="preserve">koulun sisällä TVA-korvauksen kautta korvattavat: </w:t>
      </w:r>
    </w:p>
    <w:p w14:paraId="3AF9FDA7" w14:textId="77777777" w:rsidR="00710F6E" w:rsidRPr="00100570" w:rsidRDefault="00710F6E" w:rsidP="00710F6E">
      <w:pPr>
        <w:rPr>
          <w:i/>
        </w:rPr>
      </w:pPr>
    </w:p>
    <w:tbl>
      <w:tblPr>
        <w:tblStyle w:val="TaulukkoRuudukko"/>
        <w:tblW w:w="0" w:type="auto"/>
        <w:tblInd w:w="1304" w:type="dxa"/>
        <w:tblLook w:val="04A0" w:firstRow="1" w:lastRow="0" w:firstColumn="1" w:lastColumn="0" w:noHBand="0" w:noVBand="1"/>
      </w:tblPr>
      <w:tblGrid>
        <w:gridCol w:w="4329"/>
        <w:gridCol w:w="4280"/>
      </w:tblGrid>
      <w:tr w:rsidR="00710F6E" w14:paraId="362EE597" w14:textId="77777777" w:rsidTr="20AFFD7E">
        <w:tc>
          <w:tcPr>
            <w:tcW w:w="4956" w:type="dxa"/>
          </w:tcPr>
          <w:p w14:paraId="2384B115" w14:textId="77777777" w:rsidR="00710F6E" w:rsidRPr="00100570" w:rsidRDefault="00710F6E" w:rsidP="008D10B4">
            <w:pPr>
              <w:ind w:left="0"/>
              <w:jc w:val="center"/>
              <w:rPr>
                <w:b/>
              </w:rPr>
            </w:pPr>
            <w:r w:rsidRPr="00100570">
              <w:rPr>
                <w:b/>
              </w:rPr>
              <w:t>Tehtävä</w:t>
            </w:r>
          </w:p>
        </w:tc>
        <w:tc>
          <w:tcPr>
            <w:tcW w:w="4957" w:type="dxa"/>
          </w:tcPr>
          <w:p w14:paraId="348A3C0F" w14:textId="77777777" w:rsidR="00710F6E" w:rsidRPr="00100570" w:rsidRDefault="00710F6E" w:rsidP="008D10B4">
            <w:pPr>
              <w:ind w:left="0"/>
            </w:pPr>
            <w:r w:rsidRPr="00100570">
              <w:t>Vastuuhenkilö</w:t>
            </w:r>
            <w:r>
              <w:t>(t)</w:t>
            </w:r>
          </w:p>
        </w:tc>
      </w:tr>
      <w:tr w:rsidR="00710F6E" w14:paraId="0968C6DC" w14:textId="77777777" w:rsidTr="20AFFD7E">
        <w:tc>
          <w:tcPr>
            <w:tcW w:w="4956" w:type="dxa"/>
          </w:tcPr>
          <w:p w14:paraId="402A990A" w14:textId="77777777" w:rsidR="00710F6E" w:rsidRDefault="00710F6E" w:rsidP="008D10B4">
            <w:pPr>
              <w:ind w:left="0"/>
            </w:pPr>
            <w:r>
              <w:t xml:space="preserve">Esi- ja alkuopetuksen nivelvaiheyhteistyö </w:t>
            </w:r>
          </w:p>
        </w:tc>
        <w:tc>
          <w:tcPr>
            <w:tcW w:w="4957" w:type="dxa"/>
          </w:tcPr>
          <w:p w14:paraId="3D3DDD8A" w14:textId="511248CA" w:rsidR="00710F6E" w:rsidRDefault="7B24AC0C" w:rsidP="008D10B4">
            <w:pPr>
              <w:ind w:left="0"/>
            </w:pPr>
            <w:r>
              <w:t>Anna-Kaisa Santanen, Saija Rautiainen</w:t>
            </w:r>
          </w:p>
        </w:tc>
      </w:tr>
      <w:tr w:rsidR="00710F6E" w14:paraId="14788D18" w14:textId="77777777" w:rsidTr="20AFFD7E">
        <w:tc>
          <w:tcPr>
            <w:tcW w:w="4956" w:type="dxa"/>
          </w:tcPr>
          <w:p w14:paraId="13A1A397" w14:textId="77777777" w:rsidR="00710F6E" w:rsidRDefault="00710F6E" w:rsidP="008D10B4">
            <w:pPr>
              <w:ind w:left="0"/>
            </w:pPr>
            <w:r>
              <w:t xml:space="preserve">6. </w:t>
            </w:r>
            <w:proofErr w:type="spellStart"/>
            <w:r>
              <w:t>lk</w:t>
            </w:r>
            <w:proofErr w:type="spellEnd"/>
            <w:r>
              <w:t xml:space="preserve"> -&gt; 7. luokan nivelvaiheyhteistyö</w:t>
            </w:r>
          </w:p>
        </w:tc>
        <w:tc>
          <w:tcPr>
            <w:tcW w:w="4957" w:type="dxa"/>
          </w:tcPr>
          <w:p w14:paraId="3B0D9E24" w14:textId="3339EA16" w:rsidR="00710F6E" w:rsidRDefault="0ED8C1F6" w:rsidP="008D10B4">
            <w:pPr>
              <w:ind w:left="0"/>
            </w:pPr>
            <w:r>
              <w:t>6.luokan luokanopettaja, koulunjohtaja ja erityisopettaja</w:t>
            </w:r>
          </w:p>
        </w:tc>
      </w:tr>
      <w:tr w:rsidR="00710F6E" w14:paraId="56456BC9" w14:textId="77777777" w:rsidTr="20AFFD7E">
        <w:tc>
          <w:tcPr>
            <w:tcW w:w="4956" w:type="dxa"/>
          </w:tcPr>
          <w:p w14:paraId="6FC9862A" w14:textId="77777777" w:rsidR="00710F6E" w:rsidRDefault="00710F6E" w:rsidP="008D10B4">
            <w:pPr>
              <w:ind w:left="0"/>
            </w:pPr>
            <w:proofErr w:type="spellStart"/>
            <w:r>
              <w:t>Nepsytsemppari</w:t>
            </w:r>
            <w:proofErr w:type="spellEnd"/>
            <w:r>
              <w:t xml:space="preserve"> (TVA)</w:t>
            </w:r>
          </w:p>
        </w:tc>
        <w:tc>
          <w:tcPr>
            <w:tcW w:w="4957" w:type="dxa"/>
          </w:tcPr>
          <w:p w14:paraId="212CFF28" w14:textId="604E63FE" w:rsidR="00710F6E" w:rsidRDefault="49C5C544" w:rsidP="008D10B4">
            <w:pPr>
              <w:ind w:left="0"/>
            </w:pPr>
            <w:r>
              <w:t>Saija Rautiainen</w:t>
            </w:r>
          </w:p>
        </w:tc>
      </w:tr>
      <w:tr w:rsidR="00710F6E" w14:paraId="4336B248" w14:textId="77777777" w:rsidTr="20AFFD7E">
        <w:tc>
          <w:tcPr>
            <w:tcW w:w="4956" w:type="dxa"/>
          </w:tcPr>
          <w:p w14:paraId="4044D815" w14:textId="6BC5643B" w:rsidR="00710F6E" w:rsidRDefault="00710F6E" w:rsidP="008D10B4">
            <w:pPr>
              <w:ind w:left="0"/>
            </w:pPr>
            <w:r>
              <w:t xml:space="preserve">Luokkien </w:t>
            </w:r>
            <w:r w:rsidR="787A2C56">
              <w:t>0</w:t>
            </w:r>
            <w:r>
              <w:t>-6 oppilaskunnan ohjaus (TVA)</w:t>
            </w:r>
          </w:p>
        </w:tc>
        <w:tc>
          <w:tcPr>
            <w:tcW w:w="4957" w:type="dxa"/>
          </w:tcPr>
          <w:p w14:paraId="2C228435" w14:textId="268E2007" w:rsidR="00710F6E" w:rsidRDefault="3CBCEE70" w:rsidP="008D10B4">
            <w:pPr>
              <w:ind w:left="0"/>
            </w:pPr>
            <w:r>
              <w:t>Tiina Tiainen</w:t>
            </w:r>
          </w:p>
        </w:tc>
      </w:tr>
      <w:tr w:rsidR="00710F6E" w14:paraId="58582465" w14:textId="77777777" w:rsidTr="20AFFD7E">
        <w:tc>
          <w:tcPr>
            <w:tcW w:w="4956" w:type="dxa"/>
          </w:tcPr>
          <w:p w14:paraId="24624382" w14:textId="46D82FCC" w:rsidR="00710F6E" w:rsidRPr="001B7A73" w:rsidRDefault="0B6AA1DC" w:rsidP="20AFFD7E">
            <w:pPr>
              <w:ind w:left="0"/>
            </w:pPr>
            <w:r w:rsidRPr="20AFFD7E">
              <w:t>Seurakuntayhteistyö</w:t>
            </w:r>
          </w:p>
        </w:tc>
        <w:tc>
          <w:tcPr>
            <w:tcW w:w="4957" w:type="dxa"/>
          </w:tcPr>
          <w:p w14:paraId="68C49369" w14:textId="28C515CE" w:rsidR="00710F6E" w:rsidRDefault="4047E527" w:rsidP="008D10B4">
            <w:pPr>
              <w:ind w:left="0"/>
            </w:pPr>
            <w:r>
              <w:t>Anuriikka Vilhunen</w:t>
            </w:r>
          </w:p>
        </w:tc>
      </w:tr>
      <w:tr w:rsidR="00710F6E" w14:paraId="680AD72D" w14:textId="77777777" w:rsidTr="20AFFD7E">
        <w:tc>
          <w:tcPr>
            <w:tcW w:w="4956" w:type="dxa"/>
          </w:tcPr>
          <w:p w14:paraId="48791D31" w14:textId="0DA6FDEE" w:rsidR="00710F6E" w:rsidRDefault="0B6AA1DC" w:rsidP="008D10B4">
            <w:pPr>
              <w:ind w:left="0"/>
            </w:pPr>
            <w:proofErr w:type="spellStart"/>
            <w:r>
              <w:t>Hyvis</w:t>
            </w:r>
            <w:proofErr w:type="spellEnd"/>
            <w:r>
              <w:t>-ope</w:t>
            </w:r>
            <w:r w:rsidR="2DDD5B98">
              <w:t xml:space="preserve"> (TVA)</w:t>
            </w:r>
          </w:p>
        </w:tc>
        <w:tc>
          <w:tcPr>
            <w:tcW w:w="4957" w:type="dxa"/>
          </w:tcPr>
          <w:p w14:paraId="6961CD38" w14:textId="358D92B3" w:rsidR="00710F6E" w:rsidRDefault="4047E527" w:rsidP="008D10B4">
            <w:pPr>
              <w:ind w:left="0"/>
            </w:pPr>
            <w:r>
              <w:t>Sirpa Pitkänen</w:t>
            </w:r>
          </w:p>
        </w:tc>
      </w:tr>
      <w:tr w:rsidR="20AFFD7E" w14:paraId="5C8EDE01" w14:textId="77777777" w:rsidTr="20AFFD7E">
        <w:trPr>
          <w:trHeight w:val="300"/>
        </w:trPr>
        <w:tc>
          <w:tcPr>
            <w:tcW w:w="4330" w:type="dxa"/>
          </w:tcPr>
          <w:p w14:paraId="1A222B0B" w14:textId="3FDB0F7D" w:rsidR="3C13D2CE" w:rsidRDefault="3C13D2CE" w:rsidP="20AFFD7E">
            <w:pPr>
              <w:ind w:left="0"/>
            </w:pPr>
            <w:r>
              <w:t>Kulttuurilaukka</w:t>
            </w:r>
          </w:p>
        </w:tc>
        <w:tc>
          <w:tcPr>
            <w:tcW w:w="4279" w:type="dxa"/>
          </w:tcPr>
          <w:p w14:paraId="3CAD507B" w14:textId="1958C514" w:rsidR="3C13D2CE" w:rsidRDefault="3C13D2CE" w:rsidP="20AFFD7E">
            <w:pPr>
              <w:ind w:left="0"/>
            </w:pPr>
            <w:r>
              <w:t>Pekka Järvelä</w:t>
            </w:r>
          </w:p>
        </w:tc>
      </w:tr>
      <w:tr w:rsidR="20AFFD7E" w14:paraId="75C50F6F" w14:textId="77777777" w:rsidTr="20AFFD7E">
        <w:trPr>
          <w:trHeight w:val="300"/>
        </w:trPr>
        <w:tc>
          <w:tcPr>
            <w:tcW w:w="4330" w:type="dxa"/>
          </w:tcPr>
          <w:p w14:paraId="22ED7F92" w14:textId="1EE90FC9" w:rsidR="32FEAD5A" w:rsidRDefault="32FEAD5A" w:rsidP="20AFFD7E">
            <w:pPr>
              <w:ind w:left="0"/>
            </w:pPr>
            <w:r>
              <w:t>Kiusaamisen selvittelytiimi</w:t>
            </w:r>
          </w:p>
        </w:tc>
        <w:tc>
          <w:tcPr>
            <w:tcW w:w="4279" w:type="dxa"/>
          </w:tcPr>
          <w:p w14:paraId="39173CD5" w14:textId="418D95BE" w:rsidR="32FEAD5A" w:rsidRDefault="32FEAD5A" w:rsidP="20AFFD7E">
            <w:pPr>
              <w:ind w:left="0"/>
            </w:pPr>
            <w:r>
              <w:t>Pekka Järvelä ja Anuriikka Vilhunen</w:t>
            </w:r>
          </w:p>
        </w:tc>
      </w:tr>
      <w:tr w:rsidR="20AFFD7E" w14:paraId="110B930F" w14:textId="77777777" w:rsidTr="20AFFD7E">
        <w:trPr>
          <w:trHeight w:val="300"/>
        </w:trPr>
        <w:tc>
          <w:tcPr>
            <w:tcW w:w="4330" w:type="dxa"/>
          </w:tcPr>
          <w:p w14:paraId="04469DD1" w14:textId="277BEFEE" w:rsidR="32FEAD5A" w:rsidRDefault="32FEAD5A" w:rsidP="20AFFD7E">
            <w:pPr>
              <w:ind w:left="0"/>
            </w:pPr>
            <w:r>
              <w:t>Kestävän Tulevaisuuden oppilaskunta</w:t>
            </w:r>
          </w:p>
        </w:tc>
        <w:tc>
          <w:tcPr>
            <w:tcW w:w="4279" w:type="dxa"/>
          </w:tcPr>
          <w:p w14:paraId="5F7033F0" w14:textId="4E17BCBF" w:rsidR="32FEAD5A" w:rsidRDefault="32FEAD5A" w:rsidP="20AFFD7E">
            <w:pPr>
              <w:ind w:left="0"/>
            </w:pPr>
            <w:r>
              <w:t>Mervi Jussila ja Sirpa Pitkänen</w:t>
            </w:r>
          </w:p>
        </w:tc>
      </w:tr>
    </w:tbl>
    <w:p w14:paraId="442646D8" w14:textId="77777777" w:rsidR="00710F6E" w:rsidRPr="006503B4" w:rsidRDefault="00710F6E" w:rsidP="006503B4">
      <w:pPr>
        <w:ind w:left="0"/>
      </w:pPr>
    </w:p>
    <w:p w14:paraId="3943E278" w14:textId="6B3E4CB5" w:rsidR="00B24506" w:rsidRPr="00B24506" w:rsidRDefault="006503B4" w:rsidP="00B24506">
      <w:pPr>
        <w:pStyle w:val="Otsikko2"/>
      </w:pPr>
      <w:bookmarkStart w:id="5" w:name="_Toc204761586"/>
      <w:r>
        <w:t>Työaika</w:t>
      </w:r>
      <w:bookmarkEnd w:id="5"/>
    </w:p>
    <w:p w14:paraId="535106EB" w14:textId="77777777" w:rsidR="004E160E" w:rsidRDefault="004E160E" w:rsidP="006503B4">
      <w:pPr>
        <w:pStyle w:val="Otsikko3"/>
      </w:pPr>
      <w:r>
        <w:t>Lukuvuoden työaika</w:t>
      </w:r>
    </w:p>
    <w:tbl>
      <w:tblPr>
        <w:tblStyle w:val="TaulukkoRuudukko"/>
        <w:tblW w:w="0" w:type="auto"/>
        <w:tblInd w:w="1304" w:type="dxa"/>
        <w:tblLook w:val="04A0" w:firstRow="1" w:lastRow="0" w:firstColumn="1" w:lastColumn="0" w:noHBand="0" w:noVBand="1"/>
      </w:tblPr>
      <w:tblGrid>
        <w:gridCol w:w="4304"/>
        <w:gridCol w:w="4305"/>
      </w:tblGrid>
      <w:tr w:rsidR="001E0DA7" w14:paraId="3E962F2E" w14:textId="77777777" w:rsidTr="00DA3659">
        <w:tc>
          <w:tcPr>
            <w:tcW w:w="4304" w:type="dxa"/>
            <w:shd w:val="clear" w:color="auto" w:fill="D9D9D9" w:themeFill="background1" w:themeFillShade="D9"/>
          </w:tcPr>
          <w:p w14:paraId="66833FF5" w14:textId="77777777" w:rsidR="001E0DA7" w:rsidRPr="001E0DA7" w:rsidRDefault="001E0DA7" w:rsidP="001E0DA7">
            <w:pPr>
              <w:ind w:left="0"/>
              <w:rPr>
                <w:b/>
              </w:rPr>
            </w:pPr>
            <w:r w:rsidRPr="001E0DA7">
              <w:rPr>
                <w:b/>
              </w:rPr>
              <w:t>Syyslukukausi</w:t>
            </w:r>
          </w:p>
        </w:tc>
        <w:tc>
          <w:tcPr>
            <w:tcW w:w="4305" w:type="dxa"/>
            <w:shd w:val="clear" w:color="auto" w:fill="D9D9D9" w:themeFill="background1" w:themeFillShade="D9"/>
          </w:tcPr>
          <w:p w14:paraId="54398AFF" w14:textId="799B9173" w:rsidR="001E0DA7" w:rsidRPr="001E0DA7" w:rsidRDefault="008D10B4" w:rsidP="001E0DA7">
            <w:pPr>
              <w:ind w:left="0"/>
              <w:rPr>
                <w:b/>
              </w:rPr>
            </w:pPr>
            <w:r>
              <w:rPr>
                <w:b/>
              </w:rPr>
              <w:t>7</w:t>
            </w:r>
            <w:r w:rsidR="00DA3659">
              <w:rPr>
                <w:b/>
              </w:rPr>
              <w:t>.8.-20.12.202</w:t>
            </w:r>
            <w:r>
              <w:rPr>
                <w:b/>
              </w:rPr>
              <w:t>5</w:t>
            </w:r>
          </w:p>
        </w:tc>
      </w:tr>
      <w:tr w:rsidR="001E0DA7" w14:paraId="27FBBF10" w14:textId="77777777" w:rsidTr="00DA3659">
        <w:tc>
          <w:tcPr>
            <w:tcW w:w="4304" w:type="dxa"/>
          </w:tcPr>
          <w:p w14:paraId="229CC9AF" w14:textId="77777777" w:rsidR="001E0DA7" w:rsidRPr="009400AC" w:rsidRDefault="001E0DA7" w:rsidP="001E0DA7">
            <w:pPr>
              <w:ind w:left="433"/>
            </w:pPr>
            <w:proofErr w:type="spellStart"/>
            <w:r>
              <w:t>S</w:t>
            </w:r>
            <w:r w:rsidRPr="009400AC">
              <w:t>yysloma</w:t>
            </w:r>
            <w:proofErr w:type="spellEnd"/>
          </w:p>
        </w:tc>
        <w:tc>
          <w:tcPr>
            <w:tcW w:w="4305" w:type="dxa"/>
          </w:tcPr>
          <w:p w14:paraId="73F20D79" w14:textId="28D3EF90" w:rsidR="001E0DA7" w:rsidRPr="00DA3659" w:rsidRDefault="008D10B4" w:rsidP="001E0DA7">
            <w:pPr>
              <w:ind w:left="0"/>
              <w:rPr>
                <w:rFonts w:cstheme="minorHAnsi"/>
              </w:rPr>
            </w:pPr>
            <w:r>
              <w:rPr>
                <w:rFonts w:ascii="Calibri" w:hAnsi="Calibri" w:cs="Calibri"/>
                <w:color w:val="000000"/>
                <w:sz w:val="22"/>
                <w:szCs w:val="22"/>
                <w:shd w:val="clear" w:color="auto" w:fill="FFFFFF"/>
              </w:rPr>
              <w:t>13.-19.10.2025</w:t>
            </w:r>
          </w:p>
        </w:tc>
      </w:tr>
      <w:tr w:rsidR="001E0DA7" w14:paraId="1B520F84" w14:textId="77777777" w:rsidTr="00DA3659">
        <w:tc>
          <w:tcPr>
            <w:tcW w:w="4304" w:type="dxa"/>
          </w:tcPr>
          <w:p w14:paraId="7FDD960F" w14:textId="77777777" w:rsidR="001E0DA7" w:rsidRPr="009400AC" w:rsidRDefault="001E0DA7" w:rsidP="001E0DA7">
            <w:pPr>
              <w:ind w:left="433"/>
            </w:pPr>
            <w:r w:rsidRPr="009400AC">
              <w:t>Joululoma</w:t>
            </w:r>
          </w:p>
        </w:tc>
        <w:tc>
          <w:tcPr>
            <w:tcW w:w="4305" w:type="dxa"/>
          </w:tcPr>
          <w:p w14:paraId="72D2C810" w14:textId="3AA34DB2" w:rsidR="001E0DA7" w:rsidRPr="00DA3659" w:rsidRDefault="008D10B4" w:rsidP="001E0DA7">
            <w:pPr>
              <w:ind w:left="0"/>
              <w:rPr>
                <w:rFonts w:cstheme="minorHAnsi"/>
              </w:rPr>
            </w:pPr>
            <w:r>
              <w:rPr>
                <w:rFonts w:ascii="Calibri" w:hAnsi="Calibri" w:cs="Calibri"/>
                <w:color w:val="000000"/>
                <w:sz w:val="22"/>
                <w:szCs w:val="22"/>
                <w:shd w:val="clear" w:color="auto" w:fill="FFFFFF"/>
              </w:rPr>
              <w:t>22.12.2025-6.1.2026</w:t>
            </w:r>
          </w:p>
        </w:tc>
      </w:tr>
      <w:tr w:rsidR="001E0DA7" w14:paraId="67434F9F" w14:textId="77777777" w:rsidTr="00DA3659">
        <w:tc>
          <w:tcPr>
            <w:tcW w:w="4304" w:type="dxa"/>
            <w:shd w:val="clear" w:color="auto" w:fill="D9D9D9" w:themeFill="background1" w:themeFillShade="D9"/>
          </w:tcPr>
          <w:p w14:paraId="3629FE9D" w14:textId="77777777" w:rsidR="001E0DA7" w:rsidRPr="001E0DA7" w:rsidRDefault="001E0DA7" w:rsidP="001E0DA7">
            <w:pPr>
              <w:ind w:left="0"/>
              <w:rPr>
                <w:b/>
              </w:rPr>
            </w:pPr>
            <w:r w:rsidRPr="001E0DA7">
              <w:rPr>
                <w:b/>
              </w:rPr>
              <w:t>Kevätlukukausi</w:t>
            </w:r>
          </w:p>
        </w:tc>
        <w:tc>
          <w:tcPr>
            <w:tcW w:w="4305" w:type="dxa"/>
            <w:shd w:val="clear" w:color="auto" w:fill="D9D9D9" w:themeFill="background1" w:themeFillShade="D9"/>
          </w:tcPr>
          <w:p w14:paraId="0419A7B4" w14:textId="728BB9A9" w:rsidR="001E0DA7" w:rsidRPr="007F6D19" w:rsidRDefault="007F6D19" w:rsidP="001E0DA7">
            <w:pPr>
              <w:ind w:left="0"/>
              <w:rPr>
                <w:rFonts w:cstheme="minorHAnsi"/>
                <w:b/>
              </w:rPr>
            </w:pPr>
            <w:r>
              <w:rPr>
                <w:rFonts w:cstheme="minorHAnsi"/>
                <w:b/>
              </w:rPr>
              <w:t>7.1.-30.5.2026</w:t>
            </w:r>
          </w:p>
        </w:tc>
      </w:tr>
      <w:tr w:rsidR="001E0DA7" w14:paraId="6052ECA1" w14:textId="77777777" w:rsidTr="00DA3659">
        <w:tc>
          <w:tcPr>
            <w:tcW w:w="4304" w:type="dxa"/>
          </w:tcPr>
          <w:p w14:paraId="1C527F8C" w14:textId="77777777" w:rsidR="001E0DA7" w:rsidRPr="009400AC" w:rsidRDefault="001E0DA7" w:rsidP="001E0DA7">
            <w:pPr>
              <w:ind w:left="433"/>
            </w:pPr>
            <w:r>
              <w:t>T</w:t>
            </w:r>
            <w:r w:rsidRPr="009400AC">
              <w:t>alviloma</w:t>
            </w:r>
          </w:p>
        </w:tc>
        <w:tc>
          <w:tcPr>
            <w:tcW w:w="4305" w:type="dxa"/>
          </w:tcPr>
          <w:p w14:paraId="23F3F035" w14:textId="345815D9" w:rsidR="001E0DA7" w:rsidRPr="00DA3659" w:rsidRDefault="007F6D19" w:rsidP="001E0DA7">
            <w:pPr>
              <w:ind w:left="0"/>
              <w:rPr>
                <w:rFonts w:cstheme="minorHAnsi"/>
              </w:rPr>
            </w:pPr>
            <w:r>
              <w:rPr>
                <w:rFonts w:ascii="Calibri" w:hAnsi="Calibri" w:cs="Calibri"/>
                <w:color w:val="000000"/>
                <w:sz w:val="22"/>
                <w:szCs w:val="22"/>
                <w:shd w:val="clear" w:color="auto" w:fill="FFFFFF"/>
              </w:rPr>
              <w:t>23.2.-1.3.2026</w:t>
            </w:r>
          </w:p>
        </w:tc>
      </w:tr>
      <w:tr w:rsidR="001E0DA7" w14:paraId="24366BF0" w14:textId="77777777" w:rsidTr="00DA3659">
        <w:tc>
          <w:tcPr>
            <w:tcW w:w="4304" w:type="dxa"/>
          </w:tcPr>
          <w:p w14:paraId="684CD259" w14:textId="77777777" w:rsidR="001E0DA7" w:rsidRPr="009400AC" w:rsidRDefault="001E0DA7" w:rsidP="001E0DA7">
            <w:pPr>
              <w:ind w:left="433"/>
            </w:pPr>
            <w:r>
              <w:t>P</w:t>
            </w:r>
            <w:r w:rsidRPr="009400AC">
              <w:t>ääsiäisloma</w:t>
            </w:r>
          </w:p>
        </w:tc>
        <w:tc>
          <w:tcPr>
            <w:tcW w:w="4305" w:type="dxa"/>
          </w:tcPr>
          <w:p w14:paraId="662E95D1" w14:textId="4C121573" w:rsidR="001E0DA7" w:rsidRDefault="007F6D19" w:rsidP="001E0DA7">
            <w:pPr>
              <w:ind w:left="0"/>
            </w:pPr>
            <w:r>
              <w:t>3.-6.4.2026</w:t>
            </w:r>
          </w:p>
        </w:tc>
      </w:tr>
    </w:tbl>
    <w:p w14:paraId="56D79713" w14:textId="77777777" w:rsidR="004E160E" w:rsidRDefault="004E160E" w:rsidP="004E160E"/>
    <w:p w14:paraId="27CB9948" w14:textId="07A9332C" w:rsidR="006503B4" w:rsidRPr="003E48F3" w:rsidRDefault="7B6CE8EB" w:rsidP="3588EDBE">
      <w:pPr>
        <w:pStyle w:val="Otsikko4"/>
      </w:pPr>
      <w:r>
        <w:lastRenderedPageBreak/>
        <w:t>L</w:t>
      </w:r>
      <w:r w:rsidR="006503B4">
        <w:t>auantaityöpäivä</w:t>
      </w:r>
      <w:r w:rsidR="00EC2818">
        <w:t xml:space="preserve"> </w:t>
      </w:r>
      <w:r w:rsidR="272DFFBA">
        <w:t>joulumyyjäiset/liikuntapäivä</w:t>
      </w:r>
      <w:r w:rsidR="7E61DABF">
        <w:t xml:space="preserve"> 13.12.2025 </w:t>
      </w:r>
      <w:r w:rsidR="006503B4">
        <w:t>ja korvaava vapaapäivä</w:t>
      </w:r>
      <w:r w:rsidR="51108872">
        <w:t xml:space="preserve"> 15.5.2025</w:t>
      </w:r>
    </w:p>
    <w:p w14:paraId="71AAC15C" w14:textId="6FD5801C" w:rsidR="001E0DA7" w:rsidRDefault="006503B4" w:rsidP="20AFFD7E">
      <w:pPr>
        <w:ind w:left="0"/>
      </w:pPr>
      <w:r>
        <w:t>Koulupäivän lyhentäminen on sallittua vain poikkeustapauksissa. Oppilaan vuosittaisen työmäärän tulee täyttyä. Lyhentämiseen kysytään aina sivistysjohtajan lupa.</w:t>
      </w:r>
    </w:p>
    <w:p w14:paraId="5B65AF89" w14:textId="6F6CF8C0" w:rsidR="001E0DA7" w:rsidRDefault="006503B4" w:rsidP="20AFFD7E">
      <w:pPr>
        <w:ind w:left="0"/>
      </w:pPr>
      <w:r>
        <w:t>Poikkeus: Lukuvuoden päätöspäivä, jos sen yhteydessä järjestetään päätösjuhla.</w:t>
      </w:r>
    </w:p>
    <w:p w14:paraId="4754E68D" w14:textId="2B83CBD9" w:rsidR="00BF3B7C" w:rsidRPr="00B24506" w:rsidRDefault="00B24506" w:rsidP="00B24506">
      <w:pPr>
        <w:pStyle w:val="Otsikko2"/>
        <w:rPr>
          <w:rStyle w:val="Hyperlinkki"/>
          <w:color w:val="auto"/>
          <w:u w:val="none"/>
        </w:rPr>
      </w:pPr>
      <w:bookmarkStart w:id="6" w:name="_Toc204761587"/>
      <w:r w:rsidRPr="00B24506">
        <w:rPr>
          <w:rStyle w:val="Hyperlinkki"/>
          <w:color w:val="auto"/>
          <w:u w:val="none"/>
        </w:rPr>
        <w:t>Lukuvuoden arviointi</w:t>
      </w:r>
      <w:r w:rsidR="002269C3">
        <w:rPr>
          <w:rStyle w:val="Hyperlinkki"/>
          <w:color w:val="auto"/>
          <w:u w:val="none"/>
        </w:rPr>
        <w:t xml:space="preserve"> ja</w:t>
      </w:r>
      <w:r w:rsidRPr="00B24506">
        <w:rPr>
          <w:rStyle w:val="Hyperlinkki"/>
          <w:color w:val="auto"/>
          <w:u w:val="none"/>
        </w:rPr>
        <w:t xml:space="preserve"> kehittämiskohteet lukuvuodelle 2026-2027</w:t>
      </w:r>
      <w:bookmarkEnd w:id="6"/>
    </w:p>
    <w:p w14:paraId="34AAAA5C" w14:textId="59A51E38" w:rsidR="00B24506" w:rsidRPr="00B24506" w:rsidRDefault="00B24506" w:rsidP="5A05B293">
      <w:pPr>
        <w:rPr>
          <w:i/>
          <w:iCs/>
        </w:rPr>
      </w:pPr>
    </w:p>
    <w:p w14:paraId="30B04FEF" w14:textId="6E2BCDE3" w:rsidR="0001225D" w:rsidRDefault="0001225D" w:rsidP="00393777">
      <w:pPr>
        <w:pStyle w:val="Otsikko1"/>
      </w:pPr>
      <w:bookmarkStart w:id="7" w:name="_Toc204761588"/>
      <w:r>
        <w:t>Koulun tehtävä ja toiminta-ajatus</w:t>
      </w:r>
      <w:bookmarkEnd w:id="7"/>
    </w:p>
    <w:p w14:paraId="69FC33BB" w14:textId="04A12DFD" w:rsidR="00100B06" w:rsidRDefault="00100B06" w:rsidP="00100B06">
      <w:pPr>
        <w:pStyle w:val="Listieto"/>
        <w:ind w:left="0"/>
        <w:rPr>
          <w:rStyle w:val="Hyperlinkki"/>
        </w:rPr>
      </w:pPr>
      <w:r>
        <w:t>Perusopetuksen opetussuunnitelma</w:t>
      </w:r>
      <w:hyperlink r:id="rId16">
        <w:r w:rsidRPr="5A05B293">
          <w:rPr>
            <w:rStyle w:val="Hyperlinkki"/>
          </w:rPr>
          <w:t xml:space="preserve"> 3.2 Opetuksen ja kasvatuksen tavoitteet (peda.net)</w:t>
        </w:r>
      </w:hyperlink>
    </w:p>
    <w:p w14:paraId="00A270D5" w14:textId="53B2BC97" w:rsidR="5A05B293" w:rsidRDefault="5A05B293" w:rsidP="5A05B293"/>
    <w:p w14:paraId="203BB371" w14:textId="0150F8E9" w:rsidR="4E86ED30" w:rsidRDefault="4E86ED30" w:rsidP="5A05B293">
      <w:r>
        <w:t>2.1 Koulun lukuvuosisuunnitelma</w:t>
      </w:r>
    </w:p>
    <w:p w14:paraId="14ABD55E" w14:textId="6DDA4F8A" w:rsidR="00100B06" w:rsidRDefault="4A30E4C9" w:rsidP="20AFFD7E">
      <w:pPr>
        <w:rPr>
          <w:rFonts w:ascii="Calibri" w:eastAsia="Calibri" w:hAnsi="Calibri" w:cs="Calibri"/>
        </w:rPr>
      </w:pPr>
      <w:r w:rsidRPr="20AFFD7E">
        <w:rPr>
          <w:rFonts w:ascii="Calibri" w:eastAsia="Calibri" w:hAnsi="Calibri" w:cs="Calibri"/>
          <w:color w:val="000000"/>
        </w:rPr>
        <w:t xml:space="preserve">Satavuon koulu on ekologinen ja sitoutunut edistämään kestävän kehityksen toimintatapoja. Kestävän kehityksen </w:t>
      </w:r>
      <w:r w:rsidRPr="20AFFD7E">
        <w:rPr>
          <w:rFonts w:ascii="Calibri" w:eastAsia="Calibri" w:hAnsi="Calibri" w:cs="Calibri"/>
          <w:color w:val="23262A"/>
        </w:rPr>
        <w:t>tavoitteena on luoda turvalliset, terveelliset ja oikeudenmukaiset elämisen mahdollisuudet nykyisille ja tuleville sukupolville. Satavuon koulussa oppilaita ohjataan toiminnallisesti ja kokemusperäisesti kohti kestävää elämäntapaa</w:t>
      </w:r>
      <w:r w:rsidRPr="20AFFD7E">
        <w:rPr>
          <w:rFonts w:ascii="Calibri" w:eastAsia="Calibri" w:hAnsi="Calibri" w:cs="Calibri"/>
          <w:b/>
          <w:bCs/>
          <w:color w:val="23262A"/>
        </w:rPr>
        <w:t xml:space="preserve">. </w:t>
      </w:r>
      <w:r w:rsidRPr="20AFFD7E">
        <w:rPr>
          <w:rFonts w:ascii="Calibri" w:eastAsia="Calibri" w:hAnsi="Calibri" w:cs="Calibri"/>
          <w:color w:val="23262A"/>
        </w:rPr>
        <w:t xml:space="preserve">Lisäksi pyritään turvaamaan ympäristön ja luonnon monimuotoisuuden säilyminen ja sen arvostamiseen kasvattaminen. Kestävän kehityksen ohjelman ja </w:t>
      </w:r>
      <w:proofErr w:type="spellStart"/>
      <w:r w:rsidRPr="20AFFD7E">
        <w:rPr>
          <w:rFonts w:ascii="Calibri" w:eastAsia="Calibri" w:hAnsi="Calibri" w:cs="Calibri"/>
          <w:color w:val="23262A"/>
        </w:rPr>
        <w:t>vuosikellon</w:t>
      </w:r>
      <w:proofErr w:type="spellEnd"/>
      <w:r w:rsidRPr="20AFFD7E">
        <w:rPr>
          <w:rFonts w:ascii="Calibri" w:eastAsia="Calibri" w:hAnsi="Calibri" w:cs="Calibri"/>
          <w:color w:val="23262A"/>
        </w:rPr>
        <w:t xml:space="preserve"> kautta kestävän elämäntavan oppiminen ja ymmärtäminen tuodaan osaksi opetusta ja koulun arkea kaikille oppilaille, </w:t>
      </w:r>
      <w:proofErr w:type="spellStart"/>
      <w:r w:rsidRPr="20AFFD7E">
        <w:rPr>
          <w:rFonts w:ascii="Calibri" w:eastAsia="Calibri" w:hAnsi="Calibri" w:cs="Calibri"/>
          <w:color w:val="23262A"/>
        </w:rPr>
        <w:t>ikätaso</w:t>
      </w:r>
      <w:proofErr w:type="spellEnd"/>
      <w:r w:rsidRPr="20AFFD7E">
        <w:rPr>
          <w:rFonts w:ascii="Calibri" w:eastAsia="Calibri" w:hAnsi="Calibri" w:cs="Calibri"/>
          <w:color w:val="23262A"/>
        </w:rPr>
        <w:t xml:space="preserve"> huomioon ottaen. Satavuon koulun kestävän kehityksen </w:t>
      </w:r>
      <w:proofErr w:type="spellStart"/>
      <w:r w:rsidRPr="20AFFD7E">
        <w:rPr>
          <w:rFonts w:ascii="Calibri" w:eastAsia="Calibri" w:hAnsi="Calibri" w:cs="Calibri"/>
          <w:color w:val="23262A"/>
        </w:rPr>
        <w:t>vuosikellon</w:t>
      </w:r>
      <w:proofErr w:type="spellEnd"/>
      <w:r w:rsidRPr="20AFFD7E">
        <w:rPr>
          <w:rFonts w:ascii="Calibri" w:eastAsia="Calibri" w:hAnsi="Calibri" w:cs="Calibri"/>
          <w:color w:val="23262A"/>
        </w:rPr>
        <w:t xml:space="preserve"> sisälle on laitettu myös </w:t>
      </w:r>
      <w:proofErr w:type="spellStart"/>
      <w:r w:rsidRPr="20AFFD7E">
        <w:rPr>
          <w:rFonts w:ascii="Calibri" w:eastAsia="Calibri" w:hAnsi="Calibri" w:cs="Calibri"/>
          <w:color w:val="23262A"/>
        </w:rPr>
        <w:t>hyvinvointiopetussuunnitelman</w:t>
      </w:r>
      <w:proofErr w:type="spellEnd"/>
      <w:r w:rsidRPr="20AFFD7E">
        <w:rPr>
          <w:rFonts w:ascii="Calibri" w:eastAsia="Calibri" w:hAnsi="Calibri" w:cs="Calibri"/>
          <w:color w:val="23262A"/>
        </w:rPr>
        <w:t xml:space="preserve"> teemat. Näiden teemojen ympärille rakennetaan Satavuon lukuvuosi. </w:t>
      </w:r>
      <w:proofErr w:type="spellStart"/>
      <w:r w:rsidRPr="20AFFD7E">
        <w:rPr>
          <w:rFonts w:ascii="Calibri" w:eastAsia="Calibri" w:hAnsi="Calibri" w:cs="Calibri"/>
          <w:color w:val="23262A"/>
        </w:rPr>
        <w:t>Vuosikello</w:t>
      </w:r>
      <w:proofErr w:type="spellEnd"/>
      <w:r w:rsidRPr="20AFFD7E">
        <w:rPr>
          <w:rFonts w:ascii="Calibri" w:eastAsia="Calibri" w:hAnsi="Calibri" w:cs="Calibri"/>
          <w:color w:val="23262A"/>
        </w:rPr>
        <w:t xml:space="preserve"> on nähtävissä koulun </w:t>
      </w:r>
      <w:proofErr w:type="spellStart"/>
      <w:r w:rsidRPr="20AFFD7E">
        <w:rPr>
          <w:rFonts w:ascii="Calibri" w:eastAsia="Calibri" w:hAnsi="Calibri" w:cs="Calibri"/>
          <w:color w:val="23262A"/>
        </w:rPr>
        <w:t>Pedanet</w:t>
      </w:r>
      <w:proofErr w:type="spellEnd"/>
      <w:r w:rsidRPr="20AFFD7E">
        <w:rPr>
          <w:rFonts w:ascii="Calibri" w:eastAsia="Calibri" w:hAnsi="Calibri" w:cs="Calibri"/>
          <w:color w:val="23262A"/>
        </w:rPr>
        <w:t>-sivuilla</w:t>
      </w:r>
      <w:r w:rsidR="32FEACA4" w:rsidRPr="20AFFD7E">
        <w:rPr>
          <w:rFonts w:ascii="Calibri" w:eastAsia="Calibri" w:hAnsi="Calibri" w:cs="Calibri"/>
          <w:color w:val="23262A"/>
        </w:rPr>
        <w:t xml:space="preserve"> (</w:t>
      </w:r>
      <w:hyperlink r:id="rId17">
        <w:r w:rsidR="32FEACA4" w:rsidRPr="20AFFD7E">
          <w:rPr>
            <w:rStyle w:val="Hyperlinkki"/>
            <w:rFonts w:ascii="Calibri" w:eastAsia="Calibri" w:hAnsi="Calibri" w:cs="Calibri"/>
          </w:rPr>
          <w:t>https://peda.net/laukaa/satavuon-koulu/kest%C3%A4v%C3%A4-kehitys/kkv2</w:t>
        </w:r>
      </w:hyperlink>
      <w:r w:rsidR="32FEACA4" w:rsidRPr="20AFFD7E">
        <w:rPr>
          <w:rFonts w:ascii="Calibri" w:eastAsia="Calibri" w:hAnsi="Calibri" w:cs="Calibri"/>
          <w:color w:val="23262A"/>
        </w:rPr>
        <w:t xml:space="preserve"> )</w:t>
      </w:r>
    </w:p>
    <w:p w14:paraId="130C6AF4" w14:textId="281F33F7" w:rsidR="00100B06" w:rsidRDefault="26E58DDB" w:rsidP="20AFFD7E">
      <w:pPr>
        <w:rPr>
          <w:rFonts w:ascii="Calibri" w:eastAsia="Calibri" w:hAnsi="Calibri" w:cs="Calibri"/>
          <w:color w:val="000000"/>
        </w:rPr>
      </w:pPr>
      <w:r w:rsidRPr="20AFFD7E">
        <w:rPr>
          <w:rFonts w:ascii="Calibri" w:eastAsia="Calibri" w:hAnsi="Calibri" w:cs="Calibri"/>
          <w:color w:val="000000"/>
        </w:rPr>
        <w:t>Satavuon koulussa annetaan myös esiopetusta sivistyslautakunnan päätöksen mukaisesti. Lukuvuonna 2025-2026.  Eskarissa on yhteensä 1</w:t>
      </w:r>
      <w:r w:rsidR="73D388E0" w:rsidRPr="20AFFD7E">
        <w:rPr>
          <w:rFonts w:ascii="Calibri" w:eastAsia="Calibri" w:hAnsi="Calibri" w:cs="Calibri"/>
          <w:color w:val="000000"/>
        </w:rPr>
        <w:t>7</w:t>
      </w:r>
      <w:r w:rsidRPr="20AFFD7E">
        <w:rPr>
          <w:rFonts w:ascii="Calibri" w:eastAsia="Calibri" w:hAnsi="Calibri" w:cs="Calibri"/>
          <w:color w:val="000000"/>
        </w:rPr>
        <w:t xml:space="preserve"> esikoululaista. Satavuon esiopetuksessa noudatetaan Laukaan esiopetussuunnitelmaa, mikä on laadittu valtakunnallisten opetussuunnitelman perusteiden pohjalta yhtenäiseksi työkaluksi esiopetusryhmien käyttöön. Laukaan kunnan esiopetussuunnitelma löytyy koulun </w:t>
      </w:r>
      <w:proofErr w:type="spellStart"/>
      <w:r w:rsidRPr="20AFFD7E">
        <w:rPr>
          <w:rFonts w:ascii="Calibri" w:eastAsia="Calibri" w:hAnsi="Calibri" w:cs="Calibri"/>
          <w:color w:val="000000"/>
        </w:rPr>
        <w:t>Pedanet</w:t>
      </w:r>
      <w:proofErr w:type="spellEnd"/>
      <w:r w:rsidRPr="20AFFD7E">
        <w:rPr>
          <w:rFonts w:ascii="Calibri" w:eastAsia="Calibri" w:hAnsi="Calibri" w:cs="Calibri"/>
          <w:color w:val="000000"/>
        </w:rPr>
        <w:t xml:space="preserve">-sivustolta </w:t>
      </w:r>
      <w:hyperlink r:id="rId18">
        <w:r w:rsidRPr="20AFFD7E">
          <w:rPr>
            <w:rStyle w:val="Hyperlinkki"/>
            <w:rFonts w:ascii="Calibri" w:eastAsia="Calibri" w:hAnsi="Calibri" w:cs="Calibri"/>
          </w:rPr>
          <w:t>http://laukaa02.oncloudos.com/kokous/20211993-6-1.PDF</w:t>
        </w:r>
      </w:hyperlink>
      <w:r w:rsidRPr="20AFFD7E">
        <w:rPr>
          <w:rFonts w:ascii="Calibri" w:eastAsia="Calibri" w:hAnsi="Calibri" w:cs="Calibri"/>
          <w:color w:val="000000"/>
        </w:rPr>
        <w:t xml:space="preserve">. Lukuvuonna 2025-2026 esiopetuksessa hyödynnetään mahdollisimman paljon lähiympäristön oppimismahdollisuuksia ja kotaa. </w:t>
      </w:r>
    </w:p>
    <w:p w14:paraId="4EE838C5" w14:textId="627D2A0E" w:rsidR="00100B06" w:rsidRDefault="59D4067F" w:rsidP="20AFFD7E">
      <w:pPr>
        <w:rPr>
          <w:rFonts w:ascii="Calibri" w:eastAsia="Calibri" w:hAnsi="Calibri" w:cs="Calibri"/>
          <w:color w:val="000000"/>
        </w:rPr>
      </w:pPr>
      <w:r w:rsidRPr="20AFFD7E">
        <w:rPr>
          <w:rFonts w:ascii="Calibri" w:eastAsia="Calibri" w:hAnsi="Calibri" w:cs="Calibri"/>
          <w:color w:val="000000"/>
        </w:rPr>
        <w:t xml:space="preserve">Satavuon kummitoiminta on suunniteltu niin, että siitä tulee kolmen vuoden jatkumo. </w:t>
      </w:r>
      <w:r w:rsidR="26E58DDB" w:rsidRPr="20AFFD7E">
        <w:rPr>
          <w:rFonts w:ascii="Calibri" w:eastAsia="Calibri" w:hAnsi="Calibri" w:cs="Calibri"/>
          <w:color w:val="000000"/>
        </w:rPr>
        <w:t xml:space="preserve">Yhdessä toimimista aloitetaan jo päiväkodin </w:t>
      </w:r>
      <w:r w:rsidR="252ADB52" w:rsidRPr="20AFFD7E">
        <w:rPr>
          <w:rFonts w:ascii="Calibri" w:eastAsia="Calibri" w:hAnsi="Calibri" w:cs="Calibri"/>
          <w:color w:val="000000"/>
        </w:rPr>
        <w:t xml:space="preserve">viisivuotiaiden </w:t>
      </w:r>
      <w:r w:rsidR="26E58DDB" w:rsidRPr="20AFFD7E">
        <w:rPr>
          <w:rFonts w:ascii="Calibri" w:eastAsia="Calibri" w:hAnsi="Calibri" w:cs="Calibri"/>
          <w:color w:val="000000"/>
        </w:rPr>
        <w:t xml:space="preserve">lasten, </w:t>
      </w:r>
      <w:r w:rsidR="3F8949E3" w:rsidRPr="20AFFD7E">
        <w:rPr>
          <w:rFonts w:ascii="Calibri" w:eastAsia="Calibri" w:hAnsi="Calibri" w:cs="Calibri"/>
          <w:color w:val="000000"/>
        </w:rPr>
        <w:t xml:space="preserve">eli </w:t>
      </w:r>
      <w:proofErr w:type="spellStart"/>
      <w:r w:rsidR="26E58DDB" w:rsidRPr="20AFFD7E">
        <w:rPr>
          <w:rFonts w:ascii="Calibri" w:eastAsia="Calibri" w:hAnsi="Calibri" w:cs="Calibri"/>
          <w:color w:val="000000"/>
        </w:rPr>
        <w:t>viskareiden</w:t>
      </w:r>
      <w:proofErr w:type="spellEnd"/>
      <w:r w:rsidR="26E58DDB" w:rsidRPr="20AFFD7E">
        <w:rPr>
          <w:rFonts w:ascii="Calibri" w:eastAsia="Calibri" w:hAnsi="Calibri" w:cs="Calibri"/>
          <w:color w:val="000000"/>
        </w:rPr>
        <w:t xml:space="preserve">, kanssa. Satavuon koulun neljännen luokan oppilaat </w:t>
      </w:r>
      <w:r w:rsidR="4B743572" w:rsidRPr="20AFFD7E">
        <w:rPr>
          <w:rFonts w:ascii="Calibri" w:eastAsia="Calibri" w:hAnsi="Calibri" w:cs="Calibri"/>
          <w:color w:val="000000"/>
        </w:rPr>
        <w:t>toimivat heidän</w:t>
      </w:r>
      <w:r w:rsidR="26E58DDB" w:rsidRPr="20AFFD7E">
        <w:rPr>
          <w:rFonts w:ascii="Calibri" w:eastAsia="Calibri" w:hAnsi="Calibri" w:cs="Calibri"/>
          <w:color w:val="000000"/>
        </w:rPr>
        <w:t xml:space="preserve"> kummi</w:t>
      </w:r>
      <w:r w:rsidR="4E16DE70" w:rsidRPr="20AFFD7E">
        <w:rPr>
          <w:rFonts w:ascii="Calibri" w:eastAsia="Calibri" w:hAnsi="Calibri" w:cs="Calibri"/>
          <w:color w:val="000000"/>
        </w:rPr>
        <w:t xml:space="preserve">oppilaina. </w:t>
      </w:r>
      <w:r w:rsidR="26E58DDB" w:rsidRPr="20AFFD7E">
        <w:rPr>
          <w:rFonts w:ascii="Calibri" w:eastAsia="Calibri" w:hAnsi="Calibri" w:cs="Calibri"/>
          <w:color w:val="000000"/>
        </w:rPr>
        <w:t>Kummitoiminnan sisällön 4.luokan opettaja suunnittelee yhdessä päiväkodin henkilöstön kanssa.</w:t>
      </w:r>
    </w:p>
    <w:p w14:paraId="1EF6E40C" w14:textId="27C624D7" w:rsidR="00100B06" w:rsidRDefault="26E58DDB" w:rsidP="20AFFD7E">
      <w:pPr>
        <w:rPr>
          <w:rFonts w:ascii="Calibri" w:eastAsia="Calibri" w:hAnsi="Calibri" w:cs="Calibri"/>
          <w:color w:val="000000"/>
        </w:rPr>
      </w:pPr>
      <w:r w:rsidRPr="20AFFD7E">
        <w:rPr>
          <w:rFonts w:ascii="Calibri" w:eastAsia="Calibri" w:hAnsi="Calibri" w:cs="Calibri"/>
          <w:color w:val="000000"/>
        </w:rPr>
        <w:lastRenderedPageBreak/>
        <w:t>Koulun kummiluokkatoiminnassa viidennen luokan oppilaat jatkavat kummeina eskareilla</w:t>
      </w:r>
      <w:r w:rsidR="6FDE13CC" w:rsidRPr="20AFFD7E">
        <w:rPr>
          <w:rFonts w:ascii="Calibri" w:eastAsia="Calibri" w:hAnsi="Calibri" w:cs="Calibri"/>
          <w:color w:val="000000"/>
        </w:rPr>
        <w:t xml:space="preserve"> ja </w:t>
      </w:r>
      <w:r w:rsidRPr="20AFFD7E">
        <w:rPr>
          <w:rFonts w:ascii="Calibri" w:eastAsia="Calibri" w:hAnsi="Calibri" w:cs="Calibri"/>
          <w:color w:val="000000"/>
        </w:rPr>
        <w:t xml:space="preserve">ensimmäisen luokan oppilaiden kanssa kummitoimintaa jatkavat koulun kuudennen luokan oppilaat. Kaikkia koulun oppilaita ohjataan toiminnallisesti ja kokemusperäisesti kestävää elämäntapaa kohti. Heitä </w:t>
      </w:r>
      <w:proofErr w:type="spellStart"/>
      <w:r w:rsidRPr="20AFFD7E">
        <w:rPr>
          <w:rFonts w:ascii="Calibri" w:eastAsia="Calibri" w:hAnsi="Calibri" w:cs="Calibri"/>
          <w:color w:val="000000"/>
        </w:rPr>
        <w:t>osallistetaan</w:t>
      </w:r>
      <w:proofErr w:type="spellEnd"/>
      <w:r w:rsidRPr="20AFFD7E">
        <w:rPr>
          <w:rFonts w:ascii="Calibri" w:eastAsia="Calibri" w:hAnsi="Calibri" w:cs="Calibri"/>
          <w:color w:val="000000"/>
        </w:rPr>
        <w:t xml:space="preserve"> koulun arkeen erilaisten tapahtumien ja kuukausittaisten toiminnallisten teemojen kautta.</w:t>
      </w:r>
    </w:p>
    <w:p w14:paraId="502C8D59" w14:textId="210AE235" w:rsidR="00100B06" w:rsidRDefault="364A53A7" w:rsidP="20AFFD7E">
      <w:pPr>
        <w:spacing w:line="259" w:lineRule="auto"/>
        <w:rPr>
          <w:rFonts w:ascii="Calibri" w:eastAsia="Calibri" w:hAnsi="Calibri" w:cs="Calibri"/>
          <w:color w:val="000000"/>
        </w:rPr>
      </w:pPr>
      <w:r w:rsidRPr="20AFFD7E">
        <w:rPr>
          <w:rFonts w:ascii="Calibri" w:eastAsia="Calibri" w:hAnsi="Calibri" w:cs="Calibri"/>
          <w:color w:val="000000"/>
        </w:rPr>
        <w:t>6. luokassa tehdään edelleen yhteissuunnittelua viikoittain. Oppitunnit o</w:t>
      </w:r>
      <w:r w:rsidR="41BED9DD" w:rsidRPr="20AFFD7E">
        <w:rPr>
          <w:rFonts w:ascii="Calibri" w:eastAsia="Calibri" w:hAnsi="Calibri" w:cs="Calibri"/>
          <w:color w:val="000000"/>
        </w:rPr>
        <w:t>vat</w:t>
      </w:r>
      <w:r w:rsidRPr="20AFFD7E">
        <w:rPr>
          <w:rFonts w:ascii="Calibri" w:eastAsia="Calibri" w:hAnsi="Calibri" w:cs="Calibri"/>
          <w:color w:val="000000"/>
        </w:rPr>
        <w:t xml:space="preserve"> </w:t>
      </w:r>
      <w:proofErr w:type="spellStart"/>
      <w:r w:rsidRPr="20AFFD7E">
        <w:rPr>
          <w:rFonts w:ascii="Calibri" w:eastAsia="Calibri" w:hAnsi="Calibri" w:cs="Calibri"/>
          <w:color w:val="000000"/>
        </w:rPr>
        <w:t>palkitettu</w:t>
      </w:r>
      <w:proofErr w:type="spellEnd"/>
      <w:r w:rsidRPr="20AFFD7E">
        <w:rPr>
          <w:rFonts w:ascii="Calibri" w:eastAsia="Calibri" w:hAnsi="Calibri" w:cs="Calibri"/>
          <w:color w:val="000000"/>
        </w:rPr>
        <w:t xml:space="preserve"> erityisopetuksen ja ryhmien vaihtelumahdollisuuksien vuoksi. Luokat etenevät oppiaineissa samaan tahtiin ja rinnakkaisluokat ovat yhdessä viikoittain. Opettajat ovat hyödyntäneet yhteisopettajuutta suunnittelemalla materiaaleja, arviointia, kokeita ja oppitunteja omien vahvuusalueitaan käyttäen.</w:t>
      </w:r>
    </w:p>
    <w:p w14:paraId="41FB86E7" w14:textId="4EB238D6" w:rsidR="00100B06" w:rsidRDefault="364A53A7" w:rsidP="5A05B293">
      <w:pPr>
        <w:rPr>
          <w:rFonts w:ascii="Calibri" w:eastAsia="Calibri" w:hAnsi="Calibri" w:cs="Calibri"/>
          <w:color w:val="000000"/>
        </w:rPr>
      </w:pPr>
      <w:r w:rsidRPr="5A05B293">
        <w:rPr>
          <w:rFonts w:ascii="Calibri" w:eastAsia="Calibri" w:hAnsi="Calibri" w:cs="Calibri"/>
          <w:color w:val="000000"/>
        </w:rPr>
        <w:t>Satavuon koulu tarjoaa hyvät mahdollisuudet oppilaiden kasvamisessa kohti kestävää tulevaisuutta. Satavuolla pyritään rakentamaan kestävän tulevaisuuden koulua esimerkiksi seuraavilla toiminnoilla:</w:t>
      </w:r>
    </w:p>
    <w:p w14:paraId="500C834F" w14:textId="171CA75F"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Ekologinen puurakennus, aurinkosähkö, lähiruoka, ekologiset puhdistusaineet, kierrätysmateriaalit, luonto oppimisympäristönä</w:t>
      </w:r>
    </w:p>
    <w:p w14:paraId="02B1E761" w14:textId="5B3526E9"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 xml:space="preserve">Kestävän kehityksen ja hyvinvoinnin </w:t>
      </w:r>
      <w:proofErr w:type="spellStart"/>
      <w:r w:rsidRPr="5A05B293">
        <w:rPr>
          <w:rFonts w:ascii="Calibri" w:eastAsia="Calibri" w:hAnsi="Calibri" w:cs="Calibri"/>
          <w:color w:val="000000"/>
        </w:rPr>
        <w:t>vuosikello</w:t>
      </w:r>
      <w:proofErr w:type="spellEnd"/>
      <w:r w:rsidRPr="5A05B293">
        <w:rPr>
          <w:rFonts w:ascii="Calibri" w:eastAsia="Calibri" w:hAnsi="Calibri" w:cs="Calibri"/>
          <w:color w:val="000000"/>
        </w:rPr>
        <w:t xml:space="preserve"> opetuksen tukena</w:t>
      </w:r>
    </w:p>
    <w:p w14:paraId="2AB4E764" w14:textId="45B6FEE8"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Kestävän kehityksen ohjelma ja vuosittaiset painotukset</w:t>
      </w:r>
    </w:p>
    <w:p w14:paraId="2E0CC432" w14:textId="22DA46EA"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Ulkoluokkatoiminta</w:t>
      </w:r>
    </w:p>
    <w:p w14:paraId="574BCF20" w14:textId="3D0402B1"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Oppimisessa ja opettamisessa ekologisten ulottuvuuksien huomioiminen (ekologinen, taloudellinen, sosiaalinen ja kulttuurinen kestävyys sekä uutena ekososiaalinen ulottuvuus)</w:t>
      </w:r>
    </w:p>
    <w:p w14:paraId="40A1CBFB" w14:textId="6CD10C99"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 xml:space="preserve">Keke-agenttitoiminta ja oppilaskunta, jossa koulun oppilaat ovat mukana aktiivisina osallistujina ja </w:t>
      </w:r>
      <w:proofErr w:type="spellStart"/>
      <w:r w:rsidRPr="5A05B293">
        <w:rPr>
          <w:rFonts w:ascii="Calibri" w:eastAsia="Calibri" w:hAnsi="Calibri" w:cs="Calibri"/>
          <w:color w:val="000000"/>
        </w:rPr>
        <w:t>keke</w:t>
      </w:r>
      <w:proofErr w:type="spellEnd"/>
      <w:r w:rsidRPr="5A05B293">
        <w:rPr>
          <w:rFonts w:ascii="Calibri" w:eastAsia="Calibri" w:hAnsi="Calibri" w:cs="Calibri"/>
          <w:color w:val="000000"/>
        </w:rPr>
        <w:t>-toiminnan suunnittelijoina</w:t>
      </w:r>
    </w:p>
    <w:p w14:paraId="0BE19F6F" w14:textId="7F852F19"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Henkilökunnan sitoutuminen kestävän kehityksen huomioimiseen arjessa ja opetuksessa</w:t>
      </w:r>
    </w:p>
    <w:p w14:paraId="6309DDBC" w14:textId="0931C236" w:rsidR="00100B06" w:rsidRDefault="364A53A7" w:rsidP="5A05B293">
      <w:pPr>
        <w:pStyle w:val="Luettelokappale"/>
        <w:spacing w:after="0"/>
        <w:ind w:left="2024"/>
        <w:rPr>
          <w:rFonts w:ascii="Calibri" w:eastAsia="Calibri" w:hAnsi="Calibri" w:cs="Calibri"/>
          <w:color w:val="000000"/>
        </w:rPr>
      </w:pPr>
      <w:r w:rsidRPr="5A05B293">
        <w:rPr>
          <w:rFonts w:ascii="Calibri" w:eastAsia="Calibri" w:hAnsi="Calibri" w:cs="Calibri"/>
          <w:color w:val="000000"/>
        </w:rPr>
        <w:t>Vanhempien tiedottaminen ja osallistaminen</w:t>
      </w:r>
    </w:p>
    <w:p w14:paraId="4B9D25EC" w14:textId="2033B2C2" w:rsidR="00100B06" w:rsidRDefault="364A53A7" w:rsidP="20AFFD7E">
      <w:pPr>
        <w:pStyle w:val="Luettelokappale"/>
        <w:spacing w:after="0"/>
        <w:ind w:left="2024"/>
        <w:rPr>
          <w:rFonts w:ascii="Calibri" w:eastAsia="Calibri" w:hAnsi="Calibri" w:cs="Calibri"/>
          <w:color w:val="000000"/>
        </w:rPr>
      </w:pPr>
      <w:r w:rsidRPr="20AFFD7E">
        <w:rPr>
          <w:rFonts w:ascii="Calibri" w:eastAsia="Calibri" w:hAnsi="Calibri" w:cs="Calibri"/>
          <w:color w:val="000000"/>
        </w:rPr>
        <w:t>Sidosryhmien aktivointi</w:t>
      </w:r>
    </w:p>
    <w:p w14:paraId="2AFC6555" w14:textId="3F58F667" w:rsidR="00100B06" w:rsidRDefault="00100B06" w:rsidP="00100B06">
      <w:pPr>
        <w:pStyle w:val="Otsikko2"/>
      </w:pPr>
      <w:bookmarkStart w:id="8" w:name="_Toc137732586"/>
      <w:bookmarkStart w:id="9" w:name="_Toc204761590"/>
      <w:r>
        <w:t xml:space="preserve">Kooste: Koulun valitsemat kehittämiskohteet lukuvuodelle </w:t>
      </w:r>
      <w:sdt>
        <w:sdtPr>
          <w:alias w:val="Luokka"/>
          <w:tag w:val=""/>
          <w:id w:val="-503746651"/>
          <w:placeholder>
            <w:docPart w:val="361AF68D5F78400183601B6D64DE2D8A"/>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8"/>
      <w:bookmarkEnd w:id="9"/>
    </w:p>
    <w:p w14:paraId="203B4C83" w14:textId="15C13CF8" w:rsidR="00100B06" w:rsidRPr="0068398C" w:rsidRDefault="61CA963C" w:rsidP="7263903D">
      <w:pPr>
        <w:pStyle w:val="Luettelokappale"/>
        <w:rPr>
          <w:rFonts w:ascii="Calibri" w:eastAsia="Calibri" w:hAnsi="Calibri" w:cs="Calibri"/>
          <w:color w:val="000000"/>
        </w:rPr>
      </w:pPr>
      <w:r w:rsidRPr="7263903D">
        <w:rPr>
          <w:rFonts w:ascii="Calibri" w:eastAsia="Calibri" w:hAnsi="Calibri" w:cs="Calibri"/>
          <w:color w:val="000000"/>
        </w:rPr>
        <w:t>Koulun ja viereisen, vanhan Vuonteen koulun, kiinteistön väliselle rajalle aita.</w:t>
      </w:r>
    </w:p>
    <w:p w14:paraId="628D98C5" w14:textId="1144ED2D" w:rsidR="00100B06" w:rsidRPr="0068398C" w:rsidRDefault="61CA963C" w:rsidP="5A05B293">
      <w:pPr>
        <w:pStyle w:val="Luettelokappale"/>
        <w:rPr>
          <w:rFonts w:ascii="Calibri" w:eastAsia="Calibri" w:hAnsi="Calibri" w:cs="Calibri"/>
          <w:color w:val="000000"/>
        </w:rPr>
      </w:pPr>
      <w:r w:rsidRPr="5A05B293">
        <w:rPr>
          <w:rFonts w:ascii="Calibri" w:eastAsia="Calibri" w:hAnsi="Calibri" w:cs="Calibri"/>
          <w:color w:val="000000"/>
        </w:rPr>
        <w:t>Lisää huoltajavierailuja.</w:t>
      </w:r>
    </w:p>
    <w:p w14:paraId="1D9C90C1" w14:textId="5547A58D" w:rsidR="00100B06" w:rsidRPr="0068398C" w:rsidRDefault="61CA963C" w:rsidP="5A05B293">
      <w:pPr>
        <w:pStyle w:val="Luettelokappale"/>
        <w:rPr>
          <w:rFonts w:ascii="Calibri" w:eastAsia="Calibri" w:hAnsi="Calibri" w:cs="Calibri"/>
          <w:color w:val="000000"/>
        </w:rPr>
      </w:pPr>
      <w:r w:rsidRPr="5A05B293">
        <w:rPr>
          <w:rFonts w:ascii="Calibri" w:eastAsia="Calibri" w:hAnsi="Calibri" w:cs="Calibri"/>
          <w:color w:val="000000"/>
        </w:rPr>
        <w:t xml:space="preserve">Uuden lakimuutokset suunnittelu ja käyttöönotto, mahdolliset muutokset. </w:t>
      </w:r>
    </w:p>
    <w:p w14:paraId="16A95522" w14:textId="50113A36" w:rsidR="00100B06" w:rsidRPr="0068398C" w:rsidRDefault="61CA963C" w:rsidP="7263903D">
      <w:pPr>
        <w:pStyle w:val="Luettelokappale"/>
        <w:rPr>
          <w:rFonts w:ascii="Calibri" w:eastAsia="Calibri" w:hAnsi="Calibri" w:cs="Calibri"/>
          <w:color w:val="000000"/>
        </w:rPr>
      </w:pPr>
      <w:r w:rsidRPr="7263903D">
        <w:rPr>
          <w:rFonts w:ascii="Calibri" w:eastAsia="Calibri" w:hAnsi="Calibri" w:cs="Calibri"/>
          <w:color w:val="000000"/>
        </w:rPr>
        <w:t>Keskisuomalaisten luonto- ja ilmastotekojen videointi</w:t>
      </w:r>
      <w:r w:rsidR="123990D0" w:rsidRPr="7263903D">
        <w:rPr>
          <w:rFonts w:ascii="Calibri" w:eastAsia="Calibri" w:hAnsi="Calibri" w:cs="Calibri"/>
          <w:color w:val="000000"/>
        </w:rPr>
        <w:t>/julkaisu</w:t>
      </w:r>
      <w:r w:rsidRPr="7263903D">
        <w:rPr>
          <w:rFonts w:ascii="Calibri" w:eastAsia="Calibri" w:hAnsi="Calibri" w:cs="Calibri"/>
          <w:color w:val="000000"/>
        </w:rPr>
        <w:t>.</w:t>
      </w:r>
    </w:p>
    <w:p w14:paraId="32AF418D" w14:textId="321B745F" w:rsidR="00100B06" w:rsidRPr="0068398C" w:rsidRDefault="00100B06" w:rsidP="5A05B293">
      <w:pPr>
        <w:rPr>
          <w:i/>
          <w:iCs/>
        </w:rPr>
      </w:pPr>
    </w:p>
    <w:p w14:paraId="0848C9AD" w14:textId="5CFBDBA8" w:rsidR="00100B06" w:rsidRDefault="00100B06" w:rsidP="20AFFD7E">
      <w:pPr>
        <w:pStyle w:val="Otsikko2"/>
      </w:pPr>
      <w:bookmarkStart w:id="10" w:name="_Toc137732587"/>
      <w:bookmarkStart w:id="11" w:name="_Toc204761591"/>
      <w:r>
        <w:t>Kooste: Lukuvuoden toiminnan arviointi ja kehittämiskohteet lukuvuodelle 2026-202</w:t>
      </w:r>
      <w:bookmarkEnd w:id="10"/>
      <w:r>
        <w:t>7</w:t>
      </w:r>
      <w:bookmarkEnd w:id="11"/>
    </w:p>
    <w:p w14:paraId="55F04C1A" w14:textId="74A3FD09" w:rsidR="20AFFD7E" w:rsidRDefault="20AFFD7E" w:rsidP="20AFFD7E"/>
    <w:p w14:paraId="68B44532" w14:textId="6E1181E0" w:rsidR="001E0DA7" w:rsidRDefault="001E0DA7" w:rsidP="00393777">
      <w:pPr>
        <w:pStyle w:val="Otsikko1"/>
      </w:pPr>
      <w:bookmarkStart w:id="12" w:name="_Toc204761592"/>
      <w:r>
        <w:lastRenderedPageBreak/>
        <w:t>Opetussuunnitelman toteuttaminen</w:t>
      </w:r>
      <w:bookmarkEnd w:id="12"/>
    </w:p>
    <w:p w14:paraId="66CF80FA" w14:textId="77777777" w:rsidR="001E0DA7" w:rsidRDefault="001E0DA7" w:rsidP="001E0DA7">
      <w:pPr>
        <w:pStyle w:val="Otsikko2"/>
      </w:pPr>
      <w:bookmarkStart w:id="13" w:name="_Toc204761593"/>
      <w:r w:rsidRPr="00287354">
        <w:t>Laatukriteerit</w:t>
      </w:r>
      <w:bookmarkEnd w:id="13"/>
    </w:p>
    <w:tbl>
      <w:tblPr>
        <w:tblStyle w:val="TaulukkoRuudukko"/>
        <w:tblW w:w="0" w:type="auto"/>
        <w:tblInd w:w="1304" w:type="dxa"/>
        <w:tblCellMar>
          <w:top w:w="170" w:type="dxa"/>
          <w:left w:w="170" w:type="dxa"/>
          <w:bottom w:w="170" w:type="dxa"/>
          <w:right w:w="170" w:type="dxa"/>
        </w:tblCellMar>
        <w:tblLook w:val="04A0" w:firstRow="1" w:lastRow="0" w:firstColumn="1" w:lastColumn="0" w:noHBand="0" w:noVBand="1"/>
      </w:tblPr>
      <w:tblGrid>
        <w:gridCol w:w="8529"/>
      </w:tblGrid>
      <w:tr w:rsidR="00393777" w14:paraId="5144D098" w14:textId="77777777" w:rsidTr="00393777">
        <w:trPr>
          <w:trHeight w:val="7686"/>
        </w:trPr>
        <w:tc>
          <w:tcPr>
            <w:tcW w:w="9913"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4193F3A7" w14:textId="77777777" w:rsidR="00393777" w:rsidRDefault="00393777" w:rsidP="00393777">
            <w:pPr>
              <w:pStyle w:val="Luettelokappale"/>
            </w:pPr>
            <w:r>
              <w:t>O</w:t>
            </w:r>
            <w:r w:rsidRPr="00393777">
              <w:t>petuksessa</w:t>
            </w:r>
            <w:r>
              <w:t xml:space="preserve"> sovelletaan monipuolisesti tavoitteiden mukaisia opetusmenetelmiä ja työtapoja. Oppilaiden yksilöllisyys ja erityiset tarpeet otetaan huomioon.</w:t>
            </w:r>
          </w:p>
          <w:p w14:paraId="63F718AB" w14:textId="77777777" w:rsidR="00393777" w:rsidRDefault="00393777" w:rsidP="00393777">
            <w:pPr>
              <w:pStyle w:val="Luettelokappale"/>
            </w:pPr>
            <w:r>
              <w:t>Opettajalla on menetelmiä, joilla hän arvioi omaa toimintaansa ja opetustaan.</w:t>
            </w:r>
          </w:p>
          <w:p w14:paraId="197A5182" w14:textId="77777777" w:rsidR="00393777" w:rsidRDefault="00393777" w:rsidP="00393777">
            <w:pPr>
              <w:pStyle w:val="Luettelokappale"/>
            </w:pPr>
            <w:r>
              <w:t>Koulun tilat, varustetaso ja opetusmateriaalit tarjoavat edellytykset eriyttää opetusta.</w:t>
            </w:r>
          </w:p>
          <w:p w14:paraId="0495A599" w14:textId="77777777" w:rsidR="00393777" w:rsidRDefault="00393777" w:rsidP="00393777">
            <w:pPr>
              <w:pStyle w:val="Luettelokappale"/>
            </w:pPr>
            <w:r>
              <w:t>Koulun opetussuunnitelmaa arvioidaan ja oppilasarviointi toteutetaan opetussuunnitelman pohjalta.</w:t>
            </w:r>
          </w:p>
          <w:p w14:paraId="7BFE88FD" w14:textId="77777777" w:rsidR="00393777" w:rsidRDefault="00393777" w:rsidP="00393777">
            <w:pPr>
              <w:pStyle w:val="Luettelokappale"/>
            </w:pPr>
            <w:r>
              <w:t>Opetushenkilöstö osallistuu opetussuunnitelman laadintaan sekä sen toimivuuden ja toteuttamisen arviointiin ja kehittämiseen.</w:t>
            </w:r>
          </w:p>
          <w:p w14:paraId="6EDA4AC4" w14:textId="77777777" w:rsidR="00393777" w:rsidRDefault="00393777" w:rsidP="00393777">
            <w:pPr>
              <w:pStyle w:val="Luettelokappale"/>
            </w:pPr>
            <w:r>
              <w:t>Opetussuunnitelman laatimisessa, toteuttamisessa, arvioinnissa ja kehittämisessä hyödynnetään koulujen välistä yhteistyötä paikallisesti ja alueellisesti.</w:t>
            </w:r>
          </w:p>
          <w:p w14:paraId="477340F5" w14:textId="77777777" w:rsidR="00393777" w:rsidRDefault="00393777" w:rsidP="00393777">
            <w:pPr>
              <w:pStyle w:val="Luettelokappale"/>
            </w:pPr>
            <w:r>
              <w:t>Huoltajat ja muut yhteistyökumppanit voivat osallistua soveltuvin osin opetussuunnitelman laadintaan sekä toimivuuden ja toteuttamisen arviointiin ja kehittämiseen.</w:t>
            </w:r>
          </w:p>
          <w:p w14:paraId="2B8FC54E" w14:textId="77777777" w:rsidR="00393777" w:rsidRDefault="00393777" w:rsidP="00393777">
            <w:pPr>
              <w:pStyle w:val="Luettelokappale"/>
            </w:pPr>
            <w:r>
              <w:t>Oppilaat voivat ikäkaudelleen sopivalla tavalla osallistua opetussuunnitelmasta käytävään keskusteluun, sen nojalla annetun opetuksen arviointiin ja kehittämiseen.</w:t>
            </w:r>
          </w:p>
          <w:p w14:paraId="4591140F" w14:textId="77777777" w:rsidR="00393777" w:rsidRDefault="00393777" w:rsidP="00393777">
            <w:pPr>
              <w:pStyle w:val="Luettelokappale"/>
            </w:pPr>
            <w:r>
              <w:t>Oppilaat saavat yleistä tietoa opetussuunnitelmasta, tietoa sen opetus tarjonnasta ja ohjausta valintoihinsa.</w:t>
            </w:r>
          </w:p>
          <w:p w14:paraId="69BB4B4E" w14:textId="77777777" w:rsidR="00393777" w:rsidRDefault="00393777" w:rsidP="00393777">
            <w:pPr>
              <w:pStyle w:val="Luettelokappale"/>
            </w:pPr>
            <w:r>
              <w:t>Opetussuunnitelma on perustana koulun itsearvioinnille ja työn jatkuvalle kehittämistyölle.</w:t>
            </w:r>
          </w:p>
        </w:tc>
      </w:tr>
    </w:tbl>
    <w:p w14:paraId="58032837" w14:textId="77777777" w:rsidR="00BF3B7C" w:rsidRPr="00BF3B7C" w:rsidRDefault="00BF3B7C" w:rsidP="00BF3B7C"/>
    <w:p w14:paraId="0C2AAD63" w14:textId="77777777" w:rsidR="001E0DA7" w:rsidRDefault="001E0DA7" w:rsidP="001E0DA7">
      <w:pPr>
        <w:pStyle w:val="Otsikko2"/>
      </w:pPr>
      <w:bookmarkStart w:id="14" w:name="_Toc204761594"/>
      <w:r w:rsidRPr="005679EB">
        <w:t>Koulun toimintasuunnitelma</w:t>
      </w:r>
      <w:bookmarkEnd w:id="14"/>
    </w:p>
    <w:p w14:paraId="5C4A558D" w14:textId="77777777" w:rsidR="00586D8B" w:rsidRPr="00586D8B" w:rsidRDefault="00586D8B" w:rsidP="00586D8B">
      <w:pPr>
        <w:pStyle w:val="Otsikko3"/>
      </w:pPr>
      <w:proofErr w:type="spellStart"/>
      <w:r>
        <w:t>Arvopohja</w:t>
      </w:r>
      <w:proofErr w:type="spellEnd"/>
      <w:r>
        <w:t xml:space="preserve"> koulun toiminnan ohjaajana, koulukohtaiset painotukset</w:t>
      </w:r>
    </w:p>
    <w:p w14:paraId="6B5CBF0D" w14:textId="1A62CF0E" w:rsidR="4363C055" w:rsidRDefault="4363C055" w:rsidP="20AFFD7E">
      <w:pPr>
        <w:spacing w:after="0"/>
        <w:ind w:left="0"/>
        <w:rPr>
          <w:rFonts w:ascii="Calibri" w:eastAsia="Calibri" w:hAnsi="Calibri" w:cs="Calibri"/>
          <w:color w:val="000000"/>
          <w:sz w:val="23"/>
          <w:szCs w:val="23"/>
        </w:rPr>
      </w:pPr>
      <w:r w:rsidRPr="20AFFD7E">
        <w:rPr>
          <w:rFonts w:ascii="Calibri" w:eastAsia="Calibri" w:hAnsi="Calibri" w:cs="Calibri"/>
          <w:color w:val="000000"/>
          <w:sz w:val="23"/>
          <w:szCs w:val="23"/>
        </w:rPr>
        <w:t xml:space="preserve">Satavuon koulussa on pyrkimys kestävään elämäntapaan ja se näkyy koulun arjessa joka päivä, pienillä ja vähän suuremmillakin asioilla. Jo esiopetuksessa olevat lapset oppivat ajattelemaan kestävän tulevaisuuden ajattelumallin mukaisesti ja tekemään pieniä ratkaisuja sen hyväksi arjessa, joka päivä. Satavuon koulussa edistetään ympäristötietoisuutta ja vahvistetaan luontosuhdetta liikkumalla luonnossa ja tekemällä retkiä lähimaastoihin kävellen ja/tai koulun omilla maastopyörillä. Koulussamme jokainen oppilas on tasa-arvoinen ja jokaista kunnioitetaan samalla tavalla. Oppilaat oppivat hyväksymään luokkakaverin sellaisena kuin hän on. Jokainen oppilas saa </w:t>
      </w:r>
      <w:r w:rsidR="3136A8DB" w:rsidRPr="20AFFD7E">
        <w:rPr>
          <w:rFonts w:ascii="Calibri" w:eastAsia="Calibri" w:hAnsi="Calibri" w:cs="Calibri"/>
          <w:color w:val="000000"/>
          <w:sz w:val="23"/>
          <w:szCs w:val="23"/>
        </w:rPr>
        <w:t>käydä koulua juuri niillä tiedoilla ja taidoilla, mitä hänellä on</w:t>
      </w:r>
      <w:r w:rsidRPr="20AFFD7E">
        <w:rPr>
          <w:rFonts w:ascii="Calibri" w:eastAsia="Calibri" w:hAnsi="Calibri" w:cs="Calibri"/>
          <w:color w:val="000000"/>
          <w:sz w:val="23"/>
          <w:szCs w:val="23"/>
        </w:rPr>
        <w:t xml:space="preserve">. </w:t>
      </w:r>
      <w:r w:rsidR="6516A15C" w:rsidRPr="20AFFD7E">
        <w:rPr>
          <w:rFonts w:ascii="Calibri" w:eastAsia="Calibri" w:hAnsi="Calibri" w:cs="Calibri"/>
          <w:color w:val="000000"/>
          <w:sz w:val="23"/>
          <w:szCs w:val="23"/>
        </w:rPr>
        <w:t xml:space="preserve">Tärkeää on </w:t>
      </w:r>
      <w:r w:rsidR="6516A15C" w:rsidRPr="20AFFD7E">
        <w:rPr>
          <w:rFonts w:ascii="Calibri" w:eastAsia="Calibri" w:hAnsi="Calibri" w:cs="Calibri"/>
          <w:color w:val="000000"/>
          <w:sz w:val="23"/>
          <w:szCs w:val="23"/>
        </w:rPr>
        <w:lastRenderedPageBreak/>
        <w:t>opetella hyviä sosiaalisia taitoja. T</w:t>
      </w:r>
      <w:r w:rsidR="6BA085B3" w:rsidRPr="20AFFD7E">
        <w:rPr>
          <w:rFonts w:ascii="Calibri" w:eastAsia="Calibri" w:hAnsi="Calibri" w:cs="Calibri"/>
          <w:color w:val="000000"/>
          <w:sz w:val="23"/>
          <w:szCs w:val="23"/>
        </w:rPr>
        <w:t xml:space="preserve">avoitteena on, että oppilaalla on alakoulusta lähtiessä jo sellaiset </w:t>
      </w:r>
      <w:r w:rsidR="6516A15C" w:rsidRPr="20AFFD7E">
        <w:rPr>
          <w:rFonts w:ascii="Calibri" w:eastAsia="Calibri" w:hAnsi="Calibri" w:cs="Calibri"/>
          <w:color w:val="000000"/>
          <w:sz w:val="23"/>
          <w:szCs w:val="23"/>
        </w:rPr>
        <w:t xml:space="preserve">hyvät kaveritaidot, joilla on merkitystä pitkälle tulevaisuudessa. </w:t>
      </w:r>
      <w:r w:rsidRPr="20AFFD7E">
        <w:rPr>
          <w:rFonts w:ascii="Calibri" w:eastAsia="Calibri" w:hAnsi="Calibri" w:cs="Calibri"/>
          <w:color w:val="000000"/>
          <w:sz w:val="23"/>
          <w:szCs w:val="23"/>
        </w:rPr>
        <w:t>Oppilaat oppivat arjessa myös aktiiviseen tiedonhankintaan ja harjoittelevat kriittistä tiedonkäsittelyä.</w:t>
      </w:r>
    </w:p>
    <w:p w14:paraId="2AC0F0F8" w14:textId="69B85397" w:rsidR="00586D8B" w:rsidRPr="003F7501" w:rsidRDefault="00586D8B" w:rsidP="20AFFD7E">
      <w:pPr>
        <w:pStyle w:val="Listieto"/>
        <w:ind w:left="0"/>
      </w:pPr>
      <w:r>
        <w:t xml:space="preserve">Perusopetuksen opetussuunnitelma </w:t>
      </w:r>
      <w:hyperlink r:id="rId19">
        <w:r w:rsidRPr="20AFFD7E">
          <w:rPr>
            <w:rStyle w:val="Hyperlinkki"/>
            <w:i w:val="0"/>
          </w:rPr>
          <w:t xml:space="preserve">2.2 Perusopetuksen </w:t>
        </w:r>
        <w:proofErr w:type="spellStart"/>
        <w:r w:rsidRPr="20AFFD7E">
          <w:rPr>
            <w:rStyle w:val="Hyperlinkki"/>
            <w:i w:val="0"/>
          </w:rPr>
          <w:t>arvoperusta</w:t>
        </w:r>
        <w:proofErr w:type="spellEnd"/>
        <w:r w:rsidRPr="20AFFD7E">
          <w:rPr>
            <w:rStyle w:val="Hyperlinkki"/>
            <w:i w:val="0"/>
          </w:rPr>
          <w:t xml:space="preserve"> (peda.net)</w:t>
        </w:r>
      </w:hyperlink>
      <w:r w:rsidR="004659C7" w:rsidRPr="20AFFD7E">
        <w:rPr>
          <w:rStyle w:val="Hyperlinkki"/>
          <w:i w:val="0"/>
        </w:rPr>
        <w:t xml:space="preserve"> </w:t>
      </w:r>
    </w:p>
    <w:p w14:paraId="46E91F67" w14:textId="77777777" w:rsidR="003F7501" w:rsidRDefault="003F7501" w:rsidP="00586D8B"/>
    <w:p w14:paraId="78668CEE" w14:textId="77777777" w:rsidR="00586D8B" w:rsidRDefault="00586D8B" w:rsidP="00586D8B">
      <w:pPr>
        <w:pStyle w:val="Otsikko3"/>
      </w:pPr>
      <w:r>
        <w:t>Oppimiskäsityksen toteutuminen koulun toiminnassa, koulukohtaiset painotukset</w:t>
      </w:r>
    </w:p>
    <w:p w14:paraId="2CFDB08C" w14:textId="521C30ED" w:rsidR="281C4ADD" w:rsidRDefault="2ED8D2A7" w:rsidP="20AFFD7E">
      <w:pPr>
        <w:spacing w:after="0"/>
        <w:ind w:left="0"/>
        <w:rPr>
          <w:rFonts w:ascii="Calibri" w:eastAsia="Calibri" w:hAnsi="Calibri" w:cs="Calibri"/>
          <w:color w:val="000000"/>
          <w:sz w:val="23"/>
          <w:szCs w:val="23"/>
        </w:rPr>
      </w:pPr>
      <w:r w:rsidRPr="20AFFD7E">
        <w:rPr>
          <w:rFonts w:ascii="Calibri" w:eastAsia="Calibri" w:hAnsi="Calibri" w:cs="Calibri"/>
          <w:color w:val="000000"/>
          <w:sz w:val="23"/>
          <w:szCs w:val="23"/>
        </w:rPr>
        <w:t>S</w:t>
      </w:r>
      <w:r w:rsidR="281C4ADD" w:rsidRPr="20AFFD7E">
        <w:rPr>
          <w:rFonts w:ascii="Calibri" w:eastAsia="Calibri" w:hAnsi="Calibri" w:cs="Calibri"/>
          <w:color w:val="000000"/>
          <w:sz w:val="23"/>
          <w:szCs w:val="23"/>
        </w:rPr>
        <w:t xml:space="preserve">atavuon koulun toiminnassa on yhtenä osana ulkona oppiminen. Satavuon ympäristössä on monimuotoinen maasto ja luonto, jonka vuoksi lasten luontosuhteen kehittäminen on koulukohtaisena painotuksena helppo valinta. </w:t>
      </w:r>
      <w:r w:rsidR="14900B38" w:rsidRPr="20AFFD7E">
        <w:rPr>
          <w:rFonts w:ascii="Calibri" w:eastAsia="Calibri" w:hAnsi="Calibri" w:cs="Calibri"/>
          <w:color w:val="000000"/>
          <w:sz w:val="23"/>
          <w:szCs w:val="23"/>
        </w:rPr>
        <w:t xml:space="preserve">Satavuon koulun oppilaat liikkuvat jokaisella välitunnilla ulkona. Jokaiselle löytyy pihalta toimintaa, omien mielenkiinnon kohteiden mukaan. Lähimetsä on monelle oppilaalle mieluinen </w:t>
      </w:r>
      <w:proofErr w:type="spellStart"/>
      <w:r w:rsidR="14900B38" w:rsidRPr="20AFFD7E">
        <w:rPr>
          <w:rFonts w:ascii="Calibri" w:eastAsia="Calibri" w:hAnsi="Calibri" w:cs="Calibri"/>
          <w:color w:val="000000"/>
          <w:sz w:val="23"/>
          <w:szCs w:val="23"/>
        </w:rPr>
        <w:t>välitunninviettopaikka</w:t>
      </w:r>
      <w:proofErr w:type="spellEnd"/>
      <w:r w:rsidR="14900B38" w:rsidRPr="20AFFD7E">
        <w:rPr>
          <w:rFonts w:ascii="Calibri" w:eastAsia="Calibri" w:hAnsi="Calibri" w:cs="Calibri"/>
          <w:color w:val="000000"/>
          <w:sz w:val="23"/>
          <w:szCs w:val="23"/>
        </w:rPr>
        <w:t xml:space="preserve">. Lapsille suodaan mahdollisuuksia </w:t>
      </w:r>
      <w:r w:rsidR="55DBD5D7" w:rsidRPr="20AFFD7E">
        <w:rPr>
          <w:rFonts w:ascii="Calibri" w:eastAsia="Calibri" w:hAnsi="Calibri" w:cs="Calibri"/>
          <w:color w:val="000000"/>
          <w:sz w:val="23"/>
          <w:szCs w:val="23"/>
        </w:rPr>
        <w:t>käyttää omaa mielikuvitusta ja kehittää luonnonmateriaaleista (heinät, kivet ja kepit) hyvät leikit, yhdessä kavereiden kanssa.</w:t>
      </w:r>
    </w:p>
    <w:p w14:paraId="3ABD1F85" w14:textId="66A40182" w:rsidR="281C4ADD" w:rsidRDefault="14900B38" w:rsidP="20AFFD7E">
      <w:pPr>
        <w:spacing w:after="0"/>
        <w:ind w:left="0"/>
        <w:rPr>
          <w:rFonts w:ascii="Calibri" w:eastAsia="Calibri" w:hAnsi="Calibri" w:cs="Calibri"/>
          <w:color w:val="000000"/>
          <w:sz w:val="23"/>
          <w:szCs w:val="23"/>
        </w:rPr>
      </w:pPr>
      <w:r w:rsidRPr="20AFFD7E">
        <w:rPr>
          <w:rFonts w:ascii="Calibri" w:eastAsia="Calibri" w:hAnsi="Calibri" w:cs="Calibri"/>
          <w:color w:val="000000"/>
          <w:sz w:val="23"/>
          <w:szCs w:val="23"/>
        </w:rPr>
        <w:t>L</w:t>
      </w:r>
      <w:r w:rsidR="281C4ADD" w:rsidRPr="20AFFD7E">
        <w:rPr>
          <w:rFonts w:ascii="Calibri" w:eastAsia="Calibri" w:hAnsi="Calibri" w:cs="Calibri"/>
          <w:color w:val="000000"/>
          <w:sz w:val="23"/>
          <w:szCs w:val="23"/>
        </w:rPr>
        <w:t xml:space="preserve">uokat tekevät </w:t>
      </w:r>
      <w:r w:rsidR="197D2D78" w:rsidRPr="20AFFD7E">
        <w:rPr>
          <w:rFonts w:ascii="Calibri" w:eastAsia="Calibri" w:hAnsi="Calibri" w:cs="Calibri"/>
          <w:color w:val="000000"/>
          <w:sz w:val="23"/>
          <w:szCs w:val="23"/>
        </w:rPr>
        <w:t xml:space="preserve">oppitunneilla </w:t>
      </w:r>
      <w:r w:rsidR="281C4ADD" w:rsidRPr="20AFFD7E">
        <w:rPr>
          <w:rFonts w:ascii="Calibri" w:eastAsia="Calibri" w:hAnsi="Calibri" w:cs="Calibri"/>
          <w:color w:val="000000"/>
          <w:sz w:val="23"/>
          <w:szCs w:val="23"/>
        </w:rPr>
        <w:t xml:space="preserve">retkiä lähialueille ja opettajat pitävät oppitunteja ulkona. </w:t>
      </w:r>
      <w:proofErr w:type="spellStart"/>
      <w:r w:rsidR="281C4ADD" w:rsidRPr="20AFFD7E">
        <w:rPr>
          <w:rFonts w:ascii="Calibri" w:eastAsia="Calibri" w:hAnsi="Calibri" w:cs="Calibri"/>
          <w:color w:val="000000"/>
          <w:sz w:val="23"/>
          <w:szCs w:val="23"/>
        </w:rPr>
        <w:t>Ulkotunneilla</w:t>
      </w:r>
      <w:proofErr w:type="spellEnd"/>
      <w:r w:rsidR="281C4ADD" w:rsidRPr="20AFFD7E">
        <w:rPr>
          <w:rFonts w:ascii="Calibri" w:eastAsia="Calibri" w:hAnsi="Calibri" w:cs="Calibri"/>
          <w:color w:val="000000"/>
          <w:sz w:val="23"/>
          <w:szCs w:val="23"/>
        </w:rPr>
        <w:t xml:space="preserve"> harjoitellaan luonnossa liikkumista, annetaan mahdollisuus jokaiselle oppilaalle kehittää omaa luontosuhdettaan ja opiskellaan opetussuunnitelman mukaisia oppisisältöjä. </w:t>
      </w:r>
      <w:r w:rsidR="2BEB4943" w:rsidRPr="20AFFD7E">
        <w:rPr>
          <w:rFonts w:ascii="Calibri" w:eastAsia="Calibri" w:hAnsi="Calibri" w:cs="Calibri"/>
          <w:color w:val="000000"/>
          <w:sz w:val="23"/>
          <w:szCs w:val="23"/>
        </w:rPr>
        <w:t xml:space="preserve">Myös luonto- ja </w:t>
      </w:r>
      <w:proofErr w:type="spellStart"/>
      <w:r w:rsidR="2BEB4943" w:rsidRPr="20AFFD7E">
        <w:rPr>
          <w:rFonts w:ascii="Calibri" w:eastAsia="Calibri" w:hAnsi="Calibri" w:cs="Calibri"/>
          <w:color w:val="000000"/>
          <w:sz w:val="23"/>
          <w:szCs w:val="23"/>
        </w:rPr>
        <w:t>eräkerho</w:t>
      </w:r>
      <w:proofErr w:type="spellEnd"/>
      <w:r w:rsidR="2BEB4943" w:rsidRPr="20AFFD7E">
        <w:rPr>
          <w:rFonts w:ascii="Calibri" w:eastAsia="Calibri" w:hAnsi="Calibri" w:cs="Calibri"/>
          <w:color w:val="000000"/>
          <w:sz w:val="23"/>
          <w:szCs w:val="23"/>
        </w:rPr>
        <w:t xml:space="preserve"> toimii koulussamme syksyllä 2025.</w:t>
      </w:r>
    </w:p>
    <w:p w14:paraId="76100DE5" w14:textId="40240AE4" w:rsidR="3B0425A2" w:rsidRDefault="281C4ADD" w:rsidP="20AFFD7E">
      <w:pPr>
        <w:spacing w:after="0"/>
        <w:ind w:left="0"/>
        <w:rPr>
          <w:rFonts w:ascii="Calibri" w:eastAsia="Calibri" w:hAnsi="Calibri" w:cs="Calibri"/>
          <w:color w:val="000000"/>
          <w:sz w:val="23"/>
          <w:szCs w:val="23"/>
        </w:rPr>
      </w:pPr>
      <w:r w:rsidRPr="20AFFD7E">
        <w:rPr>
          <w:rFonts w:ascii="Calibri" w:eastAsia="Calibri" w:hAnsi="Calibri" w:cs="Calibri"/>
          <w:color w:val="000000"/>
          <w:sz w:val="23"/>
          <w:szCs w:val="23"/>
        </w:rPr>
        <w:t xml:space="preserve">Kestävän kehityksen teemat vaihtelevat </w:t>
      </w:r>
      <w:proofErr w:type="spellStart"/>
      <w:r w:rsidRPr="20AFFD7E">
        <w:rPr>
          <w:rFonts w:ascii="Calibri" w:eastAsia="Calibri" w:hAnsi="Calibri" w:cs="Calibri"/>
          <w:color w:val="000000"/>
          <w:sz w:val="23"/>
          <w:szCs w:val="23"/>
        </w:rPr>
        <w:t>vuosikellon</w:t>
      </w:r>
      <w:proofErr w:type="spellEnd"/>
      <w:r w:rsidRPr="20AFFD7E">
        <w:rPr>
          <w:rFonts w:ascii="Calibri" w:eastAsia="Calibri" w:hAnsi="Calibri" w:cs="Calibri"/>
          <w:color w:val="000000"/>
          <w:sz w:val="23"/>
          <w:szCs w:val="23"/>
        </w:rPr>
        <w:t xml:space="preserve"> mukaisesti. </w:t>
      </w:r>
      <w:proofErr w:type="spellStart"/>
      <w:r w:rsidRPr="20AFFD7E">
        <w:rPr>
          <w:rFonts w:ascii="Calibri" w:eastAsia="Calibri" w:hAnsi="Calibri" w:cs="Calibri"/>
          <w:color w:val="000000"/>
          <w:sz w:val="23"/>
          <w:szCs w:val="23"/>
        </w:rPr>
        <w:t>Vuosikello</w:t>
      </w:r>
      <w:proofErr w:type="spellEnd"/>
      <w:r w:rsidRPr="20AFFD7E">
        <w:rPr>
          <w:rFonts w:ascii="Calibri" w:eastAsia="Calibri" w:hAnsi="Calibri" w:cs="Calibri"/>
          <w:color w:val="000000"/>
          <w:sz w:val="23"/>
          <w:szCs w:val="23"/>
        </w:rPr>
        <w:t xml:space="preserve"> löytyy Satavuon koulun </w:t>
      </w:r>
      <w:proofErr w:type="spellStart"/>
      <w:r w:rsidRPr="20AFFD7E">
        <w:rPr>
          <w:rFonts w:ascii="Calibri" w:eastAsia="Calibri" w:hAnsi="Calibri" w:cs="Calibri"/>
          <w:color w:val="000000"/>
          <w:sz w:val="23"/>
          <w:szCs w:val="23"/>
        </w:rPr>
        <w:t>peda</w:t>
      </w:r>
      <w:proofErr w:type="spellEnd"/>
      <w:r w:rsidRPr="20AFFD7E">
        <w:rPr>
          <w:rFonts w:ascii="Calibri" w:eastAsia="Calibri" w:hAnsi="Calibri" w:cs="Calibri"/>
          <w:color w:val="000000"/>
          <w:sz w:val="23"/>
          <w:szCs w:val="23"/>
        </w:rPr>
        <w:t xml:space="preserve">-net- sivuilta </w:t>
      </w:r>
      <w:hyperlink r:id="rId20">
        <w:r w:rsidRPr="20AFFD7E">
          <w:rPr>
            <w:rStyle w:val="Hyperlinkki"/>
            <w:rFonts w:ascii="Calibri" w:eastAsia="Calibri" w:hAnsi="Calibri" w:cs="Calibri"/>
            <w:sz w:val="23"/>
            <w:szCs w:val="23"/>
          </w:rPr>
          <w:t>https://peda.net/laukaa/satavuon-koulu/kest%C3%A4v%C3%A4-kehitys/kkv2</w:t>
        </w:r>
      </w:hyperlink>
      <w:r w:rsidRPr="20AFFD7E">
        <w:rPr>
          <w:rFonts w:ascii="Calibri" w:eastAsia="Calibri" w:hAnsi="Calibri" w:cs="Calibri"/>
          <w:color w:val="000000"/>
          <w:sz w:val="23"/>
          <w:szCs w:val="23"/>
        </w:rPr>
        <w:t xml:space="preserve"> . Koululle on laadittu osana ympäristökasvatuksen opintoja Polku Satavuolle -kestävän kehityksen ohjelma, joka on tallennettu F-asemalle. Sinne on koottu luokka-asteittain ideoita ulkona oppimiseen.</w:t>
      </w:r>
      <w:r w:rsidR="236FDBB0" w:rsidRPr="20AFFD7E">
        <w:rPr>
          <w:rFonts w:ascii="Calibri" w:eastAsia="Calibri" w:hAnsi="Calibri" w:cs="Calibri"/>
          <w:color w:val="000000"/>
          <w:sz w:val="23"/>
          <w:szCs w:val="23"/>
        </w:rPr>
        <w:t xml:space="preserve"> </w:t>
      </w:r>
      <w:r w:rsidRPr="20AFFD7E">
        <w:rPr>
          <w:rFonts w:ascii="Calibri" w:eastAsia="Calibri" w:hAnsi="Calibri" w:cs="Calibri"/>
          <w:color w:val="000000"/>
          <w:sz w:val="23"/>
          <w:szCs w:val="23"/>
        </w:rPr>
        <w:t>Koululle on hankittu vanhempainyhdistyksen tuella retkeilytavar</w:t>
      </w:r>
      <w:r w:rsidR="21F06253" w:rsidRPr="20AFFD7E">
        <w:rPr>
          <w:rFonts w:ascii="Calibri" w:eastAsia="Calibri" w:hAnsi="Calibri" w:cs="Calibri"/>
          <w:color w:val="000000"/>
          <w:sz w:val="23"/>
          <w:szCs w:val="23"/>
        </w:rPr>
        <w:t xml:space="preserve">oita; </w:t>
      </w:r>
      <w:proofErr w:type="spellStart"/>
      <w:r w:rsidR="21F06253" w:rsidRPr="20AFFD7E">
        <w:rPr>
          <w:rFonts w:ascii="Calibri" w:eastAsia="Calibri" w:hAnsi="Calibri" w:cs="Calibri"/>
          <w:color w:val="000000"/>
          <w:sz w:val="23"/>
          <w:szCs w:val="23"/>
        </w:rPr>
        <w:t>trangiat</w:t>
      </w:r>
      <w:proofErr w:type="spellEnd"/>
      <w:r w:rsidR="21F06253" w:rsidRPr="20AFFD7E">
        <w:rPr>
          <w:rFonts w:ascii="Calibri" w:eastAsia="Calibri" w:hAnsi="Calibri" w:cs="Calibri"/>
          <w:color w:val="000000"/>
          <w:sz w:val="23"/>
          <w:szCs w:val="23"/>
        </w:rPr>
        <w:t>, termospullot, istuinalustat ja reput</w:t>
      </w:r>
      <w:r w:rsidRPr="20AFFD7E">
        <w:rPr>
          <w:rFonts w:ascii="Calibri" w:eastAsia="Calibri" w:hAnsi="Calibri" w:cs="Calibri"/>
          <w:color w:val="000000"/>
          <w:sz w:val="23"/>
          <w:szCs w:val="23"/>
        </w:rPr>
        <w:t>,</w:t>
      </w:r>
      <w:r w:rsidR="3EA6B770" w:rsidRPr="20AFFD7E">
        <w:rPr>
          <w:rFonts w:ascii="Calibri" w:eastAsia="Calibri" w:hAnsi="Calibri" w:cs="Calibri"/>
          <w:color w:val="000000"/>
          <w:sz w:val="23"/>
          <w:szCs w:val="23"/>
        </w:rPr>
        <w:t xml:space="preserve"> sekä tietenkin puolijoukkue</w:t>
      </w:r>
      <w:r w:rsidRPr="20AFFD7E">
        <w:rPr>
          <w:rFonts w:ascii="Calibri" w:eastAsia="Calibri" w:hAnsi="Calibri" w:cs="Calibri"/>
          <w:color w:val="000000"/>
          <w:sz w:val="23"/>
          <w:szCs w:val="23"/>
        </w:rPr>
        <w:t>teltta</w:t>
      </w:r>
      <w:r w:rsidR="2AD2D0E8" w:rsidRPr="20AFFD7E">
        <w:rPr>
          <w:rFonts w:ascii="Calibri" w:eastAsia="Calibri" w:hAnsi="Calibri" w:cs="Calibri"/>
          <w:color w:val="000000"/>
          <w:sz w:val="23"/>
          <w:szCs w:val="23"/>
        </w:rPr>
        <w:t>. Lisäksi Satavuon koulu on saanut lahjoituksena myös taljoja,</w:t>
      </w:r>
      <w:r w:rsidRPr="20AFFD7E">
        <w:rPr>
          <w:rFonts w:ascii="Calibri" w:eastAsia="Calibri" w:hAnsi="Calibri" w:cs="Calibri"/>
          <w:color w:val="000000"/>
          <w:sz w:val="23"/>
          <w:szCs w:val="23"/>
        </w:rPr>
        <w:t xml:space="preserve"> kiu</w:t>
      </w:r>
      <w:r w:rsidR="302B38CA" w:rsidRPr="20AFFD7E">
        <w:rPr>
          <w:rFonts w:ascii="Calibri" w:eastAsia="Calibri" w:hAnsi="Calibri" w:cs="Calibri"/>
          <w:color w:val="000000"/>
          <w:sz w:val="23"/>
          <w:szCs w:val="23"/>
        </w:rPr>
        <w:t xml:space="preserve">kaan ja </w:t>
      </w:r>
      <w:proofErr w:type="spellStart"/>
      <w:r w:rsidR="302B38CA" w:rsidRPr="20AFFD7E">
        <w:rPr>
          <w:rFonts w:ascii="Calibri" w:eastAsia="Calibri" w:hAnsi="Calibri" w:cs="Calibri"/>
          <w:color w:val="000000"/>
          <w:sz w:val="23"/>
          <w:szCs w:val="23"/>
        </w:rPr>
        <w:t>kaminan</w:t>
      </w:r>
      <w:proofErr w:type="spellEnd"/>
      <w:r w:rsidR="302B38CA" w:rsidRPr="20AFFD7E">
        <w:rPr>
          <w:rFonts w:ascii="Calibri" w:eastAsia="Calibri" w:hAnsi="Calibri" w:cs="Calibri"/>
          <w:color w:val="000000"/>
          <w:sz w:val="23"/>
          <w:szCs w:val="23"/>
        </w:rPr>
        <w:t>. Nämä kaikki antavat hyvät mahdollisuudet liikkua ja toimia ulkona, tarjota lapsille ilmiölähtöistä opetusta ja erilaisia kokemuksia.</w:t>
      </w:r>
    </w:p>
    <w:p w14:paraId="1139707D" w14:textId="1CA6A96D" w:rsidR="00586D8B" w:rsidRPr="003F7501" w:rsidRDefault="00586D8B" w:rsidP="20AFFD7E">
      <w:pPr>
        <w:pStyle w:val="Listieto"/>
        <w:ind w:left="0"/>
      </w:pPr>
      <w:r>
        <w:t xml:space="preserve">Perusopetuksen opetussuunnitelma </w:t>
      </w:r>
      <w:hyperlink r:id="rId21">
        <w:r w:rsidRPr="20AFFD7E">
          <w:rPr>
            <w:rStyle w:val="Hyperlinkki"/>
            <w:i w:val="0"/>
          </w:rPr>
          <w:t>2.3 Oppimiskäsitys (peda.net)</w:t>
        </w:r>
      </w:hyperlink>
      <w:r w:rsidR="004659C7" w:rsidRPr="20AFFD7E">
        <w:rPr>
          <w:rStyle w:val="Hyperlinkki"/>
          <w:i w:val="0"/>
        </w:rPr>
        <w:t xml:space="preserve"> </w:t>
      </w:r>
    </w:p>
    <w:p w14:paraId="639D1FC8" w14:textId="77777777" w:rsidR="003F7501" w:rsidRDefault="003F7501" w:rsidP="00586D8B"/>
    <w:p w14:paraId="1DD93A96" w14:textId="77777777" w:rsidR="00676056" w:rsidRDefault="00676056" w:rsidP="00676056">
      <w:pPr>
        <w:pStyle w:val="Otsikko3"/>
      </w:pPr>
      <w:r>
        <w:t>Arvioinnin tavoitteet ja yhteisesti sovitut toimintatavat</w:t>
      </w:r>
    </w:p>
    <w:p w14:paraId="0D470408" w14:textId="7174C7FF" w:rsidR="76F9535E" w:rsidRDefault="76F9535E" w:rsidP="3B0425A2">
      <w:pPr>
        <w:spacing w:after="0"/>
        <w:ind w:left="0"/>
      </w:pPr>
      <w:r w:rsidRPr="20AFFD7E">
        <w:rPr>
          <w:rFonts w:ascii="Calibri" w:eastAsia="Calibri" w:hAnsi="Calibri" w:cs="Calibri"/>
          <w:color w:val="000000"/>
          <w:sz w:val="23"/>
          <w:szCs w:val="23"/>
        </w:rPr>
        <w:t>S</w:t>
      </w:r>
      <w:r w:rsidR="307320C5" w:rsidRPr="20AFFD7E">
        <w:rPr>
          <w:rFonts w:ascii="Calibri" w:eastAsia="Calibri" w:hAnsi="Calibri" w:cs="Calibri"/>
          <w:color w:val="000000"/>
          <w:sz w:val="23"/>
          <w:szCs w:val="23"/>
        </w:rPr>
        <w:t>atavuon koulussa pyritään tukemaan oppilaan itsearvioinnin edellytyksiä. Lukuvuonna 2025-2026 pyritään lisäämään vertaisarviointia, jotta oppilaat oppi</w:t>
      </w:r>
      <w:r w:rsidR="4EABC202" w:rsidRPr="20AFFD7E">
        <w:rPr>
          <w:rFonts w:ascii="Calibri" w:eastAsia="Calibri" w:hAnsi="Calibri" w:cs="Calibri"/>
          <w:color w:val="000000"/>
          <w:sz w:val="23"/>
          <w:szCs w:val="23"/>
        </w:rPr>
        <w:t xml:space="preserve">sivat </w:t>
      </w:r>
      <w:r w:rsidR="307320C5" w:rsidRPr="20AFFD7E">
        <w:rPr>
          <w:rFonts w:ascii="Calibri" w:eastAsia="Calibri" w:hAnsi="Calibri" w:cs="Calibri"/>
          <w:color w:val="000000"/>
          <w:sz w:val="23"/>
          <w:szCs w:val="23"/>
        </w:rPr>
        <w:t xml:space="preserve">antamaan asiallista palautetta </w:t>
      </w:r>
      <w:r w:rsidR="05F331B3" w:rsidRPr="20AFFD7E">
        <w:rPr>
          <w:rFonts w:ascii="Calibri" w:eastAsia="Calibri" w:hAnsi="Calibri" w:cs="Calibri"/>
          <w:color w:val="000000"/>
          <w:sz w:val="23"/>
          <w:szCs w:val="23"/>
        </w:rPr>
        <w:t xml:space="preserve">myös </w:t>
      </w:r>
      <w:r w:rsidR="307320C5" w:rsidRPr="20AFFD7E">
        <w:rPr>
          <w:rFonts w:ascii="Calibri" w:eastAsia="Calibri" w:hAnsi="Calibri" w:cs="Calibri"/>
          <w:color w:val="000000"/>
          <w:sz w:val="23"/>
          <w:szCs w:val="23"/>
        </w:rPr>
        <w:t xml:space="preserve">toisilleen. Arviointikeskusteluihin on edelleen mahdollisuus väliarvioinnissa, vuosiluokilla 1. - 4. </w:t>
      </w:r>
      <w:r w:rsidR="307320C5" w:rsidRPr="20AFFD7E">
        <w:rPr>
          <w:rFonts w:ascii="Calibri" w:eastAsia="Calibri" w:hAnsi="Calibri" w:cs="Calibri"/>
        </w:rPr>
        <w:t xml:space="preserve"> </w:t>
      </w:r>
    </w:p>
    <w:p w14:paraId="31A95ACB" w14:textId="7C815CFB" w:rsidR="003F7501" w:rsidRPr="003F7501" w:rsidRDefault="00676056" w:rsidP="20AFFD7E">
      <w:pPr>
        <w:pStyle w:val="Listieto"/>
        <w:ind w:left="0"/>
      </w:pPr>
      <w:r>
        <w:t xml:space="preserve">Perusopetuksen opetussuunnitelma </w:t>
      </w:r>
      <w:hyperlink r:id="rId22">
        <w:r w:rsidRPr="20AFFD7E">
          <w:rPr>
            <w:rStyle w:val="Hyperlinkki"/>
            <w:i w:val="0"/>
          </w:rPr>
          <w:t>LUKU 6 OPPIMISEN ARVIOINTI (peda.net)</w:t>
        </w:r>
      </w:hyperlink>
      <w:r w:rsidR="004659C7" w:rsidRPr="20AFFD7E">
        <w:rPr>
          <w:rStyle w:val="Hyperlinkki"/>
          <w:i w:val="0"/>
        </w:rPr>
        <w:t xml:space="preserve"> </w:t>
      </w:r>
    </w:p>
    <w:p w14:paraId="490CF077" w14:textId="77777777" w:rsidR="003F7501" w:rsidRDefault="003F7501" w:rsidP="00676056"/>
    <w:p w14:paraId="1071F374" w14:textId="77777777" w:rsidR="00676056" w:rsidRDefault="00676056" w:rsidP="00676056">
      <w:pPr>
        <w:pStyle w:val="Otsikko3"/>
      </w:pPr>
      <w:r>
        <w:t>Kulttuurilaukka</w:t>
      </w:r>
    </w:p>
    <w:p w14:paraId="415DC78A" w14:textId="5899E7CF" w:rsidR="3A817163" w:rsidRDefault="3A817163" w:rsidP="3B0425A2">
      <w:pPr>
        <w:ind w:left="0"/>
      </w:pPr>
      <w:r w:rsidRPr="3B0425A2">
        <w:rPr>
          <w:rStyle w:val="normaltextrun"/>
          <w:rFonts w:ascii="Calibri" w:eastAsia="Calibri" w:hAnsi="Calibri" w:cs="Calibri"/>
          <w:color w:val="000000"/>
          <w:sz w:val="23"/>
          <w:szCs w:val="23"/>
        </w:rPr>
        <w:t>Satavuo osallistuu edelleen kunnan kulttuuriopetussuunnitelmaan (</w:t>
      </w:r>
      <w:hyperlink r:id="rId23">
        <w:r w:rsidRPr="3B0425A2">
          <w:rPr>
            <w:rStyle w:val="Hyperlinkki"/>
            <w:rFonts w:ascii="Calibri" w:eastAsia="Calibri" w:hAnsi="Calibri" w:cs="Calibri"/>
            <w:sz w:val="23"/>
            <w:szCs w:val="23"/>
          </w:rPr>
          <w:t>Kulttuurilaukka</w:t>
        </w:r>
      </w:hyperlink>
      <w:r w:rsidRPr="3B0425A2">
        <w:rPr>
          <w:rStyle w:val="normaltextrun"/>
          <w:rFonts w:ascii="Calibri" w:eastAsia="Calibri" w:hAnsi="Calibri" w:cs="Calibri"/>
          <w:color w:val="000000"/>
          <w:sz w:val="23"/>
          <w:szCs w:val="23"/>
        </w:rPr>
        <w:t xml:space="preserve">), ja tekee yhteistyötä mm. seurakuntien sekä kirjastotoimen kanssa. Tähän liittyy erilaisia vierailuja myös koulun ulkopuolelle.  </w:t>
      </w:r>
      <w:r w:rsidRPr="3B0425A2">
        <w:rPr>
          <w:rFonts w:ascii="Calibri" w:eastAsia="Calibri" w:hAnsi="Calibri" w:cs="Calibri"/>
        </w:rPr>
        <w:t xml:space="preserve"> </w:t>
      </w:r>
    </w:p>
    <w:p w14:paraId="7E956408" w14:textId="77777777" w:rsidR="00676056" w:rsidRDefault="00676056" w:rsidP="20AFFD7E">
      <w:pPr>
        <w:pStyle w:val="Listieto"/>
        <w:ind w:left="0"/>
      </w:pPr>
      <w:r>
        <w:t xml:space="preserve">Perusopetuksen opetussuunnitelma </w:t>
      </w:r>
      <w:hyperlink r:id="rId24">
        <w:r w:rsidRPr="20AFFD7E">
          <w:rPr>
            <w:rStyle w:val="Hyperlinkki"/>
          </w:rPr>
          <w:t>KULTTUURIOPETUSSUUNNITELMA KULTTUURILAUKKA (peda.net)</w:t>
        </w:r>
      </w:hyperlink>
    </w:p>
    <w:p w14:paraId="2BBF0E06" w14:textId="7E2AB8C9" w:rsidR="00CAA71A" w:rsidRDefault="00CAA71A" w:rsidP="2562433B">
      <w:pPr>
        <w:ind w:left="0"/>
      </w:pPr>
      <w:r>
        <w:t>Vi</w:t>
      </w:r>
      <w:r w:rsidR="2E5EF369">
        <w:t>ide</w:t>
      </w:r>
      <w:r>
        <w:t>s</w:t>
      </w:r>
      <w:r w:rsidR="01D97BE2">
        <w:t xml:space="preserve"> </w:t>
      </w:r>
      <w:r>
        <w:t xml:space="preserve">luokka vieraili perinteisesti </w:t>
      </w:r>
      <w:proofErr w:type="spellStart"/>
      <w:r>
        <w:t>Tupaswillan</w:t>
      </w:r>
      <w:proofErr w:type="spellEnd"/>
      <w:r>
        <w:t xml:space="preserve"> perinnepäivillä 22.8. </w:t>
      </w:r>
    </w:p>
    <w:p w14:paraId="6617145F" w14:textId="3B740DB3" w:rsidR="41A36264" w:rsidRDefault="41A36264" w:rsidP="7263903D">
      <w:pPr>
        <w:ind w:left="0"/>
      </w:pPr>
      <w:r>
        <w:t>1.-2. luokalle Laukaan kirjasto järjesti Satavuon koululla sanataidepajan 17.9.</w:t>
      </w:r>
    </w:p>
    <w:p w14:paraId="4A5BB8E6" w14:textId="514C5003" w:rsidR="00CAA71A" w:rsidRDefault="00CAA71A" w:rsidP="2562433B">
      <w:pPr>
        <w:ind w:left="0"/>
      </w:pPr>
      <w:r>
        <w:t>Kolm</w:t>
      </w:r>
      <w:r w:rsidR="08CD4EE4">
        <w:t xml:space="preserve">anteen </w:t>
      </w:r>
      <w:r>
        <w:t xml:space="preserve">luokkaan on tulossa taiteilija </w:t>
      </w:r>
      <w:proofErr w:type="spellStart"/>
      <w:r>
        <w:t>Minja</w:t>
      </w:r>
      <w:proofErr w:type="spellEnd"/>
      <w:r>
        <w:t xml:space="preserve"> Revonkorpi pitämään työpajaa syksyn aikana.</w:t>
      </w:r>
    </w:p>
    <w:p w14:paraId="442B7E44" w14:textId="77777777" w:rsidR="003F7501" w:rsidRDefault="003F7501" w:rsidP="00676056"/>
    <w:p w14:paraId="41E8A582" w14:textId="043A20A8" w:rsidR="00676056" w:rsidRDefault="00676056" w:rsidP="3B0425A2">
      <w:pPr>
        <w:pStyle w:val="Otsikko3"/>
      </w:pPr>
      <w:r>
        <w:t>TVT-strategian toteuttaminen</w:t>
      </w:r>
    </w:p>
    <w:p w14:paraId="13B2A48B" w14:textId="1D6CB9D5" w:rsidR="63E25133" w:rsidRDefault="63E25133" w:rsidP="20AFFD7E">
      <w:pPr>
        <w:keepNext/>
        <w:keepLines/>
        <w:spacing w:before="240"/>
        <w:ind w:left="0"/>
        <w:rPr>
          <w:rStyle w:val="normaltextrun"/>
          <w:rFonts w:ascii="Calibri" w:eastAsia="Calibri" w:hAnsi="Calibri" w:cs="Calibri"/>
          <w:color w:val="000000"/>
          <w:sz w:val="23"/>
          <w:szCs w:val="23"/>
        </w:rPr>
      </w:pPr>
      <w:r w:rsidRPr="20AFFD7E">
        <w:rPr>
          <w:rStyle w:val="normaltextrun"/>
          <w:rFonts w:ascii="Calibri" w:eastAsia="Calibri" w:hAnsi="Calibri" w:cs="Calibri"/>
          <w:color w:val="000000"/>
          <w:sz w:val="23"/>
          <w:szCs w:val="23"/>
        </w:rPr>
        <w:t>Wilma-tunnuksien tekemistä ja käyttöä jatketaan</w:t>
      </w:r>
      <w:r w:rsidR="23A2F058" w:rsidRPr="20AFFD7E">
        <w:rPr>
          <w:rStyle w:val="normaltextrun"/>
          <w:rFonts w:ascii="Calibri" w:eastAsia="Calibri" w:hAnsi="Calibri" w:cs="Calibri"/>
          <w:color w:val="000000"/>
          <w:sz w:val="23"/>
          <w:szCs w:val="23"/>
        </w:rPr>
        <w:t xml:space="preserve">, isoimmista oppilaista alkaen. </w:t>
      </w:r>
      <w:r w:rsidR="2A087A82" w:rsidRPr="20AFFD7E">
        <w:rPr>
          <w:rStyle w:val="normaltextrun"/>
          <w:rFonts w:ascii="Calibri" w:eastAsia="Calibri" w:hAnsi="Calibri" w:cs="Calibri"/>
          <w:color w:val="000000"/>
          <w:sz w:val="23"/>
          <w:szCs w:val="23"/>
        </w:rPr>
        <w:t>Myös</w:t>
      </w:r>
      <w:r w:rsidR="23A2F058" w:rsidRPr="20AFFD7E">
        <w:rPr>
          <w:rStyle w:val="normaltextrun"/>
          <w:rFonts w:ascii="Calibri" w:eastAsia="Calibri" w:hAnsi="Calibri" w:cs="Calibri"/>
          <w:color w:val="000000"/>
          <w:sz w:val="23"/>
          <w:szCs w:val="23"/>
        </w:rPr>
        <w:t xml:space="preserve"> O365-käyttöalustan harjoittelua jatketaan. Pienten </w:t>
      </w:r>
      <w:proofErr w:type="spellStart"/>
      <w:r w:rsidR="23A2F058" w:rsidRPr="20AFFD7E">
        <w:rPr>
          <w:rStyle w:val="normaltextrun"/>
          <w:rFonts w:ascii="Calibri" w:eastAsia="Calibri" w:hAnsi="Calibri" w:cs="Calibri"/>
          <w:color w:val="000000"/>
          <w:sz w:val="23"/>
          <w:szCs w:val="23"/>
        </w:rPr>
        <w:t>oppiIaiden</w:t>
      </w:r>
      <w:proofErr w:type="spellEnd"/>
      <w:r w:rsidR="23A2F058" w:rsidRPr="20AFFD7E">
        <w:rPr>
          <w:rStyle w:val="normaltextrun"/>
          <w:rFonts w:ascii="Calibri" w:eastAsia="Calibri" w:hAnsi="Calibri" w:cs="Calibri"/>
          <w:color w:val="000000"/>
          <w:sz w:val="23"/>
          <w:szCs w:val="23"/>
        </w:rPr>
        <w:t xml:space="preserve"> kanssa tehdään vähitellen omia tunnuksia, luku- ja kirjoitustaitojen kehittyessä. Kirjoitustaitoa harjoitellaan tietokoneella erilaisten kirjoitelmien, esitelmien ja projektien kautta ja lisäksi kunnan Näppistaituri-sovelluksella. </w:t>
      </w:r>
      <w:proofErr w:type="spellStart"/>
      <w:r w:rsidR="23A2F058" w:rsidRPr="20AFFD7E">
        <w:rPr>
          <w:rStyle w:val="normaltextrun"/>
          <w:rFonts w:ascii="Calibri" w:eastAsia="Calibri" w:hAnsi="Calibri" w:cs="Calibri"/>
          <w:color w:val="000000"/>
          <w:sz w:val="23"/>
          <w:szCs w:val="23"/>
        </w:rPr>
        <w:t>IPadit</w:t>
      </w:r>
      <w:proofErr w:type="spellEnd"/>
      <w:r w:rsidR="23A2F058" w:rsidRPr="20AFFD7E">
        <w:rPr>
          <w:rStyle w:val="normaltextrun"/>
          <w:rFonts w:ascii="Calibri" w:eastAsia="Calibri" w:hAnsi="Calibri" w:cs="Calibri"/>
          <w:color w:val="000000"/>
          <w:sz w:val="23"/>
          <w:szCs w:val="23"/>
        </w:rPr>
        <w:t xml:space="preserve"> ja oppilaskoneet ovat päivitetty lähiaikoina, jonka vuoksi laitteet ovat tällä hetkellä hyvin toimivia. </w:t>
      </w:r>
      <w:r w:rsidR="6C24A60A" w:rsidRPr="20AFFD7E">
        <w:rPr>
          <w:rStyle w:val="normaltextrun"/>
          <w:rFonts w:ascii="Calibri" w:eastAsia="Calibri" w:hAnsi="Calibri" w:cs="Calibri"/>
          <w:color w:val="000000"/>
          <w:sz w:val="23"/>
          <w:szCs w:val="23"/>
        </w:rPr>
        <w:t>Myös opettajien käyttämät läppärit</w:t>
      </w:r>
      <w:r w:rsidR="0DC2EEFA" w:rsidRPr="20AFFD7E">
        <w:rPr>
          <w:rStyle w:val="normaltextrun"/>
          <w:rFonts w:ascii="Calibri" w:eastAsia="Calibri" w:hAnsi="Calibri" w:cs="Calibri"/>
          <w:color w:val="000000"/>
          <w:sz w:val="23"/>
          <w:szCs w:val="23"/>
        </w:rPr>
        <w:t xml:space="preserve"> ovat</w:t>
      </w:r>
      <w:r w:rsidR="6C24A60A" w:rsidRPr="20AFFD7E">
        <w:rPr>
          <w:rStyle w:val="normaltextrun"/>
          <w:rFonts w:ascii="Calibri" w:eastAsia="Calibri" w:hAnsi="Calibri" w:cs="Calibri"/>
          <w:color w:val="000000"/>
          <w:sz w:val="23"/>
          <w:szCs w:val="23"/>
        </w:rPr>
        <w:t xml:space="preserve"> ajan tasa</w:t>
      </w:r>
      <w:r w:rsidR="1C854CC5" w:rsidRPr="20AFFD7E">
        <w:rPr>
          <w:rStyle w:val="normaltextrun"/>
          <w:rFonts w:ascii="Calibri" w:eastAsia="Calibri" w:hAnsi="Calibri" w:cs="Calibri"/>
          <w:color w:val="000000"/>
          <w:sz w:val="23"/>
          <w:szCs w:val="23"/>
        </w:rPr>
        <w:t>isia ja hyväkuntoisia</w:t>
      </w:r>
      <w:r w:rsidR="6C24A60A" w:rsidRPr="20AFFD7E">
        <w:rPr>
          <w:rStyle w:val="normaltextrun"/>
          <w:rFonts w:ascii="Calibri" w:eastAsia="Calibri" w:hAnsi="Calibri" w:cs="Calibri"/>
          <w:color w:val="000000"/>
          <w:sz w:val="23"/>
          <w:szCs w:val="23"/>
        </w:rPr>
        <w:t>. Yleisesti</w:t>
      </w:r>
      <w:r w:rsidR="23A2F058" w:rsidRPr="20AFFD7E">
        <w:rPr>
          <w:rStyle w:val="normaltextrun"/>
          <w:rFonts w:ascii="Calibri" w:eastAsia="Calibri" w:hAnsi="Calibri" w:cs="Calibri"/>
          <w:color w:val="000000"/>
          <w:sz w:val="23"/>
          <w:szCs w:val="23"/>
        </w:rPr>
        <w:t xml:space="preserve"> IT-laitteiston tilanne on hyvä. Koulun mediateekin laitteisto ei toimi </w:t>
      </w:r>
      <w:r w:rsidR="25B9068E" w:rsidRPr="20AFFD7E">
        <w:rPr>
          <w:rStyle w:val="normaltextrun"/>
          <w:rFonts w:ascii="Calibri" w:eastAsia="Calibri" w:hAnsi="Calibri" w:cs="Calibri"/>
          <w:color w:val="000000"/>
          <w:sz w:val="23"/>
          <w:szCs w:val="23"/>
        </w:rPr>
        <w:t>hyvin. L</w:t>
      </w:r>
      <w:r w:rsidR="23A2F058" w:rsidRPr="20AFFD7E">
        <w:rPr>
          <w:rStyle w:val="normaltextrun"/>
          <w:rFonts w:ascii="Calibri" w:eastAsia="Calibri" w:hAnsi="Calibri" w:cs="Calibri"/>
          <w:color w:val="000000"/>
          <w:sz w:val="23"/>
          <w:szCs w:val="23"/>
        </w:rPr>
        <w:t xml:space="preserve">iikuntasalin puolella olevat kaiuttimet ovat </w:t>
      </w:r>
      <w:r w:rsidR="3B4AADF4" w:rsidRPr="20AFFD7E">
        <w:rPr>
          <w:rStyle w:val="normaltextrun"/>
          <w:rFonts w:ascii="Calibri" w:eastAsia="Calibri" w:hAnsi="Calibri" w:cs="Calibri"/>
          <w:color w:val="000000"/>
          <w:sz w:val="23"/>
          <w:szCs w:val="23"/>
        </w:rPr>
        <w:t xml:space="preserve">edelleen </w:t>
      </w:r>
      <w:r w:rsidR="23A2F058" w:rsidRPr="20AFFD7E">
        <w:rPr>
          <w:rStyle w:val="normaltextrun"/>
          <w:rFonts w:ascii="Calibri" w:eastAsia="Calibri" w:hAnsi="Calibri" w:cs="Calibri"/>
          <w:color w:val="000000"/>
          <w:sz w:val="23"/>
          <w:szCs w:val="23"/>
        </w:rPr>
        <w:t>rikki</w:t>
      </w:r>
      <w:r w:rsidR="65A24CC9" w:rsidRPr="20AFFD7E">
        <w:rPr>
          <w:rStyle w:val="normaltextrun"/>
          <w:rFonts w:ascii="Calibri" w:eastAsia="Calibri" w:hAnsi="Calibri" w:cs="Calibri"/>
          <w:color w:val="000000"/>
          <w:sz w:val="23"/>
          <w:szCs w:val="23"/>
        </w:rPr>
        <w:t>, v</w:t>
      </w:r>
      <w:r w:rsidR="71C6E5B8" w:rsidRPr="20AFFD7E">
        <w:rPr>
          <w:rStyle w:val="normaltextrun"/>
          <w:rFonts w:ascii="Calibri" w:eastAsia="Calibri" w:hAnsi="Calibri" w:cs="Calibri"/>
          <w:color w:val="000000"/>
          <w:sz w:val="23"/>
          <w:szCs w:val="23"/>
        </w:rPr>
        <w:t>aikka niitä on pyritty korjaamaan useampaan kertaan</w:t>
      </w:r>
      <w:r w:rsidR="23A2F058" w:rsidRPr="20AFFD7E">
        <w:rPr>
          <w:rStyle w:val="normaltextrun"/>
          <w:rFonts w:ascii="Calibri" w:eastAsia="Calibri" w:hAnsi="Calibri" w:cs="Calibri"/>
          <w:color w:val="000000"/>
          <w:sz w:val="23"/>
          <w:szCs w:val="23"/>
        </w:rPr>
        <w:t xml:space="preserve">. </w:t>
      </w:r>
      <w:r w:rsidR="4526366E" w:rsidRPr="20AFFD7E">
        <w:rPr>
          <w:rStyle w:val="normaltextrun"/>
          <w:rFonts w:ascii="Calibri" w:eastAsia="Calibri" w:hAnsi="Calibri" w:cs="Calibri"/>
          <w:color w:val="000000"/>
          <w:sz w:val="23"/>
          <w:szCs w:val="23"/>
        </w:rPr>
        <w:t>Ehjät k</w:t>
      </w:r>
      <w:r w:rsidR="4F274E48" w:rsidRPr="20AFFD7E">
        <w:rPr>
          <w:rStyle w:val="normaltextrun"/>
          <w:rFonts w:ascii="Calibri" w:eastAsia="Calibri" w:hAnsi="Calibri" w:cs="Calibri"/>
          <w:color w:val="000000"/>
          <w:sz w:val="23"/>
          <w:szCs w:val="23"/>
        </w:rPr>
        <w:t>aiuttimet löyty</w:t>
      </w:r>
      <w:r w:rsidR="783F52EC" w:rsidRPr="20AFFD7E">
        <w:rPr>
          <w:rStyle w:val="normaltextrun"/>
          <w:rFonts w:ascii="Calibri" w:eastAsia="Calibri" w:hAnsi="Calibri" w:cs="Calibri"/>
          <w:color w:val="000000"/>
          <w:sz w:val="23"/>
          <w:szCs w:val="23"/>
        </w:rPr>
        <w:t>vät kyllä koululta</w:t>
      </w:r>
      <w:r w:rsidR="4F274E48" w:rsidRPr="20AFFD7E">
        <w:rPr>
          <w:rStyle w:val="normaltextrun"/>
          <w:rFonts w:ascii="Calibri" w:eastAsia="Calibri" w:hAnsi="Calibri" w:cs="Calibri"/>
          <w:color w:val="000000"/>
          <w:sz w:val="23"/>
          <w:szCs w:val="23"/>
        </w:rPr>
        <w:t>, kunhan n</w:t>
      </w:r>
      <w:r w:rsidR="699DB9AD" w:rsidRPr="20AFFD7E">
        <w:rPr>
          <w:rStyle w:val="normaltextrun"/>
          <w:rFonts w:ascii="Calibri" w:eastAsia="Calibri" w:hAnsi="Calibri" w:cs="Calibri"/>
          <w:color w:val="000000"/>
          <w:sz w:val="23"/>
          <w:szCs w:val="23"/>
        </w:rPr>
        <w:t>e tulisi joku asettamaan</w:t>
      </w:r>
      <w:r w:rsidR="4F274E48" w:rsidRPr="20AFFD7E">
        <w:rPr>
          <w:rStyle w:val="normaltextrun"/>
          <w:rFonts w:ascii="Calibri" w:eastAsia="Calibri" w:hAnsi="Calibri" w:cs="Calibri"/>
          <w:color w:val="000000"/>
          <w:sz w:val="23"/>
          <w:szCs w:val="23"/>
        </w:rPr>
        <w:t xml:space="preserve"> paik</w:t>
      </w:r>
      <w:r w:rsidR="30F87719" w:rsidRPr="20AFFD7E">
        <w:rPr>
          <w:rStyle w:val="normaltextrun"/>
          <w:rFonts w:ascii="Calibri" w:eastAsia="Calibri" w:hAnsi="Calibri" w:cs="Calibri"/>
          <w:color w:val="000000"/>
          <w:sz w:val="23"/>
          <w:szCs w:val="23"/>
        </w:rPr>
        <w:t>oi</w:t>
      </w:r>
      <w:r w:rsidR="4F274E48" w:rsidRPr="20AFFD7E">
        <w:rPr>
          <w:rStyle w:val="normaltextrun"/>
          <w:rFonts w:ascii="Calibri" w:eastAsia="Calibri" w:hAnsi="Calibri" w:cs="Calibri"/>
          <w:color w:val="000000"/>
          <w:sz w:val="23"/>
          <w:szCs w:val="23"/>
        </w:rPr>
        <w:t>lleen.</w:t>
      </w:r>
    </w:p>
    <w:p w14:paraId="04335EA2" w14:textId="5E5007CA" w:rsidR="00676056" w:rsidRDefault="00676056" w:rsidP="20AFFD7E">
      <w:pPr>
        <w:pStyle w:val="Listieto"/>
        <w:ind w:left="0"/>
      </w:pPr>
      <w:r>
        <w:t xml:space="preserve">Perusopetuksen opetussuunnitelma </w:t>
      </w:r>
      <w:hyperlink r:id="rId25">
        <w:r w:rsidR="000D33AB" w:rsidRPr="20AFFD7E">
          <w:rPr>
            <w:rStyle w:val="Hyperlinkki"/>
          </w:rPr>
          <w:t>Tieto- ja viestintäteknologinen-OPS (peda.net)</w:t>
        </w:r>
      </w:hyperlink>
    </w:p>
    <w:p w14:paraId="41C2311D" w14:textId="77777777" w:rsidR="003F7501" w:rsidRPr="003F7501" w:rsidRDefault="003F7501" w:rsidP="003F7501"/>
    <w:p w14:paraId="51E2EB38" w14:textId="77777777" w:rsidR="003F7501" w:rsidRDefault="003F7501" w:rsidP="003F7501">
      <w:pPr>
        <w:pStyle w:val="Otsikko3"/>
      </w:pPr>
      <w:r>
        <w:t xml:space="preserve">Monialaisten oppimiskokonaisuuksien toteuttamisen suunnitelma </w:t>
      </w:r>
    </w:p>
    <w:p w14:paraId="2148546B" w14:textId="6C5B3FFE" w:rsidR="6A7412B7" w:rsidRDefault="6A7412B7" w:rsidP="20AFFD7E">
      <w:pPr>
        <w:spacing w:after="0"/>
        <w:ind w:left="0"/>
        <w:jc w:val="both"/>
        <w:rPr>
          <w:rFonts w:ascii="Calibri" w:eastAsia="Calibri" w:hAnsi="Calibri" w:cs="Calibri"/>
          <w:color w:val="000000"/>
          <w:sz w:val="23"/>
          <w:szCs w:val="23"/>
        </w:rPr>
      </w:pPr>
      <w:r w:rsidRPr="20AFFD7E">
        <w:rPr>
          <w:rFonts w:ascii="Calibri" w:eastAsia="Calibri" w:hAnsi="Calibri" w:cs="Calibri"/>
          <w:color w:val="000000"/>
          <w:sz w:val="23"/>
          <w:szCs w:val="23"/>
        </w:rPr>
        <w:t xml:space="preserve">Tänäkin lukuvuonna monialainen oppimiskokonaisuus eli MONO on koko koulun yhteinen projekti. Kaikki opettajat ja oppilaat osallistuvat oppimiskokonaisuuksien toteuttamiseen. Ideat tulevat oppilailta, opettajilta, koulutuksen järjestäjiltä sekä valtakunnallisesti tai lokaalisti ja globaalisti ajankohtaisista tapahtumista, ja ne ilmentävät opetussuunnitelman </w:t>
      </w:r>
      <w:proofErr w:type="spellStart"/>
      <w:r w:rsidRPr="20AFFD7E">
        <w:rPr>
          <w:rFonts w:ascii="Calibri" w:eastAsia="Calibri" w:hAnsi="Calibri" w:cs="Calibri"/>
          <w:color w:val="000000"/>
          <w:sz w:val="23"/>
          <w:szCs w:val="23"/>
        </w:rPr>
        <w:t>arvopohjaa</w:t>
      </w:r>
      <w:proofErr w:type="spellEnd"/>
      <w:r w:rsidRPr="20AFFD7E">
        <w:rPr>
          <w:rFonts w:ascii="Calibri" w:eastAsia="Calibri" w:hAnsi="Calibri" w:cs="Calibri"/>
          <w:color w:val="000000"/>
          <w:sz w:val="23"/>
          <w:szCs w:val="23"/>
        </w:rPr>
        <w:t xml:space="preserve">.  Kokonaisuuksien toteutuminen arvioidaan lukuvuoden toiminnan arvioinnin yhteydessä. Lisäksi toteutetaan oppilaskunnan hallituksen ideoimaa toimintaa ja </w:t>
      </w:r>
      <w:proofErr w:type="spellStart"/>
      <w:r w:rsidRPr="20AFFD7E">
        <w:rPr>
          <w:rFonts w:ascii="Calibri" w:eastAsia="Calibri" w:hAnsi="Calibri" w:cs="Calibri"/>
          <w:color w:val="000000"/>
          <w:sz w:val="23"/>
          <w:szCs w:val="23"/>
        </w:rPr>
        <w:t>keke</w:t>
      </w:r>
      <w:proofErr w:type="spellEnd"/>
      <w:r w:rsidRPr="20AFFD7E">
        <w:rPr>
          <w:rFonts w:ascii="Calibri" w:eastAsia="Calibri" w:hAnsi="Calibri" w:cs="Calibri"/>
          <w:color w:val="000000"/>
          <w:sz w:val="23"/>
          <w:szCs w:val="23"/>
        </w:rPr>
        <w:t>-agenttien suunnittelemaa toimintaa.</w:t>
      </w:r>
    </w:p>
    <w:p w14:paraId="7A4D9BE8" w14:textId="011CC4FD" w:rsidR="20AFFD7E" w:rsidRDefault="20AFFD7E" w:rsidP="20AFFD7E">
      <w:pPr>
        <w:ind w:left="0"/>
      </w:pPr>
    </w:p>
    <w:p w14:paraId="09669A57" w14:textId="631C267C" w:rsidR="003F7501" w:rsidRDefault="003F7501" w:rsidP="20AFFD7E">
      <w:pPr>
        <w:pStyle w:val="Listieto"/>
        <w:ind w:left="0"/>
        <w:rPr>
          <w:rStyle w:val="Hyperlinkki"/>
        </w:rPr>
      </w:pPr>
      <w:r>
        <w:t xml:space="preserve">Perusopetuksen opetussuunnitelma </w:t>
      </w:r>
      <w:hyperlink r:id="rId26">
        <w:r w:rsidRPr="20AFFD7E">
          <w:rPr>
            <w:rStyle w:val="Hyperlinkki"/>
          </w:rPr>
          <w:t>MONIALAISET OPPIMISKOKONAISUUDET (peda.net)</w:t>
        </w:r>
      </w:hyperlink>
    </w:p>
    <w:p w14:paraId="0ADC5066" w14:textId="41051453" w:rsidR="004C05BD" w:rsidRDefault="004C05BD" w:rsidP="00D63DFA">
      <w:pPr>
        <w:rPr>
          <w:b/>
        </w:rPr>
      </w:pPr>
    </w:p>
    <w:p w14:paraId="7AE981A0" w14:textId="4D10F445" w:rsidR="004C05BD" w:rsidRPr="004659C7" w:rsidRDefault="004C05BD" w:rsidP="20AFFD7E">
      <w:pPr>
        <w:rPr>
          <w:b/>
          <w:bCs/>
        </w:rPr>
      </w:pPr>
      <w:r w:rsidRPr="20AFFD7E">
        <w:rPr>
          <w:b/>
          <w:bCs/>
        </w:rPr>
        <w:t>Tavoitteet:</w:t>
      </w:r>
      <w:r w:rsidR="5B122EF0" w:rsidRPr="20AFFD7E">
        <w:rPr>
          <w:b/>
          <w:bCs/>
        </w:rPr>
        <w:t xml:space="preserve"> </w:t>
      </w:r>
      <w:r w:rsidR="5B122EF0">
        <w:t>Kestävä Tulevaisuus</w:t>
      </w:r>
    </w:p>
    <w:p w14:paraId="7E91849B" w14:textId="3FD6B77E" w:rsidR="006F1ABA" w:rsidRPr="004659C7" w:rsidRDefault="006F1ABA" w:rsidP="20AFFD7E">
      <w:pPr>
        <w:rPr>
          <w:b/>
          <w:bCs/>
        </w:rPr>
      </w:pPr>
      <w:r w:rsidRPr="20AFFD7E">
        <w:rPr>
          <w:b/>
          <w:bCs/>
        </w:rPr>
        <w:t>Oppiaineet:</w:t>
      </w:r>
      <w:r w:rsidR="43F748B2" w:rsidRPr="20AFFD7E">
        <w:rPr>
          <w:b/>
          <w:bCs/>
        </w:rPr>
        <w:t xml:space="preserve"> </w:t>
      </w:r>
      <w:r w:rsidR="43F748B2">
        <w:t>kaikki</w:t>
      </w:r>
    </w:p>
    <w:p w14:paraId="6BAC7C4B" w14:textId="51F3A014" w:rsidR="004C05BD" w:rsidRPr="004659C7" w:rsidRDefault="004C05BD" w:rsidP="00D63DFA">
      <w:pPr>
        <w:rPr>
          <w:b/>
        </w:rPr>
      </w:pPr>
      <w:r w:rsidRPr="20AFFD7E">
        <w:rPr>
          <w:b/>
          <w:bCs/>
        </w:rPr>
        <w:t>Sisällöt:</w:t>
      </w:r>
    </w:p>
    <w:p w14:paraId="58BC1563" w14:textId="13180639" w:rsidR="1DF85D01" w:rsidRDefault="1DF85D01">
      <w:r>
        <w:t xml:space="preserve">Kestävän tulevaisuuden </w:t>
      </w:r>
      <w:proofErr w:type="spellStart"/>
      <w:r>
        <w:t>vuosikello</w:t>
      </w:r>
      <w:proofErr w:type="spellEnd"/>
      <w:r>
        <w:t xml:space="preserve"> löytyy osoitteesta</w:t>
      </w:r>
    </w:p>
    <w:p w14:paraId="790BB294" w14:textId="61920B94" w:rsidR="1DF85D01" w:rsidRDefault="00FE034E" w:rsidP="20AFFD7E">
      <w:pPr>
        <w:rPr>
          <w:rFonts w:ascii="Calibri" w:eastAsia="Calibri" w:hAnsi="Calibri" w:cs="Calibri"/>
          <w:color w:val="000000"/>
          <w:sz w:val="23"/>
          <w:szCs w:val="23"/>
        </w:rPr>
      </w:pPr>
      <w:hyperlink r:id="rId27">
        <w:r w:rsidR="1DF85D01" w:rsidRPr="20AFFD7E">
          <w:rPr>
            <w:rStyle w:val="Hyperlinkki"/>
            <w:rFonts w:ascii="Calibri" w:eastAsia="Calibri" w:hAnsi="Calibri" w:cs="Calibri"/>
            <w:sz w:val="23"/>
            <w:szCs w:val="23"/>
          </w:rPr>
          <w:t>https://peda.net/laukaa/satavuon-koulu/kest%C3%A4v%C3%A4-kehitys/kkv2</w:t>
        </w:r>
      </w:hyperlink>
    </w:p>
    <w:p w14:paraId="384159DB" w14:textId="7A635FC6" w:rsidR="70F74EF9" w:rsidRDefault="70F74EF9">
      <w:r>
        <w:t>Elokuu: luonnossa liikkuminen ja luonnosta nauttiminen</w:t>
      </w:r>
      <w:r w:rsidR="6BF0D39A">
        <w:t>, 5.-6.luokkien keittiö-TET</w:t>
      </w:r>
    </w:p>
    <w:p w14:paraId="0D514E07" w14:textId="463E74F7" w:rsidR="6BF0D39A" w:rsidRDefault="6BF0D39A">
      <w:r>
        <w:t>Syyskuu: leipäviikko, hävikkiviikko, ruoan matka lautaselle, Keskisuomalaisia ilmastotekoja videointi</w:t>
      </w:r>
    </w:p>
    <w:p w14:paraId="1A225FA5" w14:textId="0F7853E6" w:rsidR="6BF0D39A" w:rsidRDefault="6BF0D39A">
      <w:r>
        <w:t>Lokakuu</w:t>
      </w:r>
      <w:r w:rsidR="654564C2">
        <w:t>: heijastinpäivä, metsäpäivä</w:t>
      </w:r>
    </w:p>
    <w:p w14:paraId="1989E961" w14:textId="46E7CDED" w:rsidR="6BF0D39A" w:rsidRDefault="6BF0D39A">
      <w:r>
        <w:t>Marraskuu</w:t>
      </w:r>
      <w:r w:rsidR="33E36ED3">
        <w:t>: Kirjojen ja lehtien vaihtotori</w:t>
      </w:r>
      <w:r w:rsidR="0859408A">
        <w:t>, lasten oikeuksien päivä</w:t>
      </w:r>
      <w:r w:rsidR="20972721">
        <w:t>, luku- ja lepovälkät</w:t>
      </w:r>
    </w:p>
    <w:p w14:paraId="2B2ECB86" w14:textId="67930B60" w:rsidR="6BF0D39A" w:rsidRDefault="6BF0D39A">
      <w:r>
        <w:t>Joulukuu</w:t>
      </w:r>
      <w:r w:rsidR="1A0867C8">
        <w:t>: jumppajoulukalenteri, joulusauna</w:t>
      </w:r>
    </w:p>
    <w:p w14:paraId="3D0138F0" w14:textId="28F4E889" w:rsidR="6BF0D39A" w:rsidRDefault="6BF0D39A">
      <w:r>
        <w:t>Tammikuu</w:t>
      </w:r>
      <w:r w:rsidR="149C4AD0">
        <w:t>: talvi</w:t>
      </w:r>
      <w:r w:rsidR="11F01BCC">
        <w:t xml:space="preserve">retkeily, </w:t>
      </w:r>
    </w:p>
    <w:p w14:paraId="063CE75F" w14:textId="3D4F46F7" w:rsidR="6BF0D39A" w:rsidRDefault="6BF0D39A">
      <w:r>
        <w:t>Helmikuu</w:t>
      </w:r>
      <w:r w:rsidR="0FAADDEF">
        <w:t xml:space="preserve">: </w:t>
      </w:r>
      <w:r w:rsidR="1FF9A9E6">
        <w:t xml:space="preserve">hävikkiruokaviikko ja hävikkitarkkailu, </w:t>
      </w:r>
    </w:p>
    <w:p w14:paraId="6D18DC6C" w14:textId="1FE3EEE8" w:rsidR="6BF0D39A" w:rsidRDefault="6BF0D39A">
      <w:r>
        <w:lastRenderedPageBreak/>
        <w:t>Maaliskuu</w:t>
      </w:r>
      <w:r w:rsidR="3A48174A">
        <w:t>: yhteislaulutapahtuma; toivekappaleet, koko koulun bingo</w:t>
      </w:r>
    </w:p>
    <w:p w14:paraId="02F5677F" w14:textId="36DC0C58" w:rsidR="6BF0D39A" w:rsidRDefault="6BF0D39A">
      <w:r>
        <w:t>Huhtikuu</w:t>
      </w:r>
      <w:r w:rsidR="7878EA6F">
        <w:t xml:space="preserve">: </w:t>
      </w:r>
      <w:proofErr w:type="spellStart"/>
      <w:r w:rsidR="7878EA6F">
        <w:t>kevätseuranta</w:t>
      </w:r>
      <w:proofErr w:type="spellEnd"/>
      <w:r w:rsidR="7878EA6F">
        <w:t>, Satavuo tekee hyvää- hyväntekeväisyystapahtuma, pääsiäisralli</w:t>
      </w:r>
    </w:p>
    <w:p w14:paraId="0B6EAB4D" w14:textId="63505095" w:rsidR="6BF0D39A" w:rsidRDefault="6BF0D39A">
      <w:r>
        <w:t>Toukokuu</w:t>
      </w:r>
      <w:r w:rsidR="39254F46">
        <w:t>: lintuviikko, pihansiivoustalkoot</w:t>
      </w:r>
      <w:r w:rsidR="35AB0A33">
        <w:t xml:space="preserve">, </w:t>
      </w:r>
      <w:proofErr w:type="spellStart"/>
      <w:r w:rsidR="35AB0A33">
        <w:t>Talent</w:t>
      </w:r>
      <w:proofErr w:type="spellEnd"/>
    </w:p>
    <w:p w14:paraId="5DB3C0B6" w14:textId="1F78955A" w:rsidR="00D53B08" w:rsidRDefault="00D53B08" w:rsidP="20AFFD7E">
      <w:pPr>
        <w:rPr>
          <w:rFonts w:ascii="Calibri" w:eastAsia="Calibri" w:hAnsi="Calibri" w:cs="Calibri"/>
          <w:color w:val="000000"/>
        </w:rPr>
      </w:pPr>
      <w:r w:rsidRPr="20AFFD7E">
        <w:rPr>
          <w:b/>
          <w:bCs/>
        </w:rPr>
        <w:t>Toteuttamistapa:</w:t>
      </w:r>
      <w:r w:rsidR="78C32FB8" w:rsidRPr="20AFFD7E">
        <w:rPr>
          <w:b/>
          <w:bCs/>
        </w:rPr>
        <w:t xml:space="preserve"> </w:t>
      </w:r>
      <w:r w:rsidR="78C32FB8" w:rsidRPr="20AFFD7E">
        <w:rPr>
          <w:rFonts w:ascii="Calibri" w:eastAsia="Calibri" w:hAnsi="Calibri" w:cs="Calibri"/>
          <w:color w:val="000000"/>
          <w:sz w:val="23"/>
          <w:szCs w:val="23"/>
        </w:rPr>
        <w:t>Keke-</w:t>
      </w:r>
      <w:proofErr w:type="spellStart"/>
      <w:r w:rsidR="78C32FB8" w:rsidRPr="20AFFD7E">
        <w:rPr>
          <w:rFonts w:ascii="Calibri" w:eastAsia="Calibri" w:hAnsi="Calibri" w:cs="Calibri"/>
          <w:color w:val="000000"/>
          <w:sz w:val="23"/>
          <w:szCs w:val="23"/>
        </w:rPr>
        <w:t>vuosikellon</w:t>
      </w:r>
      <w:proofErr w:type="spellEnd"/>
      <w:r w:rsidR="78C32FB8" w:rsidRPr="20AFFD7E">
        <w:rPr>
          <w:rFonts w:ascii="Calibri" w:eastAsia="Calibri" w:hAnsi="Calibri" w:cs="Calibri"/>
          <w:color w:val="000000"/>
          <w:sz w:val="23"/>
          <w:szCs w:val="23"/>
        </w:rPr>
        <w:t xml:space="preserve"> teemojen mukaan jaetaan vastuut opettajien ja </w:t>
      </w:r>
      <w:proofErr w:type="spellStart"/>
      <w:r w:rsidR="78C32FB8" w:rsidRPr="20AFFD7E">
        <w:rPr>
          <w:rFonts w:ascii="Calibri" w:eastAsia="Calibri" w:hAnsi="Calibri" w:cs="Calibri"/>
          <w:color w:val="000000"/>
          <w:sz w:val="23"/>
          <w:szCs w:val="23"/>
        </w:rPr>
        <w:t>yhteistyötahojen</w:t>
      </w:r>
      <w:proofErr w:type="spellEnd"/>
      <w:r w:rsidR="78C32FB8" w:rsidRPr="20AFFD7E">
        <w:rPr>
          <w:rFonts w:ascii="Calibri" w:eastAsia="Calibri" w:hAnsi="Calibri" w:cs="Calibri"/>
          <w:color w:val="000000"/>
          <w:sz w:val="23"/>
          <w:szCs w:val="23"/>
        </w:rPr>
        <w:t xml:space="preserve"> kanssa</w:t>
      </w:r>
    </w:p>
    <w:p w14:paraId="4399E278" w14:textId="23F93791" w:rsidR="00E2228E" w:rsidRPr="004659C7" w:rsidRDefault="00E2228E" w:rsidP="20AFFD7E">
      <w:r w:rsidRPr="20AFFD7E">
        <w:rPr>
          <w:b/>
          <w:bCs/>
        </w:rPr>
        <w:t>Mahdolliset yhteistyökumppanit koulun ulkopuolelta:</w:t>
      </w:r>
      <w:r w:rsidR="2D7B5A5D" w:rsidRPr="20AFFD7E">
        <w:rPr>
          <w:b/>
          <w:bCs/>
        </w:rPr>
        <w:t xml:space="preserve"> </w:t>
      </w:r>
      <w:r w:rsidR="2D7B5A5D">
        <w:t xml:space="preserve">Laukaan riistanhoitoyhdistys, Laukaan seurakunta, </w:t>
      </w:r>
      <w:r w:rsidR="0A16B911">
        <w:t xml:space="preserve">Satavuon </w:t>
      </w:r>
      <w:r w:rsidR="2D7B5A5D">
        <w:t>Vanhempainyhdistys,</w:t>
      </w:r>
      <w:r w:rsidR="1B17BD65">
        <w:t xml:space="preserve"> </w:t>
      </w:r>
      <w:r w:rsidR="39E00850">
        <w:t xml:space="preserve">Vatti, </w:t>
      </w:r>
    </w:p>
    <w:p w14:paraId="49FD5BD5" w14:textId="4B5A5DFF" w:rsidR="00D63DFA" w:rsidRPr="004659C7" w:rsidRDefault="004C05BD" w:rsidP="004C05BD">
      <w:pPr>
        <w:ind w:left="0" w:firstLine="1304"/>
        <w:rPr>
          <w:b/>
        </w:rPr>
      </w:pPr>
      <w:r w:rsidRPr="004659C7">
        <w:rPr>
          <w:b/>
        </w:rPr>
        <w:t>Arviointi:</w:t>
      </w:r>
    </w:p>
    <w:p w14:paraId="403BAAA9" w14:textId="77777777" w:rsidR="003F7501" w:rsidRPr="003F7501" w:rsidRDefault="003F7501" w:rsidP="003F7501"/>
    <w:p w14:paraId="4C0EF1EE" w14:textId="77777777" w:rsidR="001E0DA7" w:rsidRDefault="001E0DA7" w:rsidP="3B0425A2">
      <w:pPr>
        <w:pStyle w:val="Otsikko2"/>
        <w:numPr>
          <w:ilvl w:val="0"/>
          <w:numId w:val="0"/>
        </w:numPr>
        <w:ind w:left="792"/>
      </w:pPr>
      <w:bookmarkStart w:id="15" w:name="_Toc204761595"/>
      <w:r>
        <w:t>Koulun ulkopuolella annettavan opetuksen suunnitelma</w:t>
      </w:r>
      <w:bookmarkEnd w:id="15"/>
    </w:p>
    <w:p w14:paraId="7266A619" w14:textId="12F9A772" w:rsidR="003F7501" w:rsidRPr="003F7501" w:rsidRDefault="6213C9CF" w:rsidP="7263903D">
      <w:pPr>
        <w:pStyle w:val="paragraph"/>
        <w:spacing w:beforeAutospacing="0" w:after="0" w:afterAutospacing="0"/>
        <w:jc w:val="both"/>
        <w:rPr>
          <w:rFonts w:ascii="Calibri" w:eastAsia="Calibri" w:hAnsi="Calibri" w:cs="Calibri"/>
          <w:color w:val="000000"/>
          <w:sz w:val="23"/>
          <w:szCs w:val="23"/>
        </w:rPr>
      </w:pPr>
      <w:r w:rsidRPr="7263903D">
        <w:rPr>
          <w:rFonts w:ascii="Calibri" w:eastAsia="Calibri" w:hAnsi="Calibri" w:cs="Calibri"/>
          <w:color w:val="000000"/>
          <w:sz w:val="23"/>
          <w:szCs w:val="23"/>
        </w:rPr>
        <w:t>Satavuon koulua ympäröi metsät. Oppimisympäristönä voidaan hyödyntää myös lähialueen lintutornia, lampea sekä Lintuharjun maastoja. Upea luonto mahdollistaa ulkona oppimisen ja luontosuhteen luonnollisen kehittymisen. Satavuolla on käytössä maastopyörät, joiden avulla voidaan retkeillä myös kauemmaksi koulusta. Koululla tehdään yhteistyötä mahdollisuuksien mukaan jo tuttujen lähialueen toimijoiden kanssa. </w:t>
      </w:r>
      <w:r w:rsidR="5620ABAA" w:rsidRPr="7263903D">
        <w:rPr>
          <w:rFonts w:ascii="Calibri" w:eastAsia="Calibri" w:hAnsi="Calibri" w:cs="Calibri"/>
          <w:color w:val="000000"/>
          <w:sz w:val="23"/>
          <w:szCs w:val="23"/>
        </w:rPr>
        <w:t>Marja</w:t>
      </w:r>
      <w:r w:rsidRPr="7263903D">
        <w:rPr>
          <w:rFonts w:ascii="Calibri" w:eastAsia="Calibri" w:hAnsi="Calibri" w:cs="Calibri"/>
          <w:color w:val="000000"/>
          <w:sz w:val="23"/>
          <w:szCs w:val="23"/>
        </w:rPr>
        <w:t>-, ja kalaretket sekä luonnonlukutaitoa harjaannuttavat havaintoretket kävely- tai pyöräilyetäisyydellä kuuluvat syksyn ja keväänkin opetussuunnitelman mukaiseen toimintaan. Oppilastoiveiden mukaisesti järjestetään telttasaunassa saunomista koulun tontilla joulukuussa ja toukokuussa.</w:t>
      </w:r>
    </w:p>
    <w:p w14:paraId="5408F741" w14:textId="0AFD4AF6" w:rsidR="003F7501" w:rsidRPr="003F7501" w:rsidRDefault="003F7501" w:rsidP="7263903D">
      <w:pPr>
        <w:spacing w:after="0"/>
        <w:ind w:left="0"/>
        <w:jc w:val="both"/>
        <w:rPr>
          <w:rFonts w:ascii="Calibri" w:eastAsia="Calibri" w:hAnsi="Calibri" w:cs="Calibri"/>
          <w:color w:val="000000"/>
          <w:sz w:val="23"/>
          <w:szCs w:val="23"/>
        </w:rPr>
      </w:pPr>
    </w:p>
    <w:p w14:paraId="4D22FE83" w14:textId="42995A16"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Kulttuurilaukan ohjelmassa on kakkosilla retki kotiseudulle tai lähiluontoon.</w:t>
      </w:r>
    </w:p>
    <w:p w14:paraId="20A657B7" w14:textId="7B3D6915"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2. luokka tutustuu maatilalle.</w:t>
      </w:r>
    </w:p>
    <w:p w14:paraId="2E330BA8" w14:textId="34D13F5F"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3. luokka vierailee paikallisen taiteilijan työpajassa tai kutsuu taiteilijan kouluun vierailulle.</w:t>
      </w:r>
    </w:p>
    <w:p w14:paraId="40148734" w14:textId="580A5899"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4. luokka käy keväällä seurakunnan vieraana kirkossa ja kirkkomuseossa.</w:t>
      </w:r>
    </w:p>
    <w:p w14:paraId="1D72A14B" w14:textId="5F83CA22"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 xml:space="preserve">5. luokka osallistui </w:t>
      </w:r>
      <w:proofErr w:type="spellStart"/>
      <w:r w:rsidRPr="7263903D">
        <w:rPr>
          <w:rStyle w:val="normaltextrun"/>
          <w:rFonts w:ascii="Calibri" w:eastAsia="Calibri" w:hAnsi="Calibri" w:cs="Calibri"/>
          <w:color w:val="000000"/>
          <w:sz w:val="23"/>
          <w:szCs w:val="23"/>
        </w:rPr>
        <w:t>Tupaswillan</w:t>
      </w:r>
      <w:proofErr w:type="spellEnd"/>
      <w:r w:rsidRPr="7263903D">
        <w:rPr>
          <w:rStyle w:val="normaltextrun"/>
          <w:rFonts w:ascii="Calibri" w:eastAsia="Calibri" w:hAnsi="Calibri" w:cs="Calibri"/>
          <w:color w:val="000000"/>
          <w:sz w:val="23"/>
          <w:szCs w:val="23"/>
        </w:rPr>
        <w:t xml:space="preserve"> perinnepäivään </w:t>
      </w:r>
      <w:r w:rsidR="384D33C9" w:rsidRPr="7263903D">
        <w:rPr>
          <w:rStyle w:val="normaltextrun"/>
          <w:rFonts w:ascii="Calibri" w:eastAsia="Calibri" w:hAnsi="Calibri" w:cs="Calibri"/>
          <w:color w:val="000000"/>
          <w:sz w:val="23"/>
          <w:szCs w:val="23"/>
        </w:rPr>
        <w:t>22</w:t>
      </w:r>
      <w:r w:rsidRPr="7263903D">
        <w:rPr>
          <w:rStyle w:val="normaltextrun"/>
          <w:rFonts w:ascii="Calibri" w:eastAsia="Calibri" w:hAnsi="Calibri" w:cs="Calibri"/>
          <w:color w:val="000000"/>
          <w:sz w:val="23"/>
          <w:szCs w:val="23"/>
        </w:rPr>
        <w:t>.8.202</w:t>
      </w:r>
      <w:r w:rsidR="692EC182" w:rsidRPr="7263903D">
        <w:rPr>
          <w:rStyle w:val="normaltextrun"/>
          <w:rFonts w:ascii="Calibri" w:eastAsia="Calibri" w:hAnsi="Calibri" w:cs="Calibri"/>
          <w:color w:val="000000"/>
          <w:sz w:val="23"/>
          <w:szCs w:val="23"/>
        </w:rPr>
        <w:t>5</w:t>
      </w:r>
      <w:r w:rsidRPr="7263903D">
        <w:rPr>
          <w:rStyle w:val="normaltextrun"/>
          <w:rFonts w:ascii="Calibri" w:eastAsia="Calibri" w:hAnsi="Calibri" w:cs="Calibri"/>
          <w:color w:val="000000"/>
          <w:sz w:val="23"/>
          <w:szCs w:val="23"/>
        </w:rPr>
        <w:t>.</w:t>
      </w:r>
    </w:p>
    <w:p w14:paraId="05CF112D" w14:textId="4FD303B5"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6. luokka vierailee taiteilijan työpajassa tai kutsuu taiteilijan vierailulle koululle</w:t>
      </w:r>
    </w:p>
    <w:p w14:paraId="4F2E8B54" w14:textId="4F1925EF" w:rsidR="003F7501" w:rsidRPr="003F7501" w:rsidRDefault="003F7501" w:rsidP="7263903D">
      <w:pPr>
        <w:spacing w:after="0"/>
        <w:ind w:left="0"/>
        <w:jc w:val="both"/>
        <w:rPr>
          <w:rFonts w:ascii="Calibri" w:eastAsia="Calibri" w:hAnsi="Calibri" w:cs="Calibri"/>
          <w:color w:val="000000"/>
          <w:sz w:val="23"/>
          <w:szCs w:val="23"/>
        </w:rPr>
      </w:pPr>
    </w:p>
    <w:p w14:paraId="48C0843E" w14:textId="6E872C84" w:rsidR="003F7501" w:rsidRPr="003F7501" w:rsidRDefault="6213C9CF" w:rsidP="7263903D">
      <w:pPr>
        <w:spacing w:after="0"/>
        <w:ind w:left="0"/>
        <w:jc w:val="both"/>
        <w:rPr>
          <w:rStyle w:val="normaltextrun"/>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 xml:space="preserve">6. luokka </w:t>
      </w:r>
      <w:r w:rsidR="1C2160AF" w:rsidRPr="7263903D">
        <w:rPr>
          <w:rStyle w:val="normaltextrun"/>
          <w:rFonts w:ascii="Calibri" w:eastAsia="Calibri" w:hAnsi="Calibri" w:cs="Calibri"/>
          <w:color w:val="000000"/>
          <w:sz w:val="23"/>
          <w:szCs w:val="23"/>
        </w:rPr>
        <w:t>lähtee</w:t>
      </w:r>
      <w:r w:rsidRPr="7263903D">
        <w:rPr>
          <w:rStyle w:val="normaltextrun"/>
          <w:rFonts w:ascii="Calibri" w:eastAsia="Calibri" w:hAnsi="Calibri" w:cs="Calibri"/>
          <w:color w:val="000000"/>
          <w:sz w:val="23"/>
          <w:szCs w:val="23"/>
        </w:rPr>
        <w:t xml:space="preserve"> leirikoulu</w:t>
      </w:r>
      <w:r w:rsidR="7F07E92A" w:rsidRPr="7263903D">
        <w:rPr>
          <w:rStyle w:val="normaltextrun"/>
          <w:rFonts w:ascii="Calibri" w:eastAsia="Calibri" w:hAnsi="Calibri" w:cs="Calibri"/>
          <w:color w:val="000000"/>
          <w:sz w:val="23"/>
          <w:szCs w:val="23"/>
        </w:rPr>
        <w:t xml:space="preserve">un </w:t>
      </w:r>
      <w:r w:rsidRPr="7263903D">
        <w:rPr>
          <w:rStyle w:val="normaltextrun"/>
          <w:rFonts w:ascii="Calibri" w:eastAsia="Calibri" w:hAnsi="Calibri" w:cs="Calibri"/>
          <w:color w:val="000000"/>
          <w:sz w:val="23"/>
          <w:szCs w:val="23"/>
        </w:rPr>
        <w:t>Piispalaa</w:t>
      </w:r>
      <w:r w:rsidR="37EFC24D" w:rsidRPr="7263903D">
        <w:rPr>
          <w:rStyle w:val="normaltextrun"/>
          <w:rFonts w:ascii="Calibri" w:eastAsia="Calibri" w:hAnsi="Calibri" w:cs="Calibri"/>
          <w:color w:val="000000"/>
          <w:sz w:val="23"/>
          <w:szCs w:val="23"/>
        </w:rPr>
        <w:t>n</w:t>
      </w:r>
      <w:r w:rsidRPr="7263903D">
        <w:rPr>
          <w:rStyle w:val="normaltextrun"/>
          <w:rFonts w:ascii="Calibri" w:eastAsia="Calibri" w:hAnsi="Calibri" w:cs="Calibri"/>
          <w:color w:val="000000"/>
          <w:sz w:val="23"/>
          <w:szCs w:val="23"/>
        </w:rPr>
        <w:t>, Kannonkoskell</w:t>
      </w:r>
      <w:r w:rsidR="161E305C" w:rsidRPr="7263903D">
        <w:rPr>
          <w:rStyle w:val="normaltextrun"/>
          <w:rFonts w:ascii="Calibri" w:eastAsia="Calibri" w:hAnsi="Calibri" w:cs="Calibri"/>
          <w:color w:val="000000"/>
          <w:sz w:val="23"/>
          <w:szCs w:val="23"/>
        </w:rPr>
        <w:t>e</w:t>
      </w:r>
      <w:r w:rsidRPr="7263903D">
        <w:rPr>
          <w:rStyle w:val="normaltextrun"/>
          <w:rFonts w:ascii="Calibri" w:eastAsia="Calibri" w:hAnsi="Calibri" w:cs="Calibri"/>
          <w:color w:val="000000"/>
          <w:sz w:val="23"/>
          <w:szCs w:val="23"/>
        </w:rPr>
        <w:t xml:space="preserve"> </w:t>
      </w:r>
      <w:r w:rsidR="3E6A532A" w:rsidRPr="7263903D">
        <w:rPr>
          <w:rStyle w:val="normaltextrun"/>
          <w:rFonts w:ascii="Calibri" w:eastAsia="Calibri" w:hAnsi="Calibri" w:cs="Calibri"/>
          <w:color w:val="000000"/>
          <w:sz w:val="23"/>
          <w:szCs w:val="23"/>
        </w:rPr>
        <w:t>toukokuussa 2026</w:t>
      </w:r>
      <w:r w:rsidRPr="7263903D">
        <w:rPr>
          <w:rStyle w:val="normaltextrun"/>
          <w:rFonts w:ascii="Calibri" w:eastAsia="Calibri" w:hAnsi="Calibri" w:cs="Calibri"/>
          <w:color w:val="000000"/>
          <w:sz w:val="23"/>
          <w:szCs w:val="23"/>
        </w:rPr>
        <w:t>. Lisäksi luokka osallistuu K-12 –koulutukseen ja siihen liittyviin leiripäiviin, TAT-yrityskylävierailuun maalis-/huhtikuussa Jyväskylässä ja yläkoulun tulevien 7.- luokkien tutustumispäiviin, Lievestuoreella ja Vihtavuoressa. Ajankohta yläkoulujen kutsujen mukaan (toukokuussa).</w:t>
      </w:r>
    </w:p>
    <w:p w14:paraId="4F3E1E1D" w14:textId="1D521DBB" w:rsidR="003F7501" w:rsidRPr="003F7501" w:rsidRDefault="003F7501" w:rsidP="7263903D">
      <w:pPr>
        <w:spacing w:after="0"/>
        <w:ind w:left="0"/>
        <w:jc w:val="both"/>
        <w:rPr>
          <w:rFonts w:ascii="Calibri" w:eastAsia="Calibri" w:hAnsi="Calibri" w:cs="Calibri"/>
          <w:color w:val="000000"/>
          <w:sz w:val="23"/>
          <w:szCs w:val="23"/>
        </w:rPr>
      </w:pPr>
    </w:p>
    <w:p w14:paraId="4F0BBCAC" w14:textId="38AD08C0"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Kunnan yhteiset urheilutapahtumat (yleisurheilukisat 10.9.) ja turnaukset syksyllä ja keväällä, myöhemmin sovittavina ajankohtina, ovat osana koulun toimintaa. </w:t>
      </w:r>
    </w:p>
    <w:p w14:paraId="158FA808" w14:textId="0DEA94A8"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Uimaopetusta järjestetään 1. ja 5.luokalle yleensä Suolahden uimahallissa. </w:t>
      </w:r>
    </w:p>
    <w:p w14:paraId="3636DBB7" w14:textId="28779425" w:rsidR="003F7501" w:rsidRPr="003F7501" w:rsidRDefault="6213C9CF" w:rsidP="7263903D">
      <w:pPr>
        <w:spacing w:after="0"/>
        <w:ind w:left="0"/>
        <w:jc w:val="both"/>
        <w:rPr>
          <w:rFonts w:ascii="Calibri" w:eastAsia="Calibri" w:hAnsi="Calibri" w:cs="Calibri"/>
          <w:color w:val="000000"/>
          <w:sz w:val="23"/>
          <w:szCs w:val="23"/>
        </w:rPr>
      </w:pPr>
      <w:r w:rsidRPr="7263903D">
        <w:rPr>
          <w:rStyle w:val="eop"/>
          <w:rFonts w:ascii="Calibri" w:eastAsia="Calibri" w:hAnsi="Calibri" w:cs="Calibri"/>
          <w:color w:val="000000"/>
          <w:sz w:val="23"/>
          <w:szCs w:val="23"/>
        </w:rPr>
        <w:t xml:space="preserve">Esiopetuksen kävelyretken </w:t>
      </w:r>
      <w:proofErr w:type="spellStart"/>
      <w:r w:rsidRPr="7263903D">
        <w:rPr>
          <w:rStyle w:val="eop"/>
          <w:rFonts w:ascii="Calibri" w:eastAsia="Calibri" w:hAnsi="Calibri" w:cs="Calibri"/>
          <w:color w:val="000000"/>
          <w:sz w:val="23"/>
          <w:szCs w:val="23"/>
        </w:rPr>
        <w:t>Tertan</w:t>
      </w:r>
      <w:proofErr w:type="spellEnd"/>
      <w:r w:rsidRPr="7263903D">
        <w:rPr>
          <w:rStyle w:val="eop"/>
          <w:rFonts w:ascii="Calibri" w:eastAsia="Calibri" w:hAnsi="Calibri" w:cs="Calibri"/>
          <w:color w:val="000000"/>
          <w:sz w:val="23"/>
          <w:szCs w:val="23"/>
        </w:rPr>
        <w:t xml:space="preserve"> pihapiiriin toteutui heti elokuussa. He tutustuivat siellä hedelmätarhaan, eläimiin ja taidenäyttelyyn. </w:t>
      </w:r>
    </w:p>
    <w:p w14:paraId="5938D18F" w14:textId="414E2C8C" w:rsidR="003F7501" w:rsidRPr="003F7501" w:rsidRDefault="003F7501" w:rsidP="7263903D">
      <w:pPr>
        <w:spacing w:after="0"/>
        <w:ind w:left="0"/>
        <w:jc w:val="both"/>
        <w:rPr>
          <w:rFonts w:ascii="Calibri" w:eastAsia="Calibri" w:hAnsi="Calibri" w:cs="Calibri"/>
          <w:color w:val="000000"/>
          <w:sz w:val="23"/>
          <w:szCs w:val="23"/>
        </w:rPr>
      </w:pPr>
    </w:p>
    <w:p w14:paraId="1E088BD7" w14:textId="130222C9" w:rsidR="003F7501" w:rsidRPr="003F7501" w:rsidRDefault="6213C9CF" w:rsidP="7263903D">
      <w:pPr>
        <w:spacing w:after="0"/>
        <w:ind w:left="0"/>
        <w:jc w:val="both"/>
        <w:rPr>
          <w:rFonts w:ascii="Calibri" w:eastAsia="Calibri" w:hAnsi="Calibri" w:cs="Calibri"/>
          <w:color w:val="000000"/>
          <w:sz w:val="23"/>
          <w:szCs w:val="23"/>
        </w:rPr>
      </w:pPr>
      <w:r w:rsidRPr="7263903D">
        <w:rPr>
          <w:rStyle w:val="normaltextrun"/>
          <w:rFonts w:ascii="Calibri" w:eastAsia="Calibri" w:hAnsi="Calibri" w:cs="Calibri"/>
          <w:color w:val="000000"/>
          <w:sz w:val="23"/>
          <w:szCs w:val="23"/>
        </w:rPr>
        <w:t>Kaikista retkistä, jotka ulottuvat koulualueen ulkopuolelle laaditaan turvallisuussuunnitelma. Lukuvuoden aikana ideoidut ja toteutettavat opintoretket liitetään lisäyksenä toimintasuunnitelmaan. </w:t>
      </w:r>
    </w:p>
    <w:p w14:paraId="3FD8930C" w14:textId="4AB96E21" w:rsidR="003F7501" w:rsidRPr="003F7501" w:rsidRDefault="003F7501" w:rsidP="003F7501"/>
    <w:p w14:paraId="728E0F25" w14:textId="17A0611D" w:rsidR="001E0DA7" w:rsidRDefault="001E0DA7" w:rsidP="3B0425A2">
      <w:pPr>
        <w:pStyle w:val="Otsikko2"/>
        <w:numPr>
          <w:ilvl w:val="0"/>
          <w:numId w:val="0"/>
        </w:numPr>
        <w:ind w:left="792"/>
      </w:pPr>
      <w:bookmarkStart w:id="16" w:name="_Toc204761596"/>
      <w:r>
        <w:lastRenderedPageBreak/>
        <w:t xml:space="preserve">Koulun valitsemat kehittämiskohteet </w:t>
      </w:r>
      <w:r w:rsidR="00AB2A90">
        <w:t xml:space="preserve">lukuvuodelle </w:t>
      </w:r>
      <w:sdt>
        <w:sdtPr>
          <w:alias w:val="Luokka"/>
          <w:tag w:val=""/>
          <w:id w:val="-376543401"/>
          <w:placeholder>
            <w:docPart w:val="85A979DCDBD44473AB59F3ABE14C69D3"/>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16"/>
    </w:p>
    <w:p w14:paraId="07C4F9C8" w14:textId="37EB4793" w:rsidR="003F7501" w:rsidRPr="003F7501" w:rsidRDefault="08A1DCDA" w:rsidP="3B0425A2">
      <w:pPr>
        <w:pStyle w:val="Luettelokappale"/>
        <w:spacing w:line="259" w:lineRule="auto"/>
        <w:ind w:right="0"/>
        <w:jc w:val="both"/>
        <w:rPr>
          <w:rFonts w:ascii="Calibri" w:eastAsia="Calibri" w:hAnsi="Calibri" w:cs="Calibri"/>
          <w:color w:val="000000"/>
        </w:rPr>
      </w:pPr>
      <w:r w:rsidRPr="3B0425A2">
        <w:rPr>
          <w:rFonts w:ascii="Calibri" w:eastAsia="Calibri" w:hAnsi="Calibri" w:cs="Calibri"/>
          <w:color w:val="000000"/>
        </w:rPr>
        <w:t xml:space="preserve">Ruokahävikin ulospäinmyyntiä on ehdotettu toteutettavaksi </w:t>
      </w:r>
      <w:proofErr w:type="spellStart"/>
      <w:r w:rsidRPr="3B0425A2">
        <w:rPr>
          <w:rFonts w:ascii="Calibri" w:eastAsia="Calibri" w:hAnsi="Calibri" w:cs="Calibri"/>
          <w:color w:val="000000"/>
        </w:rPr>
        <w:t>ResQ</w:t>
      </w:r>
      <w:proofErr w:type="spellEnd"/>
      <w:r w:rsidRPr="3B0425A2">
        <w:rPr>
          <w:rFonts w:ascii="Calibri" w:eastAsia="Calibri" w:hAnsi="Calibri" w:cs="Calibri"/>
          <w:color w:val="000000"/>
        </w:rPr>
        <w:t>-palvelun kautta.</w:t>
      </w:r>
    </w:p>
    <w:p w14:paraId="4BB5E76B" w14:textId="2F814FBD" w:rsidR="003F7501" w:rsidRPr="003F7501" w:rsidRDefault="08A1DCDA" w:rsidP="3B0425A2">
      <w:pPr>
        <w:pStyle w:val="Luettelokappale"/>
        <w:spacing w:line="259" w:lineRule="auto"/>
        <w:ind w:right="0"/>
        <w:jc w:val="both"/>
        <w:rPr>
          <w:rFonts w:ascii="Calibri" w:eastAsia="Calibri" w:hAnsi="Calibri" w:cs="Calibri"/>
          <w:color w:val="000000"/>
        </w:rPr>
      </w:pPr>
      <w:r w:rsidRPr="3B0425A2">
        <w:rPr>
          <w:rFonts w:ascii="Calibri" w:eastAsia="Calibri" w:hAnsi="Calibri" w:cs="Calibri"/>
          <w:color w:val="000000"/>
        </w:rPr>
        <w:t xml:space="preserve">Lähituotteiden lisääminen kouluruuan valmistuksessa. Kestävän tulevaisuuden </w:t>
      </w:r>
      <w:proofErr w:type="spellStart"/>
      <w:r w:rsidRPr="3B0425A2">
        <w:rPr>
          <w:rFonts w:ascii="Calibri" w:eastAsia="Calibri" w:hAnsi="Calibri" w:cs="Calibri"/>
          <w:color w:val="000000"/>
        </w:rPr>
        <w:t>vuosikellon</w:t>
      </w:r>
      <w:proofErr w:type="spellEnd"/>
      <w:r w:rsidRPr="3B0425A2">
        <w:rPr>
          <w:rFonts w:ascii="Calibri" w:eastAsia="Calibri" w:hAnsi="Calibri" w:cs="Calibri"/>
          <w:color w:val="000000"/>
        </w:rPr>
        <w:t xml:space="preserve"> hyödyntäminen </w:t>
      </w:r>
      <w:proofErr w:type="spellStart"/>
      <w:r w:rsidRPr="3B0425A2">
        <w:rPr>
          <w:rFonts w:ascii="Calibri" w:eastAsia="Calibri" w:hAnsi="Calibri" w:cs="Calibri"/>
          <w:color w:val="000000"/>
        </w:rPr>
        <w:t>monoviikkojen</w:t>
      </w:r>
      <w:proofErr w:type="spellEnd"/>
      <w:r w:rsidRPr="3B0425A2">
        <w:rPr>
          <w:rFonts w:ascii="Calibri" w:eastAsia="Calibri" w:hAnsi="Calibri" w:cs="Calibri"/>
          <w:color w:val="000000"/>
        </w:rPr>
        <w:t xml:space="preserve"> sisältöinä.</w:t>
      </w:r>
    </w:p>
    <w:p w14:paraId="52C7863F" w14:textId="548D9838" w:rsidR="003F7501" w:rsidRPr="003F7501" w:rsidRDefault="08A1DCDA" w:rsidP="3B0425A2">
      <w:pPr>
        <w:pStyle w:val="Luettelokappale"/>
        <w:spacing w:line="259" w:lineRule="auto"/>
        <w:ind w:right="0"/>
        <w:jc w:val="both"/>
        <w:rPr>
          <w:rFonts w:ascii="Calibri" w:eastAsia="Calibri" w:hAnsi="Calibri" w:cs="Calibri"/>
          <w:color w:val="000000"/>
        </w:rPr>
      </w:pPr>
      <w:r w:rsidRPr="3B0425A2">
        <w:rPr>
          <w:rFonts w:ascii="Calibri" w:eastAsia="Calibri" w:hAnsi="Calibri" w:cs="Calibri"/>
          <w:color w:val="000000"/>
        </w:rPr>
        <w:t xml:space="preserve">Jatketaan verkostoitumista olemassa olevien ja uusien yhteyksien kautta. </w:t>
      </w:r>
    </w:p>
    <w:p w14:paraId="663E0D82" w14:textId="53C55705" w:rsidR="003F7501" w:rsidRPr="003F7501" w:rsidRDefault="08A1DCDA" w:rsidP="7263903D">
      <w:pPr>
        <w:pStyle w:val="Luettelokappale"/>
        <w:spacing w:line="259" w:lineRule="auto"/>
        <w:ind w:right="0"/>
        <w:jc w:val="both"/>
        <w:rPr>
          <w:rFonts w:ascii="Calibri" w:eastAsia="Calibri" w:hAnsi="Calibri" w:cs="Calibri"/>
          <w:color w:val="000000"/>
        </w:rPr>
      </w:pPr>
      <w:r w:rsidRPr="7263903D">
        <w:rPr>
          <w:rFonts w:ascii="Calibri" w:eastAsia="Calibri" w:hAnsi="Calibri" w:cs="Calibri"/>
          <w:color w:val="000000"/>
        </w:rPr>
        <w:t>Lisätään yhteistyötä muiden tahojen kanssa</w:t>
      </w:r>
    </w:p>
    <w:p w14:paraId="5718A45B" w14:textId="518A1A41" w:rsidR="003F7501" w:rsidRPr="003F7501" w:rsidRDefault="08A1DCDA" w:rsidP="3B0425A2">
      <w:pPr>
        <w:pStyle w:val="Luettelokappale"/>
        <w:spacing w:line="259" w:lineRule="auto"/>
        <w:ind w:right="0"/>
        <w:jc w:val="both"/>
        <w:rPr>
          <w:rFonts w:ascii="Calibri" w:eastAsia="Calibri" w:hAnsi="Calibri" w:cs="Calibri"/>
          <w:color w:val="000000"/>
        </w:rPr>
      </w:pPr>
      <w:r w:rsidRPr="20AFFD7E">
        <w:rPr>
          <w:rFonts w:ascii="Calibri" w:eastAsia="Calibri" w:hAnsi="Calibri" w:cs="Calibri"/>
          <w:color w:val="000000"/>
        </w:rPr>
        <w:t>Jatketaan ulkoluokkatoimintaa ja retkiä lähikohteisiin</w:t>
      </w:r>
    </w:p>
    <w:p w14:paraId="324F5213" w14:textId="3EC57F33" w:rsidR="001E0DA7" w:rsidRPr="001E0DA7" w:rsidRDefault="001E0DA7" w:rsidP="3B0425A2">
      <w:pPr>
        <w:pStyle w:val="Otsikko2"/>
        <w:numPr>
          <w:ilvl w:val="0"/>
          <w:numId w:val="0"/>
        </w:numPr>
        <w:ind w:left="792"/>
      </w:pPr>
      <w:bookmarkStart w:id="17" w:name="_Toc204761597"/>
      <w:r>
        <w:t>Lukuvuoden toiminnan arviointi ja kehittämiskohteet lukuvuodelle 202</w:t>
      </w:r>
      <w:r w:rsidR="0001225D">
        <w:t>6</w:t>
      </w:r>
      <w:r>
        <w:t>-202</w:t>
      </w:r>
      <w:r w:rsidR="0001225D">
        <w:t>7</w:t>
      </w:r>
      <w:bookmarkEnd w:id="17"/>
    </w:p>
    <w:p w14:paraId="280C7ADF" w14:textId="212C7A8B" w:rsidR="003F7501" w:rsidRDefault="001E0DA7" w:rsidP="003F7501">
      <w:pPr>
        <w:pStyle w:val="Listieto"/>
      </w:pPr>
      <w:r>
        <w:t>Täytetään kevätlukukaudella</w:t>
      </w:r>
      <w:r w:rsidR="004B01FB">
        <w:t xml:space="preserve"> 202</w:t>
      </w:r>
      <w:r w:rsidR="0001225D">
        <w:t>6</w:t>
      </w:r>
      <w:r w:rsidR="00BA1457">
        <w:t xml:space="preserve"> </w:t>
      </w:r>
      <w:r>
        <w:t>lukuvuoden arvioinnin yhteydessä</w:t>
      </w:r>
    </w:p>
    <w:p w14:paraId="4265FB8A" w14:textId="14A95243" w:rsidR="00CE1187" w:rsidRPr="00CE1187" w:rsidRDefault="00CE1187" w:rsidP="00CE1187">
      <w:pPr>
        <w:rPr>
          <w:i/>
        </w:rPr>
      </w:pPr>
      <w:r>
        <w:rPr>
          <w:i/>
        </w:rPr>
        <w:t xml:space="preserve">Monialaisten oppimiskokonaisuuksien toteutuminen: </w:t>
      </w:r>
    </w:p>
    <w:p w14:paraId="029C6CCA" w14:textId="0A0A69AB" w:rsidR="00393777" w:rsidRDefault="00393777" w:rsidP="20AFFD7E">
      <w:pPr>
        <w:spacing w:after="0"/>
      </w:pPr>
    </w:p>
    <w:p w14:paraId="4606463F" w14:textId="77777777" w:rsidR="001E0DA7" w:rsidRDefault="001E0DA7" w:rsidP="00393777">
      <w:pPr>
        <w:pStyle w:val="Otsikko1"/>
      </w:pPr>
      <w:bookmarkStart w:id="18" w:name="_Toc204761598"/>
      <w:r>
        <w:t>Oppimisympäristön kuvaus</w:t>
      </w:r>
      <w:bookmarkEnd w:id="18"/>
    </w:p>
    <w:p w14:paraId="79C1A696" w14:textId="14D9FB37" w:rsidR="00676056" w:rsidRDefault="00676056" w:rsidP="003F7501">
      <w:pPr>
        <w:pStyle w:val="Listieto"/>
      </w:pPr>
      <w:r>
        <w:t xml:space="preserve">Perusopetuksen </w:t>
      </w:r>
      <w:r w:rsidRPr="00FF1D4C">
        <w:t xml:space="preserve">opetussuunnitelma </w:t>
      </w:r>
      <w:hyperlink r:id="rId28" w:history="1">
        <w:r w:rsidRPr="00FF1D4C">
          <w:rPr>
            <w:rStyle w:val="Hyperlinkki"/>
          </w:rPr>
          <w:t>4.3 Oppimisympäristöt ja työtavat (peda.net)</w:t>
        </w:r>
      </w:hyperlink>
    </w:p>
    <w:p w14:paraId="1520BA89" w14:textId="77777777" w:rsidR="003F7501" w:rsidRPr="003F7501" w:rsidRDefault="008A03A2" w:rsidP="003F7501">
      <w:r w:rsidRPr="008A03A2">
        <w:t>Oppimisympäristöt opetussuunnitelmassa: Oppimisympäristöillä tarkoitetaan tiloja ja paikkoja sekä yhteisöjä ja toimintakäytäntöjä, joissa opiskelu ja oppiminen tapahtuvat. Oppimisympäristöön kuuluvat myös välineet, palvelut ja materiaalit, joita opiskelussa käytetään.</w:t>
      </w:r>
    </w:p>
    <w:p w14:paraId="23A0DEEE" w14:textId="77777777" w:rsidR="001E0DA7" w:rsidRDefault="001E0DA7" w:rsidP="001E0DA7">
      <w:pPr>
        <w:pStyle w:val="Otsikko2"/>
      </w:pPr>
      <w:bookmarkStart w:id="19" w:name="_Toc204761599"/>
      <w:r w:rsidRPr="00287354">
        <w:t>Laatukriteerit</w:t>
      </w:r>
      <w:bookmarkEnd w:id="19"/>
    </w:p>
    <w:p w14:paraId="6D951D09" w14:textId="77777777" w:rsidR="007F146C" w:rsidRDefault="00676056" w:rsidP="007F146C">
      <w:pPr>
        <w:pStyle w:val="Otsikko3"/>
      </w:pPr>
      <w:r>
        <w:t>Koulutilat</w:t>
      </w:r>
    </w:p>
    <w:p w14:paraId="0C87D48A" w14:textId="77777777" w:rsidR="003B6DE1" w:rsidRPr="003B6DE1" w:rsidRDefault="003B6DE1" w:rsidP="003B6DE1">
      <w:pPr>
        <w:rPr>
          <w:i/>
        </w:rPr>
      </w:pPr>
      <w:r>
        <w:rPr>
          <w:i/>
        </w:rPr>
        <w:t>Rasti sarakkeeseen Kyllä/Ei</w:t>
      </w:r>
    </w:p>
    <w:tbl>
      <w:tblPr>
        <w:tblStyle w:val="Ruudukkotaulukko4"/>
        <w:tblW w:w="878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698"/>
        <w:gridCol w:w="606"/>
        <w:gridCol w:w="2262"/>
        <w:gridCol w:w="2114"/>
      </w:tblGrid>
      <w:tr w:rsidR="007F146C" w14:paraId="3D4A1C3D" w14:textId="77777777" w:rsidTr="0DCA7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shd w:val="clear" w:color="auto" w:fill="00A37D" w:themeFill="accent5"/>
          </w:tcPr>
          <w:p w14:paraId="51F165C2" w14:textId="77777777" w:rsidR="003F7501" w:rsidRPr="007F146C" w:rsidRDefault="003F7501" w:rsidP="003F7501">
            <w:pPr>
              <w:pStyle w:val="Normaalitaulukko0"/>
              <w:rPr>
                <w:color w:val="auto"/>
              </w:rPr>
            </w:pPr>
            <w:r w:rsidRPr="007F146C">
              <w:rPr>
                <w:color w:val="auto"/>
              </w:rPr>
              <w:t>Kohde</w:t>
            </w:r>
          </w:p>
        </w:tc>
        <w:tc>
          <w:tcPr>
            <w:tcW w:w="698" w:type="dxa"/>
            <w:tcBorders>
              <w:top w:val="none" w:sz="0" w:space="0" w:color="auto"/>
              <w:left w:val="none" w:sz="0" w:space="0" w:color="auto"/>
              <w:bottom w:val="none" w:sz="0" w:space="0" w:color="auto"/>
              <w:right w:val="none" w:sz="0" w:space="0" w:color="auto"/>
            </w:tcBorders>
            <w:shd w:val="clear" w:color="auto" w:fill="00A37D" w:themeFill="accent5"/>
          </w:tcPr>
          <w:p w14:paraId="34D9A316" w14:textId="77777777" w:rsidR="003F7501" w:rsidRPr="007F146C" w:rsidRDefault="003F7501" w:rsidP="003F7501">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Kyllä</w:t>
            </w:r>
          </w:p>
        </w:tc>
        <w:tc>
          <w:tcPr>
            <w:tcW w:w="606" w:type="dxa"/>
            <w:tcBorders>
              <w:top w:val="none" w:sz="0" w:space="0" w:color="auto"/>
              <w:left w:val="none" w:sz="0" w:space="0" w:color="auto"/>
              <w:bottom w:val="none" w:sz="0" w:space="0" w:color="auto"/>
              <w:right w:val="none" w:sz="0" w:space="0" w:color="auto"/>
            </w:tcBorders>
            <w:shd w:val="clear" w:color="auto" w:fill="00A37D" w:themeFill="accent5"/>
          </w:tcPr>
          <w:p w14:paraId="1C525424" w14:textId="77777777" w:rsidR="003F7501" w:rsidRPr="007F146C" w:rsidRDefault="003F7501" w:rsidP="003F7501">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Ei</w:t>
            </w:r>
          </w:p>
        </w:tc>
        <w:tc>
          <w:tcPr>
            <w:tcW w:w="2262" w:type="dxa"/>
            <w:tcBorders>
              <w:top w:val="none" w:sz="0" w:space="0" w:color="auto"/>
              <w:left w:val="none" w:sz="0" w:space="0" w:color="auto"/>
              <w:bottom w:val="none" w:sz="0" w:space="0" w:color="auto"/>
              <w:right w:val="none" w:sz="0" w:space="0" w:color="auto"/>
            </w:tcBorders>
            <w:shd w:val="clear" w:color="auto" w:fill="00A37D" w:themeFill="accent5"/>
          </w:tcPr>
          <w:p w14:paraId="1D72B80E" w14:textId="77777777" w:rsidR="003F7501" w:rsidRPr="007F146C" w:rsidRDefault="003F7501" w:rsidP="003F7501">
            <w:pPr>
              <w:pStyle w:val="Normaalitaulukko0"/>
              <w:cnfStyle w:val="100000000000" w:firstRow="1" w:lastRow="0" w:firstColumn="0" w:lastColumn="0" w:oddVBand="0" w:evenVBand="0" w:oddHBand="0" w:evenHBand="0" w:firstRowFirstColumn="0" w:firstRowLastColumn="0" w:lastRowFirstColumn="0" w:lastRowLastColumn="0"/>
              <w:rPr>
                <w:b w:val="0"/>
                <w:bCs/>
              </w:rPr>
            </w:pPr>
            <w:r w:rsidRPr="007F146C">
              <w:rPr>
                <w:color w:val="auto"/>
              </w:rPr>
              <w:t xml:space="preserve">Suunnitellut </w:t>
            </w:r>
            <w:r w:rsidR="007F146C">
              <w:rPr>
                <w:b w:val="0"/>
                <w:bCs/>
              </w:rPr>
              <w:br/>
            </w:r>
            <w:r w:rsidRPr="007F146C">
              <w:rPr>
                <w:color w:val="auto"/>
              </w:rPr>
              <w:t>toimenpiteet</w:t>
            </w:r>
          </w:p>
        </w:tc>
        <w:tc>
          <w:tcPr>
            <w:tcW w:w="2114" w:type="dxa"/>
            <w:tcBorders>
              <w:top w:val="none" w:sz="0" w:space="0" w:color="auto"/>
              <w:left w:val="none" w:sz="0" w:space="0" w:color="auto"/>
              <w:bottom w:val="none" w:sz="0" w:space="0" w:color="auto"/>
              <w:right w:val="none" w:sz="0" w:space="0" w:color="auto"/>
            </w:tcBorders>
            <w:shd w:val="clear" w:color="auto" w:fill="00A37D" w:themeFill="accent5"/>
          </w:tcPr>
          <w:p w14:paraId="550BB5CB" w14:textId="77777777" w:rsidR="003F7501" w:rsidRPr="007F146C" w:rsidRDefault="003F7501" w:rsidP="003F7501">
            <w:pPr>
              <w:pStyle w:val="Normaalitaulukko0"/>
              <w:cnfStyle w:val="100000000000" w:firstRow="1" w:lastRow="0" w:firstColumn="0" w:lastColumn="0" w:oddVBand="0" w:evenVBand="0" w:oddHBand="0" w:evenHBand="0" w:firstRowFirstColumn="0" w:firstRowLastColumn="0" w:lastRowFirstColumn="0" w:lastRowLastColumn="0"/>
              <w:rPr>
                <w:color w:val="auto"/>
              </w:rPr>
            </w:pPr>
            <w:proofErr w:type="spellStart"/>
            <w:r w:rsidRPr="007F146C">
              <w:rPr>
                <w:color w:val="auto"/>
              </w:rPr>
              <w:t>Vastuutaho</w:t>
            </w:r>
            <w:proofErr w:type="spellEnd"/>
          </w:p>
        </w:tc>
      </w:tr>
      <w:tr w:rsidR="003F7501" w14:paraId="2208E36D" w14:textId="77777777" w:rsidTr="0DCA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F2A34CA" w14:textId="77777777" w:rsidR="003F7501" w:rsidRPr="003F7501" w:rsidRDefault="003F7501" w:rsidP="003F7501">
            <w:pPr>
              <w:pStyle w:val="Normaalitaulukko0"/>
              <w:rPr>
                <w:b w:val="0"/>
              </w:rPr>
            </w:pPr>
            <w:r w:rsidRPr="003F7501">
              <w:rPr>
                <w:b w:val="0"/>
              </w:rPr>
              <w:t>Koulun tilat ovat terveelliset ja turvalliset sekä edistävät koulussa viihtymistä.</w:t>
            </w:r>
          </w:p>
        </w:tc>
        <w:tc>
          <w:tcPr>
            <w:tcW w:w="698" w:type="dxa"/>
          </w:tcPr>
          <w:p w14:paraId="7138010C" w14:textId="13C38D10" w:rsidR="003F7501" w:rsidRDefault="751B6E0B" w:rsidP="003F7501">
            <w:pPr>
              <w:ind w:left="0"/>
              <w:cnfStyle w:val="000000100000" w:firstRow="0" w:lastRow="0" w:firstColumn="0" w:lastColumn="0" w:oddVBand="0" w:evenVBand="0" w:oddHBand="1" w:evenHBand="0" w:firstRowFirstColumn="0" w:firstRowLastColumn="0" w:lastRowFirstColumn="0" w:lastRowLastColumn="0"/>
            </w:pPr>
            <w:r>
              <w:t>x</w:t>
            </w:r>
          </w:p>
        </w:tc>
        <w:tc>
          <w:tcPr>
            <w:tcW w:w="606" w:type="dxa"/>
          </w:tcPr>
          <w:p w14:paraId="0C8D1722"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262" w:type="dxa"/>
          </w:tcPr>
          <w:p w14:paraId="1BBD2AE0"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114" w:type="dxa"/>
          </w:tcPr>
          <w:p w14:paraId="43229DB4"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r>
      <w:tr w:rsidR="003F7501" w14:paraId="481268B5" w14:textId="77777777" w:rsidTr="0DCA73DE">
        <w:tc>
          <w:tcPr>
            <w:cnfStyle w:val="001000000000" w:firstRow="0" w:lastRow="0" w:firstColumn="1" w:lastColumn="0" w:oddVBand="0" w:evenVBand="0" w:oddHBand="0" w:evenHBand="0" w:firstRowFirstColumn="0" w:firstRowLastColumn="0" w:lastRowFirstColumn="0" w:lastRowLastColumn="0"/>
            <w:tcW w:w="3109" w:type="dxa"/>
          </w:tcPr>
          <w:p w14:paraId="4A0988B1" w14:textId="77777777" w:rsidR="003F7501" w:rsidRPr="003F7501" w:rsidRDefault="003F7501" w:rsidP="003F7501">
            <w:pPr>
              <w:pStyle w:val="Normaalitaulukko0"/>
              <w:rPr>
                <w:b w:val="0"/>
              </w:rPr>
            </w:pPr>
            <w:r w:rsidRPr="003F7501">
              <w:rPr>
                <w:b w:val="0"/>
              </w:rPr>
              <w:t>Koulun tilat soveltuvat opetustoimintaan.</w:t>
            </w:r>
          </w:p>
        </w:tc>
        <w:tc>
          <w:tcPr>
            <w:tcW w:w="698" w:type="dxa"/>
          </w:tcPr>
          <w:p w14:paraId="6ACDBBB3" w14:textId="69C278C6" w:rsidR="003F7501" w:rsidRDefault="5423A980" w:rsidP="003F7501">
            <w:pPr>
              <w:ind w:left="0"/>
              <w:cnfStyle w:val="000000000000" w:firstRow="0" w:lastRow="0" w:firstColumn="0" w:lastColumn="0" w:oddVBand="0" w:evenVBand="0" w:oddHBand="0" w:evenHBand="0" w:firstRowFirstColumn="0" w:firstRowLastColumn="0" w:lastRowFirstColumn="0" w:lastRowLastColumn="0"/>
            </w:pPr>
            <w:r>
              <w:t>x</w:t>
            </w:r>
          </w:p>
        </w:tc>
        <w:tc>
          <w:tcPr>
            <w:tcW w:w="606" w:type="dxa"/>
          </w:tcPr>
          <w:p w14:paraId="71A6B437"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c>
          <w:tcPr>
            <w:tcW w:w="2262" w:type="dxa"/>
          </w:tcPr>
          <w:p w14:paraId="235C9B4B"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c>
          <w:tcPr>
            <w:tcW w:w="2114" w:type="dxa"/>
          </w:tcPr>
          <w:p w14:paraId="32BE42B8"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r>
      <w:tr w:rsidR="003F7501" w14:paraId="71288381" w14:textId="77777777" w:rsidTr="0DCA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547B5C2" w14:textId="77777777" w:rsidR="003F7501" w:rsidRPr="003F7501" w:rsidRDefault="003F7501" w:rsidP="003F7501">
            <w:pPr>
              <w:pStyle w:val="Normaalitaulukko0"/>
              <w:rPr>
                <w:b w:val="0"/>
              </w:rPr>
            </w:pPr>
            <w:r w:rsidRPr="003F7501">
              <w:rPr>
                <w:b w:val="0"/>
              </w:rPr>
              <w:t>Koulun tiloja kunnostetaan vuosittain.</w:t>
            </w:r>
          </w:p>
        </w:tc>
        <w:tc>
          <w:tcPr>
            <w:tcW w:w="698" w:type="dxa"/>
          </w:tcPr>
          <w:p w14:paraId="2B148A53" w14:textId="1DE390F2" w:rsidR="003F7501" w:rsidRDefault="1B8638F8" w:rsidP="003F7501">
            <w:pPr>
              <w:ind w:left="0"/>
              <w:cnfStyle w:val="000000100000" w:firstRow="0" w:lastRow="0" w:firstColumn="0" w:lastColumn="0" w:oddVBand="0" w:evenVBand="0" w:oddHBand="1" w:evenHBand="0" w:firstRowFirstColumn="0" w:firstRowLastColumn="0" w:lastRowFirstColumn="0" w:lastRowLastColumn="0"/>
            </w:pPr>
            <w:r>
              <w:t>x</w:t>
            </w:r>
          </w:p>
        </w:tc>
        <w:tc>
          <w:tcPr>
            <w:tcW w:w="606" w:type="dxa"/>
          </w:tcPr>
          <w:p w14:paraId="4E0B6A7E"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262" w:type="dxa"/>
          </w:tcPr>
          <w:p w14:paraId="27014389"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114" w:type="dxa"/>
          </w:tcPr>
          <w:p w14:paraId="7688977D"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r>
      <w:tr w:rsidR="003F7501" w14:paraId="7BB29D6D" w14:textId="77777777" w:rsidTr="0DCA73DE">
        <w:tc>
          <w:tcPr>
            <w:cnfStyle w:val="001000000000" w:firstRow="0" w:lastRow="0" w:firstColumn="1" w:lastColumn="0" w:oddVBand="0" w:evenVBand="0" w:oddHBand="0" w:evenHBand="0" w:firstRowFirstColumn="0" w:firstRowLastColumn="0" w:lastRowFirstColumn="0" w:lastRowLastColumn="0"/>
            <w:tcW w:w="3109" w:type="dxa"/>
          </w:tcPr>
          <w:p w14:paraId="3A49D7B0" w14:textId="77777777" w:rsidR="003F7501" w:rsidRPr="003F7501" w:rsidRDefault="003F7501" w:rsidP="003F7501">
            <w:pPr>
              <w:pStyle w:val="Normaalitaulukko0"/>
              <w:rPr>
                <w:b w:val="0"/>
              </w:rPr>
            </w:pPr>
            <w:r w:rsidRPr="003F7501">
              <w:rPr>
                <w:b w:val="0"/>
              </w:rPr>
              <w:t>Koulun opetusvälineet ovat asianmukaiset.</w:t>
            </w:r>
          </w:p>
        </w:tc>
        <w:tc>
          <w:tcPr>
            <w:tcW w:w="698" w:type="dxa"/>
          </w:tcPr>
          <w:p w14:paraId="3DE43D1A" w14:textId="019BD4F5" w:rsidR="003F7501" w:rsidRDefault="760D432A" w:rsidP="003F7501">
            <w:pPr>
              <w:ind w:left="0"/>
              <w:cnfStyle w:val="000000000000" w:firstRow="0" w:lastRow="0" w:firstColumn="0" w:lastColumn="0" w:oddVBand="0" w:evenVBand="0" w:oddHBand="0" w:evenHBand="0" w:firstRowFirstColumn="0" w:firstRowLastColumn="0" w:lastRowFirstColumn="0" w:lastRowLastColumn="0"/>
            </w:pPr>
            <w:r>
              <w:t>x</w:t>
            </w:r>
          </w:p>
        </w:tc>
        <w:tc>
          <w:tcPr>
            <w:tcW w:w="606" w:type="dxa"/>
          </w:tcPr>
          <w:p w14:paraId="7808D0D4"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c>
          <w:tcPr>
            <w:tcW w:w="2262" w:type="dxa"/>
          </w:tcPr>
          <w:p w14:paraId="054052AD"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c>
          <w:tcPr>
            <w:tcW w:w="2114" w:type="dxa"/>
          </w:tcPr>
          <w:p w14:paraId="0FB05B7E" w14:textId="77777777" w:rsidR="003F7501" w:rsidRDefault="003F7501" w:rsidP="003F7501">
            <w:pPr>
              <w:ind w:left="0"/>
              <w:cnfStyle w:val="000000000000" w:firstRow="0" w:lastRow="0" w:firstColumn="0" w:lastColumn="0" w:oddVBand="0" w:evenVBand="0" w:oddHBand="0" w:evenHBand="0" w:firstRowFirstColumn="0" w:firstRowLastColumn="0" w:lastRowFirstColumn="0" w:lastRowLastColumn="0"/>
            </w:pPr>
          </w:p>
        </w:tc>
      </w:tr>
      <w:tr w:rsidR="003F7501" w14:paraId="5DC66F97" w14:textId="77777777" w:rsidTr="0DCA7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E4E68B2" w14:textId="77777777" w:rsidR="003F7501" w:rsidRPr="003F7501" w:rsidRDefault="003F7501" w:rsidP="003F7501">
            <w:pPr>
              <w:pStyle w:val="Normaalitaulukko0"/>
              <w:rPr>
                <w:b w:val="0"/>
              </w:rPr>
            </w:pPr>
            <w:r w:rsidRPr="003F7501">
              <w:rPr>
                <w:b w:val="0"/>
              </w:rPr>
              <w:lastRenderedPageBreak/>
              <w:t>Koulun piha-alue on turvallinen ja viihtyisä.</w:t>
            </w:r>
          </w:p>
        </w:tc>
        <w:tc>
          <w:tcPr>
            <w:tcW w:w="698" w:type="dxa"/>
          </w:tcPr>
          <w:p w14:paraId="71131F25" w14:textId="2131B367" w:rsidR="003F7501" w:rsidRDefault="198B6185" w:rsidP="003F7501">
            <w:pPr>
              <w:ind w:left="0"/>
              <w:cnfStyle w:val="000000100000" w:firstRow="0" w:lastRow="0" w:firstColumn="0" w:lastColumn="0" w:oddVBand="0" w:evenVBand="0" w:oddHBand="1" w:evenHBand="0" w:firstRowFirstColumn="0" w:firstRowLastColumn="0" w:lastRowFirstColumn="0" w:lastRowLastColumn="0"/>
            </w:pPr>
            <w:r>
              <w:t>x</w:t>
            </w:r>
          </w:p>
        </w:tc>
        <w:tc>
          <w:tcPr>
            <w:tcW w:w="606" w:type="dxa"/>
          </w:tcPr>
          <w:p w14:paraId="059ECE46"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262" w:type="dxa"/>
          </w:tcPr>
          <w:p w14:paraId="385C0269"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c>
          <w:tcPr>
            <w:tcW w:w="2114" w:type="dxa"/>
          </w:tcPr>
          <w:p w14:paraId="3CD54BB7" w14:textId="77777777" w:rsidR="003F7501" w:rsidRDefault="003F7501" w:rsidP="003F7501">
            <w:pPr>
              <w:ind w:left="0"/>
              <w:cnfStyle w:val="000000100000" w:firstRow="0" w:lastRow="0" w:firstColumn="0" w:lastColumn="0" w:oddVBand="0" w:evenVBand="0" w:oddHBand="1" w:evenHBand="0" w:firstRowFirstColumn="0" w:firstRowLastColumn="0" w:lastRowFirstColumn="0" w:lastRowLastColumn="0"/>
            </w:pPr>
          </w:p>
        </w:tc>
      </w:tr>
    </w:tbl>
    <w:p w14:paraId="20B3D1F8" w14:textId="77777777" w:rsidR="003F7501" w:rsidRPr="003F7501" w:rsidRDefault="003F7501" w:rsidP="003F7501"/>
    <w:p w14:paraId="2D8ACFF7" w14:textId="77777777" w:rsidR="00676056" w:rsidRDefault="00D845FF" w:rsidP="00D845FF">
      <w:pPr>
        <w:pStyle w:val="Otsikko3"/>
      </w:pPr>
      <w:r w:rsidRPr="00D845FF">
        <w:t>Koulun työskentelyä ja turvallisuutta koskevat suunnitelmat</w:t>
      </w:r>
      <w:r w:rsidR="00132E80">
        <w:t xml:space="preserve"> </w:t>
      </w:r>
    </w:p>
    <w:p w14:paraId="41590B66" w14:textId="77777777" w:rsidR="00825F90" w:rsidRPr="00825F90" w:rsidRDefault="00825F90" w:rsidP="00825F90">
      <w:pPr>
        <w:rPr>
          <w:i/>
        </w:rPr>
      </w:pPr>
      <w:r w:rsidRPr="00825F90">
        <w:rPr>
          <w:i/>
        </w:rPr>
        <w:t>Kyllä-sarakkeeseen päivämäärä</w:t>
      </w:r>
      <w:r w:rsidR="00354A84">
        <w:rPr>
          <w:i/>
        </w:rPr>
        <w:t xml:space="preserve"> milloin käsitelty henkilökunnan kanssa.</w:t>
      </w:r>
    </w:p>
    <w:tbl>
      <w:tblPr>
        <w:tblStyle w:val="Ruudukkotaulukko4"/>
        <w:tblW w:w="874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364"/>
        <w:gridCol w:w="393"/>
        <w:gridCol w:w="2395"/>
        <w:gridCol w:w="1513"/>
      </w:tblGrid>
      <w:tr w:rsidR="00D845FF" w14:paraId="323E7BD9" w14:textId="77777777" w:rsidTr="72639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Borders>
              <w:top w:val="none" w:sz="0" w:space="0" w:color="auto"/>
              <w:left w:val="none" w:sz="0" w:space="0" w:color="auto"/>
              <w:bottom w:val="none" w:sz="0" w:space="0" w:color="auto"/>
              <w:right w:val="none" w:sz="0" w:space="0" w:color="auto"/>
            </w:tcBorders>
            <w:shd w:val="clear" w:color="auto" w:fill="00A37D" w:themeFill="accent5"/>
          </w:tcPr>
          <w:p w14:paraId="10172BA3" w14:textId="77777777" w:rsidR="00D845FF" w:rsidRPr="007F146C" w:rsidRDefault="00D845FF" w:rsidP="009F4CB5">
            <w:pPr>
              <w:pStyle w:val="Normaalitaulukko0"/>
              <w:rPr>
                <w:color w:val="auto"/>
              </w:rPr>
            </w:pPr>
            <w:r w:rsidRPr="007F146C">
              <w:rPr>
                <w:color w:val="auto"/>
              </w:rPr>
              <w:t>Kohde</w:t>
            </w:r>
          </w:p>
        </w:tc>
        <w:tc>
          <w:tcPr>
            <w:tcW w:w="1365" w:type="dxa"/>
            <w:tcBorders>
              <w:top w:val="none" w:sz="0" w:space="0" w:color="auto"/>
              <w:left w:val="none" w:sz="0" w:space="0" w:color="auto"/>
              <w:bottom w:val="none" w:sz="0" w:space="0" w:color="auto"/>
              <w:right w:val="none" w:sz="0" w:space="0" w:color="auto"/>
            </w:tcBorders>
            <w:shd w:val="clear" w:color="auto" w:fill="00A37D" w:themeFill="accent5"/>
          </w:tcPr>
          <w:p w14:paraId="63F1CF0D" w14:textId="77777777" w:rsidR="00D845FF" w:rsidRPr="007F146C" w:rsidRDefault="00D845FF"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Kyllä</w:t>
            </w:r>
          </w:p>
        </w:tc>
        <w:tc>
          <w:tcPr>
            <w:tcW w:w="364" w:type="dxa"/>
            <w:tcBorders>
              <w:top w:val="none" w:sz="0" w:space="0" w:color="auto"/>
              <w:left w:val="none" w:sz="0" w:space="0" w:color="auto"/>
              <w:bottom w:val="none" w:sz="0" w:space="0" w:color="auto"/>
              <w:right w:val="none" w:sz="0" w:space="0" w:color="auto"/>
            </w:tcBorders>
            <w:shd w:val="clear" w:color="auto" w:fill="00A37D" w:themeFill="accent5"/>
          </w:tcPr>
          <w:p w14:paraId="4EA10076" w14:textId="77777777" w:rsidR="00D845FF" w:rsidRPr="007F146C" w:rsidRDefault="00D845FF"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Ei</w:t>
            </w:r>
          </w:p>
        </w:tc>
        <w:tc>
          <w:tcPr>
            <w:tcW w:w="2409" w:type="dxa"/>
            <w:tcBorders>
              <w:top w:val="none" w:sz="0" w:space="0" w:color="auto"/>
              <w:left w:val="none" w:sz="0" w:space="0" w:color="auto"/>
              <w:bottom w:val="none" w:sz="0" w:space="0" w:color="auto"/>
              <w:right w:val="none" w:sz="0" w:space="0" w:color="auto"/>
            </w:tcBorders>
            <w:shd w:val="clear" w:color="auto" w:fill="00A37D" w:themeFill="accent5"/>
          </w:tcPr>
          <w:p w14:paraId="119B8770" w14:textId="77777777" w:rsidR="00D845FF" w:rsidRPr="008A03A2" w:rsidRDefault="00D845FF"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 xml:space="preserve">Suunnitellut </w:t>
            </w:r>
            <w:r w:rsidRPr="008A03A2">
              <w:rPr>
                <w:color w:val="auto"/>
              </w:rPr>
              <w:br/>
            </w:r>
            <w:r w:rsidRPr="007F146C">
              <w:rPr>
                <w:color w:val="auto"/>
              </w:rPr>
              <w:t>toimenpiteet</w:t>
            </w:r>
          </w:p>
        </w:tc>
        <w:tc>
          <w:tcPr>
            <w:tcW w:w="1520" w:type="dxa"/>
            <w:tcBorders>
              <w:top w:val="none" w:sz="0" w:space="0" w:color="auto"/>
              <w:left w:val="none" w:sz="0" w:space="0" w:color="auto"/>
              <w:bottom w:val="none" w:sz="0" w:space="0" w:color="auto"/>
              <w:right w:val="none" w:sz="0" w:space="0" w:color="auto"/>
            </w:tcBorders>
            <w:shd w:val="clear" w:color="auto" w:fill="00A37D" w:themeFill="accent5"/>
          </w:tcPr>
          <w:p w14:paraId="16A77BA1" w14:textId="77777777" w:rsidR="00D845FF" w:rsidRPr="007F146C" w:rsidRDefault="00D845FF"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proofErr w:type="spellStart"/>
            <w:r w:rsidRPr="007F146C">
              <w:rPr>
                <w:color w:val="auto"/>
              </w:rPr>
              <w:t>Vastuutaho</w:t>
            </w:r>
            <w:proofErr w:type="spellEnd"/>
          </w:p>
        </w:tc>
      </w:tr>
      <w:tr w:rsidR="00D845FF" w14:paraId="0FF633B2"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221FBB1" w14:textId="4E0FD9EB" w:rsidR="00D845FF" w:rsidRPr="007F146C" w:rsidRDefault="00056888" w:rsidP="007F146C">
            <w:pPr>
              <w:pStyle w:val="Normaalitaulukko0"/>
              <w:rPr>
                <w:b w:val="0"/>
              </w:rPr>
            </w:pPr>
            <w:r w:rsidRPr="00D845FF">
              <w:rPr>
                <w:b w:val="0"/>
              </w:rPr>
              <w:t xml:space="preserve">Koululla on toimintaohjeet koulukiusaamisten ehkäisemiseksi ja kiusaamistapausten käsittelemiseksi. </w:t>
            </w:r>
            <w:hyperlink r:id="rId29" w:history="1">
              <w:r w:rsidR="00A81547">
                <w:rPr>
                  <w:rStyle w:val="Hyperlinkki"/>
                  <w:b w:val="0"/>
                  <w:bCs/>
                </w:rPr>
                <w:t>Ohjeet perustuvat kunnan suunnitelmaan oppilaiden suojaamiseksi kiusaamiselta, väkivallalta ja häirinnältä.</w:t>
              </w:r>
            </w:hyperlink>
            <w:r w:rsidRPr="00D845FF">
              <w:rPr>
                <w:b w:val="0"/>
              </w:rPr>
              <w:t xml:space="preserve"> Toimintaohjeet ovat linkkinä ko</w:t>
            </w:r>
            <w:r>
              <w:rPr>
                <w:b w:val="0"/>
              </w:rPr>
              <w:t>ulun kotisivuilla.</w:t>
            </w:r>
          </w:p>
        </w:tc>
        <w:tc>
          <w:tcPr>
            <w:tcW w:w="1365" w:type="dxa"/>
          </w:tcPr>
          <w:p w14:paraId="0CC17033" w14:textId="0058E210" w:rsidR="00D845FF" w:rsidRDefault="48A77CEE" w:rsidP="007F146C">
            <w:pPr>
              <w:ind w:left="0"/>
              <w:cnfStyle w:val="000000100000" w:firstRow="0" w:lastRow="0" w:firstColumn="0" w:lastColumn="0" w:oddVBand="0" w:evenVBand="0" w:oddHBand="1" w:evenHBand="0" w:firstRowFirstColumn="0" w:firstRowLastColumn="0" w:lastRowFirstColumn="0" w:lastRowLastColumn="0"/>
            </w:pPr>
            <w:r>
              <w:t>x</w:t>
            </w:r>
          </w:p>
        </w:tc>
        <w:tc>
          <w:tcPr>
            <w:tcW w:w="364" w:type="dxa"/>
          </w:tcPr>
          <w:p w14:paraId="73F9FF29"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2409" w:type="dxa"/>
          </w:tcPr>
          <w:p w14:paraId="58BEAF4B"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1520" w:type="dxa"/>
          </w:tcPr>
          <w:p w14:paraId="2657C390"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r>
      <w:tr w:rsidR="00D845FF" w14:paraId="4E6F9511" w14:textId="77777777" w:rsidTr="7263903D">
        <w:tc>
          <w:tcPr>
            <w:cnfStyle w:val="001000000000" w:firstRow="0" w:lastRow="0" w:firstColumn="1" w:lastColumn="0" w:oddVBand="0" w:evenVBand="0" w:oddHBand="0" w:evenHBand="0" w:firstRowFirstColumn="0" w:firstRowLastColumn="0" w:lastRowFirstColumn="0" w:lastRowLastColumn="0"/>
            <w:tcW w:w="3091" w:type="dxa"/>
          </w:tcPr>
          <w:p w14:paraId="7329F8F8" w14:textId="47152003" w:rsidR="00D845FF" w:rsidRPr="007F146C" w:rsidRDefault="00056888" w:rsidP="00D845FF">
            <w:pPr>
              <w:pStyle w:val="Normaalitaulukko0"/>
              <w:rPr>
                <w:b w:val="0"/>
              </w:rPr>
            </w:pPr>
            <w:r w:rsidRPr="00D845FF">
              <w:rPr>
                <w:b w:val="0"/>
              </w:rPr>
              <w:t xml:space="preserve">Toimintaohjeet on käyty lävitse </w:t>
            </w:r>
            <w:r>
              <w:rPr>
                <w:b w:val="0"/>
              </w:rPr>
              <w:t>henkilöstön kanssa.</w:t>
            </w:r>
          </w:p>
        </w:tc>
        <w:tc>
          <w:tcPr>
            <w:tcW w:w="1365" w:type="dxa"/>
          </w:tcPr>
          <w:p w14:paraId="2C4142F9" w14:textId="7FDD0A9D" w:rsidR="00D845FF" w:rsidRDefault="0257AF00" w:rsidP="007F146C">
            <w:pPr>
              <w:ind w:left="0"/>
              <w:cnfStyle w:val="000000000000" w:firstRow="0" w:lastRow="0" w:firstColumn="0" w:lastColumn="0" w:oddVBand="0" w:evenVBand="0" w:oddHBand="0" w:evenHBand="0" w:firstRowFirstColumn="0" w:firstRowLastColumn="0" w:lastRowFirstColumn="0" w:lastRowLastColumn="0"/>
            </w:pPr>
            <w:r>
              <w:t>6.8.2025</w:t>
            </w:r>
          </w:p>
        </w:tc>
        <w:tc>
          <w:tcPr>
            <w:tcW w:w="364" w:type="dxa"/>
          </w:tcPr>
          <w:p w14:paraId="5EB30E1E"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c>
          <w:tcPr>
            <w:tcW w:w="2409" w:type="dxa"/>
          </w:tcPr>
          <w:p w14:paraId="16316F91"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c>
          <w:tcPr>
            <w:tcW w:w="1520" w:type="dxa"/>
          </w:tcPr>
          <w:p w14:paraId="0191B8EA"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r>
      <w:tr w:rsidR="0096125A" w14:paraId="65538CB2"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602BEAB" w14:textId="77777777" w:rsidR="0096125A" w:rsidRPr="008313C7" w:rsidRDefault="0096125A" w:rsidP="0096125A">
            <w:pPr>
              <w:pStyle w:val="Normaalitaulukko0"/>
              <w:rPr>
                <w:b w:val="0"/>
                <w:bCs/>
              </w:rPr>
            </w:pPr>
            <w:r w:rsidRPr="008313C7">
              <w:rPr>
                <w:b w:val="0"/>
              </w:rPr>
              <w:t>Perusopetuksen ohje väkivaltatilanteiden hoitamiseksi on käsitelty henkilöstön kanssa.</w:t>
            </w:r>
          </w:p>
          <w:p w14:paraId="3D350E34" w14:textId="525961B0" w:rsidR="0096125A" w:rsidRPr="00D845FF" w:rsidRDefault="0096125A" w:rsidP="0096125A">
            <w:pPr>
              <w:pStyle w:val="Normaalitaulukko0"/>
            </w:pPr>
            <w:r w:rsidRPr="008313C7">
              <w:rPr>
                <w:b w:val="0"/>
              </w:rPr>
              <w:t>P:\Sivistystoimi\Turvallisuus</w:t>
            </w:r>
          </w:p>
        </w:tc>
        <w:tc>
          <w:tcPr>
            <w:tcW w:w="1365" w:type="dxa"/>
          </w:tcPr>
          <w:p w14:paraId="376EBCD4" w14:textId="6FACE7BF" w:rsidR="0096125A" w:rsidRDefault="46B31E21" w:rsidP="007F146C">
            <w:pPr>
              <w:ind w:left="0"/>
              <w:cnfStyle w:val="000000100000" w:firstRow="0" w:lastRow="0" w:firstColumn="0" w:lastColumn="0" w:oddVBand="0" w:evenVBand="0" w:oddHBand="1" w:evenHBand="0" w:firstRowFirstColumn="0" w:firstRowLastColumn="0" w:lastRowFirstColumn="0" w:lastRowLastColumn="0"/>
            </w:pPr>
            <w:r>
              <w:t>8</w:t>
            </w:r>
            <w:r w:rsidR="3B6F73FA">
              <w:t>.10</w:t>
            </w:r>
            <w:r>
              <w:t>.2025</w:t>
            </w:r>
          </w:p>
        </w:tc>
        <w:tc>
          <w:tcPr>
            <w:tcW w:w="364" w:type="dxa"/>
          </w:tcPr>
          <w:p w14:paraId="2E4EE5FC" w14:textId="77777777" w:rsidR="0096125A" w:rsidRDefault="0096125A" w:rsidP="007F146C">
            <w:pPr>
              <w:ind w:left="0"/>
              <w:cnfStyle w:val="000000100000" w:firstRow="0" w:lastRow="0" w:firstColumn="0" w:lastColumn="0" w:oddVBand="0" w:evenVBand="0" w:oddHBand="1" w:evenHBand="0" w:firstRowFirstColumn="0" w:firstRowLastColumn="0" w:lastRowFirstColumn="0" w:lastRowLastColumn="0"/>
            </w:pPr>
          </w:p>
        </w:tc>
        <w:tc>
          <w:tcPr>
            <w:tcW w:w="2409" w:type="dxa"/>
          </w:tcPr>
          <w:p w14:paraId="23D9CDA3" w14:textId="70AAA799" w:rsidR="0096125A" w:rsidRDefault="002515AC" w:rsidP="007F146C">
            <w:pPr>
              <w:ind w:left="0"/>
              <w:cnfStyle w:val="000000100000" w:firstRow="0" w:lastRow="0" w:firstColumn="0" w:lastColumn="0" w:oddVBand="0" w:evenVBand="0" w:oddHBand="1" w:evenHBand="0" w:firstRowFirstColumn="0" w:firstRowLastColumn="0" w:lastRowFirstColumn="0" w:lastRowLastColumn="0"/>
            </w:pPr>
            <w:r>
              <w:t xml:space="preserve"> </w:t>
            </w:r>
          </w:p>
        </w:tc>
        <w:tc>
          <w:tcPr>
            <w:tcW w:w="1520" w:type="dxa"/>
          </w:tcPr>
          <w:p w14:paraId="75B2BEED" w14:textId="77777777" w:rsidR="0096125A" w:rsidRDefault="0096125A" w:rsidP="007F146C">
            <w:pPr>
              <w:ind w:left="0"/>
              <w:cnfStyle w:val="000000100000" w:firstRow="0" w:lastRow="0" w:firstColumn="0" w:lastColumn="0" w:oddVBand="0" w:evenVBand="0" w:oddHBand="1" w:evenHBand="0" w:firstRowFirstColumn="0" w:firstRowLastColumn="0" w:lastRowFirstColumn="0" w:lastRowLastColumn="0"/>
            </w:pPr>
          </w:p>
        </w:tc>
      </w:tr>
      <w:bookmarkStart w:id="20" w:name="_Hlk170383988"/>
      <w:tr w:rsidR="002515AC" w14:paraId="65A4A654" w14:textId="77777777" w:rsidTr="7263903D">
        <w:tc>
          <w:tcPr>
            <w:cnfStyle w:val="001000000000" w:firstRow="0" w:lastRow="0" w:firstColumn="1" w:lastColumn="0" w:oddVBand="0" w:evenVBand="0" w:oddHBand="0" w:evenHBand="0" w:firstRowFirstColumn="0" w:firstRowLastColumn="0" w:lastRowFirstColumn="0" w:lastRowLastColumn="0"/>
            <w:tcW w:w="3091" w:type="dxa"/>
          </w:tcPr>
          <w:p w14:paraId="2A79E46B" w14:textId="2A235EA6" w:rsidR="002515AC" w:rsidRPr="008313C7" w:rsidRDefault="002515AC" w:rsidP="0096125A">
            <w:pPr>
              <w:pStyle w:val="Normaalitaulukko0"/>
              <w:rPr>
                <w:b w:val="0"/>
              </w:rPr>
            </w:pPr>
            <w:r>
              <w:fldChar w:fldCharType="begin"/>
            </w:r>
            <w:r>
              <w:rPr>
                <w:b w:val="0"/>
              </w:rPr>
              <w:instrText xml:space="preserve"> HYPERLINK "https://peda.net/laukaa/suunnitelma-oppilaan-suojaamiseksi-kiusaamiselta-vakivallalt" </w:instrText>
            </w:r>
            <w:r>
              <w:fldChar w:fldCharType="separate"/>
            </w:r>
            <w:r w:rsidRPr="002515AC">
              <w:rPr>
                <w:rStyle w:val="Hyperlinkki"/>
                <w:b w:val="0"/>
                <w:bCs/>
              </w:rPr>
              <w:t>Lainvastaiset teot koulussa -dokumenttiin</w:t>
            </w:r>
            <w:r>
              <w:fldChar w:fldCharType="end"/>
            </w:r>
            <w:r>
              <w:rPr>
                <w:b w:val="0"/>
              </w:rPr>
              <w:t xml:space="preserve"> on tutustuttu ja henkilöstöllä on tieto, mistä se tarvittaessa löytyy.</w:t>
            </w:r>
            <w:bookmarkEnd w:id="20"/>
          </w:p>
        </w:tc>
        <w:tc>
          <w:tcPr>
            <w:tcW w:w="1365" w:type="dxa"/>
          </w:tcPr>
          <w:p w14:paraId="3DEA5CEA" w14:textId="657413E0" w:rsidR="002515AC" w:rsidRDefault="59ED186F" w:rsidP="007F146C">
            <w:pPr>
              <w:ind w:left="0"/>
              <w:cnfStyle w:val="000000000000" w:firstRow="0" w:lastRow="0" w:firstColumn="0" w:lastColumn="0" w:oddVBand="0" w:evenVBand="0" w:oddHBand="0" w:evenHBand="0" w:firstRowFirstColumn="0" w:firstRowLastColumn="0" w:lastRowFirstColumn="0" w:lastRowLastColumn="0"/>
            </w:pPr>
            <w:r>
              <w:t>X</w:t>
            </w:r>
          </w:p>
          <w:p w14:paraId="213CA81A" w14:textId="6326157F" w:rsidR="002515AC" w:rsidRDefault="59ED186F" w:rsidP="007F146C">
            <w:pPr>
              <w:ind w:left="0"/>
              <w:cnfStyle w:val="000000000000" w:firstRow="0" w:lastRow="0" w:firstColumn="0" w:lastColumn="0" w:oddVBand="0" w:evenVBand="0" w:oddHBand="0" w:evenHBand="0" w:firstRowFirstColumn="0" w:firstRowLastColumn="0" w:lastRowFirstColumn="0" w:lastRowLastColumn="0"/>
            </w:pPr>
            <w:r>
              <w:t>6.8.2025 + vanhempainilta 27.8.2025</w:t>
            </w:r>
          </w:p>
        </w:tc>
        <w:tc>
          <w:tcPr>
            <w:tcW w:w="364" w:type="dxa"/>
          </w:tcPr>
          <w:p w14:paraId="2F09AF02" w14:textId="77777777" w:rsidR="002515AC" w:rsidRDefault="002515AC" w:rsidP="007F146C">
            <w:pPr>
              <w:ind w:left="0"/>
              <w:cnfStyle w:val="000000000000" w:firstRow="0" w:lastRow="0" w:firstColumn="0" w:lastColumn="0" w:oddVBand="0" w:evenVBand="0" w:oddHBand="0" w:evenHBand="0" w:firstRowFirstColumn="0" w:firstRowLastColumn="0" w:lastRowFirstColumn="0" w:lastRowLastColumn="0"/>
            </w:pPr>
          </w:p>
        </w:tc>
        <w:tc>
          <w:tcPr>
            <w:tcW w:w="2409" w:type="dxa"/>
          </w:tcPr>
          <w:p w14:paraId="218BB718" w14:textId="77777777" w:rsidR="002515AC" w:rsidRDefault="002515AC" w:rsidP="007F146C">
            <w:pPr>
              <w:ind w:left="0"/>
              <w:cnfStyle w:val="000000000000" w:firstRow="0" w:lastRow="0" w:firstColumn="0" w:lastColumn="0" w:oddVBand="0" w:evenVBand="0" w:oddHBand="0" w:evenHBand="0" w:firstRowFirstColumn="0" w:firstRowLastColumn="0" w:lastRowFirstColumn="0" w:lastRowLastColumn="0"/>
            </w:pPr>
          </w:p>
        </w:tc>
        <w:tc>
          <w:tcPr>
            <w:tcW w:w="1520" w:type="dxa"/>
          </w:tcPr>
          <w:p w14:paraId="07FBE59E" w14:textId="77777777" w:rsidR="002515AC" w:rsidRDefault="002515AC" w:rsidP="007F146C">
            <w:pPr>
              <w:ind w:left="0"/>
              <w:cnfStyle w:val="000000000000" w:firstRow="0" w:lastRow="0" w:firstColumn="0" w:lastColumn="0" w:oddVBand="0" w:evenVBand="0" w:oddHBand="0" w:evenHBand="0" w:firstRowFirstColumn="0" w:firstRowLastColumn="0" w:lastRowFirstColumn="0" w:lastRowLastColumn="0"/>
            </w:pPr>
          </w:p>
        </w:tc>
      </w:tr>
      <w:tr w:rsidR="00D845FF" w14:paraId="7D647884"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29B67F86" w14:textId="717D107D" w:rsidR="00D845FF" w:rsidRPr="007F146C" w:rsidRDefault="00FE034E" w:rsidP="007F146C">
            <w:pPr>
              <w:pStyle w:val="Normaalitaulukko0"/>
              <w:rPr>
                <w:b w:val="0"/>
              </w:rPr>
            </w:pPr>
            <w:hyperlink r:id="rId30" w:history="1">
              <w:r w:rsidR="00D845FF" w:rsidRPr="00D845FF">
                <w:rPr>
                  <w:rStyle w:val="Hyperlinkki"/>
                  <w:b w:val="0"/>
                  <w:bCs/>
                </w:rPr>
                <w:t>Läsnäolon tukemisen ja poissaoloihin puuttumisen malli</w:t>
              </w:r>
            </w:hyperlink>
            <w:r w:rsidR="00D845FF" w:rsidRPr="00D845FF">
              <w:rPr>
                <w:b w:val="0"/>
              </w:rPr>
              <w:t xml:space="preserve"> on käsitelty henkilöstön kanssa</w:t>
            </w:r>
            <w:r w:rsidR="00BB20BA">
              <w:rPr>
                <w:b w:val="0"/>
              </w:rPr>
              <w:t>.</w:t>
            </w:r>
          </w:p>
        </w:tc>
        <w:tc>
          <w:tcPr>
            <w:tcW w:w="1365" w:type="dxa"/>
          </w:tcPr>
          <w:p w14:paraId="59470E85" w14:textId="12005231" w:rsidR="00D845FF" w:rsidRDefault="180BD1C3" w:rsidP="007F146C">
            <w:pPr>
              <w:ind w:left="0"/>
              <w:cnfStyle w:val="000000100000" w:firstRow="0" w:lastRow="0" w:firstColumn="0" w:lastColumn="0" w:oddVBand="0" w:evenVBand="0" w:oddHBand="1" w:evenHBand="0" w:firstRowFirstColumn="0" w:firstRowLastColumn="0" w:lastRowFirstColumn="0" w:lastRowLastColumn="0"/>
            </w:pPr>
            <w:r>
              <w:t>x</w:t>
            </w:r>
          </w:p>
        </w:tc>
        <w:tc>
          <w:tcPr>
            <w:tcW w:w="364" w:type="dxa"/>
          </w:tcPr>
          <w:p w14:paraId="1604F22A"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2409" w:type="dxa"/>
          </w:tcPr>
          <w:p w14:paraId="56CAF3AC" w14:textId="521D3F60"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1520" w:type="dxa"/>
          </w:tcPr>
          <w:p w14:paraId="42F2F316"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r>
      <w:tr w:rsidR="00D845FF" w14:paraId="342E3388" w14:textId="77777777" w:rsidTr="7263903D">
        <w:tc>
          <w:tcPr>
            <w:cnfStyle w:val="001000000000" w:firstRow="0" w:lastRow="0" w:firstColumn="1" w:lastColumn="0" w:oddVBand="0" w:evenVBand="0" w:oddHBand="0" w:evenHBand="0" w:firstRowFirstColumn="0" w:firstRowLastColumn="0" w:lastRowFirstColumn="0" w:lastRowLastColumn="0"/>
            <w:tcW w:w="3091" w:type="dxa"/>
          </w:tcPr>
          <w:p w14:paraId="127064E1" w14:textId="77777777" w:rsidR="00D845FF" w:rsidRPr="007F146C" w:rsidRDefault="00FE034E" w:rsidP="00D845FF">
            <w:pPr>
              <w:pStyle w:val="Normaalitaulukko0"/>
              <w:rPr>
                <w:b w:val="0"/>
              </w:rPr>
            </w:pPr>
            <w:hyperlink r:id="rId31" w:history="1">
              <w:r w:rsidR="00D845FF" w:rsidRPr="00D845FF">
                <w:rPr>
                  <w:rStyle w:val="Hyperlinkki"/>
                  <w:b w:val="0"/>
                  <w:bCs/>
                </w:rPr>
                <w:t>Läsnäolon tukemisen ja poissaoloihin puuttumisen mall</w:t>
              </w:r>
              <w:r w:rsidR="00D845FF">
                <w:rPr>
                  <w:rStyle w:val="Hyperlinkki"/>
                  <w:b w:val="0"/>
                  <w:bCs/>
                </w:rPr>
                <w:t>ista</w:t>
              </w:r>
            </w:hyperlink>
            <w:r w:rsidR="00D845FF" w:rsidRPr="00D845FF">
              <w:rPr>
                <w:b w:val="0"/>
              </w:rPr>
              <w:t xml:space="preserve"> on tiedotettu oppilaita ja huoltajia.</w:t>
            </w:r>
          </w:p>
        </w:tc>
        <w:tc>
          <w:tcPr>
            <w:tcW w:w="1365" w:type="dxa"/>
          </w:tcPr>
          <w:p w14:paraId="7CDAC834" w14:textId="34837734" w:rsidR="00D845FF" w:rsidRDefault="669F4B6F" w:rsidP="007F146C">
            <w:pPr>
              <w:ind w:left="0"/>
              <w:cnfStyle w:val="000000000000" w:firstRow="0" w:lastRow="0" w:firstColumn="0" w:lastColumn="0" w:oddVBand="0" w:evenVBand="0" w:oddHBand="0" w:evenHBand="0" w:firstRowFirstColumn="0" w:firstRowLastColumn="0" w:lastRowFirstColumn="0" w:lastRowLastColumn="0"/>
            </w:pPr>
            <w:r>
              <w:t>x</w:t>
            </w:r>
          </w:p>
        </w:tc>
        <w:tc>
          <w:tcPr>
            <w:tcW w:w="364" w:type="dxa"/>
          </w:tcPr>
          <w:p w14:paraId="703F6321"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c>
          <w:tcPr>
            <w:tcW w:w="2409" w:type="dxa"/>
          </w:tcPr>
          <w:p w14:paraId="4ACAED16"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c>
          <w:tcPr>
            <w:tcW w:w="1520" w:type="dxa"/>
          </w:tcPr>
          <w:p w14:paraId="65F647D2" w14:textId="77777777" w:rsidR="00D845FF" w:rsidRDefault="00D845FF" w:rsidP="007F146C">
            <w:pPr>
              <w:ind w:left="0"/>
              <w:cnfStyle w:val="000000000000" w:firstRow="0" w:lastRow="0" w:firstColumn="0" w:lastColumn="0" w:oddVBand="0" w:evenVBand="0" w:oddHBand="0" w:evenHBand="0" w:firstRowFirstColumn="0" w:firstRowLastColumn="0" w:lastRowFirstColumn="0" w:lastRowLastColumn="0"/>
            </w:pPr>
          </w:p>
        </w:tc>
      </w:tr>
      <w:tr w:rsidR="00D845FF" w14:paraId="6B601EA6"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6B7BC5FD" w14:textId="77777777" w:rsidR="00D845FF" w:rsidRPr="00D845FF" w:rsidRDefault="00FE034E" w:rsidP="00D845FF">
            <w:pPr>
              <w:pStyle w:val="Normaalitaulukko0"/>
              <w:rPr>
                <w:b w:val="0"/>
              </w:rPr>
            </w:pPr>
            <w:hyperlink r:id="rId32" w:history="1">
              <w:proofErr w:type="spellStart"/>
              <w:r w:rsidR="00D845FF" w:rsidRPr="00D845FF">
                <w:rPr>
                  <w:rStyle w:val="Hyperlinkki"/>
                  <w:b w:val="0"/>
                  <w:bCs/>
                </w:rPr>
                <w:t>Hyvin</w:t>
              </w:r>
              <w:r w:rsidR="00730BEA">
                <w:rPr>
                  <w:rStyle w:val="Hyperlinkki"/>
                  <w:b w:val="0"/>
                  <w:bCs/>
                </w:rPr>
                <w:t>vointiopetuksen</w:t>
              </w:r>
              <w:proofErr w:type="spellEnd"/>
              <w:r w:rsidR="00D845FF" w:rsidRPr="00D845FF">
                <w:rPr>
                  <w:rStyle w:val="Hyperlinkki"/>
                  <w:b w:val="0"/>
                  <w:bCs/>
                </w:rPr>
                <w:t xml:space="preserve"> </w:t>
              </w:r>
              <w:proofErr w:type="spellStart"/>
              <w:r w:rsidR="00D845FF" w:rsidRPr="00D845FF">
                <w:rPr>
                  <w:rStyle w:val="Hyperlinkki"/>
                  <w:b w:val="0"/>
                  <w:bCs/>
                </w:rPr>
                <w:t>vuosikello</w:t>
              </w:r>
              <w:proofErr w:type="spellEnd"/>
            </w:hyperlink>
            <w:r w:rsidR="00D845FF" w:rsidRPr="00D845FF">
              <w:rPr>
                <w:b w:val="0"/>
              </w:rPr>
              <w:t xml:space="preserve"> on käsitelty henkilöstön kanssa.</w:t>
            </w:r>
          </w:p>
        </w:tc>
        <w:tc>
          <w:tcPr>
            <w:tcW w:w="1365" w:type="dxa"/>
          </w:tcPr>
          <w:p w14:paraId="06677619" w14:textId="72D58EEC" w:rsidR="00D845FF" w:rsidRDefault="296B3100" w:rsidP="007F146C">
            <w:pPr>
              <w:ind w:left="0"/>
              <w:cnfStyle w:val="000000100000" w:firstRow="0" w:lastRow="0" w:firstColumn="0" w:lastColumn="0" w:oddVBand="0" w:evenVBand="0" w:oddHBand="1" w:evenHBand="0" w:firstRowFirstColumn="0" w:firstRowLastColumn="0" w:lastRowFirstColumn="0" w:lastRowLastColumn="0"/>
            </w:pPr>
            <w:r>
              <w:t>X 6.8.2025</w:t>
            </w:r>
          </w:p>
        </w:tc>
        <w:tc>
          <w:tcPr>
            <w:tcW w:w="364" w:type="dxa"/>
          </w:tcPr>
          <w:p w14:paraId="4A2A41DF"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2409" w:type="dxa"/>
          </w:tcPr>
          <w:p w14:paraId="522DE8F8"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1520" w:type="dxa"/>
          </w:tcPr>
          <w:p w14:paraId="464F4D95"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r>
      <w:tr w:rsidR="00D92306" w14:paraId="44562069" w14:textId="77777777" w:rsidTr="7263903D">
        <w:tc>
          <w:tcPr>
            <w:cnfStyle w:val="001000000000" w:firstRow="0" w:lastRow="0" w:firstColumn="1" w:lastColumn="0" w:oddVBand="0" w:evenVBand="0" w:oddHBand="0" w:evenHBand="0" w:firstRowFirstColumn="0" w:firstRowLastColumn="0" w:lastRowFirstColumn="0" w:lastRowLastColumn="0"/>
            <w:tcW w:w="3091" w:type="dxa"/>
          </w:tcPr>
          <w:p w14:paraId="3BEBA0A0" w14:textId="271481E5" w:rsidR="00D92306" w:rsidRDefault="00B573C8" w:rsidP="00D845FF">
            <w:pPr>
              <w:pStyle w:val="Normaalitaulukko0"/>
            </w:pPr>
            <w:r w:rsidRPr="00487642">
              <w:rPr>
                <w:b w:val="0"/>
              </w:rPr>
              <w:t>Yhteistyö oh</w:t>
            </w:r>
            <w:r w:rsidR="00D92306" w:rsidRPr="00487642">
              <w:rPr>
                <w:b w:val="0"/>
              </w:rPr>
              <w:t>-palveluiden kanssa (</w:t>
            </w:r>
            <w:proofErr w:type="spellStart"/>
            <w:r w:rsidR="00D92306" w:rsidRPr="00487642">
              <w:rPr>
                <w:b w:val="0"/>
              </w:rPr>
              <w:t>hyvinvointiopetuksen</w:t>
            </w:r>
            <w:proofErr w:type="spellEnd"/>
            <w:r w:rsidR="00D92306" w:rsidRPr="00487642">
              <w:rPr>
                <w:b w:val="0"/>
              </w:rPr>
              <w:t xml:space="preserve"> </w:t>
            </w:r>
            <w:proofErr w:type="spellStart"/>
            <w:r w:rsidR="00D92306" w:rsidRPr="00487642">
              <w:rPr>
                <w:b w:val="0"/>
              </w:rPr>
              <w:t>vuosikellon</w:t>
            </w:r>
            <w:proofErr w:type="spellEnd"/>
            <w:r w:rsidR="00D92306" w:rsidRPr="00487642">
              <w:rPr>
                <w:b w:val="0"/>
              </w:rPr>
              <w:t xml:space="preserve"> mukaisten oppituntien toteuttaminen ja muu yhteisöllinen toiminta)</w:t>
            </w:r>
            <w:r w:rsidR="00D952A6" w:rsidRPr="00487642">
              <w:rPr>
                <w:b w:val="0"/>
              </w:rPr>
              <w:t xml:space="preserve"> </w:t>
            </w:r>
            <w:r w:rsidR="003726B4" w:rsidRPr="00487642">
              <w:rPr>
                <w:b w:val="0"/>
              </w:rPr>
              <w:t xml:space="preserve">on suunniteltu </w:t>
            </w:r>
            <w:r w:rsidR="00D952A6" w:rsidRPr="00487642">
              <w:rPr>
                <w:b w:val="0"/>
              </w:rPr>
              <w:t xml:space="preserve">ja kirjattu yhteisöllisen opiskeluhuollon </w:t>
            </w:r>
            <w:proofErr w:type="spellStart"/>
            <w:r w:rsidR="00D952A6" w:rsidRPr="00487642">
              <w:rPr>
                <w:b w:val="0"/>
              </w:rPr>
              <w:t>vuosikelloon</w:t>
            </w:r>
            <w:proofErr w:type="spellEnd"/>
            <w:r w:rsidR="00D952A6" w:rsidRPr="00487642">
              <w:rPr>
                <w:b w:val="0"/>
              </w:rPr>
              <w:t>.</w:t>
            </w:r>
          </w:p>
        </w:tc>
        <w:tc>
          <w:tcPr>
            <w:tcW w:w="1365" w:type="dxa"/>
          </w:tcPr>
          <w:p w14:paraId="597DE07B" w14:textId="3DAB5269" w:rsidR="00D92306" w:rsidRDefault="726B4984" w:rsidP="007F146C">
            <w:pPr>
              <w:ind w:left="0"/>
              <w:cnfStyle w:val="000000000000" w:firstRow="0" w:lastRow="0" w:firstColumn="0" w:lastColumn="0" w:oddVBand="0" w:evenVBand="0" w:oddHBand="0" w:evenHBand="0" w:firstRowFirstColumn="0" w:firstRowLastColumn="0" w:lastRowFirstColumn="0" w:lastRowLastColumn="0"/>
            </w:pPr>
            <w:r>
              <w:t>X 11.9.25</w:t>
            </w:r>
          </w:p>
        </w:tc>
        <w:tc>
          <w:tcPr>
            <w:tcW w:w="364" w:type="dxa"/>
          </w:tcPr>
          <w:p w14:paraId="4D19BE07" w14:textId="77777777" w:rsidR="00D92306" w:rsidRDefault="00D92306" w:rsidP="007F146C">
            <w:pPr>
              <w:ind w:left="0"/>
              <w:cnfStyle w:val="000000000000" w:firstRow="0" w:lastRow="0" w:firstColumn="0" w:lastColumn="0" w:oddVBand="0" w:evenVBand="0" w:oddHBand="0" w:evenHBand="0" w:firstRowFirstColumn="0" w:firstRowLastColumn="0" w:lastRowFirstColumn="0" w:lastRowLastColumn="0"/>
            </w:pPr>
          </w:p>
        </w:tc>
        <w:tc>
          <w:tcPr>
            <w:tcW w:w="2409" w:type="dxa"/>
          </w:tcPr>
          <w:p w14:paraId="6F9BE93C" w14:textId="385C235B" w:rsidR="00D92306" w:rsidRPr="001D005E" w:rsidRDefault="00D92306" w:rsidP="007F146C">
            <w:pPr>
              <w:ind w:left="0"/>
              <w:cnfStyle w:val="000000000000" w:firstRow="0" w:lastRow="0" w:firstColumn="0" w:lastColumn="0" w:oddVBand="0" w:evenVBand="0" w:oddHBand="0" w:evenHBand="0" w:firstRowFirstColumn="0" w:firstRowLastColumn="0" w:lastRowFirstColumn="0" w:lastRowLastColumn="0"/>
              <w:rPr>
                <w:i/>
              </w:rPr>
            </w:pPr>
          </w:p>
        </w:tc>
        <w:tc>
          <w:tcPr>
            <w:tcW w:w="1520" w:type="dxa"/>
          </w:tcPr>
          <w:p w14:paraId="4B4F82B4" w14:textId="77777777" w:rsidR="00D92306" w:rsidRDefault="00D92306" w:rsidP="007F146C">
            <w:pPr>
              <w:ind w:left="0"/>
              <w:cnfStyle w:val="000000000000" w:firstRow="0" w:lastRow="0" w:firstColumn="0" w:lastColumn="0" w:oddVBand="0" w:evenVBand="0" w:oddHBand="0" w:evenHBand="0" w:firstRowFirstColumn="0" w:firstRowLastColumn="0" w:lastRowFirstColumn="0" w:lastRowLastColumn="0"/>
            </w:pPr>
          </w:p>
        </w:tc>
      </w:tr>
      <w:tr w:rsidR="00D845FF" w14:paraId="45743044"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Pr>
          <w:p w14:paraId="5125A627" w14:textId="77777777" w:rsidR="00C31811" w:rsidRDefault="00FE034E" w:rsidP="00D845FF">
            <w:pPr>
              <w:pStyle w:val="Normaalitaulukko0"/>
              <w:rPr>
                <w:bCs/>
              </w:rPr>
            </w:pPr>
            <w:hyperlink r:id="rId33" w:history="1">
              <w:r w:rsidR="00D845FF" w:rsidRPr="008420F3">
                <w:rPr>
                  <w:rStyle w:val="Hyperlinkki"/>
                  <w:b w:val="0"/>
                  <w:bCs/>
                </w:rPr>
                <w:t>Yhteisöllisen o</w:t>
              </w:r>
              <w:r w:rsidR="0043692E" w:rsidRPr="008420F3">
                <w:rPr>
                  <w:rStyle w:val="Hyperlinkki"/>
                  <w:b w:val="0"/>
                  <w:bCs/>
                </w:rPr>
                <w:t>piskelu</w:t>
              </w:r>
              <w:r w:rsidR="00D845FF" w:rsidRPr="008420F3">
                <w:rPr>
                  <w:rStyle w:val="Hyperlinkki"/>
                  <w:b w:val="0"/>
                  <w:bCs/>
                </w:rPr>
                <w:t>huollon suunnitelma (</w:t>
              </w:r>
              <w:proofErr w:type="spellStart"/>
              <w:r w:rsidR="00D845FF" w:rsidRPr="008420F3">
                <w:rPr>
                  <w:rStyle w:val="Hyperlinkki"/>
                  <w:b w:val="0"/>
                  <w:bCs/>
                </w:rPr>
                <w:t>vuosikello</w:t>
              </w:r>
              <w:proofErr w:type="spellEnd"/>
            </w:hyperlink>
            <w:r w:rsidR="00D845FF" w:rsidRPr="00D845FF">
              <w:rPr>
                <w:b w:val="0"/>
              </w:rPr>
              <w:t xml:space="preserve">) on </w:t>
            </w:r>
            <w:r w:rsidR="00D845FF">
              <w:rPr>
                <w:b w:val="0"/>
              </w:rPr>
              <w:t xml:space="preserve">käsitelty koulukohtaisessa </w:t>
            </w:r>
            <w:r w:rsidR="00A21DFD">
              <w:rPr>
                <w:b w:val="0"/>
              </w:rPr>
              <w:t xml:space="preserve">yhteisöllisessä </w:t>
            </w:r>
            <w:r w:rsidR="0043692E">
              <w:rPr>
                <w:b w:val="0"/>
              </w:rPr>
              <w:t>opiskelu</w:t>
            </w:r>
            <w:r w:rsidR="00D845FF">
              <w:rPr>
                <w:b w:val="0"/>
              </w:rPr>
              <w:t>huoltopalaverissa lukuvuo</w:t>
            </w:r>
            <w:r w:rsidR="00D845FF" w:rsidRPr="00D845FF">
              <w:rPr>
                <w:b w:val="0"/>
              </w:rPr>
              <w:t xml:space="preserve">den alussa. </w:t>
            </w:r>
          </w:p>
          <w:p w14:paraId="3B9853CE" w14:textId="4AE33C86" w:rsidR="00D845FF" w:rsidRPr="00D845FF" w:rsidRDefault="00D845FF" w:rsidP="00D845FF">
            <w:pPr>
              <w:pStyle w:val="Normaalitaulukko0"/>
              <w:rPr>
                <w:b w:val="0"/>
              </w:rPr>
            </w:pPr>
          </w:p>
        </w:tc>
        <w:tc>
          <w:tcPr>
            <w:tcW w:w="1365" w:type="dxa"/>
          </w:tcPr>
          <w:p w14:paraId="5DD3D7CE" w14:textId="3730465B" w:rsidR="00D845FF" w:rsidRDefault="58E0320B" w:rsidP="007F146C">
            <w:pPr>
              <w:ind w:left="0"/>
              <w:cnfStyle w:val="000000100000" w:firstRow="0" w:lastRow="0" w:firstColumn="0" w:lastColumn="0" w:oddVBand="0" w:evenVBand="0" w:oddHBand="1" w:evenHBand="0" w:firstRowFirstColumn="0" w:firstRowLastColumn="0" w:lastRowFirstColumn="0" w:lastRowLastColumn="0"/>
            </w:pPr>
            <w:r>
              <w:t>X 11.9.25</w:t>
            </w:r>
          </w:p>
        </w:tc>
        <w:tc>
          <w:tcPr>
            <w:tcW w:w="364" w:type="dxa"/>
          </w:tcPr>
          <w:p w14:paraId="230AEF1A"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2409" w:type="dxa"/>
          </w:tcPr>
          <w:p w14:paraId="7583762F"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c>
          <w:tcPr>
            <w:tcW w:w="1520" w:type="dxa"/>
          </w:tcPr>
          <w:p w14:paraId="4F59DCB0" w14:textId="77777777" w:rsidR="00D845FF" w:rsidRDefault="00D845FF" w:rsidP="007F146C">
            <w:pPr>
              <w:ind w:left="0"/>
              <w:cnfStyle w:val="000000100000" w:firstRow="0" w:lastRow="0" w:firstColumn="0" w:lastColumn="0" w:oddVBand="0" w:evenVBand="0" w:oddHBand="1" w:evenHBand="0" w:firstRowFirstColumn="0" w:firstRowLastColumn="0" w:lastRowFirstColumn="0" w:lastRowLastColumn="0"/>
            </w:pPr>
          </w:p>
        </w:tc>
      </w:tr>
      <w:tr w:rsidR="00C31811" w14:paraId="06997E6E" w14:textId="77777777" w:rsidTr="7263903D">
        <w:tc>
          <w:tcPr>
            <w:cnfStyle w:val="001000000000" w:firstRow="0" w:lastRow="0" w:firstColumn="1" w:lastColumn="0" w:oddVBand="0" w:evenVBand="0" w:oddHBand="0" w:evenHBand="0" w:firstRowFirstColumn="0" w:firstRowLastColumn="0" w:lastRowFirstColumn="0" w:lastRowLastColumn="0"/>
            <w:tcW w:w="3091" w:type="dxa"/>
          </w:tcPr>
          <w:p w14:paraId="0A95BF8B" w14:textId="35CF4856" w:rsidR="00C31811" w:rsidRPr="00C31811" w:rsidRDefault="00D92306" w:rsidP="00C31811">
            <w:pPr>
              <w:pStyle w:val="Normaalitaulukko0"/>
              <w:rPr>
                <w:b w:val="0"/>
              </w:rPr>
            </w:pPr>
            <w:r>
              <w:rPr>
                <w:b w:val="0"/>
              </w:rPr>
              <w:t xml:space="preserve">Yhteisöllisen opiskeluhuollon </w:t>
            </w:r>
            <w:proofErr w:type="spellStart"/>
            <w:r>
              <w:rPr>
                <w:b w:val="0"/>
              </w:rPr>
              <w:t>v</w:t>
            </w:r>
            <w:r w:rsidR="00C31811" w:rsidRPr="00C31811">
              <w:rPr>
                <w:b w:val="0"/>
              </w:rPr>
              <w:t>uosikello</w:t>
            </w:r>
            <w:proofErr w:type="spellEnd"/>
            <w:r w:rsidR="00C31811" w:rsidRPr="00C31811">
              <w:rPr>
                <w:b w:val="0"/>
              </w:rPr>
              <w:t xml:space="preserve"> löytyy linkkinä koulun kotisivuilta. </w:t>
            </w:r>
          </w:p>
          <w:p w14:paraId="6E0D7A3F" w14:textId="340D6EA0" w:rsidR="00C31811" w:rsidRDefault="00FE034E" w:rsidP="00C31811">
            <w:pPr>
              <w:pStyle w:val="Normaalitaulukko0"/>
              <w:rPr>
                <w:b w:val="0"/>
              </w:rPr>
            </w:pPr>
            <w:hyperlink r:id="rId34">
              <w:r w:rsidR="05793537" w:rsidRPr="7263903D">
                <w:rPr>
                  <w:rStyle w:val="Hyperlinkki"/>
                  <w:b w:val="0"/>
                </w:rPr>
                <w:t>https://peda.net/laukaa/satavuon-koulu/ktl</w:t>
              </w:r>
            </w:hyperlink>
          </w:p>
        </w:tc>
        <w:tc>
          <w:tcPr>
            <w:tcW w:w="1365" w:type="dxa"/>
          </w:tcPr>
          <w:p w14:paraId="1617B6A7" w14:textId="581916DA" w:rsidR="00C31811" w:rsidRDefault="2F103AFA" w:rsidP="007F146C">
            <w:pPr>
              <w:ind w:left="0"/>
              <w:cnfStyle w:val="000000000000" w:firstRow="0" w:lastRow="0" w:firstColumn="0" w:lastColumn="0" w:oddVBand="0" w:evenVBand="0" w:oddHBand="0" w:evenHBand="0" w:firstRowFirstColumn="0" w:firstRowLastColumn="0" w:lastRowFirstColumn="0" w:lastRowLastColumn="0"/>
            </w:pPr>
            <w:r>
              <w:t>x</w:t>
            </w:r>
          </w:p>
        </w:tc>
        <w:tc>
          <w:tcPr>
            <w:tcW w:w="364" w:type="dxa"/>
          </w:tcPr>
          <w:p w14:paraId="26C6F092" w14:textId="77777777" w:rsidR="00C31811" w:rsidRDefault="00C31811" w:rsidP="007F146C">
            <w:pPr>
              <w:ind w:left="0"/>
              <w:cnfStyle w:val="000000000000" w:firstRow="0" w:lastRow="0" w:firstColumn="0" w:lastColumn="0" w:oddVBand="0" w:evenVBand="0" w:oddHBand="0" w:evenHBand="0" w:firstRowFirstColumn="0" w:firstRowLastColumn="0" w:lastRowFirstColumn="0" w:lastRowLastColumn="0"/>
            </w:pPr>
          </w:p>
        </w:tc>
        <w:tc>
          <w:tcPr>
            <w:tcW w:w="2409" w:type="dxa"/>
          </w:tcPr>
          <w:p w14:paraId="3907EAF4" w14:textId="77777777" w:rsidR="00C31811" w:rsidRDefault="00C31811" w:rsidP="007F146C">
            <w:pPr>
              <w:ind w:left="0"/>
              <w:cnfStyle w:val="000000000000" w:firstRow="0" w:lastRow="0" w:firstColumn="0" w:lastColumn="0" w:oddVBand="0" w:evenVBand="0" w:oddHBand="0" w:evenHBand="0" w:firstRowFirstColumn="0" w:firstRowLastColumn="0" w:lastRowFirstColumn="0" w:lastRowLastColumn="0"/>
            </w:pPr>
          </w:p>
        </w:tc>
        <w:tc>
          <w:tcPr>
            <w:tcW w:w="1520" w:type="dxa"/>
          </w:tcPr>
          <w:p w14:paraId="7FCD6B47" w14:textId="77777777" w:rsidR="00C31811" w:rsidRDefault="00C31811" w:rsidP="007F146C">
            <w:pPr>
              <w:ind w:left="0"/>
              <w:cnfStyle w:val="000000000000" w:firstRow="0" w:lastRow="0" w:firstColumn="0" w:lastColumn="0" w:oddVBand="0" w:evenVBand="0" w:oddHBand="0" w:evenHBand="0" w:firstRowFirstColumn="0" w:firstRowLastColumn="0" w:lastRowFirstColumn="0" w:lastRowLastColumn="0"/>
            </w:pPr>
          </w:p>
        </w:tc>
      </w:tr>
    </w:tbl>
    <w:p w14:paraId="4045EFFF" w14:textId="3E09F480" w:rsidR="001B07DC" w:rsidRPr="007F146C" w:rsidRDefault="001B07DC" w:rsidP="007F146C"/>
    <w:tbl>
      <w:tblPr>
        <w:tblStyle w:val="Ruudukkotaulukko4"/>
        <w:tblW w:w="864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24"/>
        <w:gridCol w:w="1189"/>
        <w:gridCol w:w="565"/>
        <w:gridCol w:w="2255"/>
        <w:gridCol w:w="1551"/>
      </w:tblGrid>
      <w:tr w:rsidR="00825F90" w14:paraId="333800B5" w14:textId="77777777" w:rsidTr="72639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none" w:sz="0" w:space="0" w:color="auto"/>
              <w:left w:val="none" w:sz="0" w:space="0" w:color="auto"/>
              <w:bottom w:val="none" w:sz="0" w:space="0" w:color="auto"/>
              <w:right w:val="none" w:sz="0" w:space="0" w:color="auto"/>
            </w:tcBorders>
            <w:shd w:val="clear" w:color="auto" w:fill="00A37D" w:themeFill="accent5"/>
          </w:tcPr>
          <w:p w14:paraId="7EE509CF" w14:textId="77777777" w:rsidR="00825F90" w:rsidRPr="007F146C" w:rsidRDefault="00825F90" w:rsidP="009F4CB5">
            <w:pPr>
              <w:pStyle w:val="Normaalitaulukko0"/>
              <w:rPr>
                <w:color w:val="auto"/>
              </w:rPr>
            </w:pPr>
            <w:r w:rsidRPr="007F146C">
              <w:rPr>
                <w:color w:val="auto"/>
              </w:rPr>
              <w:t>Kohde</w:t>
            </w:r>
          </w:p>
        </w:tc>
        <w:tc>
          <w:tcPr>
            <w:tcW w:w="1186" w:type="dxa"/>
            <w:gridSpan w:val="2"/>
            <w:tcBorders>
              <w:top w:val="none" w:sz="0" w:space="0" w:color="auto"/>
              <w:left w:val="none" w:sz="0" w:space="0" w:color="auto"/>
              <w:bottom w:val="none" w:sz="0" w:space="0" w:color="auto"/>
              <w:right w:val="none" w:sz="0" w:space="0" w:color="auto"/>
            </w:tcBorders>
            <w:shd w:val="clear" w:color="auto" w:fill="00A37D" w:themeFill="accent5"/>
          </w:tcPr>
          <w:p w14:paraId="33B64CE0" w14:textId="77777777" w:rsidR="00825F90" w:rsidRPr="007F146C" w:rsidRDefault="00825F90"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r>
              <w:rPr>
                <w:color w:val="auto"/>
              </w:rPr>
              <w:t>Kyllä</w:t>
            </w:r>
          </w:p>
        </w:tc>
        <w:tc>
          <w:tcPr>
            <w:tcW w:w="567" w:type="dxa"/>
            <w:tcBorders>
              <w:top w:val="none" w:sz="0" w:space="0" w:color="auto"/>
              <w:left w:val="none" w:sz="0" w:space="0" w:color="auto"/>
              <w:bottom w:val="none" w:sz="0" w:space="0" w:color="auto"/>
              <w:right w:val="none" w:sz="0" w:space="0" w:color="auto"/>
            </w:tcBorders>
            <w:shd w:val="clear" w:color="auto" w:fill="00A37D" w:themeFill="accent5"/>
          </w:tcPr>
          <w:p w14:paraId="73AFFED2" w14:textId="77777777" w:rsidR="00825F90" w:rsidRPr="007F146C" w:rsidRDefault="00825F90"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r w:rsidRPr="007F146C">
              <w:rPr>
                <w:color w:val="auto"/>
              </w:rPr>
              <w:t>Ei</w:t>
            </w:r>
          </w:p>
        </w:tc>
        <w:tc>
          <w:tcPr>
            <w:tcW w:w="2268" w:type="dxa"/>
            <w:tcBorders>
              <w:top w:val="none" w:sz="0" w:space="0" w:color="auto"/>
              <w:left w:val="none" w:sz="0" w:space="0" w:color="auto"/>
              <w:bottom w:val="none" w:sz="0" w:space="0" w:color="auto"/>
              <w:right w:val="none" w:sz="0" w:space="0" w:color="auto"/>
            </w:tcBorders>
            <w:shd w:val="clear" w:color="auto" w:fill="00A37D" w:themeFill="accent5"/>
          </w:tcPr>
          <w:p w14:paraId="41CFA923" w14:textId="77777777" w:rsidR="00825F90" w:rsidRPr="007F146C" w:rsidRDefault="00825F90" w:rsidP="009F4CB5">
            <w:pPr>
              <w:pStyle w:val="Normaalitaulukko0"/>
              <w:cnfStyle w:val="100000000000" w:firstRow="1" w:lastRow="0" w:firstColumn="0" w:lastColumn="0" w:oddVBand="0" w:evenVBand="0" w:oddHBand="0" w:evenHBand="0" w:firstRowFirstColumn="0" w:firstRowLastColumn="0" w:lastRowFirstColumn="0" w:lastRowLastColumn="0"/>
              <w:rPr>
                <w:b w:val="0"/>
                <w:bCs/>
              </w:rPr>
            </w:pPr>
            <w:r w:rsidRPr="007F146C">
              <w:rPr>
                <w:color w:val="auto"/>
              </w:rPr>
              <w:t xml:space="preserve">Suunnitellut </w:t>
            </w:r>
            <w:r>
              <w:rPr>
                <w:b w:val="0"/>
                <w:bCs/>
              </w:rPr>
              <w:br/>
            </w:r>
            <w:r w:rsidRPr="007F146C">
              <w:rPr>
                <w:color w:val="auto"/>
              </w:rPr>
              <w:t>toimenpiteet</w:t>
            </w:r>
          </w:p>
        </w:tc>
        <w:tc>
          <w:tcPr>
            <w:tcW w:w="1559" w:type="dxa"/>
            <w:tcBorders>
              <w:top w:val="none" w:sz="0" w:space="0" w:color="auto"/>
              <w:left w:val="none" w:sz="0" w:space="0" w:color="auto"/>
              <w:bottom w:val="none" w:sz="0" w:space="0" w:color="auto"/>
              <w:right w:val="none" w:sz="0" w:space="0" w:color="auto"/>
            </w:tcBorders>
            <w:shd w:val="clear" w:color="auto" w:fill="00A37D" w:themeFill="accent5"/>
          </w:tcPr>
          <w:p w14:paraId="56987E74" w14:textId="77777777" w:rsidR="00825F90" w:rsidRPr="007F146C" w:rsidRDefault="00825F90" w:rsidP="009F4CB5">
            <w:pPr>
              <w:pStyle w:val="Normaalitaulukko0"/>
              <w:cnfStyle w:val="100000000000" w:firstRow="1" w:lastRow="0" w:firstColumn="0" w:lastColumn="0" w:oddVBand="0" w:evenVBand="0" w:oddHBand="0" w:evenHBand="0" w:firstRowFirstColumn="0" w:firstRowLastColumn="0" w:lastRowFirstColumn="0" w:lastRowLastColumn="0"/>
              <w:rPr>
                <w:color w:val="auto"/>
              </w:rPr>
            </w:pPr>
            <w:proofErr w:type="spellStart"/>
            <w:r w:rsidRPr="007F146C">
              <w:rPr>
                <w:color w:val="auto"/>
              </w:rPr>
              <w:t>Vastuutaho</w:t>
            </w:r>
            <w:proofErr w:type="spellEnd"/>
          </w:p>
        </w:tc>
      </w:tr>
      <w:tr w:rsidR="00825F90" w14:paraId="7B33D105"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Pr>
          <w:p w14:paraId="067FEE0F" w14:textId="48E673C6" w:rsidR="00825F90" w:rsidRPr="007F146C" w:rsidRDefault="00825F90" w:rsidP="007F146C">
            <w:pPr>
              <w:pStyle w:val="Normaalitaulukko0"/>
              <w:rPr>
                <w:b w:val="0"/>
              </w:rPr>
            </w:pPr>
            <w:r w:rsidRPr="007F146C">
              <w:rPr>
                <w:b w:val="0"/>
              </w:rPr>
              <w:t>Koulu</w:t>
            </w:r>
            <w:r w:rsidR="003327BB">
              <w:rPr>
                <w:b w:val="0"/>
              </w:rPr>
              <w:t xml:space="preserve">ssa on turvallisuussuunnitelma, ja se </w:t>
            </w:r>
            <w:r w:rsidR="003327BB" w:rsidRPr="007F146C">
              <w:rPr>
                <w:b w:val="0"/>
              </w:rPr>
              <w:t>on käsitelty koulun henkilökunnan kanssa</w:t>
            </w:r>
            <w:r w:rsidR="001B07DC">
              <w:rPr>
                <w:b w:val="0"/>
              </w:rPr>
              <w:t xml:space="preserve"> </w:t>
            </w:r>
          </w:p>
        </w:tc>
        <w:tc>
          <w:tcPr>
            <w:tcW w:w="1186" w:type="dxa"/>
            <w:gridSpan w:val="2"/>
          </w:tcPr>
          <w:p w14:paraId="10BC7888" w14:textId="04ACDF19" w:rsidR="00825F90" w:rsidRDefault="2D79F184" w:rsidP="007F146C">
            <w:pPr>
              <w:ind w:left="0"/>
              <w:cnfStyle w:val="000000100000" w:firstRow="0" w:lastRow="0" w:firstColumn="0" w:lastColumn="0" w:oddVBand="0" w:evenVBand="0" w:oddHBand="1" w:evenHBand="0" w:firstRowFirstColumn="0" w:firstRowLastColumn="0" w:lastRowFirstColumn="0" w:lastRowLastColumn="0"/>
            </w:pPr>
            <w:r>
              <w:t>X</w:t>
            </w:r>
          </w:p>
          <w:p w14:paraId="74DC61CE" w14:textId="31C8FE89" w:rsidR="00825F90" w:rsidRDefault="2D79F184" w:rsidP="007F146C">
            <w:pPr>
              <w:ind w:left="0"/>
              <w:cnfStyle w:val="000000100000" w:firstRow="0" w:lastRow="0" w:firstColumn="0" w:lastColumn="0" w:oddVBand="0" w:evenVBand="0" w:oddHBand="1" w:evenHBand="0" w:firstRowFirstColumn="0" w:firstRowLastColumn="0" w:lastRowFirstColumn="0" w:lastRowLastColumn="0"/>
            </w:pPr>
            <w:r>
              <w:t>16.9.2025</w:t>
            </w:r>
          </w:p>
        </w:tc>
        <w:tc>
          <w:tcPr>
            <w:tcW w:w="567" w:type="dxa"/>
          </w:tcPr>
          <w:p w14:paraId="45A10A0E"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2268" w:type="dxa"/>
          </w:tcPr>
          <w:p w14:paraId="4E0B9C6B"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1559" w:type="dxa"/>
          </w:tcPr>
          <w:p w14:paraId="2E7C8CD7"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r>
      <w:tr w:rsidR="003327BB" w14:paraId="46AA2943" w14:textId="77777777" w:rsidTr="7263903D">
        <w:tc>
          <w:tcPr>
            <w:cnfStyle w:val="001000000000" w:firstRow="0" w:lastRow="0" w:firstColumn="1" w:lastColumn="0" w:oddVBand="0" w:evenVBand="0" w:oddHBand="0" w:evenHBand="0" w:firstRowFirstColumn="0" w:firstRowLastColumn="0" w:lastRowFirstColumn="0" w:lastRowLastColumn="0"/>
            <w:tcW w:w="3091" w:type="dxa"/>
            <w:gridSpan w:val="2"/>
          </w:tcPr>
          <w:p w14:paraId="0DE6A082" w14:textId="19E3FB43" w:rsidR="003327BB" w:rsidRDefault="554FB7A6" w:rsidP="008F673F">
            <w:pPr>
              <w:pStyle w:val="Normaalitaulukko0"/>
              <w:rPr>
                <w:b w:val="0"/>
              </w:rPr>
            </w:pPr>
            <w:r>
              <w:rPr>
                <w:b w:val="0"/>
              </w:rPr>
              <w:t>Koululla on koulukohtainen kriisisuunnitelma (</w:t>
            </w:r>
            <w:r w:rsidRPr="7263903D">
              <w:rPr>
                <w:b w:val="0"/>
                <w:i/>
                <w:iCs/>
              </w:rPr>
              <w:t>liitteenä</w:t>
            </w:r>
            <w:r w:rsidR="36DCF33C" w:rsidRPr="7263903D">
              <w:rPr>
                <w:b w:val="0"/>
                <w:i/>
                <w:iCs/>
              </w:rPr>
              <w:t xml:space="preserve"> </w:t>
            </w:r>
            <w:proofErr w:type="spellStart"/>
            <w:r w:rsidR="36DCF33C" w:rsidRPr="7263903D">
              <w:rPr>
                <w:b w:val="0"/>
                <w:i/>
                <w:iCs/>
              </w:rPr>
              <w:t>P-</w:t>
            </w:r>
            <w:r w:rsidR="36DCF33C" w:rsidRPr="7263903D">
              <w:rPr>
                <w:b w:val="0"/>
                <w:i/>
                <w:iCs/>
              </w:rPr>
              <w:lastRenderedPageBreak/>
              <w:t>asemalla</w:t>
            </w:r>
            <w:proofErr w:type="spellEnd"/>
            <w:r>
              <w:rPr>
                <w:b w:val="0"/>
              </w:rPr>
              <w:t>) ja se on käsitelty koulun henkilökunnan kanssa.</w:t>
            </w:r>
          </w:p>
        </w:tc>
        <w:tc>
          <w:tcPr>
            <w:tcW w:w="1162" w:type="dxa"/>
          </w:tcPr>
          <w:p w14:paraId="1835FA4F" w14:textId="759091DF" w:rsidR="003327BB" w:rsidRDefault="33177B15" w:rsidP="008F673F">
            <w:pPr>
              <w:ind w:left="0"/>
              <w:cnfStyle w:val="000000000000" w:firstRow="0" w:lastRow="0" w:firstColumn="0" w:lastColumn="0" w:oddVBand="0" w:evenVBand="0" w:oddHBand="0" w:evenHBand="0" w:firstRowFirstColumn="0" w:firstRowLastColumn="0" w:lastRowFirstColumn="0" w:lastRowLastColumn="0"/>
            </w:pPr>
            <w:r>
              <w:lastRenderedPageBreak/>
              <w:t>X</w:t>
            </w:r>
          </w:p>
          <w:p w14:paraId="63A86015" w14:textId="47BC4399" w:rsidR="003327BB" w:rsidRDefault="33177B15" w:rsidP="008F673F">
            <w:pPr>
              <w:ind w:left="0"/>
              <w:cnfStyle w:val="000000000000" w:firstRow="0" w:lastRow="0" w:firstColumn="0" w:lastColumn="0" w:oddVBand="0" w:evenVBand="0" w:oddHBand="0" w:evenHBand="0" w:firstRowFirstColumn="0" w:firstRowLastColumn="0" w:lastRowFirstColumn="0" w:lastRowLastColumn="0"/>
            </w:pPr>
            <w:r>
              <w:t>16.9.2025</w:t>
            </w:r>
          </w:p>
        </w:tc>
        <w:tc>
          <w:tcPr>
            <w:tcW w:w="567" w:type="dxa"/>
          </w:tcPr>
          <w:p w14:paraId="4D7B030F" w14:textId="77777777" w:rsidR="003327BB" w:rsidRDefault="003327BB" w:rsidP="008F673F">
            <w:pPr>
              <w:ind w:left="0"/>
              <w:cnfStyle w:val="000000000000" w:firstRow="0" w:lastRow="0" w:firstColumn="0" w:lastColumn="0" w:oddVBand="0" w:evenVBand="0" w:oddHBand="0" w:evenHBand="0" w:firstRowFirstColumn="0" w:firstRowLastColumn="0" w:lastRowFirstColumn="0" w:lastRowLastColumn="0"/>
            </w:pPr>
          </w:p>
        </w:tc>
        <w:tc>
          <w:tcPr>
            <w:tcW w:w="2268" w:type="dxa"/>
          </w:tcPr>
          <w:p w14:paraId="033132D7" w14:textId="77777777" w:rsidR="003327BB" w:rsidRDefault="003327BB" w:rsidP="008F673F">
            <w:pPr>
              <w:ind w:left="0"/>
              <w:cnfStyle w:val="000000000000" w:firstRow="0" w:lastRow="0" w:firstColumn="0" w:lastColumn="0" w:oddVBand="0" w:evenVBand="0" w:oddHBand="0" w:evenHBand="0" w:firstRowFirstColumn="0" w:firstRowLastColumn="0" w:lastRowFirstColumn="0" w:lastRowLastColumn="0"/>
            </w:pPr>
          </w:p>
        </w:tc>
        <w:tc>
          <w:tcPr>
            <w:tcW w:w="1559" w:type="dxa"/>
          </w:tcPr>
          <w:p w14:paraId="11781429" w14:textId="77777777" w:rsidR="003327BB" w:rsidRDefault="003327BB" w:rsidP="008F673F">
            <w:pPr>
              <w:ind w:left="0"/>
              <w:cnfStyle w:val="000000000000" w:firstRow="0" w:lastRow="0" w:firstColumn="0" w:lastColumn="0" w:oddVBand="0" w:evenVBand="0" w:oddHBand="0" w:evenHBand="0" w:firstRowFirstColumn="0" w:firstRowLastColumn="0" w:lastRowFirstColumn="0" w:lastRowLastColumn="0"/>
            </w:pPr>
          </w:p>
        </w:tc>
      </w:tr>
      <w:tr w:rsidR="00825F90" w14:paraId="3F6B545E"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Pr>
          <w:p w14:paraId="08FDBAF2" w14:textId="77777777" w:rsidR="00825F90" w:rsidRPr="007F146C" w:rsidRDefault="00390486" w:rsidP="007F146C">
            <w:pPr>
              <w:pStyle w:val="Normaalitaulukko0"/>
              <w:rPr>
                <w:b w:val="0"/>
              </w:rPr>
            </w:pPr>
            <w:r>
              <w:rPr>
                <w:b w:val="0"/>
              </w:rPr>
              <w:t>K</w:t>
            </w:r>
            <w:r w:rsidR="00825F90" w:rsidRPr="00D845FF">
              <w:rPr>
                <w:b w:val="0"/>
              </w:rPr>
              <w:t>oulun turvallisuuteen liittyvä suunnitelmia</w:t>
            </w:r>
            <w:r>
              <w:rPr>
                <w:b w:val="0"/>
              </w:rPr>
              <w:t xml:space="preserve"> on harjoiteltu</w:t>
            </w:r>
          </w:p>
        </w:tc>
        <w:tc>
          <w:tcPr>
            <w:tcW w:w="1186" w:type="dxa"/>
            <w:gridSpan w:val="2"/>
          </w:tcPr>
          <w:p w14:paraId="01A11A7B" w14:textId="6A556F0F" w:rsidR="00825F90" w:rsidRDefault="689FB963" w:rsidP="007F146C">
            <w:pPr>
              <w:ind w:left="0"/>
              <w:cnfStyle w:val="000000100000" w:firstRow="0" w:lastRow="0" w:firstColumn="0" w:lastColumn="0" w:oddVBand="0" w:evenVBand="0" w:oddHBand="1" w:evenHBand="0" w:firstRowFirstColumn="0" w:firstRowLastColumn="0" w:lastRowFirstColumn="0" w:lastRowLastColumn="0"/>
            </w:pPr>
            <w:r>
              <w:t>X</w:t>
            </w:r>
          </w:p>
          <w:p w14:paraId="08F993F5" w14:textId="23CF26BD" w:rsidR="00825F90" w:rsidRDefault="689FB963" w:rsidP="007F146C">
            <w:pPr>
              <w:ind w:left="0"/>
              <w:cnfStyle w:val="000000100000" w:firstRow="0" w:lastRow="0" w:firstColumn="0" w:lastColumn="0" w:oddVBand="0" w:evenVBand="0" w:oddHBand="1" w:evenHBand="0" w:firstRowFirstColumn="0" w:firstRowLastColumn="0" w:lastRowFirstColumn="0" w:lastRowLastColumn="0"/>
            </w:pPr>
            <w:r>
              <w:t>Poistumisharjoitus 9.10.2025</w:t>
            </w:r>
          </w:p>
        </w:tc>
        <w:tc>
          <w:tcPr>
            <w:tcW w:w="567" w:type="dxa"/>
          </w:tcPr>
          <w:p w14:paraId="69ADE0C3"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2268" w:type="dxa"/>
          </w:tcPr>
          <w:p w14:paraId="4E9492F9"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1559" w:type="dxa"/>
          </w:tcPr>
          <w:p w14:paraId="34D73725"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r>
      <w:tr w:rsidR="00825F90" w14:paraId="3DB8E48A" w14:textId="77777777" w:rsidTr="7263903D">
        <w:tc>
          <w:tcPr>
            <w:cnfStyle w:val="001000000000" w:firstRow="0" w:lastRow="0" w:firstColumn="1" w:lastColumn="0" w:oddVBand="0" w:evenVBand="0" w:oddHBand="0" w:evenHBand="0" w:firstRowFirstColumn="0" w:firstRowLastColumn="0" w:lastRowFirstColumn="0" w:lastRowLastColumn="0"/>
            <w:tcW w:w="3067" w:type="dxa"/>
          </w:tcPr>
          <w:p w14:paraId="13907065" w14:textId="77777777" w:rsidR="00825F90" w:rsidRPr="00D845FF" w:rsidRDefault="00825F90" w:rsidP="00D845FF">
            <w:pPr>
              <w:pStyle w:val="Normaalitaulukko0"/>
              <w:rPr>
                <w:b w:val="0"/>
              </w:rPr>
            </w:pPr>
            <w:r>
              <w:rPr>
                <w:b w:val="0"/>
              </w:rPr>
              <w:t xml:space="preserve">Koulun järjestyssäännöt: koulun kotisivuilla </w:t>
            </w:r>
          </w:p>
          <w:p w14:paraId="273488CB" w14:textId="5D477705" w:rsidR="00825F90" w:rsidRPr="007F146C" w:rsidRDefault="00FE034E" w:rsidP="00D845FF">
            <w:pPr>
              <w:pStyle w:val="Normaalitaulukko0"/>
              <w:rPr>
                <w:b w:val="0"/>
              </w:rPr>
            </w:pPr>
            <w:hyperlink r:id="rId35">
              <w:r w:rsidR="025EFCE1" w:rsidRPr="7263903D">
                <w:rPr>
                  <w:rStyle w:val="Hyperlinkki"/>
                  <w:b w:val="0"/>
                </w:rPr>
                <w:t>https://peda.net/laukaa/satavuon-koulu/j</w:t>
              </w:r>
            </w:hyperlink>
          </w:p>
        </w:tc>
        <w:tc>
          <w:tcPr>
            <w:tcW w:w="1186" w:type="dxa"/>
            <w:gridSpan w:val="2"/>
          </w:tcPr>
          <w:p w14:paraId="25708CC5" w14:textId="7E191E7C" w:rsidR="00825F90" w:rsidRDefault="39C7F240" w:rsidP="007F146C">
            <w:pPr>
              <w:ind w:left="0"/>
              <w:cnfStyle w:val="000000000000" w:firstRow="0" w:lastRow="0" w:firstColumn="0" w:lastColumn="0" w:oddVBand="0" w:evenVBand="0" w:oddHBand="0" w:evenHBand="0" w:firstRowFirstColumn="0" w:firstRowLastColumn="0" w:lastRowFirstColumn="0" w:lastRowLastColumn="0"/>
            </w:pPr>
            <w:r>
              <w:t>x</w:t>
            </w:r>
          </w:p>
        </w:tc>
        <w:tc>
          <w:tcPr>
            <w:tcW w:w="567" w:type="dxa"/>
          </w:tcPr>
          <w:p w14:paraId="69D51DCE"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c>
          <w:tcPr>
            <w:tcW w:w="2268" w:type="dxa"/>
          </w:tcPr>
          <w:p w14:paraId="2FE5698A"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c>
          <w:tcPr>
            <w:tcW w:w="1559" w:type="dxa"/>
          </w:tcPr>
          <w:p w14:paraId="0F0E96B9"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r>
      <w:tr w:rsidR="00825F90" w14:paraId="1313DEF3"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Pr>
          <w:p w14:paraId="024B183F" w14:textId="560A6902" w:rsidR="00825F90" w:rsidRPr="00D845FF" w:rsidRDefault="00825F90" w:rsidP="00825F90">
            <w:pPr>
              <w:pStyle w:val="Normaalitaulukko0"/>
              <w:rPr>
                <w:b w:val="0"/>
              </w:rPr>
            </w:pPr>
            <w:r>
              <w:rPr>
                <w:b w:val="0"/>
              </w:rPr>
              <w:t xml:space="preserve">Tasa-arvo- ja yhdenvertaisuussuunnitelma </w:t>
            </w:r>
            <w:hyperlink r:id="rId36">
              <w:r w:rsidR="43D613B7" w:rsidRPr="7263903D">
                <w:rPr>
                  <w:rStyle w:val="Hyperlinkki"/>
                  <w:b w:val="0"/>
                </w:rPr>
                <w:t>https://peda.net/laukaa/satavuon-koulu/huoltajalle/suunnitelmia-oppilaan-suojelemiseksi</w:t>
              </w:r>
            </w:hyperlink>
          </w:p>
        </w:tc>
        <w:tc>
          <w:tcPr>
            <w:tcW w:w="1186" w:type="dxa"/>
            <w:gridSpan w:val="2"/>
          </w:tcPr>
          <w:p w14:paraId="15EDD878" w14:textId="3C85C54C" w:rsidR="00825F90" w:rsidRDefault="525FD2AD" w:rsidP="007F146C">
            <w:pPr>
              <w:ind w:left="0"/>
              <w:cnfStyle w:val="000000100000" w:firstRow="0" w:lastRow="0" w:firstColumn="0" w:lastColumn="0" w:oddVBand="0" w:evenVBand="0" w:oddHBand="1" w:evenHBand="0" w:firstRowFirstColumn="0" w:firstRowLastColumn="0" w:lastRowFirstColumn="0" w:lastRowLastColumn="0"/>
            </w:pPr>
            <w:r>
              <w:t>x</w:t>
            </w:r>
          </w:p>
        </w:tc>
        <w:tc>
          <w:tcPr>
            <w:tcW w:w="567" w:type="dxa"/>
          </w:tcPr>
          <w:p w14:paraId="6096342F"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2268" w:type="dxa"/>
          </w:tcPr>
          <w:p w14:paraId="7D5CCF94"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c>
          <w:tcPr>
            <w:tcW w:w="1559" w:type="dxa"/>
          </w:tcPr>
          <w:p w14:paraId="6C945F2B" w14:textId="77777777" w:rsidR="00825F90" w:rsidRDefault="00825F90" w:rsidP="007F146C">
            <w:pPr>
              <w:ind w:left="0"/>
              <w:cnfStyle w:val="000000100000" w:firstRow="0" w:lastRow="0" w:firstColumn="0" w:lastColumn="0" w:oddVBand="0" w:evenVBand="0" w:oddHBand="1" w:evenHBand="0" w:firstRowFirstColumn="0" w:firstRowLastColumn="0" w:lastRowFirstColumn="0" w:lastRowLastColumn="0"/>
            </w:pPr>
          </w:p>
        </w:tc>
      </w:tr>
      <w:tr w:rsidR="00825F90" w14:paraId="00A41724" w14:textId="77777777" w:rsidTr="7263903D">
        <w:trPr>
          <w:trHeight w:val="5290"/>
        </w:trPr>
        <w:tc>
          <w:tcPr>
            <w:cnfStyle w:val="001000000000" w:firstRow="0" w:lastRow="0" w:firstColumn="1" w:lastColumn="0" w:oddVBand="0" w:evenVBand="0" w:oddHBand="0" w:evenHBand="0" w:firstRowFirstColumn="0" w:firstRowLastColumn="0" w:lastRowFirstColumn="0" w:lastRowLastColumn="0"/>
            <w:tcW w:w="3067" w:type="dxa"/>
          </w:tcPr>
          <w:p w14:paraId="1ABCD3C6" w14:textId="6513BB78" w:rsidR="00825F90" w:rsidRPr="00D845FF" w:rsidRDefault="00825F90" w:rsidP="00D845FF">
            <w:pPr>
              <w:pStyle w:val="Normaalitaulukko0"/>
              <w:rPr>
                <w:b w:val="0"/>
              </w:rPr>
            </w:pPr>
            <w:r>
              <w:rPr>
                <w:b w:val="0"/>
              </w:rPr>
              <w:t>Koululla on sähköinen tapahtumakalenteri, johon on kirjattu vuodenajalle suunnitellut tapahtumat.</w:t>
            </w:r>
            <w:r w:rsidR="1C85961D">
              <w:rPr>
                <w:b w:val="0"/>
              </w:rPr>
              <w:t xml:space="preserve"> Tapahtumakalenterin voi myös sisällyttää yhteisöllisen opiskeluhuollon </w:t>
            </w:r>
            <w:proofErr w:type="spellStart"/>
            <w:r w:rsidR="1C85961D">
              <w:rPr>
                <w:b w:val="0"/>
              </w:rPr>
              <w:t>vuosikelloon</w:t>
            </w:r>
            <w:proofErr w:type="spellEnd"/>
            <w:r w:rsidR="1C85961D">
              <w:rPr>
                <w:b w:val="0"/>
              </w:rPr>
              <w:t xml:space="preserve">. </w:t>
            </w:r>
          </w:p>
          <w:p w14:paraId="702894FC" w14:textId="047A1FBD" w:rsidR="00825F90" w:rsidRPr="00D845FF" w:rsidRDefault="00FE034E" w:rsidP="7263903D">
            <w:pPr>
              <w:pStyle w:val="Normaalitaulukko0"/>
            </w:pPr>
            <w:hyperlink r:id="rId37">
              <w:r w:rsidR="0854ED88" w:rsidRPr="7263903D">
                <w:rPr>
                  <w:rStyle w:val="Hyperlinkki"/>
                  <w:rFonts w:ascii="Segoe UI" w:eastAsia="Segoe UI" w:hAnsi="Segoe UI" w:cs="Segoe UI"/>
                  <w:b w:val="0"/>
                  <w:sz w:val="18"/>
                  <w:szCs w:val="18"/>
                </w:rPr>
                <w:t>https://peda.net/laukaa/satavuon-koulu/ktl</w:t>
              </w:r>
            </w:hyperlink>
          </w:p>
          <w:p w14:paraId="48CD8C6A" w14:textId="160290A9" w:rsidR="00825F90" w:rsidRPr="00D845FF" w:rsidRDefault="0854ED88" w:rsidP="7263903D">
            <w:pPr>
              <w:pStyle w:val="Normaalitaulukko0"/>
              <w:rPr>
                <w:rFonts w:ascii="Segoe UI" w:eastAsia="Segoe UI" w:hAnsi="Segoe UI" w:cs="Segoe UI"/>
                <w:b w:val="0"/>
                <w:color w:val="000000"/>
                <w:sz w:val="18"/>
                <w:szCs w:val="18"/>
              </w:rPr>
            </w:pPr>
            <w:r w:rsidRPr="7263903D">
              <w:rPr>
                <w:rFonts w:ascii="Segoe UI" w:eastAsia="Segoe UI" w:hAnsi="Segoe UI" w:cs="Segoe UI"/>
                <w:b w:val="0"/>
                <w:color w:val="000000"/>
                <w:sz w:val="18"/>
                <w:szCs w:val="18"/>
              </w:rPr>
              <w:t xml:space="preserve">Ja Kestävän tulevaisuuden </w:t>
            </w:r>
            <w:proofErr w:type="spellStart"/>
            <w:r w:rsidRPr="7263903D">
              <w:rPr>
                <w:rFonts w:ascii="Segoe UI" w:eastAsia="Segoe UI" w:hAnsi="Segoe UI" w:cs="Segoe UI"/>
                <w:b w:val="0"/>
                <w:color w:val="000000"/>
                <w:sz w:val="18"/>
                <w:szCs w:val="18"/>
              </w:rPr>
              <w:t>vuosikello</w:t>
            </w:r>
            <w:proofErr w:type="spellEnd"/>
          </w:p>
          <w:p w14:paraId="7C5CBA29" w14:textId="2518FFDA" w:rsidR="00825F90" w:rsidRPr="00D845FF" w:rsidRDefault="00FE034E" w:rsidP="7263903D">
            <w:pPr>
              <w:pStyle w:val="Normaalitaulukko0"/>
              <w:rPr>
                <w:rFonts w:ascii="Segoe UI" w:eastAsia="Segoe UI" w:hAnsi="Segoe UI" w:cs="Segoe UI"/>
                <w:b w:val="0"/>
                <w:color w:val="000000"/>
                <w:sz w:val="18"/>
                <w:szCs w:val="18"/>
              </w:rPr>
            </w:pPr>
            <w:hyperlink r:id="rId38">
              <w:r w:rsidR="0854ED88" w:rsidRPr="7263903D">
                <w:rPr>
                  <w:rStyle w:val="Hyperlinkki"/>
                  <w:rFonts w:ascii="Segoe UI" w:eastAsia="Segoe UI" w:hAnsi="Segoe UI" w:cs="Segoe UI"/>
                  <w:b w:val="0"/>
                  <w:sz w:val="18"/>
                  <w:szCs w:val="18"/>
                </w:rPr>
                <w:t>https://peda.net/laukaa/satavuon-koulu/kest%C3%A4v%C3%A4-kehitys/kkv2</w:t>
              </w:r>
            </w:hyperlink>
          </w:p>
        </w:tc>
        <w:tc>
          <w:tcPr>
            <w:tcW w:w="1186" w:type="dxa"/>
            <w:gridSpan w:val="2"/>
          </w:tcPr>
          <w:p w14:paraId="0C5EA558" w14:textId="3488C3A3" w:rsidR="00825F90" w:rsidRDefault="689102DA" w:rsidP="007F146C">
            <w:pPr>
              <w:ind w:left="0"/>
              <w:cnfStyle w:val="000000000000" w:firstRow="0" w:lastRow="0" w:firstColumn="0" w:lastColumn="0" w:oddVBand="0" w:evenVBand="0" w:oddHBand="0" w:evenHBand="0" w:firstRowFirstColumn="0" w:firstRowLastColumn="0" w:lastRowFirstColumn="0" w:lastRowLastColumn="0"/>
            </w:pPr>
            <w:r>
              <w:t>x</w:t>
            </w:r>
          </w:p>
        </w:tc>
        <w:tc>
          <w:tcPr>
            <w:tcW w:w="567" w:type="dxa"/>
          </w:tcPr>
          <w:p w14:paraId="25F9CA8E"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c>
          <w:tcPr>
            <w:tcW w:w="2268" w:type="dxa"/>
          </w:tcPr>
          <w:p w14:paraId="7ADC7C27"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c>
          <w:tcPr>
            <w:tcW w:w="1559" w:type="dxa"/>
          </w:tcPr>
          <w:p w14:paraId="7793EAD0" w14:textId="77777777" w:rsidR="00825F90" w:rsidRDefault="00825F90" w:rsidP="007F146C">
            <w:pPr>
              <w:ind w:left="0"/>
              <w:cnfStyle w:val="000000000000" w:firstRow="0" w:lastRow="0" w:firstColumn="0" w:lastColumn="0" w:oddVBand="0" w:evenVBand="0" w:oddHBand="0" w:evenHBand="0" w:firstRowFirstColumn="0" w:firstRowLastColumn="0" w:lastRowFirstColumn="0" w:lastRowLastColumn="0"/>
            </w:pPr>
          </w:p>
        </w:tc>
      </w:tr>
    </w:tbl>
    <w:p w14:paraId="32187102" w14:textId="77777777" w:rsidR="00676056" w:rsidRPr="00676056" w:rsidRDefault="00676056" w:rsidP="00676056"/>
    <w:p w14:paraId="6EB424A7" w14:textId="77777777" w:rsidR="00676056" w:rsidRPr="00586D8B" w:rsidRDefault="00676056" w:rsidP="00586D8B"/>
    <w:p w14:paraId="0FEF1897" w14:textId="675087AA" w:rsidR="001E0DA7" w:rsidRDefault="001E0DA7" w:rsidP="001E0DA7">
      <w:pPr>
        <w:pStyle w:val="Otsikko2"/>
      </w:pPr>
      <w:bookmarkStart w:id="21" w:name="_Toc204761600"/>
      <w:r w:rsidRPr="00287354">
        <w:lastRenderedPageBreak/>
        <w:t>Koulun toimintasuunnitelma</w:t>
      </w:r>
      <w:bookmarkEnd w:id="21"/>
    </w:p>
    <w:p w14:paraId="6947172A" w14:textId="77777777" w:rsidR="00764264" w:rsidRPr="00161308" w:rsidRDefault="00764264" w:rsidP="00D67EA8">
      <w:pPr>
        <w:ind w:left="0"/>
        <w:rPr>
          <w:rFonts w:eastAsiaTheme="minorEastAsia"/>
          <w:color w:val="000000"/>
        </w:rPr>
      </w:pPr>
      <w:r w:rsidRPr="7263903D">
        <w:rPr>
          <w:rFonts w:eastAsiaTheme="minorEastAsia"/>
          <w:color w:val="000000"/>
        </w:rPr>
        <w:t>Turvallisuudesta huolehtiminen on kokonaisvaltaista oppilaan hyvinvoinnista huolehtimista. Huolehdimme seuraavien asioiden avulla oppilaan hyvinvoinnista:</w:t>
      </w:r>
    </w:p>
    <w:p w14:paraId="05726D70" w14:textId="3D41BA42"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Turvallinen ja toimiva oppimisympäristö sisällä ja ulkona</w:t>
      </w:r>
    </w:p>
    <w:p w14:paraId="39491CF6" w14:textId="3E555C6D"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Riittävä valvonta aamuisin ja välituntisin, tarpeeksi aikuisia ulkona</w:t>
      </w:r>
    </w:p>
    <w:p w14:paraId="26383F0F" w14:textId="5D07FB0D"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Voimassa olevat ja toimivat kiusaamisen, poissaolon ja tasa-arvosuunnitelman mallit</w:t>
      </w:r>
    </w:p>
    <w:p w14:paraId="1C18739A" w14:textId="36C6AF04" w:rsidR="3D00C185" w:rsidRDefault="3D00C185" w:rsidP="7263903D">
      <w:pPr>
        <w:pStyle w:val="Luettelokappale"/>
        <w:rPr>
          <w:rFonts w:ascii="Calibri" w:eastAsia="Calibri" w:hAnsi="Calibri" w:cs="Calibri"/>
          <w:color w:val="000000"/>
        </w:rPr>
      </w:pPr>
      <w:proofErr w:type="spellStart"/>
      <w:r w:rsidRPr="7263903D">
        <w:rPr>
          <w:rFonts w:ascii="Calibri" w:eastAsia="Calibri" w:hAnsi="Calibri" w:cs="Calibri"/>
          <w:color w:val="000000"/>
        </w:rPr>
        <w:t>Kise</w:t>
      </w:r>
      <w:proofErr w:type="spellEnd"/>
      <w:r w:rsidRPr="7263903D">
        <w:rPr>
          <w:rFonts w:ascii="Calibri" w:eastAsia="Calibri" w:hAnsi="Calibri" w:cs="Calibri"/>
          <w:color w:val="000000"/>
        </w:rPr>
        <w:t>-tiimi, joka selvittää kiusaamistapaukset</w:t>
      </w:r>
    </w:p>
    <w:p w14:paraId="6CF14E3A" w14:textId="12793154"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Oppilaita osallistava toimintakulttuuri, jotta sitoudutaan yhteisiin toimintatapoihin</w:t>
      </w:r>
    </w:p>
    <w:p w14:paraId="13B0415C" w14:textId="64D0C2E5"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Koulun sääntöjen</w:t>
      </w:r>
      <w:r w:rsidR="25785E28" w:rsidRPr="7263903D">
        <w:rPr>
          <w:rFonts w:ascii="Calibri" w:eastAsia="Calibri" w:hAnsi="Calibri" w:cs="Calibri"/>
          <w:color w:val="000000"/>
        </w:rPr>
        <w:t xml:space="preserve"> päivittämine</w:t>
      </w:r>
      <w:r w:rsidRPr="7263903D">
        <w:rPr>
          <w:rFonts w:ascii="Calibri" w:eastAsia="Calibri" w:hAnsi="Calibri" w:cs="Calibri"/>
          <w:color w:val="000000"/>
        </w:rPr>
        <w:t>n tarpeen mukaan</w:t>
      </w:r>
    </w:p>
    <w:p w14:paraId="60A6A4C9" w14:textId="41EC1E11"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Kummitoiminta, yhteistyössä päiväkodin kanssa</w:t>
      </w:r>
    </w:p>
    <w:p w14:paraId="42F5ACF9" w14:textId="42A63A9A"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Oppilaantuntemus - henkilökunta ja oppilaat tuntevat hyvin toisensa</w:t>
      </w:r>
    </w:p>
    <w:p w14:paraId="29DE60D7" w14:textId="15005A2B"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Pätevä ja riittävä henkilökunta opetuksessa ja opiskeluhuollossa</w:t>
      </w:r>
    </w:p>
    <w:p w14:paraId="453ABD9B" w14:textId="633301D8" w:rsidR="3D00C185" w:rsidRDefault="3D00C185" w:rsidP="7263903D">
      <w:pPr>
        <w:pStyle w:val="Luettelokappale"/>
        <w:rPr>
          <w:rFonts w:ascii="Calibri" w:eastAsia="Calibri" w:hAnsi="Calibri" w:cs="Calibri"/>
          <w:color w:val="000000"/>
        </w:rPr>
      </w:pPr>
      <w:r w:rsidRPr="7263903D">
        <w:rPr>
          <w:rFonts w:ascii="Calibri" w:eastAsia="Calibri" w:hAnsi="Calibri" w:cs="Calibri"/>
          <w:color w:val="000000"/>
        </w:rPr>
        <w:t>Monipuolinen yhteistyö huoltajiin sekä vanhempainyhdistykseen</w:t>
      </w:r>
    </w:p>
    <w:p w14:paraId="0D760A9C" w14:textId="28AB0A74" w:rsidR="001E0DA7" w:rsidRDefault="001E0DA7" w:rsidP="001E0DA7">
      <w:pPr>
        <w:pStyle w:val="Otsikko2"/>
      </w:pPr>
      <w:bookmarkStart w:id="22" w:name="_Toc204761601"/>
      <w:r>
        <w:t xml:space="preserve">Koulun valitsemat kehittämiskohteet lukuvuodelle </w:t>
      </w:r>
      <w:r w:rsidR="009F4CB5">
        <w:t>202</w:t>
      </w:r>
      <w:r w:rsidR="009F425B">
        <w:t>5</w:t>
      </w:r>
      <w:r w:rsidR="009F4CB5">
        <w:t>-202</w:t>
      </w:r>
      <w:r w:rsidR="009F425B">
        <w:t>6</w:t>
      </w:r>
      <w:bookmarkEnd w:id="22"/>
    </w:p>
    <w:p w14:paraId="0481C74F" w14:textId="68B9FDC8" w:rsidR="00161308" w:rsidRPr="00161308" w:rsidRDefault="00D67EA8" w:rsidP="00D67EA8">
      <w:pPr>
        <w:ind w:left="0"/>
      </w:pPr>
      <w:r>
        <w:t xml:space="preserve">Kaveritaitojen vahvistaminen, </w:t>
      </w:r>
      <w:proofErr w:type="spellStart"/>
      <w:r>
        <w:t>me-</w:t>
      </w:r>
      <w:proofErr w:type="spellEnd"/>
      <w:r>
        <w:t xml:space="preserve"> hengen ylläpitäminen ja toisen oppilaan puolustaminen ikävimmissä tilanteissa.</w:t>
      </w:r>
    </w:p>
    <w:p w14:paraId="01C7E3DD" w14:textId="723D570C" w:rsidR="001E0DA7" w:rsidRDefault="001E0DA7" w:rsidP="001E0DA7">
      <w:pPr>
        <w:pStyle w:val="Otsikko2"/>
      </w:pPr>
      <w:bookmarkStart w:id="23" w:name="_Toc204761602"/>
      <w:r>
        <w:t>Lukuvuoden toiminnan arviointi ja kehittämiskohteet lukuvuodelle 202</w:t>
      </w:r>
      <w:r w:rsidR="009F425B">
        <w:t>6</w:t>
      </w:r>
      <w:r>
        <w:t>-202</w:t>
      </w:r>
      <w:r w:rsidR="009F425B">
        <w:t>7</w:t>
      </w:r>
      <w:bookmarkEnd w:id="23"/>
    </w:p>
    <w:p w14:paraId="6C7D57AB" w14:textId="06FABE8A" w:rsidR="00393777" w:rsidRDefault="001E0DA7" w:rsidP="00D845FF">
      <w:pPr>
        <w:pStyle w:val="Listieto"/>
        <w:rPr>
          <w:rFonts w:asciiTheme="majorHAnsi" w:eastAsiaTheme="majorEastAsia" w:hAnsiTheme="majorHAnsi" w:cstheme="majorHAnsi"/>
          <w:b/>
          <w:color w:val="3C3C3C" w:themeColor="text2"/>
          <w:sz w:val="32"/>
          <w:szCs w:val="32"/>
        </w:rPr>
      </w:pPr>
      <w:r>
        <w:t>Täytetään kevätlukukaudella</w:t>
      </w:r>
      <w:r w:rsidR="00D13A96">
        <w:t xml:space="preserve"> 202</w:t>
      </w:r>
      <w:r w:rsidR="0001225D">
        <w:t>6</w:t>
      </w:r>
      <w:r>
        <w:t xml:space="preserve"> lukuvuoden arvioinnin yhteydessä</w:t>
      </w:r>
      <w:r w:rsidR="00393777">
        <w:br w:type="page"/>
      </w:r>
    </w:p>
    <w:p w14:paraId="1F9938C8" w14:textId="3B0815D8" w:rsidR="001E0DA7" w:rsidRDefault="001E0DA7" w:rsidP="00393777">
      <w:pPr>
        <w:pStyle w:val="Otsikko1"/>
      </w:pPr>
      <w:bookmarkStart w:id="24" w:name="_Toc204761603"/>
      <w:r>
        <w:lastRenderedPageBreak/>
        <w:t>Oppimisen ja kasvun tuki</w:t>
      </w:r>
      <w:bookmarkEnd w:id="24"/>
    </w:p>
    <w:p w14:paraId="54240C39" w14:textId="151C5662" w:rsidR="005969CD" w:rsidRDefault="005969CD" w:rsidP="00FE034E">
      <w:pPr>
        <w:ind w:left="0"/>
      </w:pPr>
      <w:r>
        <w:t>Koulutuksen järjestäjäkohtaisen opiskeluhuollon yleisestä suunnittelusta, kehittämisestä, ohjauksesta ja arvioinnista vastaa monialainen opiskeluhuollon ohjausryhmä. Laukaassa opis</w:t>
      </w:r>
      <w:r w:rsidR="001F30E9">
        <w:t>keluhuollon ohjausryhmään kuuluvat</w:t>
      </w:r>
      <w:r>
        <w:t xml:space="preserve"> sivist</w:t>
      </w:r>
      <w:r w:rsidR="0015727E">
        <w:t>yslautakunnan edustaja (pj), sivistysjohtaja,</w:t>
      </w:r>
      <w:r w:rsidR="008D61FD">
        <w:t xml:space="preserve"> palvelupäällikkö</w:t>
      </w:r>
      <w:r>
        <w:t xml:space="preserve">, </w:t>
      </w:r>
      <w:proofErr w:type="spellStart"/>
      <w:r w:rsidR="008D61FD">
        <w:t>Hyvinvointialueen</w:t>
      </w:r>
      <w:proofErr w:type="spellEnd"/>
      <w:r w:rsidR="008D61FD">
        <w:t xml:space="preserve"> kuraattoripalveluiden palveluvastaava, psykologipalveluiden palveluvastaava, kouluterveydenhuollon palveluvastaava,</w:t>
      </w:r>
      <w:r>
        <w:t xml:space="preserve"> lukion rehtori, perusopetuksen suunnittelija</w:t>
      </w:r>
      <w:r w:rsidR="0015727E">
        <w:t>, varhaiserityiskasvatuksen palvelupäällikkö, ammattioppilaitos Poken edustaja, Laukaan evankelisluterilaisen seurakunnan edustaja</w:t>
      </w:r>
      <w:r w:rsidR="008D61FD">
        <w:t xml:space="preserve">, sekö oppilaiden ja opiskelijoiden edustus. </w:t>
      </w:r>
      <w:r>
        <w:t xml:space="preserve">Tarvittaessa opiskeluhuollon ohjausryhmä kutsuu kokouksiinsa käsiteltävien aihealueiden asiantuntijoita. </w:t>
      </w:r>
    </w:p>
    <w:p w14:paraId="05F5D00F" w14:textId="734A8708" w:rsidR="00802EF4" w:rsidRPr="00557F75" w:rsidRDefault="002A30CE" w:rsidP="00FE034E">
      <w:pPr>
        <w:ind w:left="0"/>
      </w:pPr>
      <w:r w:rsidRPr="00E53E48">
        <w:t>Opetuksen järjestäjän opiskeluhuoltosuunnitelman</w:t>
      </w:r>
      <w:r>
        <w:t xml:space="preserve"> koulukohtaiset tarkennukset </w:t>
      </w:r>
      <w:r w:rsidR="00606126">
        <w:t>kirjataan tä</w:t>
      </w:r>
      <w:r w:rsidR="00F00023">
        <w:t>män lukuvuosi</w:t>
      </w:r>
      <w:r w:rsidR="000B051C">
        <w:t>suunnitelma</w:t>
      </w:r>
      <w:r w:rsidR="00CD3048">
        <w:t>n l</w:t>
      </w:r>
      <w:r w:rsidR="00802EF4" w:rsidRPr="00557F75">
        <w:t>u</w:t>
      </w:r>
      <w:r w:rsidR="00CD3048">
        <w:t>kuun</w:t>
      </w:r>
      <w:r w:rsidR="00802EF4" w:rsidRPr="00557F75">
        <w:t xml:space="preserve"> 5.2.1</w:t>
      </w:r>
      <w:r w:rsidR="00802EF4">
        <w:t>.</w:t>
      </w:r>
      <w:r w:rsidR="00802EF4" w:rsidRPr="00557F75">
        <w:t xml:space="preserve"> </w:t>
      </w:r>
      <w:r w:rsidR="00F00023">
        <w:t xml:space="preserve">Muilta osin opiskeluhuoltoon liittyvät asiat on kirjattu </w:t>
      </w:r>
      <w:hyperlink r:id="rId39" w:history="1">
        <w:r w:rsidR="00F00023" w:rsidRPr="00FC6A7D">
          <w:rPr>
            <w:rStyle w:val="Hyperlinkki"/>
          </w:rPr>
          <w:t>opetuksen järjestäjän opiskeluhuoltosuunnitelmaan</w:t>
        </w:r>
      </w:hyperlink>
      <w:r w:rsidR="00893537">
        <w:t>, ja lukuvuosisuunnitelmaan kirjataan oppilaiden pedagogiseen tukeen liittyvät asiat.</w:t>
      </w:r>
      <w:r w:rsidR="00F00023">
        <w:t xml:space="preserve"> </w:t>
      </w:r>
    </w:p>
    <w:p w14:paraId="0253B62B" w14:textId="77777777" w:rsidR="001E0DA7" w:rsidRDefault="001E0DA7" w:rsidP="001E0DA7">
      <w:pPr>
        <w:pStyle w:val="Otsikko2"/>
      </w:pPr>
      <w:bookmarkStart w:id="25" w:name="_Toc204761604"/>
      <w:r w:rsidRPr="00287354">
        <w:t>Laatukriteerit</w:t>
      </w:r>
      <w:bookmarkEnd w:id="25"/>
    </w:p>
    <w:p w14:paraId="6080384E" w14:textId="77777777" w:rsidR="004D37B1" w:rsidRPr="004D37B1" w:rsidRDefault="004D37B1" w:rsidP="004D37B1"/>
    <w:tbl>
      <w:tblPr>
        <w:tblStyle w:val="TaulukkoRuudukko"/>
        <w:tblW w:w="0" w:type="auto"/>
        <w:tblInd w:w="1304" w:type="dxa"/>
        <w:tblLook w:val="04A0" w:firstRow="1" w:lastRow="0" w:firstColumn="1" w:lastColumn="0" w:noHBand="0" w:noVBand="1"/>
      </w:tblPr>
      <w:tblGrid>
        <w:gridCol w:w="8529"/>
      </w:tblGrid>
      <w:tr w:rsidR="00393777" w14:paraId="114D19A5" w14:textId="77777777" w:rsidTr="00393777">
        <w:trPr>
          <w:trHeight w:val="5277"/>
        </w:trPr>
        <w:tc>
          <w:tcPr>
            <w:tcW w:w="9913"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31FCFA61" w14:textId="4C392C29" w:rsidR="005969CD" w:rsidRDefault="005969CD" w:rsidP="005969CD">
            <w:pPr>
              <w:pStyle w:val="Luettelokappale"/>
            </w:pPr>
            <w:r>
              <w:t xml:space="preserve">Opettajilla on riittävästi tiedollisia, taidollisia ja oppimisympäristöön liittyviä valmiuksia opettaa myös </w:t>
            </w:r>
            <w:r w:rsidR="00121870">
              <w:t xml:space="preserve">oppilaskohtaista </w:t>
            </w:r>
            <w:r>
              <w:t>tukea tarvitsevia oppilaita lähikoulussa.</w:t>
            </w:r>
          </w:p>
          <w:p w14:paraId="511E3740" w14:textId="77777777" w:rsidR="005969CD" w:rsidRDefault="005969CD" w:rsidP="005969CD">
            <w:pPr>
              <w:pStyle w:val="Luettelokappale"/>
            </w:pPr>
            <w:r>
              <w:t>Koulussa kehitetään ja käytetään joustavia toimintamuotoja, joilla koulut pystyvät kohtaamaan tukea tarvitsevan oppilaan joustavasti ja tarkoituksenmukaisesti.</w:t>
            </w:r>
          </w:p>
          <w:p w14:paraId="0F3A6E31" w14:textId="77777777" w:rsidR="005969CD" w:rsidRDefault="005969CD" w:rsidP="005969CD">
            <w:pPr>
              <w:pStyle w:val="Luettelokappale"/>
            </w:pPr>
            <w:r>
              <w:t>Erilaisten ongelmatilanteiden hoitamiseen on olemassa selkeät, yhdessä sovitut toimintatavat.</w:t>
            </w:r>
          </w:p>
          <w:p w14:paraId="4FA1FC68" w14:textId="77777777" w:rsidR="005969CD" w:rsidRPr="00541B58" w:rsidRDefault="005969CD" w:rsidP="005969CD">
            <w:pPr>
              <w:pStyle w:val="Luettelokappale"/>
            </w:pPr>
            <w:r w:rsidRPr="00541B58">
              <w:t>Opiskeluhuollosta tiedotetaan kattavasti oppilaille ja heidän huoltajilleen.</w:t>
            </w:r>
          </w:p>
          <w:p w14:paraId="145CFAE0" w14:textId="77777777" w:rsidR="005969CD" w:rsidRDefault="005969CD" w:rsidP="005969CD">
            <w:pPr>
              <w:pStyle w:val="Luettelokappale"/>
            </w:pPr>
            <w:r>
              <w:t>Koulussa on käytössä yhteisesti sovitut toimintatavat.</w:t>
            </w:r>
          </w:p>
          <w:p w14:paraId="4E1115BA" w14:textId="77777777" w:rsidR="005969CD" w:rsidRPr="00541B58" w:rsidRDefault="005969CD" w:rsidP="005969CD">
            <w:pPr>
              <w:pStyle w:val="Luettelokappale"/>
            </w:pPr>
            <w:r w:rsidRPr="00541B58">
              <w:t>Koulussa käytetään moniammatillisessa yhteistyössä sovittuja varhaisen puuttumisen malleja, ja niiden vaikuttavuutta arvioidaan.</w:t>
            </w:r>
          </w:p>
          <w:p w14:paraId="007B5CD0" w14:textId="77777777" w:rsidR="005969CD" w:rsidRDefault="005969CD" w:rsidP="005969CD">
            <w:pPr>
              <w:pStyle w:val="Luettelokappale"/>
            </w:pPr>
            <w:r>
              <w:t>Koulu arvioi, miten ohjaus edistää oppilaan elämänhallintaa ja urasuunnittelua.</w:t>
            </w:r>
          </w:p>
          <w:p w14:paraId="17A43BAE" w14:textId="77777777" w:rsidR="005969CD" w:rsidRDefault="005969CD" w:rsidP="005969CD">
            <w:pPr>
              <w:pStyle w:val="Luettelokappale"/>
            </w:pPr>
            <w:r>
              <w:t>Kouluruoan maittavuutta ja ravintosisältöjä seurataan.</w:t>
            </w:r>
          </w:p>
          <w:p w14:paraId="12924AD2" w14:textId="77777777" w:rsidR="00393777" w:rsidRDefault="005969CD" w:rsidP="005969CD">
            <w:pPr>
              <w:pStyle w:val="Luettelokappale"/>
            </w:pPr>
            <w:r>
              <w:t>Miten oppilaiden erilaisuus huomioidaan?</w:t>
            </w:r>
          </w:p>
        </w:tc>
      </w:tr>
    </w:tbl>
    <w:p w14:paraId="79EE66CE" w14:textId="4C2976A5" w:rsidR="00121870" w:rsidRDefault="00121870" w:rsidP="001E0DA7">
      <w:pPr>
        <w:pStyle w:val="Otsikko2"/>
      </w:pPr>
      <w:bookmarkStart w:id="26" w:name="_Toc204761605"/>
      <w:bookmarkStart w:id="27" w:name="_Toc47335429"/>
      <w:r>
        <w:t>Opiskeluhuolto</w:t>
      </w:r>
      <w:bookmarkEnd w:id="26"/>
    </w:p>
    <w:p w14:paraId="1D5BC504" w14:textId="2FAF6780" w:rsidR="00121870" w:rsidRDefault="005279C2" w:rsidP="5A4BD49F">
      <w:pPr>
        <w:spacing w:after="0"/>
        <w:ind w:left="0"/>
      </w:pPr>
      <w:r>
        <w:t xml:space="preserve">Opetuksen järjestäjän opiskeluhuoltosuunnitelma sitoo kaikkia kouluja. Tämän lisäksi tästä toimintasuunnitelmasta löytyvät koulukohtaiset tarkennukset. Koulun yhteisöllisen opiskeluhuollon </w:t>
      </w:r>
      <w:proofErr w:type="spellStart"/>
      <w:r>
        <w:t>vuosikel</w:t>
      </w:r>
      <w:r>
        <w:lastRenderedPageBreak/>
        <w:t>loon</w:t>
      </w:r>
      <w:proofErr w:type="spellEnd"/>
      <w:r>
        <w:t xml:space="preserve"> </w:t>
      </w:r>
      <w:r w:rsidRPr="5A4BD49F">
        <w:rPr>
          <w:i/>
          <w:iCs/>
        </w:rPr>
        <w:t>(tähän linkki, valmis pohja löytyy luvusta 5.2.2)</w:t>
      </w:r>
      <w:r>
        <w:t xml:space="preserve"> on </w:t>
      </w:r>
      <w:proofErr w:type="spellStart"/>
      <w:r>
        <w:t>kalenteroitu</w:t>
      </w:r>
      <w:proofErr w:type="spellEnd"/>
      <w:r>
        <w:t xml:space="preserve"> lukuvuodelle suunnitellut tapahtumat ja toiminnat.  Arviointi tapahtuu lukuvuoden päättyessä toimintasuunnitelman arvioinnin yhteydessä.</w:t>
      </w:r>
      <w:r w:rsidR="00541B58">
        <w:t xml:space="preserve"> </w:t>
      </w:r>
    </w:p>
    <w:p w14:paraId="6AF244DF" w14:textId="544C0608" w:rsidR="00121870" w:rsidRDefault="00121870" w:rsidP="00121870">
      <w:pPr>
        <w:pStyle w:val="Otsikko3"/>
      </w:pPr>
      <w:r>
        <w:t xml:space="preserve">Opetuksen järjestäjän opiskeluhuoltosuunnitelmaan liittyvät koulukohtaiset tarkennukset: </w:t>
      </w:r>
      <w:r w:rsidRPr="003D5325">
        <w:t>Arvio opiskeluhuollon kokonaistarpeesta ja käytettävissä olevista opiskeluhuoltopalveluista (</w:t>
      </w:r>
      <w:proofErr w:type="spellStart"/>
      <w:r w:rsidRPr="003D5325">
        <w:t>htv</w:t>
      </w:r>
      <w:proofErr w:type="spellEnd"/>
      <w:r w:rsidRPr="00027D32">
        <w:t>)</w:t>
      </w:r>
    </w:p>
    <w:p w14:paraId="4E149B7B" w14:textId="58F6AEEE" w:rsidR="00121870" w:rsidRDefault="00121870" w:rsidP="00121870">
      <w:pPr>
        <w:ind w:left="0"/>
      </w:pPr>
      <w:r>
        <w:t xml:space="preserve">Arvioon kokonaistarpeesta sisältyvät yksilökohtaisessa ja yhteisöllisessä opiskeluhuoltotyössä tarvittavat resurssit. Arvio kokonaistarpeesta tehdään yhteistyössä </w:t>
      </w:r>
      <w:proofErr w:type="spellStart"/>
      <w:r>
        <w:t>hyvinvointialueen</w:t>
      </w:r>
      <w:proofErr w:type="spellEnd"/>
      <w:r>
        <w:t xml:space="preserve"> kanssa.</w:t>
      </w:r>
      <w:r w:rsidR="00FE034E">
        <w:t xml:space="preserve"> </w:t>
      </w:r>
    </w:p>
    <w:tbl>
      <w:tblPr>
        <w:tblStyle w:val="TaulukkoRuudukko"/>
        <w:tblW w:w="9193" w:type="dxa"/>
        <w:tblInd w:w="720" w:type="dxa"/>
        <w:tblLook w:val="04A0" w:firstRow="1" w:lastRow="0" w:firstColumn="1" w:lastColumn="0" w:noHBand="0" w:noVBand="1"/>
      </w:tblPr>
      <w:tblGrid>
        <w:gridCol w:w="1053"/>
        <w:gridCol w:w="1033"/>
        <w:gridCol w:w="764"/>
        <w:gridCol w:w="649"/>
        <w:gridCol w:w="647"/>
        <w:gridCol w:w="599"/>
        <w:gridCol w:w="647"/>
        <w:gridCol w:w="520"/>
        <w:gridCol w:w="1121"/>
        <w:gridCol w:w="1147"/>
        <w:gridCol w:w="1013"/>
      </w:tblGrid>
      <w:tr w:rsidR="00121870" w14:paraId="1513BC2D" w14:textId="77777777" w:rsidTr="0DCA73DE">
        <w:tc>
          <w:tcPr>
            <w:tcW w:w="1053" w:type="dxa"/>
            <w:vMerge w:val="restart"/>
          </w:tcPr>
          <w:p w14:paraId="35014935" w14:textId="0C522418" w:rsidR="00121870" w:rsidRDefault="159AF3D6" w:rsidP="5A4BD49F">
            <w:pPr>
              <w:spacing w:line="259" w:lineRule="auto"/>
              <w:ind w:left="0"/>
            </w:pPr>
            <w:r w:rsidRPr="5A4BD49F">
              <w:rPr>
                <w:i/>
                <w:iCs/>
              </w:rPr>
              <w:t>Satavuon koulu</w:t>
            </w:r>
          </w:p>
        </w:tc>
        <w:tc>
          <w:tcPr>
            <w:tcW w:w="1033" w:type="dxa"/>
          </w:tcPr>
          <w:p w14:paraId="736678CC" w14:textId="1C2B7868" w:rsidR="00121870" w:rsidRDefault="00121870" w:rsidP="00900DC6">
            <w:pPr>
              <w:ind w:left="0"/>
            </w:pPr>
            <w:r>
              <w:t>Oppilasmäärä</w:t>
            </w:r>
          </w:p>
          <w:p w14:paraId="0D6255DE" w14:textId="0A673490" w:rsidR="00121870" w:rsidRDefault="2A5ED4BF" w:rsidP="00900DC6">
            <w:pPr>
              <w:ind w:left="0"/>
            </w:pPr>
            <w:r>
              <w:t>136</w:t>
            </w:r>
          </w:p>
        </w:tc>
        <w:tc>
          <w:tcPr>
            <w:tcW w:w="1413" w:type="dxa"/>
            <w:gridSpan w:val="2"/>
          </w:tcPr>
          <w:p w14:paraId="1084D070" w14:textId="77777777" w:rsidR="00121870" w:rsidRDefault="00121870" w:rsidP="00900DC6">
            <w:pPr>
              <w:ind w:left="0"/>
            </w:pPr>
            <w:r>
              <w:t>Oppilaskohtaista tukea saavien oppilaiden määrä ja %- osuus kaikista oppilaista</w:t>
            </w:r>
          </w:p>
          <w:p w14:paraId="523D014C" w14:textId="135381BB" w:rsidR="00121870" w:rsidRPr="001F1956" w:rsidRDefault="7BFCF990" w:rsidP="5A4BD49F">
            <w:pPr>
              <w:ind w:left="0"/>
              <w:rPr>
                <w:i/>
                <w:iCs/>
              </w:rPr>
            </w:pPr>
            <w:r w:rsidRPr="5A4BD49F">
              <w:rPr>
                <w:i/>
                <w:iCs/>
              </w:rPr>
              <w:t xml:space="preserve">20 / </w:t>
            </w:r>
            <w:r w:rsidR="6F6DEA3A" w:rsidRPr="5A4BD49F">
              <w:rPr>
                <w:i/>
                <w:iCs/>
              </w:rPr>
              <w:t>14,7</w:t>
            </w:r>
            <w:r w:rsidR="5DE22324" w:rsidRPr="5A4BD49F">
              <w:rPr>
                <w:i/>
                <w:iCs/>
              </w:rPr>
              <w:t>%</w:t>
            </w:r>
          </w:p>
          <w:p w14:paraId="0967ABB0" w14:textId="77777777" w:rsidR="00121870" w:rsidRPr="004B4B1E" w:rsidRDefault="00121870" w:rsidP="00900DC6">
            <w:pPr>
              <w:ind w:left="0"/>
              <w:rPr>
                <w:i/>
              </w:rPr>
            </w:pPr>
          </w:p>
        </w:tc>
        <w:tc>
          <w:tcPr>
            <w:tcW w:w="1246" w:type="dxa"/>
            <w:gridSpan w:val="2"/>
          </w:tcPr>
          <w:p w14:paraId="693221B4" w14:textId="77777777" w:rsidR="00121870" w:rsidRDefault="00121870" w:rsidP="00900DC6">
            <w:pPr>
              <w:ind w:left="0"/>
            </w:pPr>
            <w:r>
              <w:t>Oppimäärää rajattu: Oppilaiden määrä ja %-osuus kaikista oppilaista</w:t>
            </w:r>
          </w:p>
          <w:p w14:paraId="4343DB05" w14:textId="4A1A64E4" w:rsidR="00121870" w:rsidRPr="004B4B1E" w:rsidRDefault="36B8DAF2" w:rsidP="5A4BD49F">
            <w:pPr>
              <w:ind w:left="0"/>
              <w:rPr>
                <w:i/>
                <w:iCs/>
              </w:rPr>
            </w:pPr>
            <w:r w:rsidRPr="5A4BD49F">
              <w:rPr>
                <w:i/>
                <w:iCs/>
              </w:rPr>
              <w:t xml:space="preserve">7 / </w:t>
            </w:r>
            <w:r w:rsidR="4E7C7CC4" w:rsidRPr="5A4BD49F">
              <w:rPr>
                <w:i/>
                <w:iCs/>
              </w:rPr>
              <w:t>5,1</w:t>
            </w:r>
            <w:r w:rsidR="1486FBA6" w:rsidRPr="5A4BD49F">
              <w:rPr>
                <w:i/>
                <w:iCs/>
              </w:rPr>
              <w:t>%</w:t>
            </w:r>
          </w:p>
        </w:tc>
        <w:tc>
          <w:tcPr>
            <w:tcW w:w="1167" w:type="dxa"/>
            <w:gridSpan w:val="2"/>
          </w:tcPr>
          <w:p w14:paraId="24A87B63" w14:textId="5A527A08" w:rsidR="00121870" w:rsidRDefault="00121870" w:rsidP="00900DC6">
            <w:pPr>
              <w:ind w:left="0"/>
            </w:pPr>
            <w:r>
              <w:t>Maahanmuuttotaustaisten oppilaiden määrä ja %-osuus kaikista oppilaista</w:t>
            </w:r>
          </w:p>
          <w:p w14:paraId="1D36267C" w14:textId="714A2436" w:rsidR="00121870" w:rsidRDefault="559E864A" w:rsidP="00900DC6">
            <w:pPr>
              <w:ind w:left="0"/>
            </w:pPr>
            <w:r>
              <w:t>0</w:t>
            </w:r>
          </w:p>
        </w:tc>
        <w:tc>
          <w:tcPr>
            <w:tcW w:w="1121" w:type="dxa"/>
          </w:tcPr>
          <w:p w14:paraId="416F2A74" w14:textId="77777777" w:rsidR="00121870" w:rsidRDefault="00121870" w:rsidP="00900DC6">
            <w:pPr>
              <w:ind w:left="0"/>
            </w:pPr>
            <w:r>
              <w:t>Toimintaympäristön erityispiirteet</w:t>
            </w:r>
          </w:p>
        </w:tc>
        <w:tc>
          <w:tcPr>
            <w:tcW w:w="1147" w:type="dxa"/>
          </w:tcPr>
          <w:p w14:paraId="60BC81F3" w14:textId="77777777" w:rsidR="00121870" w:rsidRDefault="00121870" w:rsidP="00900DC6">
            <w:pPr>
              <w:ind w:left="0"/>
            </w:pPr>
            <w:r>
              <w:t>Arvio opiskeluhuollon resurssin kokonaistarpeesta (</w:t>
            </w:r>
            <w:proofErr w:type="spellStart"/>
            <w:r>
              <w:t>htv</w:t>
            </w:r>
            <w:proofErr w:type="spellEnd"/>
            <w:r>
              <w:t>)</w:t>
            </w:r>
          </w:p>
          <w:p w14:paraId="3AD23100" w14:textId="50450B3F" w:rsidR="00121870" w:rsidRPr="00D42A9B" w:rsidRDefault="33B5E0CF" w:rsidP="5A4BD49F">
            <w:pPr>
              <w:ind w:left="0"/>
              <w:rPr>
                <w:i/>
                <w:iCs/>
              </w:rPr>
            </w:pPr>
            <w:r w:rsidRPr="5A4BD49F">
              <w:rPr>
                <w:i/>
                <w:iCs/>
              </w:rPr>
              <w:t>1</w:t>
            </w:r>
          </w:p>
        </w:tc>
        <w:tc>
          <w:tcPr>
            <w:tcW w:w="1013" w:type="dxa"/>
          </w:tcPr>
          <w:p w14:paraId="2CAEB228" w14:textId="77777777" w:rsidR="00121870" w:rsidRDefault="00121870" w:rsidP="00900DC6">
            <w:pPr>
              <w:ind w:left="0"/>
            </w:pPr>
            <w:r>
              <w:t>Käytettävissä olleet opiskeluhuollon resurssit (</w:t>
            </w:r>
            <w:proofErr w:type="spellStart"/>
            <w:r>
              <w:t>htv</w:t>
            </w:r>
            <w:proofErr w:type="spellEnd"/>
            <w:r>
              <w:t>)</w:t>
            </w:r>
          </w:p>
          <w:p w14:paraId="44F56440" w14:textId="4D80905B" w:rsidR="00121870" w:rsidRPr="00D42A9B" w:rsidRDefault="00121870" w:rsidP="5A4BD49F">
            <w:pPr>
              <w:ind w:left="0"/>
              <w:rPr>
                <w:i/>
                <w:iCs/>
              </w:rPr>
            </w:pPr>
            <w:r w:rsidRPr="5A4BD49F">
              <w:rPr>
                <w:i/>
                <w:iCs/>
              </w:rPr>
              <w:t xml:space="preserve"> </w:t>
            </w:r>
            <w:r w:rsidR="6A93979C" w:rsidRPr="5A4BD49F">
              <w:rPr>
                <w:i/>
                <w:iCs/>
              </w:rPr>
              <w:t>0,6</w:t>
            </w:r>
          </w:p>
        </w:tc>
      </w:tr>
      <w:tr w:rsidR="00121870" w14:paraId="09336F83" w14:textId="77777777" w:rsidTr="0DCA73DE">
        <w:tc>
          <w:tcPr>
            <w:tcW w:w="1053" w:type="dxa"/>
            <w:vMerge/>
          </w:tcPr>
          <w:p w14:paraId="3126C46B" w14:textId="77777777" w:rsidR="00121870" w:rsidRPr="003D5325" w:rsidRDefault="00121870" w:rsidP="00900DC6">
            <w:pPr>
              <w:ind w:left="0"/>
              <w:rPr>
                <w:i/>
              </w:rPr>
            </w:pPr>
          </w:p>
        </w:tc>
        <w:tc>
          <w:tcPr>
            <w:tcW w:w="1033" w:type="dxa"/>
          </w:tcPr>
          <w:p w14:paraId="374A0DF2" w14:textId="682C0229" w:rsidR="00121870" w:rsidRPr="00B53DFE" w:rsidRDefault="00121870" w:rsidP="00900DC6">
            <w:pPr>
              <w:ind w:left="0"/>
              <w:rPr>
                <w:i/>
              </w:rPr>
            </w:pPr>
            <w:r w:rsidRPr="00B53DFE">
              <w:rPr>
                <w:i/>
              </w:rPr>
              <w:t>50</w:t>
            </w:r>
            <w:r w:rsidR="00541B58">
              <w:rPr>
                <w:i/>
              </w:rPr>
              <w:t xml:space="preserve"> opp.</w:t>
            </w:r>
          </w:p>
        </w:tc>
        <w:tc>
          <w:tcPr>
            <w:tcW w:w="764" w:type="dxa"/>
          </w:tcPr>
          <w:p w14:paraId="2F05C4EC" w14:textId="6BF90B20" w:rsidR="00121870" w:rsidRPr="00B53DFE" w:rsidRDefault="00121870" w:rsidP="00900DC6">
            <w:pPr>
              <w:ind w:left="0"/>
              <w:rPr>
                <w:i/>
              </w:rPr>
            </w:pPr>
            <w:r w:rsidRPr="00B53DFE">
              <w:rPr>
                <w:i/>
              </w:rPr>
              <w:t>7</w:t>
            </w:r>
            <w:r w:rsidR="00541B58">
              <w:rPr>
                <w:i/>
              </w:rPr>
              <w:t xml:space="preserve"> opp.</w:t>
            </w:r>
          </w:p>
        </w:tc>
        <w:tc>
          <w:tcPr>
            <w:tcW w:w="649" w:type="dxa"/>
          </w:tcPr>
          <w:p w14:paraId="0B605A91" w14:textId="77777777" w:rsidR="00121870" w:rsidRPr="00B53DFE" w:rsidRDefault="00121870" w:rsidP="00900DC6">
            <w:pPr>
              <w:ind w:left="0"/>
              <w:rPr>
                <w:i/>
              </w:rPr>
            </w:pPr>
            <w:r w:rsidRPr="00B53DFE">
              <w:rPr>
                <w:i/>
              </w:rPr>
              <w:t>14%</w:t>
            </w:r>
          </w:p>
        </w:tc>
        <w:tc>
          <w:tcPr>
            <w:tcW w:w="647" w:type="dxa"/>
          </w:tcPr>
          <w:p w14:paraId="0A7F356F" w14:textId="46313737" w:rsidR="00121870" w:rsidRPr="00B53DFE" w:rsidRDefault="00121870" w:rsidP="00900DC6">
            <w:pPr>
              <w:ind w:left="0"/>
              <w:rPr>
                <w:i/>
              </w:rPr>
            </w:pPr>
            <w:r w:rsidRPr="00B53DFE">
              <w:rPr>
                <w:i/>
              </w:rPr>
              <w:t>3</w:t>
            </w:r>
            <w:r w:rsidR="00541B58">
              <w:rPr>
                <w:i/>
              </w:rPr>
              <w:t xml:space="preserve"> opp.</w:t>
            </w:r>
          </w:p>
        </w:tc>
        <w:tc>
          <w:tcPr>
            <w:tcW w:w="599" w:type="dxa"/>
          </w:tcPr>
          <w:p w14:paraId="4D31A51C" w14:textId="77777777" w:rsidR="00121870" w:rsidRPr="00B53DFE" w:rsidRDefault="00121870" w:rsidP="00900DC6">
            <w:pPr>
              <w:ind w:left="0"/>
              <w:rPr>
                <w:i/>
              </w:rPr>
            </w:pPr>
            <w:r w:rsidRPr="00B53DFE">
              <w:rPr>
                <w:i/>
              </w:rPr>
              <w:t>6%</w:t>
            </w:r>
          </w:p>
        </w:tc>
        <w:tc>
          <w:tcPr>
            <w:tcW w:w="647" w:type="dxa"/>
          </w:tcPr>
          <w:p w14:paraId="04980F72" w14:textId="1D6F772C" w:rsidR="00121870" w:rsidRPr="00B53DFE" w:rsidRDefault="00121870" w:rsidP="00900DC6">
            <w:pPr>
              <w:ind w:left="0"/>
              <w:rPr>
                <w:i/>
              </w:rPr>
            </w:pPr>
            <w:r w:rsidRPr="00B53DFE">
              <w:rPr>
                <w:i/>
              </w:rPr>
              <w:t>1</w:t>
            </w:r>
            <w:r w:rsidR="00541B58">
              <w:rPr>
                <w:i/>
              </w:rPr>
              <w:t xml:space="preserve"> opp.</w:t>
            </w:r>
          </w:p>
        </w:tc>
        <w:tc>
          <w:tcPr>
            <w:tcW w:w="520" w:type="dxa"/>
          </w:tcPr>
          <w:p w14:paraId="58954DF2" w14:textId="77777777" w:rsidR="00121870" w:rsidRPr="00B53DFE" w:rsidRDefault="00121870" w:rsidP="00900DC6">
            <w:pPr>
              <w:ind w:left="0"/>
              <w:rPr>
                <w:i/>
              </w:rPr>
            </w:pPr>
            <w:r w:rsidRPr="00B53DFE">
              <w:rPr>
                <w:i/>
              </w:rPr>
              <w:t>0,5 %</w:t>
            </w:r>
          </w:p>
        </w:tc>
        <w:tc>
          <w:tcPr>
            <w:tcW w:w="1121" w:type="dxa"/>
          </w:tcPr>
          <w:p w14:paraId="72DC2C54" w14:textId="5E7616C9" w:rsidR="00121870" w:rsidRPr="00097BEE" w:rsidRDefault="00121870" w:rsidP="00900DC6">
            <w:pPr>
              <w:ind w:left="0"/>
              <w:rPr>
                <w:i/>
              </w:rPr>
            </w:pPr>
            <w:r>
              <w:rPr>
                <w:i/>
              </w:rPr>
              <w:t>esim. tilat, vasta yhdistyneet koulut, alueelliset pienluokat</w:t>
            </w:r>
          </w:p>
        </w:tc>
        <w:tc>
          <w:tcPr>
            <w:tcW w:w="1147" w:type="dxa"/>
            <w:shd w:val="clear" w:color="auto" w:fill="3C3C3C" w:themeFill="text2"/>
          </w:tcPr>
          <w:p w14:paraId="039D968B" w14:textId="77777777" w:rsidR="00121870" w:rsidRDefault="00121870" w:rsidP="00900DC6">
            <w:pPr>
              <w:ind w:left="0"/>
            </w:pPr>
          </w:p>
        </w:tc>
        <w:tc>
          <w:tcPr>
            <w:tcW w:w="1013" w:type="dxa"/>
            <w:shd w:val="clear" w:color="auto" w:fill="3C3C3C" w:themeFill="text2"/>
          </w:tcPr>
          <w:p w14:paraId="4FA50812" w14:textId="77777777" w:rsidR="00121870" w:rsidRDefault="00121870" w:rsidP="00900DC6">
            <w:pPr>
              <w:ind w:left="0"/>
            </w:pPr>
          </w:p>
        </w:tc>
      </w:tr>
      <w:tr w:rsidR="00121870" w14:paraId="03C02558" w14:textId="77777777" w:rsidTr="0DCA73DE">
        <w:tc>
          <w:tcPr>
            <w:tcW w:w="1053" w:type="dxa"/>
          </w:tcPr>
          <w:p w14:paraId="1549A752" w14:textId="77777777" w:rsidR="00121870" w:rsidRDefault="00121870" w:rsidP="00900DC6">
            <w:pPr>
              <w:ind w:left="0"/>
            </w:pPr>
            <w:r>
              <w:t>Kouluterveydenhoitaja (</w:t>
            </w:r>
            <w:proofErr w:type="spellStart"/>
            <w:r>
              <w:t>htv</w:t>
            </w:r>
            <w:proofErr w:type="spellEnd"/>
            <w:r>
              <w:t>)</w:t>
            </w:r>
          </w:p>
        </w:tc>
        <w:tc>
          <w:tcPr>
            <w:tcW w:w="1033" w:type="dxa"/>
            <w:shd w:val="clear" w:color="auto" w:fill="3C3C3C" w:themeFill="text2"/>
          </w:tcPr>
          <w:p w14:paraId="45A4A724" w14:textId="77777777" w:rsidR="00121870" w:rsidRPr="00EB6625" w:rsidRDefault="00121870" w:rsidP="00900DC6">
            <w:pPr>
              <w:ind w:left="0"/>
              <w:rPr>
                <w:highlight w:val="black"/>
              </w:rPr>
            </w:pPr>
          </w:p>
        </w:tc>
        <w:tc>
          <w:tcPr>
            <w:tcW w:w="1413" w:type="dxa"/>
            <w:gridSpan w:val="2"/>
            <w:shd w:val="clear" w:color="auto" w:fill="3C3C3C" w:themeFill="text2"/>
          </w:tcPr>
          <w:p w14:paraId="58ACEC50" w14:textId="77777777" w:rsidR="00121870" w:rsidRPr="00EB6625" w:rsidRDefault="00121870" w:rsidP="00900DC6">
            <w:pPr>
              <w:ind w:left="0"/>
              <w:rPr>
                <w:highlight w:val="black"/>
              </w:rPr>
            </w:pPr>
          </w:p>
        </w:tc>
        <w:tc>
          <w:tcPr>
            <w:tcW w:w="1246" w:type="dxa"/>
            <w:gridSpan w:val="2"/>
            <w:shd w:val="clear" w:color="auto" w:fill="3C3C3C" w:themeFill="text2"/>
          </w:tcPr>
          <w:p w14:paraId="7CF2A9E7" w14:textId="77777777" w:rsidR="00121870" w:rsidRPr="00EB6625" w:rsidRDefault="00121870" w:rsidP="00900DC6">
            <w:pPr>
              <w:ind w:left="0"/>
              <w:rPr>
                <w:highlight w:val="black"/>
              </w:rPr>
            </w:pPr>
          </w:p>
        </w:tc>
        <w:tc>
          <w:tcPr>
            <w:tcW w:w="1167" w:type="dxa"/>
            <w:gridSpan w:val="2"/>
            <w:shd w:val="clear" w:color="auto" w:fill="3C3C3C" w:themeFill="text2"/>
          </w:tcPr>
          <w:p w14:paraId="046CF1E4" w14:textId="77777777" w:rsidR="00121870" w:rsidRPr="00EB6625" w:rsidRDefault="00121870" w:rsidP="00900DC6">
            <w:pPr>
              <w:ind w:left="0"/>
              <w:rPr>
                <w:highlight w:val="black"/>
              </w:rPr>
            </w:pPr>
          </w:p>
        </w:tc>
        <w:tc>
          <w:tcPr>
            <w:tcW w:w="1121" w:type="dxa"/>
            <w:shd w:val="clear" w:color="auto" w:fill="3C3C3C" w:themeFill="text2"/>
          </w:tcPr>
          <w:p w14:paraId="62886BC0" w14:textId="77777777" w:rsidR="00121870" w:rsidRPr="00EB6625" w:rsidRDefault="00121870" w:rsidP="00900DC6">
            <w:pPr>
              <w:ind w:left="0"/>
              <w:rPr>
                <w:highlight w:val="black"/>
              </w:rPr>
            </w:pPr>
          </w:p>
        </w:tc>
        <w:tc>
          <w:tcPr>
            <w:tcW w:w="1147" w:type="dxa"/>
          </w:tcPr>
          <w:p w14:paraId="269AA03C" w14:textId="47E06F79" w:rsidR="00121870" w:rsidRPr="00B53DFE" w:rsidRDefault="3C9796C7" w:rsidP="0DCA73DE">
            <w:pPr>
              <w:ind w:left="0"/>
              <w:rPr>
                <w:i/>
                <w:iCs/>
              </w:rPr>
            </w:pPr>
            <w:r w:rsidRPr="0DCA73DE">
              <w:rPr>
                <w:i/>
                <w:iCs/>
              </w:rPr>
              <w:t>0,4</w:t>
            </w:r>
            <w:r w:rsidR="19AD0F24" w:rsidRPr="0DCA73DE">
              <w:rPr>
                <w:i/>
                <w:iCs/>
              </w:rPr>
              <w:t>0</w:t>
            </w:r>
            <w:r w:rsidR="00121870" w:rsidRPr="0DCA73DE">
              <w:rPr>
                <w:i/>
                <w:iCs/>
              </w:rPr>
              <w:t xml:space="preserve"> </w:t>
            </w:r>
            <w:proofErr w:type="spellStart"/>
            <w:r w:rsidR="00121870" w:rsidRPr="0DCA73DE">
              <w:rPr>
                <w:i/>
                <w:iCs/>
              </w:rPr>
              <w:t>htv</w:t>
            </w:r>
            <w:proofErr w:type="spellEnd"/>
          </w:p>
        </w:tc>
        <w:tc>
          <w:tcPr>
            <w:tcW w:w="1013" w:type="dxa"/>
          </w:tcPr>
          <w:p w14:paraId="1501DE77" w14:textId="2329FF07" w:rsidR="00121870" w:rsidRDefault="00121870" w:rsidP="00900DC6">
            <w:pPr>
              <w:ind w:left="0"/>
            </w:pPr>
            <w:r>
              <w:t xml:space="preserve">xx </w:t>
            </w:r>
            <w:proofErr w:type="spellStart"/>
            <w:r>
              <w:t>htv</w:t>
            </w:r>
            <w:proofErr w:type="spellEnd"/>
          </w:p>
        </w:tc>
      </w:tr>
      <w:tr w:rsidR="00121870" w14:paraId="0372C293" w14:textId="77777777" w:rsidTr="0DCA73DE">
        <w:tc>
          <w:tcPr>
            <w:tcW w:w="1053" w:type="dxa"/>
          </w:tcPr>
          <w:p w14:paraId="7D655797" w14:textId="77777777" w:rsidR="00121870" w:rsidRDefault="00121870" w:rsidP="00900DC6">
            <w:pPr>
              <w:ind w:left="0"/>
            </w:pPr>
            <w:r>
              <w:t xml:space="preserve"> Lääkäri (</w:t>
            </w:r>
            <w:proofErr w:type="spellStart"/>
            <w:r>
              <w:t>htv</w:t>
            </w:r>
            <w:proofErr w:type="spellEnd"/>
            <w:r>
              <w:t>)</w:t>
            </w:r>
          </w:p>
        </w:tc>
        <w:tc>
          <w:tcPr>
            <w:tcW w:w="1033" w:type="dxa"/>
            <w:shd w:val="clear" w:color="auto" w:fill="3C3C3C" w:themeFill="text2"/>
          </w:tcPr>
          <w:p w14:paraId="33DE25A8" w14:textId="77777777" w:rsidR="00121870" w:rsidRPr="00EB6625" w:rsidRDefault="00121870" w:rsidP="00900DC6">
            <w:pPr>
              <w:ind w:left="0"/>
              <w:rPr>
                <w:highlight w:val="black"/>
              </w:rPr>
            </w:pPr>
          </w:p>
        </w:tc>
        <w:tc>
          <w:tcPr>
            <w:tcW w:w="1413" w:type="dxa"/>
            <w:gridSpan w:val="2"/>
            <w:shd w:val="clear" w:color="auto" w:fill="3C3C3C" w:themeFill="text2"/>
          </w:tcPr>
          <w:p w14:paraId="6C5763CA" w14:textId="77777777" w:rsidR="00121870" w:rsidRPr="00EB6625" w:rsidRDefault="00121870" w:rsidP="00900DC6">
            <w:pPr>
              <w:ind w:left="0"/>
              <w:rPr>
                <w:highlight w:val="black"/>
              </w:rPr>
            </w:pPr>
          </w:p>
        </w:tc>
        <w:tc>
          <w:tcPr>
            <w:tcW w:w="1246" w:type="dxa"/>
            <w:gridSpan w:val="2"/>
            <w:shd w:val="clear" w:color="auto" w:fill="3C3C3C" w:themeFill="text2"/>
          </w:tcPr>
          <w:p w14:paraId="6F9C1A57" w14:textId="77777777" w:rsidR="00121870" w:rsidRPr="00EB6625" w:rsidRDefault="00121870" w:rsidP="00900DC6">
            <w:pPr>
              <w:ind w:left="0"/>
              <w:rPr>
                <w:highlight w:val="black"/>
              </w:rPr>
            </w:pPr>
          </w:p>
        </w:tc>
        <w:tc>
          <w:tcPr>
            <w:tcW w:w="1167" w:type="dxa"/>
            <w:gridSpan w:val="2"/>
            <w:shd w:val="clear" w:color="auto" w:fill="3C3C3C" w:themeFill="text2"/>
          </w:tcPr>
          <w:p w14:paraId="52AB736A" w14:textId="77777777" w:rsidR="00121870" w:rsidRPr="00EB6625" w:rsidRDefault="00121870" w:rsidP="00900DC6">
            <w:pPr>
              <w:ind w:left="0"/>
              <w:rPr>
                <w:highlight w:val="black"/>
              </w:rPr>
            </w:pPr>
          </w:p>
        </w:tc>
        <w:tc>
          <w:tcPr>
            <w:tcW w:w="1121" w:type="dxa"/>
            <w:shd w:val="clear" w:color="auto" w:fill="3C3C3C" w:themeFill="text2"/>
          </w:tcPr>
          <w:p w14:paraId="1677946F" w14:textId="77777777" w:rsidR="00121870" w:rsidRPr="00EB6625" w:rsidRDefault="00121870" w:rsidP="00900DC6">
            <w:pPr>
              <w:ind w:left="0"/>
              <w:rPr>
                <w:highlight w:val="black"/>
              </w:rPr>
            </w:pPr>
          </w:p>
        </w:tc>
        <w:tc>
          <w:tcPr>
            <w:tcW w:w="1147" w:type="dxa"/>
          </w:tcPr>
          <w:p w14:paraId="04862186" w14:textId="35D120C4" w:rsidR="00121870" w:rsidRPr="00B53DFE" w:rsidRDefault="4015E422" w:rsidP="5A4BD49F">
            <w:pPr>
              <w:ind w:left="0"/>
              <w:rPr>
                <w:i/>
                <w:iCs/>
              </w:rPr>
            </w:pPr>
            <w:r w:rsidRPr="5A4BD49F">
              <w:rPr>
                <w:i/>
                <w:iCs/>
              </w:rPr>
              <w:t>0</w:t>
            </w:r>
            <w:r w:rsidR="00121870" w:rsidRPr="5A4BD49F">
              <w:rPr>
                <w:i/>
                <w:iCs/>
              </w:rPr>
              <w:t xml:space="preserve"> </w:t>
            </w:r>
            <w:proofErr w:type="spellStart"/>
            <w:r w:rsidR="00121870" w:rsidRPr="5A4BD49F">
              <w:rPr>
                <w:i/>
                <w:iCs/>
              </w:rPr>
              <w:t>htv</w:t>
            </w:r>
            <w:proofErr w:type="spellEnd"/>
          </w:p>
        </w:tc>
        <w:tc>
          <w:tcPr>
            <w:tcW w:w="1013" w:type="dxa"/>
          </w:tcPr>
          <w:p w14:paraId="28C0B1D3" w14:textId="26E0A92D" w:rsidR="00121870" w:rsidRDefault="00121870" w:rsidP="00900DC6">
            <w:pPr>
              <w:ind w:left="0"/>
            </w:pPr>
            <w:r>
              <w:t xml:space="preserve">xx </w:t>
            </w:r>
            <w:proofErr w:type="spellStart"/>
            <w:r>
              <w:t>htv</w:t>
            </w:r>
            <w:proofErr w:type="spellEnd"/>
          </w:p>
        </w:tc>
      </w:tr>
      <w:tr w:rsidR="00121870" w14:paraId="34D96CA9" w14:textId="77777777" w:rsidTr="0DCA73DE">
        <w:tc>
          <w:tcPr>
            <w:tcW w:w="1053" w:type="dxa"/>
          </w:tcPr>
          <w:p w14:paraId="649F297D" w14:textId="77777777" w:rsidR="00121870" w:rsidRDefault="00121870" w:rsidP="00900DC6">
            <w:pPr>
              <w:ind w:left="0"/>
            </w:pPr>
            <w:r>
              <w:t>Kuraattori (</w:t>
            </w:r>
            <w:proofErr w:type="spellStart"/>
            <w:r>
              <w:t>htv</w:t>
            </w:r>
            <w:proofErr w:type="spellEnd"/>
            <w:r>
              <w:t>)</w:t>
            </w:r>
          </w:p>
        </w:tc>
        <w:tc>
          <w:tcPr>
            <w:tcW w:w="1033" w:type="dxa"/>
            <w:shd w:val="clear" w:color="auto" w:fill="3C3C3C" w:themeFill="text2"/>
          </w:tcPr>
          <w:p w14:paraId="49078111" w14:textId="77777777" w:rsidR="00121870" w:rsidRPr="00EB6625" w:rsidRDefault="00121870" w:rsidP="00900DC6">
            <w:pPr>
              <w:ind w:left="0"/>
              <w:rPr>
                <w:highlight w:val="black"/>
              </w:rPr>
            </w:pPr>
          </w:p>
        </w:tc>
        <w:tc>
          <w:tcPr>
            <w:tcW w:w="1413" w:type="dxa"/>
            <w:gridSpan w:val="2"/>
            <w:shd w:val="clear" w:color="auto" w:fill="3C3C3C" w:themeFill="text2"/>
          </w:tcPr>
          <w:p w14:paraId="3FEF4F27" w14:textId="77777777" w:rsidR="00121870" w:rsidRPr="00EB6625" w:rsidRDefault="00121870" w:rsidP="00900DC6">
            <w:pPr>
              <w:ind w:left="0"/>
              <w:rPr>
                <w:highlight w:val="black"/>
              </w:rPr>
            </w:pPr>
          </w:p>
        </w:tc>
        <w:tc>
          <w:tcPr>
            <w:tcW w:w="1246" w:type="dxa"/>
            <w:gridSpan w:val="2"/>
            <w:shd w:val="clear" w:color="auto" w:fill="3C3C3C" w:themeFill="text2"/>
          </w:tcPr>
          <w:p w14:paraId="5ABC6D2C" w14:textId="77777777" w:rsidR="00121870" w:rsidRPr="00EB6625" w:rsidRDefault="00121870" w:rsidP="00900DC6">
            <w:pPr>
              <w:ind w:left="0"/>
              <w:rPr>
                <w:highlight w:val="black"/>
              </w:rPr>
            </w:pPr>
          </w:p>
        </w:tc>
        <w:tc>
          <w:tcPr>
            <w:tcW w:w="1167" w:type="dxa"/>
            <w:gridSpan w:val="2"/>
            <w:shd w:val="clear" w:color="auto" w:fill="3C3C3C" w:themeFill="text2"/>
          </w:tcPr>
          <w:p w14:paraId="09B5214E" w14:textId="77777777" w:rsidR="00121870" w:rsidRPr="00EB6625" w:rsidRDefault="00121870" w:rsidP="00900DC6">
            <w:pPr>
              <w:ind w:left="0"/>
              <w:rPr>
                <w:highlight w:val="black"/>
              </w:rPr>
            </w:pPr>
          </w:p>
        </w:tc>
        <w:tc>
          <w:tcPr>
            <w:tcW w:w="1121" w:type="dxa"/>
            <w:shd w:val="clear" w:color="auto" w:fill="3C3C3C" w:themeFill="text2"/>
          </w:tcPr>
          <w:p w14:paraId="04CB6B88" w14:textId="77777777" w:rsidR="00121870" w:rsidRPr="00EB6625" w:rsidRDefault="00121870" w:rsidP="00900DC6">
            <w:pPr>
              <w:ind w:left="0"/>
              <w:rPr>
                <w:highlight w:val="black"/>
              </w:rPr>
            </w:pPr>
          </w:p>
        </w:tc>
        <w:tc>
          <w:tcPr>
            <w:tcW w:w="1147" w:type="dxa"/>
          </w:tcPr>
          <w:p w14:paraId="0AE8EABF" w14:textId="348D6261" w:rsidR="00121870" w:rsidRPr="00B53DFE" w:rsidRDefault="61DFC588" w:rsidP="5A4BD49F">
            <w:pPr>
              <w:ind w:left="0"/>
              <w:rPr>
                <w:i/>
                <w:iCs/>
              </w:rPr>
            </w:pPr>
            <w:r w:rsidRPr="5A4BD49F">
              <w:rPr>
                <w:i/>
                <w:iCs/>
              </w:rPr>
              <w:t>0,20</w:t>
            </w:r>
            <w:r w:rsidR="00121870" w:rsidRPr="5A4BD49F">
              <w:rPr>
                <w:i/>
                <w:iCs/>
              </w:rPr>
              <w:t xml:space="preserve"> </w:t>
            </w:r>
            <w:proofErr w:type="spellStart"/>
            <w:r w:rsidR="00121870" w:rsidRPr="5A4BD49F">
              <w:rPr>
                <w:i/>
                <w:iCs/>
              </w:rPr>
              <w:t>htv</w:t>
            </w:r>
            <w:proofErr w:type="spellEnd"/>
          </w:p>
        </w:tc>
        <w:tc>
          <w:tcPr>
            <w:tcW w:w="1013" w:type="dxa"/>
          </w:tcPr>
          <w:p w14:paraId="2482468E" w14:textId="7E1F4410" w:rsidR="00121870" w:rsidRDefault="00121870" w:rsidP="00900DC6">
            <w:pPr>
              <w:ind w:left="0"/>
            </w:pPr>
            <w:r>
              <w:t xml:space="preserve">xx </w:t>
            </w:r>
            <w:proofErr w:type="spellStart"/>
            <w:r>
              <w:t>htv</w:t>
            </w:r>
            <w:proofErr w:type="spellEnd"/>
          </w:p>
        </w:tc>
      </w:tr>
      <w:tr w:rsidR="00121870" w14:paraId="19D4E234" w14:textId="77777777" w:rsidTr="0DCA73DE">
        <w:tc>
          <w:tcPr>
            <w:tcW w:w="1053" w:type="dxa"/>
          </w:tcPr>
          <w:p w14:paraId="142A5648" w14:textId="77777777" w:rsidR="00121870" w:rsidRDefault="00121870" w:rsidP="00900DC6">
            <w:pPr>
              <w:ind w:left="0"/>
            </w:pPr>
            <w:r>
              <w:t>Psykologi (</w:t>
            </w:r>
            <w:proofErr w:type="spellStart"/>
            <w:r>
              <w:t>htv</w:t>
            </w:r>
            <w:proofErr w:type="spellEnd"/>
            <w:r>
              <w:t>)</w:t>
            </w:r>
          </w:p>
        </w:tc>
        <w:tc>
          <w:tcPr>
            <w:tcW w:w="1033" w:type="dxa"/>
            <w:shd w:val="clear" w:color="auto" w:fill="3C3C3C" w:themeFill="text2"/>
          </w:tcPr>
          <w:p w14:paraId="373CB530" w14:textId="77777777" w:rsidR="00121870" w:rsidRPr="00EB6625" w:rsidRDefault="00121870" w:rsidP="00900DC6">
            <w:pPr>
              <w:ind w:left="0"/>
              <w:rPr>
                <w:highlight w:val="black"/>
              </w:rPr>
            </w:pPr>
          </w:p>
        </w:tc>
        <w:tc>
          <w:tcPr>
            <w:tcW w:w="1413" w:type="dxa"/>
            <w:gridSpan w:val="2"/>
            <w:shd w:val="clear" w:color="auto" w:fill="3C3C3C" w:themeFill="text2"/>
          </w:tcPr>
          <w:p w14:paraId="2EFFD2A6" w14:textId="77777777" w:rsidR="00121870" w:rsidRPr="00EB6625" w:rsidRDefault="00121870" w:rsidP="00900DC6">
            <w:pPr>
              <w:ind w:left="0"/>
              <w:rPr>
                <w:highlight w:val="black"/>
              </w:rPr>
            </w:pPr>
          </w:p>
        </w:tc>
        <w:tc>
          <w:tcPr>
            <w:tcW w:w="1246" w:type="dxa"/>
            <w:gridSpan w:val="2"/>
            <w:shd w:val="clear" w:color="auto" w:fill="3C3C3C" w:themeFill="text2"/>
          </w:tcPr>
          <w:p w14:paraId="2740E679" w14:textId="77777777" w:rsidR="00121870" w:rsidRPr="00EB6625" w:rsidRDefault="00121870" w:rsidP="00900DC6">
            <w:pPr>
              <w:ind w:left="0"/>
              <w:rPr>
                <w:highlight w:val="black"/>
              </w:rPr>
            </w:pPr>
          </w:p>
        </w:tc>
        <w:tc>
          <w:tcPr>
            <w:tcW w:w="1167" w:type="dxa"/>
            <w:gridSpan w:val="2"/>
            <w:shd w:val="clear" w:color="auto" w:fill="3C3C3C" w:themeFill="text2"/>
          </w:tcPr>
          <w:p w14:paraId="7FD68453" w14:textId="77777777" w:rsidR="00121870" w:rsidRPr="00EB6625" w:rsidRDefault="00121870" w:rsidP="00900DC6">
            <w:pPr>
              <w:ind w:left="0"/>
              <w:rPr>
                <w:highlight w:val="black"/>
              </w:rPr>
            </w:pPr>
          </w:p>
        </w:tc>
        <w:tc>
          <w:tcPr>
            <w:tcW w:w="1121" w:type="dxa"/>
            <w:shd w:val="clear" w:color="auto" w:fill="3C3C3C" w:themeFill="text2"/>
          </w:tcPr>
          <w:p w14:paraId="639F5238" w14:textId="77777777" w:rsidR="00121870" w:rsidRPr="00EB6625" w:rsidRDefault="00121870" w:rsidP="00900DC6">
            <w:pPr>
              <w:ind w:left="0"/>
              <w:rPr>
                <w:highlight w:val="black"/>
              </w:rPr>
            </w:pPr>
          </w:p>
        </w:tc>
        <w:tc>
          <w:tcPr>
            <w:tcW w:w="1147" w:type="dxa"/>
          </w:tcPr>
          <w:p w14:paraId="72222819" w14:textId="5B65CED3" w:rsidR="00121870" w:rsidRPr="00EB6625" w:rsidRDefault="6A13091A" w:rsidP="00900DC6">
            <w:pPr>
              <w:ind w:left="0"/>
            </w:pPr>
            <w:r>
              <w:t>0</w:t>
            </w:r>
            <w:r w:rsidR="00121870">
              <w:t>htv</w:t>
            </w:r>
          </w:p>
        </w:tc>
        <w:tc>
          <w:tcPr>
            <w:tcW w:w="1013" w:type="dxa"/>
          </w:tcPr>
          <w:p w14:paraId="23694DA8" w14:textId="45AED54B" w:rsidR="00121870" w:rsidRDefault="00121870" w:rsidP="00900DC6">
            <w:pPr>
              <w:ind w:left="0"/>
            </w:pPr>
            <w:r>
              <w:t xml:space="preserve">xx </w:t>
            </w:r>
            <w:proofErr w:type="spellStart"/>
            <w:r>
              <w:t>htv</w:t>
            </w:r>
            <w:proofErr w:type="spellEnd"/>
          </w:p>
        </w:tc>
      </w:tr>
    </w:tbl>
    <w:p w14:paraId="0ED58FD5" w14:textId="0C6BBA6F" w:rsidR="00121870" w:rsidRDefault="00121870" w:rsidP="00121870">
      <w:pPr>
        <w:ind w:left="720"/>
        <w:jc w:val="both"/>
      </w:pPr>
      <w:r>
        <w:lastRenderedPageBreak/>
        <w:t xml:space="preserve">Koulussa hyödynnetään myös Laukaan </w:t>
      </w:r>
      <w:proofErr w:type="spellStart"/>
      <w:r>
        <w:t>HyPen</w:t>
      </w:r>
      <w:proofErr w:type="spellEnd"/>
      <w:r>
        <w:t xml:space="preserve">-toimijaverkoston muita palveluita (esim. etsivä nuorisotyö, </w:t>
      </w:r>
      <w:proofErr w:type="spellStart"/>
      <w:r>
        <w:t>mtp</w:t>
      </w:r>
      <w:proofErr w:type="spellEnd"/>
      <w:r>
        <w:t>-tiimin palvelut, perhelääkärikonsultaatiot, lastensuojelun konsultaatiot, varhaisen tuen asiantuntijatyö</w:t>
      </w:r>
      <w:r w:rsidR="4C914167">
        <w:t>).</w:t>
      </w:r>
    </w:p>
    <w:p w14:paraId="712D2327" w14:textId="45FD4578" w:rsidR="00900DC6" w:rsidRDefault="00900DC6" w:rsidP="034B80F6">
      <w:pPr>
        <w:pStyle w:val="Otsikko2liitteet"/>
      </w:pPr>
      <w:r>
        <w:t>Yhteisöllinen opiskeluhuoltotyö</w:t>
      </w:r>
    </w:p>
    <w:p w14:paraId="7B4437E0" w14:textId="04C4C88C" w:rsidR="00900DC6" w:rsidRPr="00AB525B" w:rsidRDefault="0057310E" w:rsidP="00AB525B">
      <w:pPr>
        <w:spacing w:after="160" w:line="259" w:lineRule="auto"/>
        <w:ind w:left="720"/>
      </w:pPr>
      <w:r>
        <w:t xml:space="preserve">Koulukohtaista opiskeluhuoltoryhmää </w:t>
      </w:r>
      <w:hyperlink r:id="rId40">
        <w:r w:rsidRPr="034B80F6">
          <w:rPr>
            <w:rStyle w:val="Hyperlinkki"/>
          </w:rPr>
          <w:t>johtaa</w:t>
        </w:r>
      </w:hyperlink>
      <w:r>
        <w:t xml:space="preserve"> opetuksen järjestäjän nimeämä edustaja, joka </w:t>
      </w:r>
      <w:r w:rsidR="13F2D562">
        <w:t xml:space="preserve">Satavuolla </w:t>
      </w:r>
      <w:r>
        <w:t>on koulunjohtaja</w:t>
      </w:r>
      <w:r w:rsidR="48F6D57F">
        <w:t xml:space="preserve"> Mari Lummi-Hiekka</w:t>
      </w:r>
      <w:r>
        <w:t xml:space="preserve">. </w:t>
      </w:r>
      <w:r w:rsidR="72A9939F">
        <w:t>Satavuon yhteisöllinen opiskeluhuoltoryhmä kokoontuu neljä kertaa; 11.9.,19.11</w:t>
      </w:r>
      <w:r w:rsidR="2EE3DCC8">
        <w:t>.</w:t>
      </w:r>
      <w:r w:rsidR="72A9939F">
        <w:t>,</w:t>
      </w:r>
      <w:r w:rsidR="70FE212A">
        <w:t xml:space="preserve"> 19.2.</w:t>
      </w:r>
      <w:r w:rsidR="72A9939F">
        <w:t xml:space="preserve"> </w:t>
      </w:r>
      <w:r w:rsidR="151DFB09">
        <w:t xml:space="preserve">ja </w:t>
      </w:r>
      <w:r w:rsidR="72A9939F">
        <w:t>16.4.</w:t>
      </w:r>
      <w:r w:rsidR="701128D1">
        <w:t xml:space="preserve"> Laajempi yhteisöllinen opiskeluhuoltoryhmä (mukana mm. oppilaskunnat, vanhempainyhdistys, koulukummi</w:t>
      </w:r>
      <w:r w:rsidR="1747A01C">
        <w:t xml:space="preserve">) on mukana </w:t>
      </w:r>
      <w:r w:rsidR="701128D1">
        <w:t xml:space="preserve">19.11. </w:t>
      </w:r>
      <w:r w:rsidR="6809143B">
        <w:t>j</w:t>
      </w:r>
      <w:r w:rsidR="701128D1">
        <w:t>a 19.2</w:t>
      </w:r>
      <w:r w:rsidR="0A451357">
        <w:t>. pidettävissä kokoontumisissa.</w:t>
      </w:r>
    </w:p>
    <w:p w14:paraId="2D5A82FF" w14:textId="5EF4FE8C" w:rsidR="00900DC6" w:rsidRPr="00AB525B" w:rsidRDefault="00900DC6" w:rsidP="00AB525B">
      <w:pPr>
        <w:spacing w:after="160" w:line="259" w:lineRule="auto"/>
        <w:ind w:left="720"/>
      </w:pPr>
      <w:r>
        <w:t xml:space="preserve">Yhteisöllisen opiskeluhuollon suunnittelun ja tiedonkulun välineenä käytämme sähköisessä muodossa kirjattua </w:t>
      </w:r>
      <w:hyperlink r:id="rId41">
        <w:proofErr w:type="spellStart"/>
        <w:r w:rsidRPr="034B80F6">
          <w:rPr>
            <w:rStyle w:val="Hyperlinkki"/>
          </w:rPr>
          <w:t>vuosikelloa</w:t>
        </w:r>
        <w:proofErr w:type="spellEnd"/>
      </w:hyperlink>
      <w:r>
        <w:t>, joka on tarkoitettu koulun henkilöstön ja muiden toimintaan osallistuvien tahojen käyttöön.</w:t>
      </w:r>
      <w:r w:rsidR="0057310E">
        <w:t xml:space="preserve"> </w:t>
      </w:r>
      <w:r w:rsidR="00541B58">
        <w:t>Yhtei</w:t>
      </w:r>
      <w:r w:rsidR="0057310E">
        <w:t xml:space="preserve">söllisen opiskeluhuollon </w:t>
      </w:r>
      <w:proofErr w:type="spellStart"/>
      <w:r w:rsidR="0057310E">
        <w:t>vuosikello</w:t>
      </w:r>
      <w:proofErr w:type="spellEnd"/>
      <w:r w:rsidR="0057310E">
        <w:t xml:space="preserve"> on osa koulun lukuvuosisuunnitelmaa, ja se laaditaan osana koulun muuta toimintaa henkilökunnan ja tarvittavilta osin myös muiden toimijoiden ja sidosryhmien kanssa yhdessä.  Yhteisöllisen opiskeluhuollon </w:t>
      </w:r>
      <w:proofErr w:type="spellStart"/>
      <w:r w:rsidR="0057310E">
        <w:t>vuosikello</w:t>
      </w:r>
      <w:proofErr w:type="spellEnd"/>
      <w:r w:rsidR="0057310E">
        <w:t xml:space="preserve"> julkaistaan koulun kotisivuilla. Koulujen yhteisöllinen opiskeluhuoltotyö on kuvattu tarkemmin opetuksen järjestäjän opiskeluhuoltosuunnitelmassa.</w:t>
      </w:r>
    </w:p>
    <w:p w14:paraId="257C0F80" w14:textId="36D64F12" w:rsidR="000E0CBB" w:rsidRDefault="00C77157" w:rsidP="034B80F6">
      <w:pPr>
        <w:pStyle w:val="Otsikko2liitteet"/>
        <w:rPr>
          <w:b w:val="0"/>
          <w:i/>
          <w:iCs/>
        </w:rPr>
      </w:pPr>
      <w:r>
        <w:rPr>
          <w:noProof/>
        </w:rPr>
        <w:drawing>
          <wp:anchor distT="0" distB="0" distL="114300" distR="114300" simplePos="0" relativeHeight="251678720" behindDoc="0" locked="0" layoutInCell="1" allowOverlap="1" wp14:anchorId="6987D6E4" wp14:editId="68AC8E27">
            <wp:simplePos x="0" y="0"/>
            <wp:positionH relativeFrom="column">
              <wp:posOffset>1299210</wp:posOffset>
            </wp:positionH>
            <wp:positionV relativeFrom="paragraph">
              <wp:posOffset>298416</wp:posOffset>
            </wp:positionV>
            <wp:extent cx="3929380" cy="2995329"/>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HTEISÖLLISEN VUOSIKELLO.png"/>
                    <pic:cNvPicPr/>
                  </pic:nvPicPr>
                  <pic:blipFill>
                    <a:blip r:embed="rId42">
                      <a:extLst>
                        <a:ext uri="{28A0092B-C50C-407E-A947-70E740481C1C}">
                          <a14:useLocalDpi xmlns:a14="http://schemas.microsoft.com/office/drawing/2010/main" val="0"/>
                        </a:ext>
                      </a:extLst>
                    </a:blip>
                    <a:stretch>
                      <a:fillRect/>
                    </a:stretch>
                  </pic:blipFill>
                  <pic:spPr>
                    <a:xfrm>
                      <a:off x="0" y="0"/>
                      <a:ext cx="3931905" cy="2997254"/>
                    </a:xfrm>
                    <a:prstGeom prst="rect">
                      <a:avLst/>
                    </a:prstGeom>
                  </pic:spPr>
                </pic:pic>
              </a:graphicData>
            </a:graphic>
            <wp14:sizeRelH relativeFrom="page">
              <wp14:pctWidth>0</wp14:pctWidth>
            </wp14:sizeRelH>
            <wp14:sizeRelV relativeFrom="page">
              <wp14:pctHeight>0</wp14:pctHeight>
            </wp14:sizeRelV>
          </wp:anchor>
        </w:drawing>
      </w:r>
    </w:p>
    <w:p w14:paraId="33EF2388" w14:textId="37A6E28B" w:rsidR="00D42C03" w:rsidRDefault="00D42C03" w:rsidP="00E54E6E">
      <w:pPr>
        <w:pStyle w:val="Otsikko2liitteet"/>
        <w:rPr>
          <w:b w:val="0"/>
          <w:i/>
        </w:rPr>
      </w:pPr>
    </w:p>
    <w:p w14:paraId="53AA320B" w14:textId="77777777" w:rsidR="000E0CBB" w:rsidRDefault="000E0CBB" w:rsidP="00D42C03">
      <w:pPr>
        <w:pStyle w:val="Otsikko2liitteet"/>
      </w:pPr>
    </w:p>
    <w:p w14:paraId="3E48EC39" w14:textId="77777777" w:rsidR="000E0CBB" w:rsidRDefault="000E0CBB" w:rsidP="00D42C03">
      <w:pPr>
        <w:pStyle w:val="Otsikko2liitteet"/>
      </w:pPr>
    </w:p>
    <w:p w14:paraId="6DC408FB" w14:textId="77777777" w:rsidR="000E0CBB" w:rsidRDefault="000E0CBB" w:rsidP="00D42C03">
      <w:pPr>
        <w:pStyle w:val="Otsikko2liitteet"/>
      </w:pPr>
    </w:p>
    <w:p w14:paraId="5E7151CD" w14:textId="77777777" w:rsidR="000E0CBB" w:rsidRDefault="000E0CBB" w:rsidP="00D42C03">
      <w:pPr>
        <w:pStyle w:val="Otsikko2liitteet"/>
      </w:pPr>
    </w:p>
    <w:p w14:paraId="306CD117" w14:textId="77777777" w:rsidR="000E0CBB" w:rsidRDefault="000E0CBB" w:rsidP="00D42C03">
      <w:pPr>
        <w:pStyle w:val="Otsikko2liitteet"/>
      </w:pPr>
    </w:p>
    <w:p w14:paraId="22DD492E" w14:textId="77777777" w:rsidR="000E0CBB" w:rsidRDefault="000E0CBB" w:rsidP="00D42C03">
      <w:pPr>
        <w:pStyle w:val="Otsikko2liitteet"/>
      </w:pPr>
    </w:p>
    <w:p w14:paraId="1065609A" w14:textId="77777777" w:rsidR="000E0CBB" w:rsidRDefault="000E0CBB" w:rsidP="00D42C03">
      <w:pPr>
        <w:pStyle w:val="Otsikko2liitteet"/>
      </w:pPr>
    </w:p>
    <w:p w14:paraId="20942F96" w14:textId="77777777" w:rsidR="000E0CBB" w:rsidRDefault="000E0CBB" w:rsidP="00D42C03">
      <w:pPr>
        <w:pStyle w:val="Otsikko2liitteet"/>
      </w:pPr>
    </w:p>
    <w:p w14:paraId="41CC54C5" w14:textId="77777777" w:rsidR="00C77157" w:rsidRDefault="00C77157" w:rsidP="00C77157">
      <w:pPr>
        <w:ind w:left="0"/>
        <w:rPr>
          <w:b/>
        </w:rPr>
      </w:pPr>
    </w:p>
    <w:p w14:paraId="2A88A97E" w14:textId="2DD00193" w:rsidR="000E0CBB" w:rsidRDefault="00C77157" w:rsidP="034B80F6">
      <w:pPr>
        <w:pStyle w:val="Otsikko2liitteet"/>
      </w:pPr>
      <w:r>
        <w:lastRenderedPageBreak/>
        <w:t xml:space="preserve">Opiskeluhuoltopalveluiden edustajien osallistuminen </w:t>
      </w:r>
      <w:proofErr w:type="spellStart"/>
      <w:r>
        <w:t>hyvinvointiopetuksen</w:t>
      </w:r>
      <w:proofErr w:type="spellEnd"/>
      <w:r>
        <w:t xml:space="preserve"> </w:t>
      </w:r>
      <w:proofErr w:type="spellStart"/>
      <w:r>
        <w:t>vuosikellon</w:t>
      </w:r>
      <w:proofErr w:type="spellEnd"/>
      <w:r>
        <w:t xml:space="preserve"> mukaisten oppituntien toteuttamiseen</w:t>
      </w:r>
    </w:p>
    <w:p w14:paraId="20EE69FF" w14:textId="13DF0576" w:rsidR="51623AA8" w:rsidRDefault="51623AA8" w:rsidP="034B80F6">
      <w:pPr>
        <w:pStyle w:val="Otsikko2liitteet"/>
        <w:rPr>
          <w:b w:val="0"/>
        </w:rPr>
      </w:pPr>
      <w:r>
        <w:rPr>
          <w:b w:val="0"/>
        </w:rPr>
        <w:t>Oppitunnit toteutetaan suunnitelman mukaisesti talven 2026 aikana</w:t>
      </w:r>
      <w:r w:rsidR="6A72D3ED">
        <w:rPr>
          <w:b w:val="0"/>
        </w:rPr>
        <w:t>.</w:t>
      </w:r>
    </w:p>
    <w:p w14:paraId="184DBDA0" w14:textId="6BA543C3" w:rsidR="00D42C03" w:rsidRPr="00D42C03" w:rsidRDefault="00D42C03" w:rsidP="003D7B9F">
      <w:pPr>
        <w:pStyle w:val="Otsikko2liitteet"/>
        <w:numPr>
          <w:ilvl w:val="2"/>
          <w:numId w:val="32"/>
        </w:numPr>
      </w:pPr>
      <w:r>
        <w:t>Yksilökohtainen opiskeluhuolto</w:t>
      </w:r>
    </w:p>
    <w:p w14:paraId="22A2009A" w14:textId="3BFDE4B8" w:rsidR="00121870" w:rsidRDefault="00121870" w:rsidP="00121870">
      <w:pPr>
        <w:ind w:left="0"/>
      </w:pPr>
    </w:p>
    <w:p w14:paraId="163C3958" w14:textId="32FC6808" w:rsidR="00121870" w:rsidRDefault="000E0CBB" w:rsidP="00121870">
      <w:pPr>
        <w:ind w:left="0"/>
      </w:pPr>
      <w:r>
        <w:t xml:space="preserve">Yksilökohtaisessa opiskeluhuoltotyössä koulussamme noudatetaan </w:t>
      </w:r>
      <w:hyperlink r:id="rId43" w:history="1">
        <w:r w:rsidRPr="00863EC3">
          <w:rPr>
            <w:rStyle w:val="Hyperlinkki"/>
          </w:rPr>
          <w:t>opetuksen järjestäjän opiskeluhuoltosuunnitelmaa</w:t>
        </w:r>
        <w:r w:rsidR="00863EC3" w:rsidRPr="00863EC3">
          <w:rPr>
            <w:rStyle w:val="Hyperlinkki"/>
          </w:rPr>
          <w:t>.</w:t>
        </w:r>
      </w:hyperlink>
    </w:p>
    <w:p w14:paraId="1D013820" w14:textId="52D2D9F2" w:rsidR="000E0CBB" w:rsidRDefault="000E0CBB" w:rsidP="00121870">
      <w:pPr>
        <w:ind w:left="0"/>
      </w:pPr>
    </w:p>
    <w:p w14:paraId="7E000D33" w14:textId="459310A1" w:rsidR="000E0CBB" w:rsidRDefault="000E0CBB" w:rsidP="003D7B9F">
      <w:pPr>
        <w:pStyle w:val="Otsikko3"/>
        <w:numPr>
          <w:ilvl w:val="2"/>
          <w:numId w:val="32"/>
        </w:numPr>
      </w:pPr>
      <w:r>
        <w:t>Vastuut ja toimintatavat opetuksen epäämisen aikana</w:t>
      </w:r>
    </w:p>
    <w:p w14:paraId="2A8BC6F1" w14:textId="77777777" w:rsidR="000E0CBB" w:rsidRDefault="000E0CBB" w:rsidP="00FE034E">
      <w:pPr>
        <w:ind w:left="0"/>
      </w:pPr>
      <w:r w:rsidRPr="00095BA7">
        <w:t>Perusopetuslain (36 h §) mukaan opetuksen järjestäjän on huolehdittava siitä, että oppilaalle, jolle on määrätty kurinpitorangaistus</w:t>
      </w:r>
      <w:r>
        <w:t xml:space="preserve"> </w:t>
      </w:r>
      <w:r w:rsidRPr="00095BA7">
        <w:t xml:space="preserve">(jälki-istunto, kirjallinen varoitus tai määräaikainen erottaminen) tai jolta opetus on evätty jäljellä olevan </w:t>
      </w:r>
      <w:r w:rsidRPr="003327BB">
        <w:t xml:space="preserve">ja mahdollisesti seuraavan </w:t>
      </w:r>
      <w:r w:rsidRPr="00095BA7">
        <w:t>työpäivän ajaksi, järjestetään tarvittava o</w:t>
      </w:r>
      <w:r>
        <w:t>piskelu</w:t>
      </w:r>
      <w:r w:rsidRPr="00095BA7">
        <w:t>huolto</w:t>
      </w:r>
      <w:r>
        <w:t>.</w:t>
      </w:r>
    </w:p>
    <w:p w14:paraId="152F4CEC" w14:textId="333FD490" w:rsidR="000E0CBB" w:rsidRDefault="000E0CBB" w:rsidP="00FE034E">
      <w:pPr>
        <w:ind w:left="0"/>
      </w:pPr>
      <w:r>
        <w:t xml:space="preserve">Vastuut ja toimintatavat on kuvattu </w:t>
      </w:r>
      <w:hyperlink r:id="rId44" w:history="1">
        <w:r w:rsidRPr="00807A26">
          <w:rPr>
            <w:rStyle w:val="Hyperlinkki"/>
          </w:rPr>
          <w:t>opetuksen järjestäjän ohjeistuksessa</w:t>
        </w:r>
      </w:hyperlink>
      <w:r w:rsidR="003428A0">
        <w:rPr>
          <w:rStyle w:val="Hyperlinkki"/>
        </w:rPr>
        <w:t xml:space="preserve"> </w:t>
      </w:r>
      <w:r>
        <w:t xml:space="preserve">. Tilanteen kuvaus, mahdollinen kurinpitotoimi ja merkintä ohjaamisesta opiskeluhuollon palveluihin kirjataan Wilman kurinpitotoimet -lomakkeelle. </w:t>
      </w:r>
    </w:p>
    <w:p w14:paraId="61FBE382" w14:textId="06ED8731" w:rsidR="000E0CBB" w:rsidRDefault="003D7B9F" w:rsidP="003D7B9F">
      <w:pPr>
        <w:pStyle w:val="Otsikko3"/>
        <w:numPr>
          <w:ilvl w:val="2"/>
          <w:numId w:val="32"/>
        </w:numPr>
      </w:pPr>
      <w:r>
        <w:t>S</w:t>
      </w:r>
      <w:r w:rsidR="000E0CBB">
        <w:t xml:space="preserve">uunnitelma oppilaiden suojaamiseksi väkivallalta, kiusaamiselta ja häirinnältä sekä toiminta äkillisissä kriiseissä ja uhka- ja vaaratilanteissa </w:t>
      </w:r>
    </w:p>
    <w:p w14:paraId="534FA407" w14:textId="4F76D912" w:rsidR="000E0CBB" w:rsidRDefault="000E0CBB" w:rsidP="00FE034E">
      <w:pPr>
        <w:ind w:left="0"/>
        <w:rPr>
          <w:rFonts w:asciiTheme="majorHAnsi" w:eastAsiaTheme="majorEastAsia" w:hAnsiTheme="majorHAnsi" w:cstheme="majorBidi"/>
          <w:b/>
          <w:bCs/>
        </w:rPr>
      </w:pPr>
      <w:r>
        <w:t xml:space="preserve">Laukaassa on laadittu kaikkia kouluja velvoittava, 11.6.2024 päivitetty suunnitelma </w:t>
      </w:r>
    </w:p>
    <w:p w14:paraId="31547177" w14:textId="77777777" w:rsidR="000E0CBB" w:rsidRDefault="00FE034E" w:rsidP="000E0CBB">
      <w:hyperlink r:id="rId45" w:history="1">
        <w:r w:rsidR="000E0CBB" w:rsidRPr="008F1CAE">
          <w:rPr>
            <w:rStyle w:val="Hyperlinkki"/>
          </w:rPr>
          <w:t>Esi- ja perusopetuksen oppilaan suojaaminen kiusaamiselta, väkivallalta ja häirinnältä</w:t>
        </w:r>
      </w:hyperlink>
    </w:p>
    <w:p w14:paraId="0F91C2AB" w14:textId="77777777" w:rsidR="000E0CBB" w:rsidRDefault="000E0CBB" w:rsidP="000E0CBB">
      <w:pPr>
        <w:ind w:left="1300"/>
      </w:pPr>
      <w:r>
        <w:t>Toiminta ja vastuut äkillisissä kriiseissä ja uhka- ja vaaratilanteissa on kuvattu koulujen kriisisuunnitelmissa.</w:t>
      </w:r>
    </w:p>
    <w:p w14:paraId="65E5C4D4" w14:textId="77777777" w:rsidR="000E0CBB" w:rsidRDefault="000E0CBB" w:rsidP="000E0CBB">
      <w:pPr>
        <w:ind w:left="1300"/>
        <w:rPr>
          <w:b/>
        </w:rPr>
      </w:pPr>
      <w:r w:rsidRPr="7263903D">
        <w:rPr>
          <w:b/>
          <w:bCs/>
        </w:rPr>
        <w:t xml:space="preserve">Koulukohtaiset tarkennukset kiusaamisen, väkivallan ja häirinnän ennaltaehkäisemiseksi ja selvittämiseksi: </w:t>
      </w:r>
    </w:p>
    <w:p w14:paraId="7C0589CB" w14:textId="6DF48778" w:rsidR="000E0CBB" w:rsidRDefault="000E0CBB" w:rsidP="5A4BD49F">
      <w:pPr>
        <w:pStyle w:val="Luettelokappale"/>
      </w:pPr>
      <w:r>
        <w:t>ennaltaehkäisevät toimenpiteet:</w:t>
      </w:r>
      <w:r w:rsidR="3EB24E34">
        <w:t xml:space="preserve"> opiskeluhuolto, </w:t>
      </w:r>
      <w:proofErr w:type="spellStart"/>
      <w:r w:rsidR="3EB24E34">
        <w:t>hyvinvointiopetussuunnitelma</w:t>
      </w:r>
      <w:proofErr w:type="spellEnd"/>
      <w:r w:rsidR="3EB24E34">
        <w:t>, yhteisölliset/koko koulun tapahtumat</w:t>
      </w:r>
      <w:r w:rsidR="574DD401">
        <w:t xml:space="preserve">, </w:t>
      </w:r>
      <w:r w:rsidR="58DD31C5">
        <w:t xml:space="preserve">kestävän kehityksen </w:t>
      </w:r>
      <w:proofErr w:type="spellStart"/>
      <w:r w:rsidR="58DD31C5">
        <w:t>vuosikello</w:t>
      </w:r>
      <w:proofErr w:type="spellEnd"/>
    </w:p>
    <w:p w14:paraId="7B841FDD" w14:textId="1829E8E1" w:rsidR="000E0CBB" w:rsidRDefault="000E0CBB" w:rsidP="5A4BD49F">
      <w:pPr>
        <w:pStyle w:val="Luettelokappale"/>
      </w:pPr>
      <w:r>
        <w:t>puuttuminen:</w:t>
      </w:r>
      <w:r w:rsidR="05499AE1">
        <w:t xml:space="preserve"> opettajakunta, </w:t>
      </w:r>
      <w:proofErr w:type="spellStart"/>
      <w:r w:rsidR="05499AE1">
        <w:t>KiSe</w:t>
      </w:r>
      <w:proofErr w:type="spellEnd"/>
      <w:r w:rsidR="05499AE1">
        <w:t>-tiimi</w:t>
      </w:r>
      <w:r w:rsidR="27AB4CC7">
        <w:t xml:space="preserve"> (Anuriikka Vilhunen ja Pekka Järvelä)</w:t>
      </w:r>
    </w:p>
    <w:p w14:paraId="16C74983" w14:textId="6F36EA7E" w:rsidR="000E0CBB" w:rsidRDefault="000E0CBB" w:rsidP="5A4BD49F">
      <w:pPr>
        <w:pStyle w:val="Luettelokappale"/>
      </w:pPr>
      <w:r>
        <w:t>jälkihuolto ja seuranta:</w:t>
      </w:r>
      <w:r w:rsidR="6AE07BFC">
        <w:t xml:space="preserve"> </w:t>
      </w:r>
      <w:proofErr w:type="spellStart"/>
      <w:r w:rsidR="6AE07BFC">
        <w:t>KiSe</w:t>
      </w:r>
      <w:proofErr w:type="spellEnd"/>
      <w:r w:rsidR="11BACC5B">
        <w:t>- tiimi (Anuriikka Vilhunen ja Pekka Järvelä)</w:t>
      </w:r>
    </w:p>
    <w:p w14:paraId="034B5004" w14:textId="30D44013" w:rsidR="00352BA5" w:rsidRDefault="00FB65F4" w:rsidP="001E0DA7">
      <w:pPr>
        <w:pStyle w:val="Otsikko2"/>
      </w:pPr>
      <w:r>
        <w:t xml:space="preserve"> </w:t>
      </w:r>
      <w:bookmarkStart w:id="28" w:name="_Toc204761606"/>
      <w:r w:rsidR="00D83547">
        <w:t>Oppimisen edellytyksiä tukevat opetusjärjestelyt</w:t>
      </w:r>
      <w:bookmarkEnd w:id="28"/>
    </w:p>
    <w:p w14:paraId="300E0120" w14:textId="0D222940" w:rsidR="00F0714D" w:rsidRPr="006C6F83" w:rsidRDefault="00F0714D" w:rsidP="034B80F6">
      <w:pPr>
        <w:ind w:left="720"/>
        <w:rPr>
          <w:i/>
          <w:iCs/>
        </w:rPr>
      </w:pPr>
      <w:r>
        <w:t xml:space="preserve">Tässä </w:t>
      </w:r>
      <w:r w:rsidR="006C6F83">
        <w:t xml:space="preserve">luvussa </w:t>
      </w:r>
      <w:r>
        <w:t xml:space="preserve">kuvataan, miten koulussa </w:t>
      </w:r>
      <w:r w:rsidR="007D434D">
        <w:t xml:space="preserve">ja koulujen esiopetuksessa </w:t>
      </w:r>
      <w:r>
        <w:t>on järjestetty oppimisen edellytyksiä tukevat opetusjärjestelyt</w:t>
      </w:r>
      <w:r w:rsidR="006C6F83">
        <w:t xml:space="preserve">. </w:t>
      </w:r>
      <w:r w:rsidR="726E4459">
        <w:t xml:space="preserve">Yksittäistä oppilasta ajatellen opettajilla on käytössään opetuksenjärjestäjän laatima </w:t>
      </w:r>
      <w:hyperlink r:id="rId46">
        <w:r w:rsidR="726E4459" w:rsidRPr="034B80F6">
          <w:rPr>
            <w:rStyle w:val="Hyperlinkki"/>
          </w:rPr>
          <w:t>tarkistuslista</w:t>
        </w:r>
      </w:hyperlink>
      <w:r w:rsidR="726E4459">
        <w:t>.</w:t>
      </w:r>
    </w:p>
    <w:p w14:paraId="0C4760BB" w14:textId="67AC02FD" w:rsidR="00F0714D" w:rsidRDefault="00F0714D" w:rsidP="7263903D">
      <w:pPr>
        <w:pStyle w:val="Luettelokappale"/>
      </w:pPr>
      <w:r w:rsidRPr="7263903D">
        <w:t>Ryhmäkoot</w:t>
      </w:r>
      <w:r w:rsidR="18622A3C" w:rsidRPr="7263903D">
        <w:t xml:space="preserve"> on Satavuolla pyritty pitämään inhimillisen kokoisina. Jos luokkakoko on suuri, on sinne tehostettu ryhmäkohtaista tukea ja ohjaajan resurssia enemmän. </w:t>
      </w:r>
    </w:p>
    <w:p w14:paraId="3018265F" w14:textId="1AA26CB4" w:rsidR="00F0714D" w:rsidRDefault="00F0714D" w:rsidP="7263903D">
      <w:pPr>
        <w:pStyle w:val="Luettelokappale"/>
      </w:pPr>
      <w:r w:rsidRPr="7263903D">
        <w:lastRenderedPageBreak/>
        <w:t>Ryhmäkohtais</w:t>
      </w:r>
      <w:r w:rsidR="005E3970" w:rsidRPr="7263903D">
        <w:t>et koulunkäynninohjaajat</w:t>
      </w:r>
      <w:r w:rsidR="1944A6DF" w:rsidRPr="7263903D">
        <w:t xml:space="preserve"> sijoitetaan pääsääntöisesti luokkakohtaisesti. Satavuolla 1.-2.luokille on yksi ohjaaja, 3. ja 6.</w:t>
      </w:r>
      <w:r w:rsidR="15A5279E" w:rsidRPr="7263903D">
        <w:t xml:space="preserve"> luokassa on yksi ohjaaja, 4.luokassa on yksi ohjaaja, 5. luokassa yksi ohjaaja</w:t>
      </w:r>
      <w:r w:rsidR="068ADEA4" w:rsidRPr="7263903D">
        <w:t xml:space="preserve"> ja esiopetuksessa kaksi ohjaajaa. Ohjaajat kuitenkin liikkuvat joustavasti </w:t>
      </w:r>
      <w:r w:rsidR="5445C14E" w:rsidRPr="7263903D">
        <w:t>eri</w:t>
      </w:r>
      <w:r w:rsidR="068ADEA4" w:rsidRPr="7263903D">
        <w:t xml:space="preserve"> luokkien välillä.</w:t>
      </w:r>
    </w:p>
    <w:p w14:paraId="21FAA4E7" w14:textId="6A17B318" w:rsidR="00F0714D" w:rsidRDefault="00F0714D" w:rsidP="7263903D">
      <w:pPr>
        <w:pStyle w:val="Luettelokappale"/>
      </w:pPr>
      <w:r w:rsidRPr="7263903D">
        <w:t>Yhteisopettajuu</w:t>
      </w:r>
      <w:r w:rsidR="46E6749F" w:rsidRPr="7263903D">
        <w:t xml:space="preserve">tta on järjestelty isompiin luokkiin niin, että toinen pätevä luokanopettaja on </w:t>
      </w:r>
      <w:r w:rsidR="1711F2F5" w:rsidRPr="7263903D">
        <w:t>opettamassa luokassa. Tätä järjestelyä on luokilla 2,4,5 ja 6. Yhteensä 6h.</w:t>
      </w:r>
    </w:p>
    <w:p w14:paraId="547AD5D7" w14:textId="6919DD41" w:rsidR="00F0714D" w:rsidRDefault="00F0714D" w:rsidP="7263903D">
      <w:pPr>
        <w:pStyle w:val="Luettelokappale"/>
      </w:pPr>
      <w:r w:rsidRPr="7263903D">
        <w:t>Samanaikaisopettajuu</w:t>
      </w:r>
      <w:r w:rsidR="10248F01" w:rsidRPr="7263903D">
        <w:t>tta</w:t>
      </w:r>
      <w:r w:rsidRPr="7263903D">
        <w:t xml:space="preserve"> </w:t>
      </w:r>
      <w:r w:rsidR="67801535" w:rsidRPr="7263903D">
        <w:t xml:space="preserve">on järjestetty ennen kaikkea erityisopettajan kanssa. Erityisopettaja on mukana </w:t>
      </w:r>
      <w:r w:rsidR="527D6930" w:rsidRPr="7263903D">
        <w:t>useilla luokka-asteilla, useilla oppitunneilla.</w:t>
      </w:r>
    </w:p>
    <w:p w14:paraId="086B143C" w14:textId="4A606F80" w:rsidR="005E3970" w:rsidRPr="005E3970" w:rsidRDefault="527D6930" w:rsidP="7263903D">
      <w:pPr>
        <w:pStyle w:val="Luettelokappale"/>
      </w:pPr>
      <w:r w:rsidRPr="7263903D">
        <w:t>L</w:t>
      </w:r>
      <w:r w:rsidR="005E3970" w:rsidRPr="7263903D">
        <w:t>ukujärjestykset</w:t>
      </w:r>
      <w:r w:rsidR="00BCEFEF" w:rsidRPr="7263903D">
        <w:t xml:space="preserve"> ovat jo keväällä suunniteltu yhteisopettajuus huomioon ottaen. Opettajien tunnit ovat sijoitettu niin, että yhteisopettajuus/samanaikaisopettajuus toteutuu heti lukuvuoden alusta saakka. </w:t>
      </w:r>
    </w:p>
    <w:p w14:paraId="5C1A05AD" w14:textId="53C3BA27" w:rsidR="005E3970" w:rsidRPr="005E3970" w:rsidRDefault="005E3970" w:rsidP="7263903D">
      <w:pPr>
        <w:pStyle w:val="Luettelokappale"/>
      </w:pPr>
      <w:r w:rsidRPr="7263903D">
        <w:t xml:space="preserve">Erityisopettajan </w:t>
      </w:r>
      <w:proofErr w:type="spellStart"/>
      <w:r w:rsidRPr="7263903D">
        <w:t>konsultatiivinen</w:t>
      </w:r>
      <w:proofErr w:type="spellEnd"/>
      <w:r w:rsidRPr="7263903D">
        <w:t xml:space="preserve"> tuki</w:t>
      </w:r>
      <w:r w:rsidR="24DF6487" w:rsidRPr="7263903D">
        <w:t xml:space="preserve"> järjestyy arjessa kätevästi päivän lomassa. Vakituista aikaa sille ei ole, koska pienessä yksikössä on helppoa toteuttaa konsultointia myös opetustuntien välissä tai </w:t>
      </w:r>
      <w:r w:rsidR="5369F08E" w:rsidRPr="7263903D">
        <w:t>ulkopuolilla.</w:t>
      </w:r>
      <w:r w:rsidR="795D35DD" w:rsidRPr="7263903D">
        <w:t xml:space="preserve"> </w:t>
      </w:r>
      <w:r w:rsidR="5369F08E" w:rsidRPr="7263903D">
        <w:t>Konsultointia ei voi järjestää lukujärjestyksen sisälle, koska Satavuon koulussa ei ole hyppytunteja.</w:t>
      </w:r>
    </w:p>
    <w:p w14:paraId="16C73F82" w14:textId="4192603D" w:rsidR="00187A27" w:rsidRDefault="00F0714D" w:rsidP="7263903D">
      <w:pPr>
        <w:pStyle w:val="Luettelokappale"/>
      </w:pPr>
      <w:r w:rsidRPr="7263903D">
        <w:t>Joustavat ryhmittelyt</w:t>
      </w:r>
      <w:r w:rsidR="162395D8" w:rsidRPr="7263903D">
        <w:t xml:space="preserve"> onnistu</w:t>
      </w:r>
      <w:r w:rsidR="0BCAC297" w:rsidRPr="7263903D">
        <w:t>vat</w:t>
      </w:r>
      <w:r w:rsidR="162395D8" w:rsidRPr="7263903D">
        <w:t xml:space="preserve"> järjestellen tarpeen mukaan. Kun suunnittelua tekee kollegojen kanssa, on luontevaa suunnitella ryhmittelyjen kokoonpanoja.</w:t>
      </w:r>
    </w:p>
    <w:p w14:paraId="621929D0" w14:textId="78A9A4CD" w:rsidR="00187A27" w:rsidRDefault="0011081B" w:rsidP="7263903D">
      <w:pPr>
        <w:pStyle w:val="Luettelokappale"/>
      </w:pPr>
      <w:r w:rsidRPr="7263903D">
        <w:t xml:space="preserve">Kielitietoinen </w:t>
      </w:r>
      <w:r w:rsidR="005E3970" w:rsidRPr="7263903D">
        <w:t>opetus</w:t>
      </w:r>
      <w:r w:rsidR="5B0314BB" w:rsidRPr="7263903D">
        <w:t>ta on järjestetty sekä oppituntien aikana että oppituntien ulkopuolella.</w:t>
      </w:r>
    </w:p>
    <w:p w14:paraId="3049B22F" w14:textId="12430B2B" w:rsidR="00187A27" w:rsidRDefault="005E3970" w:rsidP="7263903D">
      <w:pPr>
        <w:pStyle w:val="Luettelokappale"/>
      </w:pPr>
      <w:r w:rsidRPr="7263903D">
        <w:t>Opetusvälinei</w:t>
      </w:r>
      <w:r w:rsidR="4F2E94A9" w:rsidRPr="7263903D">
        <w:t>stöä on pyritty pitämään</w:t>
      </w:r>
      <w:r w:rsidRPr="7263903D">
        <w:t xml:space="preserve"> tarkoituksenmukai</w:t>
      </w:r>
      <w:r w:rsidR="13D1026B" w:rsidRPr="7263903D">
        <w:t>sena ja ajankohtaisena. Resurssien pienentyessä on kuitenkin esim. oppikirjojen uusiminen ollut haaste ja kuluneita kirjoja on pyritty korjaamaan vielä käyttökelpoisiksi.</w:t>
      </w:r>
    </w:p>
    <w:p w14:paraId="3A80ACA2" w14:textId="1982A7F5" w:rsidR="00187A27" w:rsidRDefault="005E3970" w:rsidP="7263903D">
      <w:pPr>
        <w:pStyle w:val="Luettelokappale"/>
      </w:pPr>
      <w:r w:rsidRPr="7263903D">
        <w:t>Moniammatillinen yhteistyö</w:t>
      </w:r>
      <w:r w:rsidR="3FE61689" w:rsidRPr="7263903D">
        <w:t xml:space="preserve"> sujuu opiskeluhuollon kanssa hyvin, siltä osin kuin kuraattorin ja terveydenhoitajan resurssia Satavuolla on (yhteensä 3pv/vko). Koulupsykologin </w:t>
      </w:r>
      <w:r w:rsidR="6BE5A23E" w:rsidRPr="7263903D">
        <w:t xml:space="preserve">resurssia Satavuolla ei ole. Tarvittaessa konsultoidaan </w:t>
      </w:r>
      <w:proofErr w:type="spellStart"/>
      <w:r w:rsidR="6BE5A23E" w:rsidRPr="7263903D">
        <w:t>Hyvinvointialueen</w:t>
      </w:r>
      <w:proofErr w:type="spellEnd"/>
      <w:r w:rsidR="6BE5A23E" w:rsidRPr="7263903D">
        <w:t xml:space="preserve"> psykologia.</w:t>
      </w:r>
    </w:p>
    <w:p w14:paraId="4A5A801D" w14:textId="5D02495B" w:rsidR="00187A27" w:rsidRDefault="005E3970" w:rsidP="7263903D">
      <w:pPr>
        <w:pStyle w:val="Luettelokappale"/>
      </w:pPr>
      <w:r w:rsidRPr="7263903D">
        <w:t>Suunnitelmallisuu</w:t>
      </w:r>
      <w:r w:rsidR="42129624" w:rsidRPr="7263903D">
        <w:t xml:space="preserve">teen ja suunnitteluun on järjestetty opettajille </w:t>
      </w:r>
      <w:proofErr w:type="spellStart"/>
      <w:r w:rsidR="42129624" w:rsidRPr="7263903D">
        <w:t>ys</w:t>
      </w:r>
      <w:proofErr w:type="spellEnd"/>
      <w:r w:rsidR="42129624" w:rsidRPr="7263903D">
        <w:t xml:space="preserve">-aikaa. </w:t>
      </w:r>
    </w:p>
    <w:p w14:paraId="725A633B" w14:textId="5EB8B79F" w:rsidR="00187A27" w:rsidRDefault="005E3970" w:rsidP="7263903D">
      <w:pPr>
        <w:pStyle w:val="Luettelokappale"/>
      </w:pPr>
      <w:proofErr w:type="spellStart"/>
      <w:r w:rsidRPr="7263903D">
        <w:t>Ryhmäyttäminen</w:t>
      </w:r>
      <w:proofErr w:type="spellEnd"/>
      <w:r w:rsidR="2ACF0B29" w:rsidRPr="7263903D">
        <w:t xml:space="preserve"> on Satavuolla tärkeä osa arkea. Kummitoiminnan avulla ryhmäytyminen koulun arkeen alkaa jo päiväkodin 5-vuotiaiden kanssa. Heille kummeina toimivat Satavuon koulun 4.luokkalaiset. Eskareiden kummeina ovat Satavuolla </w:t>
      </w:r>
      <w:r w:rsidR="5C6222AE" w:rsidRPr="7263903D">
        <w:t xml:space="preserve">5.luokkalaiset ja 1.luokkalaisten kummeina 6.luokkalaiset. Näin saamme tutun ja turvallisen jatkumon kummitoimintaan kolmen vuoden ajan. Tämä on todettu toimivaksi ja tarpeelliseksi yhteisöllisyyden tukitoimeksi. Koulun aloittaminen ei ole </w:t>
      </w:r>
      <w:r w:rsidR="781A286C" w:rsidRPr="7263903D">
        <w:t>ollenkaan niin jännittävää ja pelottavaa, kun tavat ja ihmiset ovat tuttuja.</w:t>
      </w:r>
    </w:p>
    <w:p w14:paraId="10A709F5" w14:textId="281DF1B9" w:rsidR="00187A27" w:rsidRDefault="005E3970" w:rsidP="7263903D">
      <w:pPr>
        <w:pStyle w:val="Luettelokappale"/>
      </w:pPr>
      <w:r w:rsidRPr="7263903D">
        <w:t>Eriyttäminen</w:t>
      </w:r>
      <w:r w:rsidR="41C1BD0C" w:rsidRPr="7263903D">
        <w:t xml:space="preserve"> on läsnä joka päivä ja joka oppitunti. Opettajat tarjoavat oppilaille juuri oikean tasoisia tehtäviä ja haasteita. Eriyttämistä ylöspäin on myös mahdollista tehdä, varsinkin alemmilla vuosiluokilla.</w:t>
      </w:r>
    </w:p>
    <w:p w14:paraId="75784B74" w14:textId="13B1E322" w:rsidR="007411E0" w:rsidRPr="00FE034E" w:rsidRDefault="00187A27" w:rsidP="00FE034E">
      <w:pPr>
        <w:pStyle w:val="Luettelokappale"/>
      </w:pPr>
      <w:r w:rsidRPr="7263903D">
        <w:t>Istumajärjestys</w:t>
      </w:r>
      <w:r w:rsidR="6D65B7A7" w:rsidRPr="7263903D">
        <w:t xml:space="preserve"> on pääsääntöisesti opettajan suunnittelema, jossa oppilaat saavat vaikuttaa ja ideoida. Oppilaille tarjotaan mahdollisuutta tulla kuulluksi, heille annetaan oikeuksia ja opetetaan heidät myös siihen, että oikeuksien mukana tulee myös velvollis</w:t>
      </w:r>
      <w:r w:rsidR="412A81D5" w:rsidRPr="7263903D">
        <w:t>uuksia.</w:t>
      </w:r>
      <w:r w:rsidR="6D65B7A7" w:rsidRPr="7263903D">
        <w:t xml:space="preserve"> </w:t>
      </w:r>
      <w:bookmarkEnd w:id="27"/>
    </w:p>
    <w:p w14:paraId="21362F94" w14:textId="2604CADF" w:rsidR="00034EAF" w:rsidRDefault="00A1256F" w:rsidP="00027D32">
      <w:pPr>
        <w:pStyle w:val="Otsikko2"/>
      </w:pPr>
      <w:bookmarkStart w:id="29" w:name="_Toc47335430"/>
      <w:bookmarkStart w:id="30" w:name="_Toc103244577"/>
      <w:bookmarkStart w:id="31" w:name="_Toc107304903"/>
      <w:bookmarkStart w:id="32" w:name="_Toc204761607"/>
      <w:r>
        <w:t>Suunnitelma ryhmäkohtaisen tuen käyttämisestä koulussa</w:t>
      </w:r>
      <w:bookmarkEnd w:id="29"/>
      <w:bookmarkEnd w:id="30"/>
      <w:bookmarkEnd w:id="31"/>
      <w:bookmarkEnd w:id="32"/>
      <w:r w:rsidR="00447772">
        <w:t xml:space="preserve"> </w:t>
      </w:r>
    </w:p>
    <w:p w14:paraId="20E79013" w14:textId="45CFF180" w:rsidR="00EE1ED9" w:rsidRDefault="00EE1ED9" w:rsidP="00EE1ED9">
      <w:r>
        <w:t>Sivistyslautakunta</w:t>
      </w:r>
      <w:r w:rsidR="003428A0">
        <w:t xml:space="preserve"> 18.3.</w:t>
      </w:r>
      <w:r>
        <w:t>2025:</w:t>
      </w:r>
    </w:p>
    <w:p w14:paraId="7CEDC146" w14:textId="481C904B" w:rsidR="00EE1ED9" w:rsidRPr="00EE1ED9" w:rsidRDefault="00EE1ED9" w:rsidP="00EE1ED9">
      <w:r>
        <w:rPr>
          <w:noProof/>
        </w:rPr>
        <w:lastRenderedPageBreak/>
        <w:drawing>
          <wp:inline distT="0" distB="0" distL="0" distR="0" wp14:anchorId="0AD85C73" wp14:editId="2B2A3A12">
            <wp:extent cx="4195616" cy="215265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8014" cy="2215449"/>
                    </a:xfrm>
                    <a:prstGeom prst="rect">
                      <a:avLst/>
                    </a:prstGeom>
                  </pic:spPr>
                </pic:pic>
              </a:graphicData>
            </a:graphic>
          </wp:inline>
        </w:drawing>
      </w:r>
    </w:p>
    <w:p w14:paraId="0A126960" w14:textId="0E029923" w:rsidR="006C40D8" w:rsidRDefault="006C40D8" w:rsidP="006C40D8"/>
    <w:p w14:paraId="14B989F7" w14:textId="77777777" w:rsidR="00EE1ED9" w:rsidRDefault="00EE1ED9" w:rsidP="006C40D8"/>
    <w:tbl>
      <w:tblPr>
        <w:tblStyle w:val="TaulukkoRuudukko"/>
        <w:tblW w:w="0" w:type="auto"/>
        <w:tblInd w:w="1304" w:type="dxa"/>
        <w:tblLook w:val="04A0" w:firstRow="1" w:lastRow="0" w:firstColumn="1" w:lastColumn="0" w:noHBand="0" w:noVBand="1"/>
      </w:tblPr>
      <w:tblGrid>
        <w:gridCol w:w="1770"/>
        <w:gridCol w:w="1710"/>
        <w:gridCol w:w="1716"/>
        <w:gridCol w:w="1743"/>
        <w:gridCol w:w="1670"/>
      </w:tblGrid>
      <w:tr w:rsidR="006C40D8" w14:paraId="7E9D2725" w14:textId="77777777" w:rsidTr="034B80F6">
        <w:tc>
          <w:tcPr>
            <w:tcW w:w="1982" w:type="dxa"/>
          </w:tcPr>
          <w:p w14:paraId="7F0385A5" w14:textId="4CE2E458" w:rsidR="006C40D8" w:rsidRPr="006C40D8" w:rsidRDefault="006C40D8" w:rsidP="006C40D8">
            <w:pPr>
              <w:ind w:left="0"/>
              <w:rPr>
                <w:sz w:val="20"/>
                <w:szCs w:val="20"/>
              </w:rPr>
            </w:pPr>
            <w:r w:rsidRPr="006C40D8">
              <w:rPr>
                <w:sz w:val="20"/>
                <w:szCs w:val="20"/>
              </w:rPr>
              <w:t>Yleinen tukiopetu</w:t>
            </w:r>
            <w:r>
              <w:rPr>
                <w:sz w:val="20"/>
                <w:szCs w:val="20"/>
              </w:rPr>
              <w:t>s</w:t>
            </w:r>
            <w:r w:rsidRPr="006C40D8">
              <w:rPr>
                <w:sz w:val="20"/>
                <w:szCs w:val="20"/>
              </w:rPr>
              <w:t>, yksittäiset oppilaat/pieni ryhmä</w:t>
            </w:r>
          </w:p>
        </w:tc>
        <w:tc>
          <w:tcPr>
            <w:tcW w:w="1982" w:type="dxa"/>
          </w:tcPr>
          <w:p w14:paraId="452AF5CA" w14:textId="582B3810" w:rsidR="006C40D8" w:rsidRPr="006C40D8" w:rsidRDefault="006C40D8" w:rsidP="006C40D8">
            <w:pPr>
              <w:ind w:left="0"/>
              <w:rPr>
                <w:sz w:val="20"/>
                <w:szCs w:val="20"/>
              </w:rPr>
            </w:pPr>
            <w:r w:rsidRPr="006C40D8">
              <w:rPr>
                <w:sz w:val="20"/>
                <w:szCs w:val="20"/>
              </w:rPr>
              <w:t>Opetuskielen tukiopetus</w:t>
            </w:r>
          </w:p>
        </w:tc>
        <w:tc>
          <w:tcPr>
            <w:tcW w:w="1983" w:type="dxa"/>
          </w:tcPr>
          <w:p w14:paraId="1C242120" w14:textId="38785E9D" w:rsidR="006C40D8" w:rsidRPr="006C40D8" w:rsidRDefault="006C40D8" w:rsidP="006C40D8">
            <w:pPr>
              <w:ind w:left="0"/>
              <w:rPr>
                <w:sz w:val="20"/>
                <w:szCs w:val="20"/>
              </w:rPr>
            </w:pPr>
            <w:r w:rsidRPr="006C40D8">
              <w:rPr>
                <w:sz w:val="20"/>
                <w:szCs w:val="20"/>
              </w:rPr>
              <w:t>Samanaikaisopetus/jaettu ryhmä muu opettaja</w:t>
            </w:r>
          </w:p>
        </w:tc>
        <w:tc>
          <w:tcPr>
            <w:tcW w:w="1983" w:type="dxa"/>
          </w:tcPr>
          <w:p w14:paraId="31177AD4" w14:textId="4862C3AE" w:rsidR="006C40D8" w:rsidRPr="006C40D8" w:rsidRDefault="006C40D8" w:rsidP="006C40D8">
            <w:pPr>
              <w:ind w:left="0"/>
              <w:rPr>
                <w:sz w:val="20"/>
                <w:szCs w:val="20"/>
              </w:rPr>
            </w:pPr>
            <w:r w:rsidRPr="006C40D8">
              <w:rPr>
                <w:sz w:val="20"/>
                <w:szCs w:val="20"/>
              </w:rPr>
              <w:t>Samanaikaisopetus/ryhmäjako erityisopettaja</w:t>
            </w:r>
          </w:p>
        </w:tc>
        <w:tc>
          <w:tcPr>
            <w:tcW w:w="1983" w:type="dxa"/>
          </w:tcPr>
          <w:p w14:paraId="6CCFE550" w14:textId="11D0D9EC" w:rsidR="006C40D8" w:rsidRPr="006C40D8" w:rsidRDefault="006C40D8" w:rsidP="006C40D8">
            <w:pPr>
              <w:ind w:left="0"/>
              <w:rPr>
                <w:sz w:val="20"/>
                <w:szCs w:val="20"/>
              </w:rPr>
            </w:pPr>
            <w:r w:rsidRPr="006C40D8">
              <w:rPr>
                <w:sz w:val="20"/>
                <w:szCs w:val="20"/>
              </w:rPr>
              <w:t>Yht.</w:t>
            </w:r>
          </w:p>
        </w:tc>
      </w:tr>
      <w:tr w:rsidR="006C40D8" w14:paraId="5551A5DC" w14:textId="77777777" w:rsidTr="034B80F6">
        <w:tc>
          <w:tcPr>
            <w:tcW w:w="1982" w:type="dxa"/>
          </w:tcPr>
          <w:p w14:paraId="6DF3A4A9" w14:textId="7BB42248" w:rsidR="006C40D8" w:rsidRDefault="62CB9E03" w:rsidP="006C40D8">
            <w:pPr>
              <w:ind w:left="0"/>
            </w:pPr>
            <w:r>
              <w:t>3</w:t>
            </w:r>
          </w:p>
        </w:tc>
        <w:tc>
          <w:tcPr>
            <w:tcW w:w="1982" w:type="dxa"/>
          </w:tcPr>
          <w:p w14:paraId="3700C8BA" w14:textId="1C98985A" w:rsidR="006C40D8" w:rsidRDefault="62CB9E03" w:rsidP="006C40D8">
            <w:pPr>
              <w:ind w:left="0"/>
            </w:pPr>
            <w:r>
              <w:t>1</w:t>
            </w:r>
          </w:p>
        </w:tc>
        <w:tc>
          <w:tcPr>
            <w:tcW w:w="1983" w:type="dxa"/>
          </w:tcPr>
          <w:p w14:paraId="34215F9D" w14:textId="72616F4E" w:rsidR="006C40D8" w:rsidRDefault="62CB9E03" w:rsidP="006C40D8">
            <w:pPr>
              <w:ind w:left="0"/>
            </w:pPr>
            <w:r>
              <w:t>6</w:t>
            </w:r>
          </w:p>
        </w:tc>
        <w:tc>
          <w:tcPr>
            <w:tcW w:w="1983" w:type="dxa"/>
          </w:tcPr>
          <w:p w14:paraId="7F5DCDEB" w14:textId="7490DE97" w:rsidR="006C40D8" w:rsidRDefault="1499BF6A" w:rsidP="006C40D8">
            <w:pPr>
              <w:ind w:left="0"/>
            </w:pPr>
            <w:r>
              <w:t>7</w:t>
            </w:r>
          </w:p>
        </w:tc>
        <w:tc>
          <w:tcPr>
            <w:tcW w:w="1983" w:type="dxa"/>
          </w:tcPr>
          <w:p w14:paraId="4CB19FF0" w14:textId="58C055A6" w:rsidR="006C40D8" w:rsidRDefault="1499BF6A" w:rsidP="006C40D8">
            <w:pPr>
              <w:ind w:left="0"/>
            </w:pPr>
            <w:r>
              <w:t>17</w:t>
            </w:r>
          </w:p>
        </w:tc>
      </w:tr>
    </w:tbl>
    <w:p w14:paraId="5270835F" w14:textId="0F5C26A3" w:rsidR="006C40D8" w:rsidRDefault="006C40D8" w:rsidP="006C40D8"/>
    <w:p w14:paraId="4AB3EC42" w14:textId="43DF9256" w:rsidR="00A1256F" w:rsidRDefault="00A1256F" w:rsidP="00A1256F"/>
    <w:p w14:paraId="684E8AB1" w14:textId="0A8249BA" w:rsidR="00B57D86" w:rsidRDefault="00E44A27" w:rsidP="034B80F6">
      <w:pPr>
        <w:pStyle w:val="Otsikko2"/>
        <w:numPr>
          <w:ilvl w:val="0"/>
          <w:numId w:val="0"/>
        </w:numPr>
      </w:pPr>
      <w:bookmarkStart w:id="33" w:name="_Toc204761608"/>
      <w:r>
        <w:t>5.</w:t>
      </w:r>
      <w:r w:rsidR="65627B57">
        <w:t>4.</w:t>
      </w:r>
      <w:r w:rsidR="00027D32">
        <w:t xml:space="preserve"> </w:t>
      </w:r>
      <w:r w:rsidR="00B57D86">
        <w:t>Oppilaskohtaiset tukitoimet</w:t>
      </w:r>
      <w:bookmarkEnd w:id="33"/>
      <w:r w:rsidR="00447772">
        <w:t xml:space="preserve"> </w:t>
      </w:r>
    </w:p>
    <w:p w14:paraId="6D715F9A" w14:textId="2D07FB45" w:rsidR="00B57D86" w:rsidRDefault="00B57D86" w:rsidP="00B57D86">
      <w:pPr>
        <w:pStyle w:val="Otsikko2liitteet"/>
      </w:pPr>
      <w:r>
        <w:t>5.4.1 Erityisopettajan antamaa opetusta alle puolet oppiaineen opetuksesta</w:t>
      </w:r>
    </w:p>
    <w:p w14:paraId="263F57AA" w14:textId="28829A97" w:rsidR="004B4B1E" w:rsidRPr="004B4B1E" w:rsidRDefault="01BA910C" w:rsidP="5A4BD49F">
      <w:pPr>
        <w:pStyle w:val="Otsikko2liitteet"/>
        <w:ind w:left="216"/>
        <w:rPr>
          <w:b w:val="0"/>
          <w:i/>
          <w:iCs/>
        </w:rPr>
      </w:pPr>
      <w:r w:rsidRPr="5A4BD49F">
        <w:rPr>
          <w:b w:val="0"/>
          <w:i/>
          <w:iCs/>
        </w:rPr>
        <w:t>Laaja-alainen erityisopettaja Saija Rautiainen.</w:t>
      </w:r>
    </w:p>
    <w:p w14:paraId="6BEE3257" w14:textId="77966629" w:rsidR="00B57D86" w:rsidRDefault="00B57D86" w:rsidP="00B57D86">
      <w:pPr>
        <w:pStyle w:val="Otsikko2liitteet"/>
      </w:pPr>
      <w:r>
        <w:t>5.4.2 Erityisopettajan tai erityisluokanopettajan antamaa opetusta yli puolet oppiaineen opetuksesta</w:t>
      </w:r>
    </w:p>
    <w:p w14:paraId="5FDA3737" w14:textId="1EA316C0" w:rsidR="00F0714D" w:rsidRPr="00F0714D" w:rsidRDefault="180D8B9C" w:rsidP="5A4BD49F">
      <w:pPr>
        <w:pStyle w:val="Otsikko2liitteet"/>
        <w:rPr>
          <w:b w:val="0"/>
          <w:i/>
          <w:iCs/>
        </w:rPr>
      </w:pPr>
      <w:r w:rsidRPr="5A4BD49F">
        <w:rPr>
          <w:b w:val="0"/>
          <w:i/>
          <w:iCs/>
        </w:rPr>
        <w:t>Erityisluokanopettaja Mari Lummi-Hiekka</w:t>
      </w:r>
    </w:p>
    <w:p w14:paraId="286EFF87" w14:textId="3E75CBA3" w:rsidR="00B57D86" w:rsidRDefault="00B57D86" w:rsidP="00B57D86">
      <w:pPr>
        <w:pStyle w:val="Otsikko2liitteet"/>
      </w:pPr>
      <w:r>
        <w:t>5.4.3 Erityisluokanopettajan antamaa opetusta pienryhmässä tai erityisluokassa</w:t>
      </w:r>
    </w:p>
    <w:p w14:paraId="4811FF03" w14:textId="43FD3FC0" w:rsidR="00F0714D" w:rsidRPr="00F0714D" w:rsidRDefault="49C6BB6A" w:rsidP="5A4BD49F">
      <w:pPr>
        <w:pStyle w:val="Otsikko2liitteet"/>
        <w:rPr>
          <w:b w:val="0"/>
          <w:i/>
          <w:iCs/>
        </w:rPr>
      </w:pPr>
      <w:r w:rsidRPr="5A4BD49F">
        <w:rPr>
          <w:b w:val="0"/>
          <w:i/>
          <w:iCs/>
        </w:rPr>
        <w:t>Tarvittaessa erityisluokanopettaja Mari Lummi-Hiekka</w:t>
      </w:r>
    </w:p>
    <w:p w14:paraId="71A21DE1" w14:textId="15891ED4" w:rsidR="00B57D86" w:rsidRDefault="00B57D86" w:rsidP="00B57D86">
      <w:pPr>
        <w:pStyle w:val="Otsikko2liitteet"/>
      </w:pPr>
      <w:r>
        <w:t>5.4.4. Apuvälineet tulkitsemis- ja avustajapalvelut</w:t>
      </w:r>
    </w:p>
    <w:p w14:paraId="487055E0" w14:textId="62A9E5E2" w:rsidR="00E44A27" w:rsidRPr="00E44A27" w:rsidRDefault="278FB40C" w:rsidP="7263903D">
      <w:pPr>
        <w:pStyle w:val="Otsikko2liitteet"/>
        <w:rPr>
          <w:b w:val="0"/>
        </w:rPr>
      </w:pPr>
      <w:r w:rsidRPr="7263903D">
        <w:rPr>
          <w:b w:val="0"/>
        </w:rPr>
        <w:t>Satavuolla apuvälineitä on käytössään yhdellä oppilaalla.</w:t>
      </w:r>
    </w:p>
    <w:p w14:paraId="14C10D4B" w14:textId="39DA72A1" w:rsidR="00B57D86" w:rsidRDefault="00B57D86" w:rsidP="001E0DA7">
      <w:pPr>
        <w:pStyle w:val="Otsikko2"/>
      </w:pPr>
      <w:bookmarkStart w:id="34" w:name="_Toc204761609"/>
      <w:r>
        <w:t>Muut opetuksen järjestämisen tavat</w:t>
      </w:r>
      <w:bookmarkEnd w:id="34"/>
      <w:r>
        <w:t xml:space="preserve"> </w:t>
      </w:r>
    </w:p>
    <w:p w14:paraId="74DBFCBA" w14:textId="769DC453" w:rsidR="00027D32" w:rsidRDefault="6AA2BB34" w:rsidP="7263903D">
      <w:pPr>
        <w:ind w:left="0"/>
      </w:pPr>
      <w:r w:rsidRPr="7263903D">
        <w:t>Satavuon koulussa toimii esiopetuksen ryhmä, 1</w:t>
      </w:r>
      <w:r w:rsidR="50BF626B" w:rsidRPr="7263903D">
        <w:t>7</w:t>
      </w:r>
      <w:r w:rsidRPr="7263903D">
        <w:t xml:space="preserve"> lasta</w:t>
      </w:r>
      <w:r w:rsidR="28096D1E" w:rsidRPr="7263903D">
        <w:t>.</w:t>
      </w:r>
    </w:p>
    <w:p w14:paraId="53254AD8" w14:textId="58B521E0" w:rsidR="002B4A96" w:rsidRDefault="002B4A96" w:rsidP="00027D32">
      <w:pPr>
        <w:spacing w:before="100" w:beforeAutospacing="1" w:after="100" w:afterAutospacing="1"/>
      </w:pPr>
    </w:p>
    <w:p w14:paraId="2B544F70" w14:textId="6FFB849B" w:rsidR="001E0DA7" w:rsidRDefault="001E0DA7" w:rsidP="002B4A96">
      <w:pPr>
        <w:pStyle w:val="Otsikko2"/>
      </w:pPr>
      <w:bookmarkStart w:id="35" w:name="_Toc204761610"/>
      <w:r>
        <w:t xml:space="preserve">Koulun valitsemat kehittämiskohteet </w:t>
      </w:r>
      <w:r w:rsidR="00AB2A90">
        <w:t xml:space="preserve">lukuvuodelle </w:t>
      </w:r>
      <w:sdt>
        <w:sdtPr>
          <w:alias w:val="Luokka"/>
          <w:tag w:val=""/>
          <w:id w:val="618955524"/>
          <w:placeholder>
            <w:docPart w:val="AFB081260CE446EA82FD08A3C03D519B"/>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35"/>
    </w:p>
    <w:p w14:paraId="0CEF2AD1" w14:textId="25F8F0F0" w:rsidR="001D1FE1" w:rsidRPr="008A03A2" w:rsidRDefault="6C6FF1FC" w:rsidP="008A03A2">
      <w:r>
        <w:t>Uuden erityisopetuslain käyttöönotto.</w:t>
      </w:r>
    </w:p>
    <w:p w14:paraId="4E4A4D78" w14:textId="79ABFF4F" w:rsidR="001E0DA7" w:rsidRDefault="001E0DA7" w:rsidP="002B4A96">
      <w:pPr>
        <w:pStyle w:val="Otsikko2"/>
      </w:pPr>
      <w:bookmarkStart w:id="36" w:name="_Toc204761611"/>
      <w:r>
        <w:t>Lukuvuoden toiminnan arviointi ja kehittämiskohteet lukuvuodelle 202</w:t>
      </w:r>
      <w:r w:rsidR="00A77933">
        <w:t>6</w:t>
      </w:r>
      <w:r>
        <w:t>-202</w:t>
      </w:r>
      <w:r w:rsidR="00A77933">
        <w:t>7</w:t>
      </w:r>
      <w:bookmarkEnd w:id="36"/>
    </w:p>
    <w:p w14:paraId="2F54C94C" w14:textId="62BB2A05" w:rsidR="000E3964" w:rsidRDefault="000E3964" w:rsidP="000E3964"/>
    <w:p w14:paraId="138AE19E" w14:textId="0A5FE15C" w:rsidR="001E0DA7" w:rsidRDefault="001E0DA7" w:rsidP="008A03A2">
      <w:pPr>
        <w:pStyle w:val="Listieto"/>
      </w:pPr>
      <w:r>
        <w:t>Täytetään kevätlukukaudella</w:t>
      </w:r>
      <w:r w:rsidR="00A77933">
        <w:t xml:space="preserve"> 2026</w:t>
      </w:r>
      <w:r>
        <w:t xml:space="preserve"> lukuvuoden arvioinnin yhteydessä</w:t>
      </w:r>
      <w:r w:rsidR="000E3964">
        <w:t>.</w:t>
      </w:r>
    </w:p>
    <w:p w14:paraId="75680CE7" w14:textId="5C1BEAC7" w:rsidR="00B96EC7" w:rsidRDefault="00B96EC7" w:rsidP="00B96EC7">
      <w:pPr>
        <w:rPr>
          <w:i/>
        </w:rPr>
      </w:pPr>
      <w:r>
        <w:rPr>
          <w:i/>
        </w:rPr>
        <w:t xml:space="preserve">Arvioidaan yhteisöllisen opiskeluhuoltotyön toteutumista ja yhteistyötä </w:t>
      </w:r>
      <w:r w:rsidR="00127FE7">
        <w:rPr>
          <w:i/>
        </w:rPr>
        <w:t xml:space="preserve">sitä toteuttavien sidosryhmien </w:t>
      </w:r>
      <w:r>
        <w:rPr>
          <w:i/>
        </w:rPr>
        <w:t>kanssa</w:t>
      </w:r>
      <w:r w:rsidR="00FE2209">
        <w:rPr>
          <w:i/>
        </w:rPr>
        <w:t xml:space="preserve">, </w:t>
      </w:r>
      <w:r w:rsidR="00127FE7">
        <w:rPr>
          <w:i/>
        </w:rPr>
        <w:t>sekä</w:t>
      </w:r>
      <w:r w:rsidR="00FE2209">
        <w:rPr>
          <w:i/>
        </w:rPr>
        <w:t xml:space="preserve"> kehittämiskohteita.</w:t>
      </w:r>
    </w:p>
    <w:p w14:paraId="5A16182A" w14:textId="14692750" w:rsidR="00EB7E2A" w:rsidRDefault="00EB7E2A" w:rsidP="00EB7E2A">
      <w:pPr>
        <w:pStyle w:val="Luettelokappale"/>
        <w:numPr>
          <w:ilvl w:val="0"/>
          <w:numId w:val="31"/>
        </w:numPr>
        <w:rPr>
          <w:i/>
        </w:rPr>
      </w:pPr>
      <w:r>
        <w:rPr>
          <w:i/>
        </w:rPr>
        <w:t xml:space="preserve">Kuvaa yhteistyön toteutumista </w:t>
      </w:r>
      <w:r w:rsidR="00CE5039">
        <w:rPr>
          <w:i/>
        </w:rPr>
        <w:t xml:space="preserve">opiskeluhuoltopalveluiden kanssa </w:t>
      </w:r>
      <w:proofErr w:type="spellStart"/>
      <w:r>
        <w:rPr>
          <w:i/>
        </w:rPr>
        <w:t>hyvinvointiopetuksen</w:t>
      </w:r>
      <w:proofErr w:type="spellEnd"/>
      <w:r>
        <w:rPr>
          <w:i/>
        </w:rPr>
        <w:t xml:space="preserve"> </w:t>
      </w:r>
      <w:proofErr w:type="spellStart"/>
      <w:r>
        <w:rPr>
          <w:i/>
        </w:rPr>
        <w:t>vuosikellon</w:t>
      </w:r>
      <w:proofErr w:type="spellEnd"/>
      <w:r>
        <w:rPr>
          <w:i/>
        </w:rPr>
        <w:t xml:space="preserve"> mukaisten oppituntien toteuttamisessa</w:t>
      </w:r>
      <w:r w:rsidR="00CE5039">
        <w:rPr>
          <w:i/>
        </w:rPr>
        <w:t xml:space="preserve"> </w:t>
      </w:r>
    </w:p>
    <w:p w14:paraId="7101F6E9" w14:textId="144384A3" w:rsidR="00EB7E2A" w:rsidRPr="00EB7E2A" w:rsidRDefault="00EB7E2A" w:rsidP="00EB7E2A">
      <w:pPr>
        <w:pStyle w:val="Luettelokappale"/>
        <w:numPr>
          <w:ilvl w:val="0"/>
          <w:numId w:val="31"/>
        </w:numPr>
        <w:rPr>
          <w:i/>
        </w:rPr>
      </w:pPr>
      <w:r>
        <w:rPr>
          <w:i/>
        </w:rPr>
        <w:t>Kehittämisajatuksia ja -tarpeita toteuttamiseen</w:t>
      </w:r>
    </w:p>
    <w:p w14:paraId="4E6DA746" w14:textId="3A0C4898" w:rsidR="00B96EC7" w:rsidRPr="00B96EC7" w:rsidRDefault="00B96EC7" w:rsidP="00B96EC7">
      <w:pPr>
        <w:rPr>
          <w:i/>
        </w:rPr>
      </w:pPr>
      <w:r>
        <w:rPr>
          <w:i/>
        </w:rPr>
        <w:t>Arvioidaan ryhmäkohtaisen tuen ja oppilaskohtaisen tuen toteutumista</w:t>
      </w:r>
      <w:r w:rsidR="00FE2209">
        <w:rPr>
          <w:i/>
        </w:rPr>
        <w:t xml:space="preserve"> ja kehittämiskohteita.</w:t>
      </w:r>
    </w:p>
    <w:p w14:paraId="2FDA0538" w14:textId="7CBDDE25" w:rsidR="000E3964" w:rsidRDefault="000E3964" w:rsidP="000E3964">
      <w:pPr>
        <w:rPr>
          <w:i/>
        </w:rPr>
      </w:pPr>
      <w:r>
        <w:rPr>
          <w:i/>
        </w:rPr>
        <w:t>Arvioi</w:t>
      </w:r>
      <w:r w:rsidR="0022083E">
        <w:rPr>
          <w:i/>
        </w:rPr>
        <w:t>daan</w:t>
      </w:r>
      <w:r>
        <w:rPr>
          <w:i/>
        </w:rPr>
        <w:t xml:space="preserve"> poissaoloihin liittyvää seurantaa, tehtyjä päätelmiä ja niistä nousevia kehittämiskohteita. </w:t>
      </w:r>
    </w:p>
    <w:p w14:paraId="1380E643" w14:textId="0449D4E7" w:rsidR="00096D42" w:rsidRDefault="00096D42" w:rsidP="000E3964">
      <w:pPr>
        <w:rPr>
          <w:i/>
        </w:rPr>
      </w:pPr>
      <w:r>
        <w:rPr>
          <w:i/>
        </w:rPr>
        <w:t>Arvioidaan kiusaamis</w:t>
      </w:r>
      <w:r w:rsidR="00CA6801">
        <w:rPr>
          <w:i/>
        </w:rPr>
        <w:t>ta</w:t>
      </w:r>
      <w:r>
        <w:rPr>
          <w:i/>
        </w:rPr>
        <w:t>, väkival</w:t>
      </w:r>
      <w:r w:rsidR="00CA6801">
        <w:rPr>
          <w:i/>
        </w:rPr>
        <w:t>taa</w:t>
      </w:r>
      <w:r>
        <w:rPr>
          <w:i/>
        </w:rPr>
        <w:t xml:space="preserve"> ja häirin</w:t>
      </w:r>
      <w:r w:rsidR="00CA6801">
        <w:rPr>
          <w:i/>
        </w:rPr>
        <w:t>tää</w:t>
      </w:r>
      <w:r>
        <w:rPr>
          <w:i/>
        </w:rPr>
        <w:t xml:space="preserve"> ennaltaehkäisevien toimenpiteiden, puuttumisen ja jälki</w:t>
      </w:r>
      <w:r w:rsidR="004904D2">
        <w:rPr>
          <w:i/>
        </w:rPr>
        <w:t>tuen</w:t>
      </w:r>
      <w:r>
        <w:rPr>
          <w:i/>
        </w:rPr>
        <w:t xml:space="preserve"> vaikuttavuutta</w:t>
      </w:r>
      <w:r w:rsidR="00FE2209">
        <w:rPr>
          <w:i/>
        </w:rPr>
        <w:t>.</w:t>
      </w:r>
    </w:p>
    <w:p w14:paraId="54EEB9F3" w14:textId="14752398" w:rsidR="00D27759" w:rsidRPr="000E3964" w:rsidRDefault="00D27759" w:rsidP="000E3964">
      <w:pPr>
        <w:rPr>
          <w:i/>
        </w:rPr>
      </w:pPr>
    </w:p>
    <w:p w14:paraId="51FE28E3" w14:textId="39935068" w:rsidR="00161308" w:rsidRPr="00161308" w:rsidRDefault="00D27759" w:rsidP="00D27759">
      <w:pPr>
        <w:tabs>
          <w:tab w:val="left" w:pos="8121"/>
        </w:tabs>
      </w:pPr>
      <w:r>
        <w:tab/>
      </w:r>
    </w:p>
    <w:p w14:paraId="1E73790A" w14:textId="77777777" w:rsidR="00393777" w:rsidRDefault="00393777">
      <w:pPr>
        <w:spacing w:after="0"/>
        <w:ind w:left="0"/>
        <w:rPr>
          <w:rFonts w:asciiTheme="majorHAnsi" w:eastAsiaTheme="majorEastAsia" w:hAnsiTheme="majorHAnsi" w:cstheme="majorHAnsi"/>
          <w:b/>
          <w:color w:val="3C3C3C" w:themeColor="text2"/>
          <w:sz w:val="32"/>
          <w:szCs w:val="32"/>
        </w:rPr>
      </w:pPr>
      <w:r>
        <w:br w:type="page"/>
      </w:r>
    </w:p>
    <w:p w14:paraId="4EF72FAD" w14:textId="77777777" w:rsidR="001E0DA7" w:rsidRDefault="001E0DA7" w:rsidP="00393777">
      <w:pPr>
        <w:pStyle w:val="Otsikko1"/>
      </w:pPr>
      <w:bookmarkStart w:id="37" w:name="_Toc204761612"/>
      <w:r>
        <w:lastRenderedPageBreak/>
        <w:t>Kodin ja koulun yhteistyö</w:t>
      </w:r>
      <w:bookmarkEnd w:id="37"/>
    </w:p>
    <w:p w14:paraId="7BECDEC7" w14:textId="4E813A95" w:rsidR="00393777" w:rsidRPr="00393777" w:rsidRDefault="00393777" w:rsidP="004D37B1">
      <w:pPr>
        <w:pStyle w:val="Listieto"/>
      </w:pPr>
      <w:r w:rsidRPr="003F7501">
        <w:t>Perusopetuksen opetussuunnitelma</w:t>
      </w:r>
      <w:r>
        <w:t xml:space="preserve"> </w:t>
      </w:r>
      <w:hyperlink r:id="rId48" w:history="1">
        <w:r>
          <w:rPr>
            <w:rStyle w:val="Hyperlinkki"/>
          </w:rPr>
          <w:t>5.2 Yhteistyö (peda.net)</w:t>
        </w:r>
      </w:hyperlink>
    </w:p>
    <w:p w14:paraId="492B7DD1" w14:textId="77777777" w:rsidR="001E0DA7" w:rsidRDefault="001E0DA7" w:rsidP="001E0DA7">
      <w:pPr>
        <w:pStyle w:val="Otsikko2"/>
      </w:pPr>
      <w:bookmarkStart w:id="38" w:name="_Toc204761613"/>
      <w:r w:rsidRPr="00287354">
        <w:t>Laatukriteerit</w:t>
      </w:r>
      <w:bookmarkEnd w:id="38"/>
    </w:p>
    <w:tbl>
      <w:tblPr>
        <w:tblStyle w:val="TaulukkoRuudukko"/>
        <w:tblW w:w="0" w:type="auto"/>
        <w:tblInd w:w="1304" w:type="dxa"/>
        <w:tblLook w:val="04A0" w:firstRow="1" w:lastRow="0" w:firstColumn="1" w:lastColumn="0" w:noHBand="0" w:noVBand="1"/>
      </w:tblPr>
      <w:tblGrid>
        <w:gridCol w:w="8529"/>
      </w:tblGrid>
      <w:tr w:rsidR="004D37B1" w14:paraId="2B5D33AE" w14:textId="77777777" w:rsidTr="7263903D">
        <w:trPr>
          <w:trHeight w:val="5277"/>
        </w:trPr>
        <w:tc>
          <w:tcPr>
            <w:tcW w:w="8529"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2" w:themeFillShade="F2"/>
            <w:vAlign w:val="center"/>
          </w:tcPr>
          <w:p w14:paraId="248688C7" w14:textId="77777777" w:rsidR="004D37B1" w:rsidRPr="00287354" w:rsidRDefault="004D37B1" w:rsidP="004D37B1">
            <w:pPr>
              <w:pStyle w:val="Luettelokappale"/>
            </w:pPr>
            <w:r>
              <w:t>K</w:t>
            </w:r>
            <w:r w:rsidRPr="00287354">
              <w:t>odin ja koulun yhteistyön tavoitteet ja sisällöt on määritelty paikallisessa opetussuunnitelmassa</w:t>
            </w:r>
            <w:r>
              <w:t>.</w:t>
            </w:r>
          </w:p>
          <w:p w14:paraId="583A0991" w14:textId="77777777" w:rsidR="004D37B1" w:rsidRPr="00287354" w:rsidRDefault="004D37B1" w:rsidP="004D37B1">
            <w:pPr>
              <w:pStyle w:val="Luettelokappale"/>
            </w:pPr>
            <w:r>
              <w:t>K</w:t>
            </w:r>
            <w:r w:rsidRPr="00287354">
              <w:t>oululla on aktiivinen ja aloitteellinen rooli kodin ja koulun yhteistyön rakentamisessa</w:t>
            </w:r>
            <w:r>
              <w:t>.</w:t>
            </w:r>
          </w:p>
          <w:p w14:paraId="458DE042" w14:textId="77777777" w:rsidR="004D37B1" w:rsidRPr="00287354" w:rsidRDefault="004D37B1" w:rsidP="004D37B1">
            <w:pPr>
              <w:pStyle w:val="Luettelokappale"/>
            </w:pPr>
            <w:r>
              <w:t>K</w:t>
            </w:r>
            <w:r w:rsidRPr="00287354">
              <w:t>odin ja koulun yhteistyötä suunnitellaan, kehitetään ja arvioidaan yhdessä huoltajien ja oppilaiden kanssa</w:t>
            </w:r>
            <w:r>
              <w:t>.</w:t>
            </w:r>
          </w:p>
          <w:p w14:paraId="6EE122FC" w14:textId="77777777" w:rsidR="004D37B1" w:rsidRPr="00287354" w:rsidRDefault="004D37B1" w:rsidP="004D37B1">
            <w:pPr>
              <w:pStyle w:val="Luettelokappale"/>
            </w:pPr>
            <w:r>
              <w:t>K</w:t>
            </w:r>
            <w:r w:rsidRPr="00287354">
              <w:t>odin ja koulun yhteistyö on lähtökohdiltaan positiivista ja keskustelevaa sekä tukee molempia osapuolia oppilaan kasvun ja oppimisen edistämisessä</w:t>
            </w:r>
            <w:r>
              <w:t>.</w:t>
            </w:r>
          </w:p>
          <w:p w14:paraId="4E0803AC" w14:textId="77777777" w:rsidR="004D37B1" w:rsidRPr="00287354" w:rsidRDefault="004D37B1" w:rsidP="004D37B1">
            <w:pPr>
              <w:pStyle w:val="Luettelokappale"/>
            </w:pPr>
            <w:r>
              <w:t>K</w:t>
            </w:r>
            <w:r w:rsidRPr="00287354">
              <w:t>odin ja koulun yhteistyö otetaan huomioon koulun henkilökunnan työtehtävissä ja sen toteuttamiseen varataan riittävät resurssit ja tuki</w:t>
            </w:r>
            <w:r>
              <w:t>.</w:t>
            </w:r>
          </w:p>
          <w:p w14:paraId="2481CD81" w14:textId="77777777" w:rsidR="004D37B1" w:rsidRPr="00287354" w:rsidRDefault="004D37B1" w:rsidP="004D37B1">
            <w:pPr>
              <w:pStyle w:val="Luettelokappale"/>
            </w:pPr>
            <w:r>
              <w:t>V</w:t>
            </w:r>
            <w:r w:rsidRPr="00287354">
              <w:t>anhemmille suunnatussa viestinnässä hyödynnetään teknologian suomia mahdollisuuksia (esim. Wilma)</w:t>
            </w:r>
            <w:r>
              <w:t>.</w:t>
            </w:r>
          </w:p>
          <w:p w14:paraId="22B5968C" w14:textId="77777777" w:rsidR="004D37B1" w:rsidRDefault="004D37B1" w:rsidP="004D37B1">
            <w:pPr>
              <w:pStyle w:val="Luettelokappale"/>
            </w:pPr>
            <w:r>
              <w:t>H</w:t>
            </w:r>
            <w:r w:rsidRPr="00287354">
              <w:t>enkilöstöä tuetaan/koulutetaan kohtaamaan perheitä</w:t>
            </w:r>
            <w:r>
              <w:t>.</w:t>
            </w:r>
          </w:p>
        </w:tc>
      </w:tr>
    </w:tbl>
    <w:p w14:paraId="5A4DC176" w14:textId="4010B235" w:rsidR="5A05B293" w:rsidRDefault="5A05B293" w:rsidP="5A05B293">
      <w:pPr>
        <w:pStyle w:val="Otsikko2"/>
        <w:numPr>
          <w:ilvl w:val="0"/>
          <w:numId w:val="0"/>
        </w:numPr>
        <w:ind w:left="720"/>
        <w:rPr>
          <w:rFonts w:ascii="Calibri" w:eastAsia="Calibri" w:hAnsi="Calibri" w:cs="Calibri"/>
          <w:bCs/>
        </w:rPr>
      </w:pPr>
    </w:p>
    <w:p w14:paraId="5ACF8837" w14:textId="1D2594A5" w:rsidR="515FAA56" w:rsidRDefault="515FAA56" w:rsidP="5A05B293">
      <w:pPr>
        <w:pStyle w:val="Luettelokappale"/>
        <w:rPr>
          <w:rFonts w:ascii="Calibri" w:eastAsia="Calibri" w:hAnsi="Calibri" w:cs="Calibri"/>
          <w:b/>
          <w:bCs/>
          <w:color w:val="3C3C3C" w:themeColor="text2"/>
          <w:sz w:val="26"/>
          <w:szCs w:val="26"/>
        </w:rPr>
      </w:pPr>
      <w:r w:rsidRPr="5A05B293">
        <w:rPr>
          <w:rFonts w:ascii="Calibri" w:eastAsia="Calibri" w:hAnsi="Calibri" w:cs="Calibri"/>
          <w:b/>
          <w:bCs/>
          <w:color w:val="3C3C3C" w:themeColor="text2"/>
          <w:sz w:val="26"/>
          <w:szCs w:val="26"/>
        </w:rPr>
        <w:t>Koulun toimintasuunnitelma</w:t>
      </w:r>
    </w:p>
    <w:p w14:paraId="3EB7C5A6" w14:textId="602B64B7" w:rsidR="515FAA56" w:rsidRDefault="515FAA56" w:rsidP="5A05B293">
      <w:pPr>
        <w:spacing w:after="0"/>
        <w:ind w:left="0"/>
        <w:jc w:val="both"/>
        <w:rPr>
          <w:rFonts w:ascii="Calibri" w:eastAsia="Calibri" w:hAnsi="Calibri" w:cs="Calibri"/>
          <w:color w:val="000000"/>
          <w:sz w:val="23"/>
          <w:szCs w:val="23"/>
        </w:rPr>
      </w:pPr>
      <w:r w:rsidRPr="5A05B293">
        <w:rPr>
          <w:rFonts w:ascii="Calibri" w:eastAsia="Calibri" w:hAnsi="Calibri" w:cs="Calibri"/>
          <w:color w:val="000000"/>
          <w:sz w:val="23"/>
          <w:szCs w:val="23"/>
        </w:rPr>
        <w:t xml:space="preserve">Satavuon koulu haluaa aktivoida huoltajia ja tehdä yhteistyötä monipuolisesti. Huoltajiin ollaan yhteydessä avoimesti ja matalalla kynnyksellä. Ratkaisuja etsitään yhdessä ja yhteyttä pidetään positiivisessa hengessä. Opettajat pitävät vanhempaintapaamisia sekä oppilaspalavereita tarpeen mukaan ja myös huoltajien toiveesta. Väliarviointi on mahdollista toteuttaa luokilla 1.-4. arviointikeskusteluna. </w:t>
      </w:r>
    </w:p>
    <w:p w14:paraId="3DEF9374" w14:textId="3F840485" w:rsidR="515FAA56" w:rsidRDefault="515FAA56" w:rsidP="5A05B293">
      <w:pPr>
        <w:spacing w:after="0"/>
        <w:ind w:left="0"/>
        <w:jc w:val="both"/>
        <w:rPr>
          <w:rFonts w:ascii="Calibri" w:eastAsia="Calibri" w:hAnsi="Calibri" w:cs="Calibri"/>
          <w:color w:val="000000"/>
          <w:sz w:val="23"/>
          <w:szCs w:val="23"/>
        </w:rPr>
      </w:pPr>
      <w:r w:rsidRPr="5A05B293">
        <w:rPr>
          <w:rFonts w:ascii="Calibri" w:eastAsia="Calibri" w:hAnsi="Calibri" w:cs="Calibri"/>
          <w:color w:val="000000"/>
          <w:sz w:val="23"/>
          <w:szCs w:val="23"/>
        </w:rPr>
        <w:t xml:space="preserve">Koulun pääyhteydenpitoväline on Wilma. Myös sähköpostia käytetään yhteydenpidossa. Wilman kautta tiedotetaan kaikille yhteiset asiat ja jokainen luokanopettaja huolehtii oman luokkansa asioiden tiedottamisesta. Satavuolla on omat nettisivut, josta löytyy yleistä sekä ajankohtaista tietoa koulun toiminnasta. Lisäksi luokilla on omat Peda.net-sivut ja henkilökunnalla omat työpuhelimet. Niitä pyritään kehittämään mahdollisuuksien mukaan luokille sopivin tavoin. Somekanavien (Facebook ja Instagram) kautta saa tietoa koulun toiminnasta ja arjesta. </w:t>
      </w:r>
    </w:p>
    <w:p w14:paraId="3564A353" w14:textId="7ECEAE1F" w:rsidR="5A05B293" w:rsidRDefault="5A05B293" w:rsidP="5A05B293">
      <w:pPr>
        <w:spacing w:after="0"/>
        <w:ind w:left="0"/>
        <w:rPr>
          <w:rFonts w:ascii="Calibri" w:eastAsia="Calibri" w:hAnsi="Calibri" w:cs="Calibri"/>
          <w:color w:val="000000"/>
          <w:sz w:val="23"/>
          <w:szCs w:val="23"/>
        </w:rPr>
      </w:pPr>
    </w:p>
    <w:p w14:paraId="0D604CD3" w14:textId="0D5A567F" w:rsidR="515FAA56" w:rsidRDefault="515FAA56" w:rsidP="7263903D">
      <w:pPr>
        <w:spacing w:after="0"/>
        <w:ind w:left="0"/>
        <w:jc w:val="both"/>
        <w:rPr>
          <w:rFonts w:ascii="Calibri" w:eastAsia="Calibri" w:hAnsi="Calibri" w:cs="Calibri"/>
          <w:color w:val="000000"/>
          <w:sz w:val="23"/>
          <w:szCs w:val="23"/>
        </w:rPr>
      </w:pPr>
      <w:r w:rsidRPr="7263903D">
        <w:rPr>
          <w:rFonts w:ascii="Calibri" w:eastAsia="Calibri" w:hAnsi="Calibri" w:cs="Calibri"/>
          <w:color w:val="000000"/>
          <w:sz w:val="23"/>
          <w:szCs w:val="23"/>
        </w:rPr>
        <w:t>Satavuon koululla kokoontuu vanhempainyhdistys muutaman kerran lukukaudessa. Vanhempainyhdistys on avoin kaikille oppilaiden huoltajille. Toiveena olisi, että jokaiselta luokalta olisi edustaja. Tämän vuoden ensimmäinen vanhempainyhdistyksen kokous pid</w:t>
      </w:r>
      <w:r w:rsidR="6D86EFCC" w:rsidRPr="7263903D">
        <w:rPr>
          <w:rFonts w:ascii="Calibri" w:eastAsia="Calibri" w:hAnsi="Calibri" w:cs="Calibri"/>
          <w:color w:val="000000"/>
          <w:sz w:val="23"/>
          <w:szCs w:val="23"/>
        </w:rPr>
        <w:t xml:space="preserve">ettiin 3.9.2025 </w:t>
      </w:r>
      <w:r w:rsidRPr="7263903D">
        <w:rPr>
          <w:rFonts w:ascii="Calibri" w:eastAsia="Calibri" w:hAnsi="Calibri" w:cs="Calibri"/>
          <w:color w:val="000000"/>
          <w:sz w:val="23"/>
          <w:szCs w:val="23"/>
        </w:rPr>
        <w:t>Satavuon koululla, ja siellä suunnitel</w:t>
      </w:r>
      <w:r w:rsidR="6094BD14" w:rsidRPr="7263903D">
        <w:rPr>
          <w:rFonts w:ascii="Calibri" w:eastAsia="Calibri" w:hAnsi="Calibri" w:cs="Calibri"/>
          <w:color w:val="000000"/>
          <w:sz w:val="23"/>
          <w:szCs w:val="23"/>
        </w:rPr>
        <w:t>tiin</w:t>
      </w:r>
      <w:r w:rsidRPr="7263903D">
        <w:rPr>
          <w:rFonts w:ascii="Calibri" w:eastAsia="Calibri" w:hAnsi="Calibri" w:cs="Calibri"/>
          <w:color w:val="000000"/>
          <w:sz w:val="23"/>
          <w:szCs w:val="23"/>
        </w:rPr>
        <w:t xml:space="preserve"> tämän lukuvuoden toimintaa. Koulun yhteisölliseen oppilashuoltoryhmään valitaan myös vanhempainyh</w:t>
      </w:r>
      <w:r w:rsidRPr="7263903D">
        <w:rPr>
          <w:rFonts w:ascii="Calibri" w:eastAsia="Calibri" w:hAnsi="Calibri" w:cs="Calibri"/>
          <w:color w:val="000000"/>
          <w:sz w:val="23"/>
          <w:szCs w:val="23"/>
        </w:rPr>
        <w:lastRenderedPageBreak/>
        <w:t>distyksen edustaja ensimmäisessä kokouksessa. Vanhempainyhdistyksen kokouksissa on mukana opettajajäsen mahdollisuuksien mukaan. Ensimmäisessä kokouksessa on mukana</w:t>
      </w:r>
      <w:r w:rsidR="3DF4D1A4" w:rsidRPr="7263903D">
        <w:rPr>
          <w:rFonts w:ascii="Calibri" w:eastAsia="Calibri" w:hAnsi="Calibri" w:cs="Calibri"/>
          <w:color w:val="000000"/>
          <w:sz w:val="23"/>
          <w:szCs w:val="23"/>
        </w:rPr>
        <w:t xml:space="preserve"> myös</w:t>
      </w:r>
      <w:r w:rsidRPr="7263903D">
        <w:rPr>
          <w:rFonts w:ascii="Calibri" w:eastAsia="Calibri" w:hAnsi="Calibri" w:cs="Calibri"/>
          <w:color w:val="000000"/>
          <w:sz w:val="23"/>
          <w:szCs w:val="23"/>
        </w:rPr>
        <w:t xml:space="preserve"> koulunjohtaja. Vanhempainyhdistyksen toimintaan kutsutaan mukaan lisää huoltajia vanhempainilloissa. </w:t>
      </w:r>
    </w:p>
    <w:p w14:paraId="584D27BC" w14:textId="5AB662D6" w:rsidR="5A05B293" w:rsidRDefault="5A05B293" w:rsidP="5A05B293">
      <w:pPr>
        <w:spacing w:after="0"/>
        <w:ind w:left="0"/>
        <w:rPr>
          <w:rFonts w:ascii="Calibri" w:eastAsia="Calibri" w:hAnsi="Calibri" w:cs="Calibri"/>
          <w:color w:val="000000"/>
          <w:sz w:val="23"/>
          <w:szCs w:val="23"/>
        </w:rPr>
      </w:pPr>
    </w:p>
    <w:p w14:paraId="5124E8FF" w14:textId="1F997734" w:rsidR="515FAA56" w:rsidRDefault="515FAA56" w:rsidP="5A05B293">
      <w:pPr>
        <w:spacing w:after="0"/>
        <w:ind w:left="0"/>
        <w:jc w:val="both"/>
        <w:rPr>
          <w:rFonts w:ascii="Calibri" w:eastAsia="Calibri" w:hAnsi="Calibri" w:cs="Calibri"/>
          <w:color w:val="000000"/>
          <w:sz w:val="23"/>
          <w:szCs w:val="23"/>
        </w:rPr>
      </w:pPr>
      <w:r w:rsidRPr="5A05B293">
        <w:rPr>
          <w:rFonts w:ascii="Calibri" w:eastAsia="Calibri" w:hAnsi="Calibri" w:cs="Calibri"/>
          <w:color w:val="000000"/>
          <w:sz w:val="23"/>
          <w:szCs w:val="23"/>
        </w:rPr>
        <w:t xml:space="preserve">Vanhempainiltoja järjestetään mahdollisuuksien mukaan koulun yhteisistä aiheista, luokan sisäisistä asioista sekä välillä moniammatillisesti yhteistyössä vierailijoiden kanssa. Vanhempainiltojen aiheet voivat tulla koululta tai huoltajilta itseltään. Tämän lukuvuoden </w:t>
      </w:r>
      <w:r w:rsidR="72D28617" w:rsidRPr="5A05B293">
        <w:rPr>
          <w:rFonts w:ascii="Calibri" w:eastAsia="Calibri" w:hAnsi="Calibri" w:cs="Calibri"/>
          <w:color w:val="000000"/>
          <w:sz w:val="23"/>
          <w:szCs w:val="23"/>
        </w:rPr>
        <w:t xml:space="preserve">0-2 luokkien </w:t>
      </w:r>
      <w:r w:rsidRPr="5A05B293">
        <w:rPr>
          <w:rFonts w:ascii="Calibri" w:eastAsia="Calibri" w:hAnsi="Calibri" w:cs="Calibri"/>
          <w:color w:val="000000"/>
          <w:sz w:val="23"/>
          <w:szCs w:val="23"/>
        </w:rPr>
        <w:t>vanhempainilta järjestettiin 27.8.202</w:t>
      </w:r>
      <w:r w:rsidR="0160E53D" w:rsidRPr="5A05B293">
        <w:rPr>
          <w:rFonts w:ascii="Calibri" w:eastAsia="Calibri" w:hAnsi="Calibri" w:cs="Calibri"/>
          <w:color w:val="000000"/>
          <w:sz w:val="23"/>
          <w:szCs w:val="23"/>
        </w:rPr>
        <w:t>5</w:t>
      </w:r>
      <w:r w:rsidRPr="5A05B293">
        <w:rPr>
          <w:rFonts w:ascii="Calibri" w:eastAsia="Calibri" w:hAnsi="Calibri" w:cs="Calibri"/>
          <w:color w:val="000000"/>
          <w:sz w:val="23"/>
          <w:szCs w:val="23"/>
        </w:rPr>
        <w:t>. Tänä vuonna vanhempaini</w:t>
      </w:r>
      <w:r w:rsidR="445412CA" w:rsidRPr="5A05B293">
        <w:rPr>
          <w:rFonts w:ascii="Calibri" w:eastAsia="Calibri" w:hAnsi="Calibri" w:cs="Calibri"/>
          <w:color w:val="000000"/>
          <w:sz w:val="23"/>
          <w:szCs w:val="23"/>
        </w:rPr>
        <w:t xml:space="preserve">llan </w:t>
      </w:r>
      <w:r w:rsidRPr="5A05B293">
        <w:rPr>
          <w:rFonts w:ascii="Calibri" w:eastAsia="Calibri" w:hAnsi="Calibri" w:cs="Calibri"/>
          <w:color w:val="000000"/>
          <w:sz w:val="23"/>
          <w:szCs w:val="23"/>
        </w:rPr>
        <w:t>yhteisinä aiheina olivat</w:t>
      </w:r>
      <w:r w:rsidR="17C90476" w:rsidRPr="5A05B293">
        <w:rPr>
          <w:rFonts w:ascii="Calibri" w:eastAsia="Calibri" w:hAnsi="Calibri" w:cs="Calibri"/>
          <w:color w:val="000000"/>
          <w:sz w:val="23"/>
          <w:szCs w:val="23"/>
        </w:rPr>
        <w:t xml:space="preserve"> erityisopetuksen tuen muutokset</w:t>
      </w:r>
      <w:r w:rsidRPr="5A05B293">
        <w:rPr>
          <w:rFonts w:ascii="Calibri" w:eastAsia="Calibri" w:hAnsi="Calibri" w:cs="Calibri"/>
          <w:color w:val="000000"/>
          <w:sz w:val="23"/>
          <w:szCs w:val="23"/>
        </w:rPr>
        <w:t xml:space="preserve"> ja kiusaamisen vastainen suunnitelma. </w:t>
      </w:r>
      <w:r w:rsidR="416428B7" w:rsidRPr="5A05B293">
        <w:rPr>
          <w:rFonts w:ascii="Calibri" w:eastAsia="Calibri" w:hAnsi="Calibri" w:cs="Calibri"/>
          <w:color w:val="000000"/>
          <w:sz w:val="23"/>
          <w:szCs w:val="23"/>
        </w:rPr>
        <w:t xml:space="preserve">3-6 luokkien vanhempainilta </w:t>
      </w:r>
      <w:proofErr w:type="spellStart"/>
      <w:r w:rsidR="416428B7" w:rsidRPr="5A05B293">
        <w:rPr>
          <w:rFonts w:ascii="Calibri" w:eastAsia="Calibri" w:hAnsi="Calibri" w:cs="Calibri"/>
          <w:color w:val="000000"/>
          <w:sz w:val="23"/>
          <w:szCs w:val="23"/>
        </w:rPr>
        <w:t>järjesteteään</w:t>
      </w:r>
      <w:proofErr w:type="spellEnd"/>
      <w:r w:rsidR="416428B7" w:rsidRPr="5A05B293">
        <w:rPr>
          <w:rFonts w:ascii="Calibri" w:eastAsia="Calibri" w:hAnsi="Calibri" w:cs="Calibri"/>
          <w:color w:val="000000"/>
          <w:sz w:val="23"/>
          <w:szCs w:val="23"/>
        </w:rPr>
        <w:t xml:space="preserve"> 1.10.2025. Yhteisenä aiheena on nettikiusaaminen. </w:t>
      </w:r>
      <w:r w:rsidRPr="5A05B293">
        <w:rPr>
          <w:rFonts w:ascii="Calibri" w:eastAsia="Calibri" w:hAnsi="Calibri" w:cs="Calibri"/>
          <w:color w:val="000000"/>
          <w:sz w:val="23"/>
          <w:szCs w:val="23"/>
        </w:rPr>
        <w:t>Vanhempainill</w:t>
      </w:r>
      <w:r w:rsidR="723B7609" w:rsidRPr="5A05B293">
        <w:rPr>
          <w:rFonts w:ascii="Calibri" w:eastAsia="Calibri" w:hAnsi="Calibri" w:cs="Calibri"/>
          <w:color w:val="000000"/>
          <w:sz w:val="23"/>
          <w:szCs w:val="23"/>
        </w:rPr>
        <w:t>oissa on aina paikalla opiskeluhuollon edustaja, koulunjohtaja ja muuta henkilökuntaa.</w:t>
      </w:r>
    </w:p>
    <w:p w14:paraId="24F7570A" w14:textId="4CE15E3B" w:rsidR="5A05B293" w:rsidRDefault="5A05B293" w:rsidP="5A05B293">
      <w:pPr>
        <w:spacing w:after="0"/>
        <w:ind w:left="0"/>
        <w:rPr>
          <w:rFonts w:ascii="Calibri" w:eastAsia="Calibri" w:hAnsi="Calibri" w:cs="Calibri"/>
          <w:color w:val="000000"/>
          <w:sz w:val="23"/>
          <w:szCs w:val="23"/>
        </w:rPr>
      </w:pPr>
    </w:p>
    <w:p w14:paraId="248E329F" w14:textId="1714EB3E" w:rsidR="515FAA56" w:rsidRDefault="515FAA56" w:rsidP="5A05B293">
      <w:pPr>
        <w:spacing w:after="0"/>
        <w:ind w:left="0"/>
        <w:jc w:val="both"/>
        <w:rPr>
          <w:rFonts w:ascii="Calibri" w:eastAsia="Calibri" w:hAnsi="Calibri" w:cs="Calibri"/>
          <w:color w:val="000000"/>
          <w:sz w:val="23"/>
          <w:szCs w:val="23"/>
        </w:rPr>
      </w:pPr>
      <w:r w:rsidRPr="5A05B293">
        <w:rPr>
          <w:rFonts w:ascii="Calibri" w:eastAsia="Calibri" w:hAnsi="Calibri" w:cs="Calibri"/>
          <w:color w:val="000000"/>
          <w:sz w:val="23"/>
          <w:szCs w:val="23"/>
        </w:rPr>
        <w:t xml:space="preserve">Kestävän kehityksen/tulevaisuuden </w:t>
      </w:r>
      <w:proofErr w:type="spellStart"/>
      <w:r w:rsidRPr="5A05B293">
        <w:rPr>
          <w:rFonts w:ascii="Calibri" w:eastAsia="Calibri" w:hAnsi="Calibri" w:cs="Calibri"/>
          <w:color w:val="000000"/>
          <w:sz w:val="23"/>
          <w:szCs w:val="23"/>
        </w:rPr>
        <w:t>vuosikellosta</w:t>
      </w:r>
      <w:proofErr w:type="spellEnd"/>
      <w:r w:rsidRPr="5A05B293">
        <w:rPr>
          <w:rFonts w:ascii="Calibri" w:eastAsia="Calibri" w:hAnsi="Calibri" w:cs="Calibri"/>
          <w:color w:val="000000"/>
          <w:sz w:val="23"/>
          <w:szCs w:val="23"/>
        </w:rPr>
        <w:t xml:space="preserve"> ja toiminnasta tiedotetaan huoltajia. Heitä pyritään aktivoimaan toimintaan sekä sen suunnitteluun mukaan. Huoltajia kutsutaan mukaan koulun juhliin, joulumarkkinoihin sekä huoltajien ja lasten yhteiseen toimintaan. Huoltajia pyritään aktivoimaan mukaan myös koulun arkeen. Heiltä tiedustellaan mahdollisuuksia tulla kertomaan omista ammateistaan.</w:t>
      </w:r>
    </w:p>
    <w:p w14:paraId="7DB935FA" w14:textId="3450CE1C" w:rsidR="5A05B293" w:rsidRDefault="5A05B293" w:rsidP="5A05B293">
      <w:pPr>
        <w:rPr>
          <w:rFonts w:ascii="Calibri" w:eastAsia="Calibri" w:hAnsi="Calibri" w:cs="Calibri"/>
          <w:color w:val="000000"/>
        </w:rPr>
      </w:pPr>
    </w:p>
    <w:p w14:paraId="538E8D12" w14:textId="291563B0" w:rsidR="001E0DA7" w:rsidRDefault="001E0DA7" w:rsidP="00FE034E">
      <w:pPr>
        <w:pStyle w:val="Otsikko2"/>
        <w:spacing w:before="0"/>
      </w:pPr>
      <w:bookmarkStart w:id="39" w:name="_Toc204761615"/>
      <w:r>
        <w:t xml:space="preserve">Koulun valitsemat kehittämiskohteet </w:t>
      </w:r>
      <w:r w:rsidR="00AB2A90">
        <w:t xml:space="preserve">lukuvuodelle </w:t>
      </w:r>
      <w:sdt>
        <w:sdtPr>
          <w:alias w:val="Luokka"/>
          <w:tag w:val=""/>
          <w:id w:val="817224094"/>
          <w:placeholder>
            <w:docPart w:val="58D9E7BCAF184D97B2280EB80E3D0728"/>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39"/>
    </w:p>
    <w:p w14:paraId="43A5D309" w14:textId="77315E7D" w:rsidR="004D37B1" w:rsidRPr="004D37B1" w:rsidRDefault="63E5DEC4" w:rsidP="00FE034E">
      <w:pPr>
        <w:pStyle w:val="Otsikko2"/>
        <w:spacing w:before="0"/>
        <w:rPr>
          <w:rFonts w:ascii="Calibri" w:eastAsia="Calibri" w:hAnsi="Calibri" w:cs="Calibri"/>
          <w:b w:val="0"/>
          <w:color w:val="000000"/>
          <w:sz w:val="23"/>
          <w:szCs w:val="23"/>
        </w:rPr>
      </w:pPr>
      <w:r w:rsidRPr="7263903D">
        <w:rPr>
          <w:rFonts w:ascii="Calibri" w:eastAsia="Calibri" w:hAnsi="Calibri" w:cs="Calibri"/>
          <w:b w:val="0"/>
          <w:color w:val="000000"/>
          <w:sz w:val="23"/>
          <w:szCs w:val="23"/>
        </w:rPr>
        <w:t>huoltajien ammattivierailut</w:t>
      </w:r>
    </w:p>
    <w:p w14:paraId="20CE48B1" w14:textId="0A4B5AB8" w:rsidR="004D37B1" w:rsidRPr="004D37B1" w:rsidRDefault="63E5DEC4" w:rsidP="00FE034E">
      <w:pPr>
        <w:pStyle w:val="Otsikko2"/>
        <w:spacing w:before="0"/>
        <w:rPr>
          <w:rFonts w:ascii="Calibri" w:eastAsia="Calibri" w:hAnsi="Calibri" w:cs="Calibri"/>
          <w:b w:val="0"/>
          <w:color w:val="000000"/>
          <w:sz w:val="23"/>
          <w:szCs w:val="23"/>
        </w:rPr>
      </w:pPr>
      <w:r w:rsidRPr="7263903D">
        <w:rPr>
          <w:rFonts w:ascii="Calibri" w:eastAsia="Calibri" w:hAnsi="Calibri" w:cs="Calibri"/>
          <w:b w:val="0"/>
          <w:color w:val="000000"/>
          <w:sz w:val="23"/>
          <w:szCs w:val="23"/>
        </w:rPr>
        <w:t>jatketaan koulun kehittämistä aktiivisen vanhempainyhdistyksen kanssa</w:t>
      </w:r>
    </w:p>
    <w:p w14:paraId="473A3450" w14:textId="4EFFC1D8" w:rsidR="004D37B1" w:rsidRPr="004D37B1" w:rsidRDefault="63E5DEC4" w:rsidP="00FE034E">
      <w:pPr>
        <w:pStyle w:val="Otsikko2"/>
        <w:spacing w:before="0" w:after="0"/>
        <w:rPr>
          <w:rFonts w:ascii="Calibri" w:eastAsia="Calibri" w:hAnsi="Calibri" w:cs="Calibri"/>
          <w:b w:val="0"/>
          <w:color w:val="000000"/>
          <w:sz w:val="23"/>
          <w:szCs w:val="23"/>
        </w:rPr>
      </w:pPr>
      <w:r w:rsidRPr="5A05B293">
        <w:rPr>
          <w:rFonts w:ascii="Calibri" w:eastAsia="Calibri" w:hAnsi="Calibri" w:cs="Calibri"/>
          <w:b w:val="0"/>
          <w:color w:val="000000"/>
          <w:sz w:val="23"/>
          <w:szCs w:val="23"/>
        </w:rPr>
        <w:t>oppilaiden hyvinvointia tukevan toiminnan ideointia ja järjestämistä huoltajien kanssa</w:t>
      </w:r>
    </w:p>
    <w:p w14:paraId="1EC6C575" w14:textId="74DCBEA6" w:rsidR="004D37B1" w:rsidRPr="004D37B1" w:rsidRDefault="63E5DEC4" w:rsidP="00FE034E">
      <w:pPr>
        <w:pStyle w:val="Otsikko2"/>
        <w:spacing w:before="0" w:after="0"/>
      </w:pPr>
      <w:r w:rsidRPr="00FE034E">
        <w:rPr>
          <w:rFonts w:ascii="Calibri" w:eastAsia="Calibri" w:hAnsi="Calibri" w:cs="Calibri"/>
          <w:b w:val="0"/>
          <w:color w:val="000000"/>
          <w:sz w:val="23"/>
          <w:szCs w:val="23"/>
        </w:rPr>
        <w:t>Huoltajien perehdyttäminen uuteen lakimuutokseen ja sen tuomiin järjestelyihin (vanhempainilta)</w:t>
      </w:r>
    </w:p>
    <w:p w14:paraId="4A91CBC8" w14:textId="282E58E9" w:rsidR="001E0DA7" w:rsidRDefault="001E0DA7" w:rsidP="001E0DA7">
      <w:pPr>
        <w:pStyle w:val="Otsikko2"/>
      </w:pPr>
      <w:bookmarkStart w:id="40" w:name="_Toc204761616"/>
      <w:r>
        <w:t>Lukuvuoden toiminnan arviointi ja kehittämiskohteet lukuvuodelle 202</w:t>
      </w:r>
      <w:r w:rsidR="000E2E9B">
        <w:t>6</w:t>
      </w:r>
      <w:r>
        <w:t>-202</w:t>
      </w:r>
      <w:r w:rsidR="000E2E9B">
        <w:t>7</w:t>
      </w:r>
      <w:bookmarkEnd w:id="40"/>
    </w:p>
    <w:p w14:paraId="56438CEC" w14:textId="044F7688" w:rsidR="00393777" w:rsidRDefault="001E0DA7" w:rsidP="004D37B1">
      <w:pPr>
        <w:pStyle w:val="Listieto"/>
      </w:pPr>
      <w:r>
        <w:t>Täytetään kevätlukukaudella</w:t>
      </w:r>
      <w:r w:rsidR="000E2E9B">
        <w:t xml:space="preserve"> 2026</w:t>
      </w:r>
      <w:r>
        <w:t xml:space="preserve"> lukuvuoden arvioinnin yhteydessä</w:t>
      </w:r>
    </w:p>
    <w:p w14:paraId="3BCE8C70" w14:textId="570D2107" w:rsidR="0007407E" w:rsidRPr="0007407E" w:rsidRDefault="0007407E" w:rsidP="0007407E">
      <w:pPr>
        <w:rPr>
          <w:i/>
        </w:rPr>
      </w:pPr>
      <w:r>
        <w:rPr>
          <w:i/>
        </w:rPr>
        <w:t>Sisältää vanhempaintapaamisten ja vanhempainiltojen toteuttamisen arviointia</w:t>
      </w:r>
    </w:p>
    <w:p w14:paraId="78822EB2" w14:textId="77777777" w:rsidR="004D37B1" w:rsidRPr="004D37B1" w:rsidRDefault="004D37B1" w:rsidP="004D37B1"/>
    <w:p w14:paraId="35465142" w14:textId="77777777" w:rsidR="004D37B1" w:rsidRDefault="004D37B1">
      <w:pPr>
        <w:spacing w:after="0"/>
        <w:ind w:left="0"/>
        <w:rPr>
          <w:rFonts w:asciiTheme="majorHAnsi" w:eastAsiaTheme="majorEastAsia" w:hAnsiTheme="majorHAnsi" w:cstheme="majorHAnsi"/>
          <w:b/>
          <w:color w:val="3C3C3C" w:themeColor="text2"/>
          <w:sz w:val="32"/>
          <w:szCs w:val="32"/>
        </w:rPr>
      </w:pPr>
      <w:r>
        <w:br w:type="page"/>
      </w:r>
    </w:p>
    <w:p w14:paraId="65A82EB6" w14:textId="77777777" w:rsidR="001E0DA7" w:rsidRDefault="00274416" w:rsidP="00393777">
      <w:pPr>
        <w:pStyle w:val="Otsikko1"/>
      </w:pPr>
      <w:bookmarkStart w:id="41" w:name="_Toc204761617"/>
      <w:r>
        <w:lastRenderedPageBreak/>
        <w:t>Koulun kerhotoiminta</w:t>
      </w:r>
      <w:bookmarkEnd w:id="41"/>
    </w:p>
    <w:p w14:paraId="0014DEE0" w14:textId="069CF3D2" w:rsidR="004D37B1" w:rsidRDefault="004D37B1" w:rsidP="004D37B1">
      <w:pPr>
        <w:pStyle w:val="Listieto"/>
        <w:rPr>
          <w:rStyle w:val="Hyperlinkki"/>
        </w:rPr>
      </w:pPr>
      <w:r w:rsidRPr="003F7501">
        <w:t>Perusopetuksen opetussuunnitelma</w:t>
      </w:r>
      <w:r w:rsidRPr="004D37B1">
        <w:t xml:space="preserve"> </w:t>
      </w:r>
      <w:hyperlink r:id="rId49" w:history="1">
        <w:r>
          <w:rPr>
            <w:rStyle w:val="Hyperlinkki"/>
          </w:rPr>
          <w:t>5.5 Perusopetuksen tavoitteita tukeva muu toiminta (peda.net)</w:t>
        </w:r>
      </w:hyperlink>
    </w:p>
    <w:p w14:paraId="4106730B" w14:textId="2F78426A" w:rsidR="00AF7A4D" w:rsidRDefault="00AF7A4D" w:rsidP="00AF7A4D"/>
    <w:p w14:paraId="3398B90C" w14:textId="106D5918" w:rsidR="00AF7A4D" w:rsidRPr="00AF7A4D" w:rsidRDefault="00AF7A4D" w:rsidP="00AF7A4D">
      <w:r>
        <w:t>Nuorisolaki / Harrastamisen Suomen mallin mukainen nuorten harrastustoiminta</w:t>
      </w:r>
      <w:r w:rsidR="00543D0A">
        <w:t>, 12 a §</w:t>
      </w:r>
      <w:r>
        <w:t xml:space="preserve">: </w:t>
      </w:r>
      <w:hyperlink r:id="rId50" w:history="1">
        <w:r>
          <w:rPr>
            <w:rStyle w:val="Hyperlinkki"/>
          </w:rPr>
          <w:t>Laki nuorisolain muuttamisesta 955/2022 - Säädökset alkuperäisinä - FINLEX ®</w:t>
        </w:r>
      </w:hyperlink>
      <w:r w:rsidR="00543D0A">
        <w:rPr>
          <w:rStyle w:val="Hyperlinkki"/>
        </w:rPr>
        <w:t xml:space="preserve"> </w:t>
      </w:r>
    </w:p>
    <w:p w14:paraId="3BB6FA49" w14:textId="77777777" w:rsidR="00274416" w:rsidRDefault="00274416" w:rsidP="00274416">
      <w:pPr>
        <w:pStyle w:val="Otsikko2"/>
      </w:pPr>
      <w:bookmarkStart w:id="42" w:name="_Toc204761618"/>
      <w:r w:rsidRPr="00287354">
        <w:t>Laatukriteerit</w:t>
      </w:r>
      <w:bookmarkEnd w:id="42"/>
    </w:p>
    <w:tbl>
      <w:tblPr>
        <w:tblStyle w:val="TaulukkoRuudukko"/>
        <w:tblW w:w="0" w:type="auto"/>
        <w:tblInd w:w="1304" w:type="dxa"/>
        <w:tblLook w:val="04A0" w:firstRow="1" w:lastRow="0" w:firstColumn="1" w:lastColumn="0" w:noHBand="0" w:noVBand="1"/>
      </w:tblPr>
      <w:tblGrid>
        <w:gridCol w:w="8529"/>
      </w:tblGrid>
      <w:tr w:rsidR="004D37B1" w14:paraId="4891E823" w14:textId="77777777" w:rsidTr="004D37B1">
        <w:trPr>
          <w:trHeight w:val="3180"/>
        </w:trPr>
        <w:tc>
          <w:tcPr>
            <w:tcW w:w="8529"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75ACA439" w14:textId="77777777" w:rsidR="004D37B1" w:rsidRPr="00287354" w:rsidRDefault="004D37B1" w:rsidP="004D37B1">
            <w:pPr>
              <w:pStyle w:val="Luettelokappale"/>
            </w:pPr>
            <w:r>
              <w:t>K</w:t>
            </w:r>
            <w:r w:rsidRPr="00287354">
              <w:t>erhotoiminta on monipuolista ja oppilaslähtöistä</w:t>
            </w:r>
            <w:r>
              <w:t>.</w:t>
            </w:r>
          </w:p>
          <w:p w14:paraId="5B5BD42A" w14:textId="77777777" w:rsidR="004D37B1" w:rsidRPr="00287354" w:rsidRDefault="004D37B1" w:rsidP="004D37B1">
            <w:pPr>
              <w:pStyle w:val="Luettelokappale"/>
            </w:pPr>
            <w:r>
              <w:t>K</w:t>
            </w:r>
            <w:r w:rsidRPr="00287354">
              <w:t>erhotoiminnalle varataan riittävät resurssit</w:t>
            </w:r>
            <w:r>
              <w:t>.</w:t>
            </w:r>
          </w:p>
          <w:p w14:paraId="6CE736BB" w14:textId="77777777" w:rsidR="004D37B1" w:rsidRPr="00287354" w:rsidRDefault="004D37B1" w:rsidP="004D37B1">
            <w:pPr>
              <w:pStyle w:val="Luettelokappale"/>
            </w:pPr>
            <w:r>
              <w:t>K</w:t>
            </w:r>
            <w:r w:rsidRPr="00287354">
              <w:t>erhoilla on pätevät ja koulutetut ohjaajat</w:t>
            </w:r>
            <w:r>
              <w:t>.</w:t>
            </w:r>
          </w:p>
          <w:p w14:paraId="7D2B9E37" w14:textId="77777777" w:rsidR="004D37B1" w:rsidRPr="00287354" w:rsidRDefault="004D37B1" w:rsidP="004D37B1">
            <w:pPr>
              <w:pStyle w:val="Luettelokappale"/>
            </w:pPr>
            <w:proofErr w:type="spellStart"/>
            <w:r>
              <w:t>K</w:t>
            </w:r>
            <w:r w:rsidRPr="00287354">
              <w:t>oulukerholla</w:t>
            </w:r>
            <w:proofErr w:type="spellEnd"/>
            <w:r w:rsidRPr="00287354">
              <w:t xml:space="preserve"> on hyvä toimintasuunnitelma</w:t>
            </w:r>
            <w:r>
              <w:t>.</w:t>
            </w:r>
          </w:p>
          <w:p w14:paraId="0D618E9B" w14:textId="285AA1D6" w:rsidR="004D37B1" w:rsidRPr="00287354" w:rsidRDefault="004D37B1" w:rsidP="004D37B1">
            <w:pPr>
              <w:pStyle w:val="Luettelokappale"/>
            </w:pPr>
            <w:r>
              <w:t>K</w:t>
            </w:r>
            <w:r w:rsidRPr="00287354">
              <w:t>erhotoiminnalle var</w:t>
            </w:r>
            <w:r w:rsidR="00CA79BA">
              <w:t>a</w:t>
            </w:r>
            <w:r w:rsidRPr="00287354">
              <w:t>taan riittävät resurssit ja asianmukaiset tilat ja välineet</w:t>
            </w:r>
            <w:r>
              <w:t>.</w:t>
            </w:r>
          </w:p>
          <w:p w14:paraId="72A89610" w14:textId="77777777" w:rsidR="004D37B1" w:rsidRDefault="004D37B1" w:rsidP="004D37B1">
            <w:pPr>
              <w:pStyle w:val="Luettelokappale"/>
            </w:pPr>
            <w:r>
              <w:t>K</w:t>
            </w:r>
            <w:r w:rsidRPr="00287354">
              <w:t>erhotoiminnan tiedottaminen on sujuvaa ja reaaliaikaista</w:t>
            </w:r>
            <w:r>
              <w:t>.</w:t>
            </w:r>
          </w:p>
        </w:tc>
      </w:tr>
    </w:tbl>
    <w:p w14:paraId="2083582A" w14:textId="77777777" w:rsidR="004D37B1" w:rsidRPr="00586D8B" w:rsidRDefault="004D37B1" w:rsidP="004D37B1"/>
    <w:p w14:paraId="69DA07BD" w14:textId="77777777" w:rsidR="00274416" w:rsidRDefault="00274416" w:rsidP="00274416">
      <w:pPr>
        <w:pStyle w:val="Otsikko2"/>
      </w:pPr>
      <w:bookmarkStart w:id="43" w:name="_Toc204761619"/>
      <w:r>
        <w:t>Koulun toimintasuunnitelma</w:t>
      </w:r>
      <w:bookmarkEnd w:id="43"/>
    </w:p>
    <w:p w14:paraId="25A6625F" w14:textId="73F1E015" w:rsidR="0CC10420" w:rsidRDefault="0CC10420" w:rsidP="6B71EF35">
      <w:pPr>
        <w:ind w:left="0"/>
        <w:rPr>
          <w:rFonts w:ascii="Calibri" w:eastAsia="Calibri" w:hAnsi="Calibri" w:cs="Calibri"/>
          <w:color w:val="000000"/>
        </w:rPr>
      </w:pPr>
      <w:proofErr w:type="spellStart"/>
      <w:r w:rsidRPr="6B71EF35">
        <w:rPr>
          <w:rFonts w:ascii="Calibri" w:eastAsia="Calibri" w:hAnsi="Calibri" w:cs="Calibri"/>
          <w:color w:val="000000"/>
        </w:rPr>
        <w:t>Oppilaskerhot</w:t>
      </w:r>
      <w:proofErr w:type="spellEnd"/>
      <w:r w:rsidRPr="6B71EF35">
        <w:rPr>
          <w:rFonts w:ascii="Calibri" w:eastAsia="Calibri" w:hAnsi="Calibri" w:cs="Calibri"/>
          <w:color w:val="000000"/>
        </w:rPr>
        <w:t xml:space="preserve"> ovat vapaaehtoisia.  Sopivia ja suosituimpia kerhoja kartoitettiin jo etukäteen oppilailta keväällä 2025. Näistä kerhoista oppilaat valitsivat kaksi eri kerhoa, joihin he voivat osallistua lukuvuoden aikana. Kerhoja ohjaavat koulun aikuiset ja koulun ulkopuoliset ohjaajat.</w:t>
      </w:r>
    </w:p>
    <w:p w14:paraId="67B4AC1B" w14:textId="5CCFC681" w:rsidR="0CC10420" w:rsidRDefault="0CC10420" w:rsidP="6B71EF35">
      <w:pPr>
        <w:spacing w:after="0" w:line="257" w:lineRule="auto"/>
        <w:ind w:left="0"/>
        <w:rPr>
          <w:rFonts w:ascii="Calibri" w:eastAsia="Calibri" w:hAnsi="Calibri" w:cs="Calibri"/>
          <w:color w:val="000000"/>
        </w:rPr>
      </w:pPr>
      <w:r w:rsidRPr="6B71EF35">
        <w:rPr>
          <w:rFonts w:ascii="Calibri" w:eastAsia="Calibri" w:hAnsi="Calibri" w:cs="Calibri"/>
          <w:color w:val="000000"/>
        </w:rPr>
        <w:t xml:space="preserve">Harrastamisen Laukaan mallin kerhotoiminta jaetaan neljään eri jaksoon lukuvuoden ajalle. </w:t>
      </w:r>
      <w:proofErr w:type="spellStart"/>
      <w:r w:rsidRPr="6B71EF35">
        <w:rPr>
          <w:rFonts w:ascii="Calibri" w:eastAsia="Calibri" w:hAnsi="Calibri" w:cs="Calibri"/>
          <w:color w:val="000000"/>
        </w:rPr>
        <w:t>Kerhojaksot</w:t>
      </w:r>
      <w:proofErr w:type="spellEnd"/>
      <w:r w:rsidRPr="6B71EF35">
        <w:rPr>
          <w:rFonts w:ascii="Calibri" w:eastAsia="Calibri" w:hAnsi="Calibri" w:cs="Calibri"/>
          <w:color w:val="000000"/>
        </w:rPr>
        <w:t xml:space="preserve"> ovat seuraavat:</w:t>
      </w:r>
    </w:p>
    <w:p w14:paraId="614AAA53" w14:textId="50E57FAD" w:rsidR="0CC10420" w:rsidRDefault="6B5AF2B4"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 xml:space="preserve">1. jakso </w:t>
      </w:r>
      <w:r w:rsidR="0CC10420" w:rsidRPr="6DF52BF8">
        <w:rPr>
          <w:rFonts w:ascii="Calibri" w:eastAsia="Calibri" w:hAnsi="Calibri" w:cs="Calibri"/>
          <w:color w:val="000000"/>
          <w:sz w:val="22"/>
          <w:szCs w:val="22"/>
        </w:rPr>
        <w:t>1</w:t>
      </w:r>
      <w:r w:rsidR="4DA36C97" w:rsidRPr="6DF52BF8">
        <w:rPr>
          <w:rFonts w:ascii="Calibri" w:eastAsia="Calibri" w:hAnsi="Calibri" w:cs="Calibri"/>
          <w:color w:val="000000"/>
          <w:sz w:val="22"/>
          <w:szCs w:val="22"/>
        </w:rPr>
        <w:t>1</w:t>
      </w:r>
      <w:r w:rsidR="0CC10420" w:rsidRPr="6DF52BF8">
        <w:rPr>
          <w:rFonts w:ascii="Calibri" w:eastAsia="Calibri" w:hAnsi="Calibri" w:cs="Calibri"/>
          <w:color w:val="000000"/>
          <w:sz w:val="22"/>
          <w:szCs w:val="22"/>
        </w:rPr>
        <w:t xml:space="preserve">.8. - </w:t>
      </w:r>
      <w:r w:rsidR="41BC9615" w:rsidRPr="6DF52BF8">
        <w:rPr>
          <w:rFonts w:ascii="Calibri" w:eastAsia="Calibri" w:hAnsi="Calibri" w:cs="Calibri"/>
          <w:color w:val="000000"/>
          <w:sz w:val="22"/>
          <w:szCs w:val="22"/>
        </w:rPr>
        <w:t>10</w:t>
      </w:r>
      <w:r w:rsidR="0CC10420" w:rsidRPr="6DF52BF8">
        <w:rPr>
          <w:rFonts w:ascii="Calibri" w:eastAsia="Calibri" w:hAnsi="Calibri" w:cs="Calibri"/>
          <w:color w:val="000000"/>
          <w:sz w:val="22"/>
          <w:szCs w:val="22"/>
        </w:rPr>
        <w:t>.10.</w:t>
      </w:r>
    </w:p>
    <w:p w14:paraId="37EEB0B2" w14:textId="4A577690" w:rsidR="0CC10420" w:rsidRDefault="2FFC7B21"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 xml:space="preserve">2. jakso </w:t>
      </w:r>
      <w:r w:rsidR="5C351A89" w:rsidRPr="6DF52BF8">
        <w:rPr>
          <w:rFonts w:ascii="Calibri" w:eastAsia="Calibri" w:hAnsi="Calibri" w:cs="Calibri"/>
          <w:color w:val="000000"/>
          <w:sz w:val="22"/>
          <w:szCs w:val="22"/>
        </w:rPr>
        <w:t>20</w:t>
      </w:r>
      <w:r w:rsidR="0CC10420" w:rsidRPr="6DF52BF8">
        <w:rPr>
          <w:rFonts w:ascii="Calibri" w:eastAsia="Calibri" w:hAnsi="Calibri" w:cs="Calibri"/>
          <w:color w:val="000000"/>
          <w:sz w:val="22"/>
          <w:szCs w:val="22"/>
        </w:rPr>
        <w:t xml:space="preserve">.10 - </w:t>
      </w:r>
      <w:r w:rsidR="3310C018" w:rsidRPr="6DF52BF8">
        <w:rPr>
          <w:rFonts w:ascii="Calibri" w:eastAsia="Calibri" w:hAnsi="Calibri" w:cs="Calibri"/>
          <w:color w:val="000000"/>
          <w:sz w:val="22"/>
          <w:szCs w:val="22"/>
        </w:rPr>
        <w:t>19</w:t>
      </w:r>
      <w:r w:rsidR="0CC10420" w:rsidRPr="6DF52BF8">
        <w:rPr>
          <w:rFonts w:ascii="Calibri" w:eastAsia="Calibri" w:hAnsi="Calibri" w:cs="Calibri"/>
          <w:color w:val="000000"/>
          <w:sz w:val="22"/>
          <w:szCs w:val="22"/>
        </w:rPr>
        <w:t>.12.</w:t>
      </w:r>
    </w:p>
    <w:p w14:paraId="65294671" w14:textId="266EC44B" w:rsidR="0CC10420" w:rsidRDefault="08FA3838"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 xml:space="preserve">3. jakso </w:t>
      </w:r>
      <w:r w:rsidR="0CC10420" w:rsidRPr="6DF52BF8">
        <w:rPr>
          <w:rFonts w:ascii="Calibri" w:eastAsia="Calibri" w:hAnsi="Calibri" w:cs="Calibri"/>
          <w:color w:val="000000"/>
          <w:sz w:val="22"/>
          <w:szCs w:val="22"/>
        </w:rPr>
        <w:t>7.1. - 2</w:t>
      </w:r>
      <w:r w:rsidR="42DFB335" w:rsidRPr="6DF52BF8">
        <w:rPr>
          <w:rFonts w:ascii="Calibri" w:eastAsia="Calibri" w:hAnsi="Calibri" w:cs="Calibri"/>
          <w:color w:val="000000"/>
          <w:sz w:val="22"/>
          <w:szCs w:val="22"/>
        </w:rPr>
        <w:t>0</w:t>
      </w:r>
      <w:r w:rsidR="0CC10420" w:rsidRPr="6DF52BF8">
        <w:rPr>
          <w:rFonts w:ascii="Calibri" w:eastAsia="Calibri" w:hAnsi="Calibri" w:cs="Calibri"/>
          <w:color w:val="000000"/>
          <w:sz w:val="22"/>
          <w:szCs w:val="22"/>
        </w:rPr>
        <w:t>.3.</w:t>
      </w:r>
    </w:p>
    <w:p w14:paraId="3F816631" w14:textId="11F4D7CF" w:rsidR="0CC10420" w:rsidRDefault="009CBFC3"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 xml:space="preserve">4. jakso </w:t>
      </w:r>
      <w:r w:rsidR="0CC10420" w:rsidRPr="6DF52BF8">
        <w:rPr>
          <w:rFonts w:ascii="Calibri" w:eastAsia="Calibri" w:hAnsi="Calibri" w:cs="Calibri"/>
          <w:color w:val="000000"/>
          <w:sz w:val="22"/>
          <w:szCs w:val="22"/>
        </w:rPr>
        <w:t>2</w:t>
      </w:r>
      <w:r w:rsidR="03D82591" w:rsidRPr="6DF52BF8">
        <w:rPr>
          <w:rFonts w:ascii="Calibri" w:eastAsia="Calibri" w:hAnsi="Calibri" w:cs="Calibri"/>
          <w:color w:val="000000"/>
          <w:sz w:val="22"/>
          <w:szCs w:val="22"/>
        </w:rPr>
        <w:t>3</w:t>
      </w:r>
      <w:r w:rsidR="0CC10420" w:rsidRPr="6DF52BF8">
        <w:rPr>
          <w:rFonts w:ascii="Calibri" w:eastAsia="Calibri" w:hAnsi="Calibri" w:cs="Calibri"/>
          <w:color w:val="000000"/>
          <w:sz w:val="22"/>
          <w:szCs w:val="22"/>
        </w:rPr>
        <w:t xml:space="preserve">.3 - </w:t>
      </w:r>
      <w:r w:rsidR="1C2B7F8F" w:rsidRPr="6DF52BF8">
        <w:rPr>
          <w:rFonts w:ascii="Calibri" w:eastAsia="Calibri" w:hAnsi="Calibri" w:cs="Calibri"/>
          <w:color w:val="000000"/>
          <w:sz w:val="22"/>
          <w:szCs w:val="22"/>
        </w:rPr>
        <w:t>29</w:t>
      </w:r>
      <w:r w:rsidR="0CC10420" w:rsidRPr="6DF52BF8">
        <w:rPr>
          <w:rFonts w:ascii="Calibri" w:eastAsia="Calibri" w:hAnsi="Calibri" w:cs="Calibri"/>
          <w:color w:val="000000"/>
          <w:sz w:val="22"/>
          <w:szCs w:val="22"/>
        </w:rPr>
        <w:t>.5.</w:t>
      </w:r>
    </w:p>
    <w:p w14:paraId="053AD9A1" w14:textId="626C0D2E" w:rsidR="004D37B1" w:rsidRPr="004D37B1" w:rsidRDefault="004D37B1" w:rsidP="6DF52BF8">
      <w:pPr>
        <w:spacing w:after="0" w:line="257" w:lineRule="auto"/>
        <w:ind w:left="0"/>
        <w:rPr>
          <w:rFonts w:ascii="Calibri" w:eastAsia="Calibri" w:hAnsi="Calibri" w:cs="Calibri"/>
          <w:color w:val="000000"/>
          <w:sz w:val="22"/>
          <w:szCs w:val="22"/>
        </w:rPr>
      </w:pPr>
    </w:p>
    <w:p w14:paraId="66C7A7DB" w14:textId="6E19063D" w:rsidR="004D37B1" w:rsidRPr="004D37B1" w:rsidRDefault="29CC652F"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 xml:space="preserve">1.-2. luokan kerhojen </w:t>
      </w:r>
      <w:r w:rsidR="6B709F04" w:rsidRPr="6DF52BF8">
        <w:rPr>
          <w:rFonts w:ascii="Calibri" w:eastAsia="Calibri" w:hAnsi="Calibri" w:cs="Calibri"/>
          <w:color w:val="000000"/>
          <w:sz w:val="22"/>
          <w:szCs w:val="22"/>
        </w:rPr>
        <w:t>aiheet ovat:</w:t>
      </w:r>
    </w:p>
    <w:p w14:paraId="36740E98" w14:textId="66A8FCFD" w:rsidR="004D37B1" w:rsidRPr="004D37B1" w:rsidRDefault="6B709F04"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Liikun ja pelaan</w:t>
      </w:r>
    </w:p>
    <w:p w14:paraId="1D4B8855" w14:textId="4F30BFEE" w:rsidR="004D37B1" w:rsidRPr="004D37B1" w:rsidRDefault="6B709F04"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Askartelu ja kädentaidot</w:t>
      </w:r>
    </w:p>
    <w:p w14:paraId="29077F6B" w14:textId="6571026B" w:rsidR="004D37B1" w:rsidRPr="004D37B1" w:rsidRDefault="6B709F04" w:rsidP="6DF52BF8">
      <w:pPr>
        <w:spacing w:after="0" w:line="257" w:lineRule="auto"/>
        <w:ind w:left="0"/>
        <w:rPr>
          <w:rFonts w:ascii="Calibri" w:eastAsia="Calibri" w:hAnsi="Calibri" w:cs="Calibri"/>
          <w:color w:val="000000"/>
          <w:sz w:val="22"/>
          <w:szCs w:val="22"/>
        </w:rPr>
      </w:pPr>
      <w:proofErr w:type="spellStart"/>
      <w:r w:rsidRPr="6DF52BF8">
        <w:rPr>
          <w:rFonts w:ascii="Calibri" w:eastAsia="Calibri" w:hAnsi="Calibri" w:cs="Calibri"/>
          <w:color w:val="000000"/>
          <w:sz w:val="22"/>
          <w:szCs w:val="22"/>
        </w:rPr>
        <w:t>Monitoimikerho</w:t>
      </w:r>
      <w:proofErr w:type="spellEnd"/>
    </w:p>
    <w:p w14:paraId="58C9AF97" w14:textId="01DD5D4B"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Liikun ja pelaan</w:t>
      </w:r>
    </w:p>
    <w:p w14:paraId="5528E467" w14:textId="20920A56"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3.-4. luokan kerhojen aiheet ovat:</w:t>
      </w:r>
    </w:p>
    <w:p w14:paraId="791EEA3D" w14:textId="090FD883"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Erä- ja luontokerho</w:t>
      </w:r>
    </w:p>
    <w:p w14:paraId="077381EE" w14:textId="7A82BBC9" w:rsidR="004D37B1" w:rsidRPr="004D37B1" w:rsidRDefault="491F2D62" w:rsidP="6DF52BF8">
      <w:pPr>
        <w:spacing w:after="0" w:line="257" w:lineRule="auto"/>
        <w:ind w:left="0"/>
        <w:rPr>
          <w:rFonts w:ascii="Calibri" w:eastAsia="Calibri" w:hAnsi="Calibri" w:cs="Calibri"/>
          <w:color w:val="000000"/>
          <w:sz w:val="22"/>
          <w:szCs w:val="22"/>
        </w:rPr>
      </w:pPr>
      <w:proofErr w:type="spellStart"/>
      <w:r w:rsidRPr="6DF52BF8">
        <w:rPr>
          <w:rFonts w:ascii="Calibri" w:eastAsia="Calibri" w:hAnsi="Calibri" w:cs="Calibri"/>
          <w:color w:val="000000"/>
          <w:sz w:val="22"/>
          <w:szCs w:val="22"/>
        </w:rPr>
        <w:t>Temppukerho</w:t>
      </w:r>
      <w:proofErr w:type="spellEnd"/>
    </w:p>
    <w:p w14:paraId="687D1CC2" w14:textId="71A9E9CC" w:rsidR="004D37B1" w:rsidRPr="004D37B1" w:rsidRDefault="491F2D62" w:rsidP="6DF52BF8">
      <w:pPr>
        <w:spacing w:after="0" w:line="257" w:lineRule="auto"/>
        <w:ind w:left="0"/>
        <w:rPr>
          <w:rFonts w:ascii="Calibri" w:eastAsia="Calibri" w:hAnsi="Calibri" w:cs="Calibri"/>
          <w:color w:val="000000"/>
          <w:sz w:val="22"/>
          <w:szCs w:val="22"/>
        </w:rPr>
      </w:pPr>
      <w:proofErr w:type="spellStart"/>
      <w:r w:rsidRPr="6DF52BF8">
        <w:rPr>
          <w:rFonts w:ascii="Calibri" w:eastAsia="Calibri" w:hAnsi="Calibri" w:cs="Calibri"/>
          <w:color w:val="000000"/>
          <w:sz w:val="22"/>
          <w:szCs w:val="22"/>
        </w:rPr>
        <w:lastRenderedPageBreak/>
        <w:t>Monitoimikerho</w:t>
      </w:r>
      <w:proofErr w:type="spellEnd"/>
    </w:p>
    <w:p w14:paraId="2C104758" w14:textId="2E1A0B85"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Liikun ja pelaan</w:t>
      </w:r>
    </w:p>
    <w:p w14:paraId="128D5F4C" w14:textId="7D474703"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5.-6. luokan kerhojen aiheet ovat:</w:t>
      </w:r>
    </w:p>
    <w:p w14:paraId="4571B060" w14:textId="613435E6" w:rsidR="004D37B1" w:rsidRPr="004D37B1" w:rsidRDefault="04E93ED5" w:rsidP="6DF52BF8">
      <w:pPr>
        <w:spacing w:after="0" w:line="257" w:lineRule="auto"/>
        <w:ind w:left="0"/>
        <w:rPr>
          <w:rFonts w:ascii="Calibri" w:eastAsia="Calibri" w:hAnsi="Calibri" w:cs="Calibri"/>
          <w:color w:val="000000"/>
          <w:sz w:val="22"/>
          <w:szCs w:val="22"/>
        </w:rPr>
      </w:pPr>
      <w:proofErr w:type="spellStart"/>
      <w:r w:rsidRPr="6DF52BF8">
        <w:rPr>
          <w:rFonts w:ascii="Calibri" w:eastAsia="Calibri" w:hAnsi="Calibri" w:cs="Calibri"/>
          <w:color w:val="000000"/>
          <w:sz w:val="22"/>
          <w:szCs w:val="22"/>
        </w:rPr>
        <w:t>Monitoimikerho</w:t>
      </w:r>
      <w:proofErr w:type="spellEnd"/>
    </w:p>
    <w:p w14:paraId="677139F2" w14:textId="4F30BFEE" w:rsidR="004D37B1" w:rsidRPr="004D37B1" w:rsidRDefault="491F2D62"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Askartelu ja kädentaidot</w:t>
      </w:r>
    </w:p>
    <w:p w14:paraId="5603D262" w14:textId="27BAD52D" w:rsidR="004D37B1" w:rsidRPr="004D37B1" w:rsidRDefault="18A50D39" w:rsidP="6DF52BF8">
      <w:pPr>
        <w:spacing w:after="0" w:line="257" w:lineRule="auto"/>
        <w:ind w:left="0"/>
        <w:rPr>
          <w:rFonts w:ascii="Calibri" w:eastAsia="Calibri" w:hAnsi="Calibri" w:cs="Calibri"/>
          <w:color w:val="000000"/>
          <w:sz w:val="22"/>
          <w:szCs w:val="22"/>
        </w:rPr>
      </w:pPr>
      <w:r w:rsidRPr="6DF52BF8">
        <w:rPr>
          <w:rFonts w:ascii="Calibri" w:eastAsia="Calibri" w:hAnsi="Calibri" w:cs="Calibri"/>
          <w:color w:val="000000"/>
          <w:sz w:val="22"/>
          <w:szCs w:val="22"/>
        </w:rPr>
        <w:t>Liikunta ja Parkour</w:t>
      </w:r>
    </w:p>
    <w:p w14:paraId="6C67DE9C" w14:textId="2759F69D" w:rsidR="004D37B1" w:rsidRPr="004D37B1" w:rsidRDefault="52782D9B" w:rsidP="6DF52BF8">
      <w:pPr>
        <w:spacing w:after="0" w:line="257" w:lineRule="auto"/>
        <w:ind w:left="0"/>
        <w:rPr>
          <w:rFonts w:ascii="Calibri" w:eastAsia="Calibri" w:hAnsi="Calibri" w:cs="Calibri"/>
          <w:color w:val="000000"/>
          <w:sz w:val="22"/>
          <w:szCs w:val="22"/>
        </w:rPr>
      </w:pPr>
      <w:proofErr w:type="spellStart"/>
      <w:r w:rsidRPr="6DF52BF8">
        <w:rPr>
          <w:rFonts w:ascii="Calibri" w:eastAsia="Calibri" w:hAnsi="Calibri" w:cs="Calibri"/>
          <w:color w:val="000000"/>
          <w:sz w:val="22"/>
          <w:szCs w:val="22"/>
        </w:rPr>
        <w:t>Näytelmä</w:t>
      </w:r>
      <w:r w:rsidR="53215531" w:rsidRPr="6DF52BF8">
        <w:rPr>
          <w:rFonts w:ascii="Calibri" w:eastAsia="Calibri" w:hAnsi="Calibri" w:cs="Calibri"/>
          <w:color w:val="000000"/>
          <w:sz w:val="22"/>
          <w:szCs w:val="22"/>
        </w:rPr>
        <w:t>-ja</w:t>
      </w:r>
      <w:proofErr w:type="spellEnd"/>
      <w:r w:rsidR="53215531" w:rsidRPr="6DF52BF8">
        <w:rPr>
          <w:rFonts w:ascii="Calibri" w:eastAsia="Calibri" w:hAnsi="Calibri" w:cs="Calibri"/>
          <w:color w:val="000000"/>
          <w:sz w:val="22"/>
          <w:szCs w:val="22"/>
        </w:rPr>
        <w:t xml:space="preserve"> </w:t>
      </w:r>
      <w:proofErr w:type="spellStart"/>
      <w:r w:rsidR="53215531" w:rsidRPr="6DF52BF8">
        <w:rPr>
          <w:rFonts w:ascii="Calibri" w:eastAsia="Calibri" w:hAnsi="Calibri" w:cs="Calibri"/>
          <w:color w:val="000000"/>
          <w:sz w:val="22"/>
          <w:szCs w:val="22"/>
        </w:rPr>
        <w:t>esitys</w:t>
      </w:r>
      <w:r w:rsidRPr="6DF52BF8">
        <w:rPr>
          <w:rFonts w:ascii="Calibri" w:eastAsia="Calibri" w:hAnsi="Calibri" w:cs="Calibri"/>
          <w:color w:val="000000"/>
          <w:sz w:val="22"/>
          <w:szCs w:val="22"/>
        </w:rPr>
        <w:t>ke</w:t>
      </w:r>
      <w:r w:rsidR="25688C48" w:rsidRPr="6DF52BF8">
        <w:rPr>
          <w:rFonts w:ascii="Calibri" w:eastAsia="Calibri" w:hAnsi="Calibri" w:cs="Calibri"/>
          <w:color w:val="000000"/>
          <w:sz w:val="22"/>
          <w:szCs w:val="22"/>
        </w:rPr>
        <w:t>r</w:t>
      </w:r>
      <w:r w:rsidRPr="6DF52BF8">
        <w:rPr>
          <w:rFonts w:ascii="Calibri" w:eastAsia="Calibri" w:hAnsi="Calibri" w:cs="Calibri"/>
          <w:color w:val="000000"/>
          <w:sz w:val="22"/>
          <w:szCs w:val="22"/>
        </w:rPr>
        <w:t>ho</w:t>
      </w:r>
      <w:proofErr w:type="spellEnd"/>
    </w:p>
    <w:p w14:paraId="67D3F7A9" w14:textId="376604A1" w:rsidR="00274416" w:rsidRDefault="00274416" w:rsidP="00274416">
      <w:pPr>
        <w:pStyle w:val="Otsikko2"/>
      </w:pPr>
      <w:bookmarkStart w:id="44" w:name="_Toc204761620"/>
      <w:r>
        <w:t xml:space="preserve">Koulun valitsemat kehittämiskohteet </w:t>
      </w:r>
      <w:r w:rsidR="00AB2A90">
        <w:t xml:space="preserve">lukuvuodelle </w:t>
      </w:r>
      <w:sdt>
        <w:sdtPr>
          <w:alias w:val="Luokka"/>
          <w:tag w:val=""/>
          <w:id w:val="-1453240487"/>
          <w:placeholder>
            <w:docPart w:val="87CD69E5F0F041D7A59C1EC13737C9CD"/>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44"/>
    </w:p>
    <w:p w14:paraId="49D10B4D" w14:textId="1FC93BB1" w:rsidR="004D37B1" w:rsidRPr="004D37B1" w:rsidRDefault="00FE034E" w:rsidP="00365B03">
      <w:pPr>
        <w:ind w:left="0"/>
      </w:pPr>
      <w:r>
        <w:t>Monipuoliset kerhot, lasten toiveet huomioon ottaen</w:t>
      </w:r>
      <w:r w:rsidR="00365B03">
        <w:t>. Suunnittelua tehdään yhteistyössä kuljetuksen kanssa. Otetaan huomioon henkilökunnan vahvuudet ohjata omilla vahvuusalueilla kerhoja. Otetaan huomioon ekologisuus ja lähiluonto.</w:t>
      </w:r>
    </w:p>
    <w:p w14:paraId="73AB5AF1" w14:textId="26A14B6D" w:rsidR="00274416" w:rsidRPr="00274416" w:rsidRDefault="00274416" w:rsidP="00274416">
      <w:pPr>
        <w:pStyle w:val="Otsikko2"/>
      </w:pPr>
      <w:bookmarkStart w:id="45" w:name="_Toc204761621"/>
      <w:r>
        <w:t>Lukuvuoden toiminnan arviointi ja kehittämiskohteet lukuvuodelle 202</w:t>
      </w:r>
      <w:r w:rsidR="0001225D">
        <w:t>6</w:t>
      </w:r>
      <w:r>
        <w:t>-202</w:t>
      </w:r>
      <w:r w:rsidR="0001225D">
        <w:t>7</w:t>
      </w:r>
      <w:bookmarkEnd w:id="45"/>
    </w:p>
    <w:p w14:paraId="0FCCC4D1" w14:textId="77777777" w:rsidR="004D37B1" w:rsidRPr="004D37B1" w:rsidRDefault="008A03A2" w:rsidP="008A03A2">
      <w:pPr>
        <w:pStyle w:val="Listieto"/>
      </w:pPr>
      <w:r>
        <w:t>Täytetään kevätlukukaudella lukuvuoden arvioinnin yhteydessä</w:t>
      </w:r>
    </w:p>
    <w:p w14:paraId="3DA743BE" w14:textId="77777777" w:rsidR="00393777" w:rsidRDefault="00393777" w:rsidP="008A03A2">
      <w:pPr>
        <w:rPr>
          <w:rFonts w:asciiTheme="majorHAnsi" w:eastAsiaTheme="majorEastAsia" w:hAnsiTheme="majorHAnsi" w:cstheme="majorHAnsi"/>
          <w:color w:val="3C3C3C" w:themeColor="text2"/>
          <w:sz w:val="32"/>
          <w:szCs w:val="32"/>
        </w:rPr>
      </w:pPr>
      <w:r>
        <w:br w:type="page"/>
      </w:r>
    </w:p>
    <w:p w14:paraId="54DEA43E" w14:textId="77777777" w:rsidR="00274416" w:rsidRDefault="00274416" w:rsidP="00393777">
      <w:pPr>
        <w:pStyle w:val="Otsikko1"/>
      </w:pPr>
      <w:bookmarkStart w:id="46" w:name="_Toc204761622"/>
      <w:r>
        <w:lastRenderedPageBreak/>
        <w:t>Aamu ja iltapäivätoiminta</w:t>
      </w:r>
      <w:bookmarkEnd w:id="46"/>
    </w:p>
    <w:p w14:paraId="13F3BC5E" w14:textId="1171217E" w:rsidR="00FC6B0E" w:rsidRPr="0061012A" w:rsidRDefault="15C6377A" w:rsidP="7263903D">
      <w:pPr>
        <w:pStyle w:val="Listieto"/>
        <w:ind w:left="0"/>
        <w:rPr>
          <w:rStyle w:val="Hyperlinkki"/>
        </w:rPr>
      </w:pPr>
      <w:r w:rsidRPr="7263903D">
        <w:rPr>
          <w:i w:val="0"/>
        </w:rPr>
        <w:t>Satavuon koululla järjestetään iltapäivätoimintaa. Koulun iltapäivätoiminnassa on lukuvuonna 2025-2026 mukana yhteensä 17, 1.-2. luokan oppilasta.</w:t>
      </w:r>
      <w:r w:rsidR="6FD18490" w:rsidRPr="7263903D">
        <w:rPr>
          <w:i w:val="0"/>
        </w:rPr>
        <w:t xml:space="preserve"> Iltapäivätoiminnasta vastaava ohjaaja on Jani Ikäheimonen. Toisena ohjaajana ryhmässä on Anne Lampinen ja tarvittaessa kolmantena Minna Lahti.</w:t>
      </w:r>
      <w:r>
        <w:t xml:space="preserve"> </w:t>
      </w:r>
      <w:r w:rsidR="00E874C1" w:rsidRPr="0061012A">
        <w:fldChar w:fldCharType="begin"/>
      </w:r>
      <w:r w:rsidR="00E874C1">
        <w:instrText>HYPERLINK "https://laukaa.oncloudos.com/kokous/2025270-14-28339.PDF"</w:instrText>
      </w:r>
      <w:r w:rsidR="00E874C1" w:rsidRPr="0061012A">
        <w:fldChar w:fldCharType="separate"/>
      </w:r>
      <w:r w:rsidR="00FC6B0E" w:rsidRPr="7263903D">
        <w:rPr>
          <w:rStyle w:val="Hyperlinkki"/>
        </w:rPr>
        <w:t>Aamu- ja iltapäivätoiminnan perusteet 2011</w:t>
      </w:r>
    </w:p>
    <w:p w14:paraId="1A520E99" w14:textId="1B0C4D39" w:rsidR="004D37B1" w:rsidRPr="0061012A" w:rsidRDefault="00E874C1" w:rsidP="004D37B1">
      <w:pPr>
        <w:pStyle w:val="Listieto"/>
        <w:rPr>
          <w:rStyle w:val="Hyperlinkki"/>
        </w:rPr>
      </w:pPr>
      <w:r w:rsidRPr="0061012A">
        <w:rPr>
          <w:i w:val="0"/>
        </w:rPr>
        <w:fldChar w:fldCharType="end"/>
      </w:r>
      <w:r w:rsidR="004D37B1" w:rsidRPr="003F7501">
        <w:t>Perusopetuksen opetussuunnitelma</w:t>
      </w:r>
      <w:r w:rsidR="004D37B1" w:rsidRPr="004D37B1">
        <w:t xml:space="preserve"> </w:t>
      </w:r>
      <w:r w:rsidR="0061012A">
        <w:fldChar w:fldCharType="begin"/>
      </w:r>
      <w:r w:rsidR="0061012A">
        <w:instrText xml:space="preserve"> HYPERLINK "https://peda.net/laukaa/pops/5.-oppimista-ja-hyvinvointia-edistava-koulutyon-jarjestamine/5.5.-opetuksen-ja-kasvatuksen-tavoitteita-tukeva-muu-toimint" </w:instrText>
      </w:r>
      <w:r w:rsidR="0061012A">
        <w:fldChar w:fldCharType="separate"/>
      </w:r>
      <w:r w:rsidR="004D37B1" w:rsidRPr="0061012A">
        <w:rPr>
          <w:rStyle w:val="Hyperlinkki"/>
        </w:rPr>
        <w:t>5.5 Perusopetuksen tavoitteita tukeva muu toiminta (peda.net)</w:t>
      </w:r>
      <w:r w:rsidR="000E2E9B" w:rsidRPr="0061012A">
        <w:rPr>
          <w:rStyle w:val="Hyperlinkki"/>
        </w:rPr>
        <w:t xml:space="preserve"> </w:t>
      </w:r>
    </w:p>
    <w:p w14:paraId="5906B5DC" w14:textId="11981A83" w:rsidR="004D37B1" w:rsidRPr="0061012A" w:rsidRDefault="0061012A" w:rsidP="004D37B1">
      <w:pPr>
        <w:pStyle w:val="Listieto"/>
        <w:rPr>
          <w:rStyle w:val="Hyperlinkki"/>
        </w:rPr>
      </w:pPr>
      <w:r>
        <w:fldChar w:fldCharType="end"/>
      </w:r>
      <w:r>
        <w:fldChar w:fldCharType="begin"/>
      </w:r>
      <w:r>
        <w:instrText xml:space="preserve"> HYPERLINK "https://www.laukaa.fi/asukkaat/kasvatus-ja-opetus/opetuksen-ja-varhaiskasvatuksen-palvelut/aamu-ja-iltapaivatoiminta-jalkkari/" </w:instrText>
      </w:r>
      <w:r>
        <w:fldChar w:fldCharType="separate"/>
      </w:r>
      <w:r w:rsidR="004D37B1" w:rsidRPr="0061012A">
        <w:rPr>
          <w:rStyle w:val="Hyperlinkki"/>
        </w:rPr>
        <w:t>Aamu- ja iltapäivätoiminta, Jälkkäri - Asukkaat (laukaa.fi)</w:t>
      </w:r>
    </w:p>
    <w:p w14:paraId="717B8E30" w14:textId="7287671C" w:rsidR="004D37B1" w:rsidRPr="004D37B1" w:rsidRDefault="0061012A" w:rsidP="004D37B1">
      <w:pPr>
        <w:pStyle w:val="Otsikko2"/>
      </w:pPr>
      <w:r>
        <w:rPr>
          <w:rFonts w:asciiTheme="minorHAnsi" w:eastAsiaTheme="minorHAnsi" w:hAnsiTheme="minorHAnsi" w:cstheme="minorBidi"/>
          <w:b w:val="0"/>
          <w:i/>
          <w:color w:val="auto"/>
          <w:sz w:val="24"/>
          <w:szCs w:val="24"/>
        </w:rPr>
        <w:fldChar w:fldCharType="end"/>
      </w:r>
      <w:bookmarkStart w:id="47" w:name="_Toc204761623"/>
      <w:r w:rsidR="00274416" w:rsidRPr="00287354">
        <w:t>Laatukriteerit</w:t>
      </w:r>
      <w:bookmarkEnd w:id="47"/>
    </w:p>
    <w:tbl>
      <w:tblPr>
        <w:tblStyle w:val="TaulukkoRuudukko"/>
        <w:tblW w:w="0" w:type="auto"/>
        <w:tblInd w:w="1304" w:type="dxa"/>
        <w:tblLook w:val="04A0" w:firstRow="1" w:lastRow="0" w:firstColumn="1" w:lastColumn="0" w:noHBand="0" w:noVBand="1"/>
      </w:tblPr>
      <w:tblGrid>
        <w:gridCol w:w="8529"/>
      </w:tblGrid>
      <w:tr w:rsidR="004D37B1" w14:paraId="4D877300" w14:textId="77777777" w:rsidTr="004D37B1">
        <w:trPr>
          <w:trHeight w:val="3489"/>
        </w:trPr>
        <w:tc>
          <w:tcPr>
            <w:tcW w:w="9913"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2C0ABC67" w14:textId="77777777" w:rsidR="004D37B1" w:rsidRDefault="004D37B1" w:rsidP="004D37B1">
            <w:pPr>
              <w:pStyle w:val="Luettelokappale"/>
            </w:pPr>
            <w:r>
              <w:t>Koulu on aidosti mukana suunnittelemassa aamu- ja iltapäivätoimintaa vanhempien ja mahdollisen palvelun tuottajan kanssa.</w:t>
            </w:r>
          </w:p>
          <w:p w14:paraId="32EA83BA" w14:textId="77777777" w:rsidR="004D37B1" w:rsidRDefault="004D37B1" w:rsidP="004D37B1">
            <w:pPr>
              <w:pStyle w:val="Luettelokappale"/>
            </w:pPr>
            <w:r>
              <w:t>Toiminta koetaan tärkeäksi osaksi koulun kasvatus- ja opetustehtävää.</w:t>
            </w:r>
          </w:p>
          <w:p w14:paraId="69CC34E9" w14:textId="77777777" w:rsidR="004D37B1" w:rsidRDefault="004D37B1" w:rsidP="004D37B1">
            <w:pPr>
              <w:pStyle w:val="Luettelokappale"/>
            </w:pPr>
            <w:r>
              <w:t>Toiminta suunnitellaan ja toteutetaan tiiviissä yhteistyössä koulun kanssa</w:t>
            </w:r>
          </w:p>
          <w:p w14:paraId="5A16AD47" w14:textId="77777777" w:rsidR="004D37B1" w:rsidRDefault="004D37B1" w:rsidP="004D37B1">
            <w:pPr>
              <w:pStyle w:val="Luettelokappale"/>
            </w:pPr>
            <w:r>
              <w:t>Koulu kykenee järjestämään hyvät ja asialliset toimitilat.</w:t>
            </w:r>
          </w:p>
          <w:p w14:paraId="33026671" w14:textId="77777777" w:rsidR="004D37B1" w:rsidRDefault="004D37B1" w:rsidP="004D37B1">
            <w:pPr>
              <w:pStyle w:val="Luettelokappale"/>
            </w:pPr>
            <w:r>
              <w:t>Aamu- ja iltapäivätoiminnassa on riittävä määrä päteviä ja koulutettuja ohjaajia.</w:t>
            </w:r>
          </w:p>
          <w:p w14:paraId="7E20DB3B" w14:textId="77777777" w:rsidR="004D37B1" w:rsidRDefault="004D37B1" w:rsidP="004D37B1">
            <w:pPr>
              <w:pStyle w:val="Luettelokappale"/>
            </w:pPr>
            <w:r>
              <w:t>Tiedonkulku on hyvää ja ajantasaista ja tukee kaikkien lapsen kanssa toimijoiden työtä.</w:t>
            </w:r>
          </w:p>
        </w:tc>
      </w:tr>
    </w:tbl>
    <w:p w14:paraId="6053978C" w14:textId="77777777" w:rsidR="00586D8B" w:rsidRPr="00586D8B" w:rsidRDefault="00586D8B" w:rsidP="004D37B1">
      <w:pPr>
        <w:ind w:left="0"/>
      </w:pPr>
    </w:p>
    <w:p w14:paraId="01E9B9D1" w14:textId="77777777" w:rsidR="00274416" w:rsidRDefault="00274416" w:rsidP="00274416">
      <w:pPr>
        <w:pStyle w:val="Otsikko2"/>
      </w:pPr>
      <w:bookmarkStart w:id="48" w:name="_Toc204761624"/>
      <w:r>
        <w:t>Koulun toimintasuunnitelma</w:t>
      </w:r>
      <w:bookmarkEnd w:id="48"/>
    </w:p>
    <w:p w14:paraId="38B564CC" w14:textId="6A53D984"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Satavuon koulun iltapäivätoiminta koostuu monipuolisesta toiminnasta.</w:t>
      </w:r>
      <w:r w:rsidR="2B3FE0AA" w:rsidRPr="7263903D">
        <w:rPr>
          <w:rFonts w:ascii="Calibri" w:eastAsia="Calibri" w:hAnsi="Calibri" w:cs="Calibri"/>
          <w:color w:val="000000"/>
        </w:rPr>
        <w:t xml:space="preserve"> Iltapäivätoiminnassa tehdään erilaisia </w:t>
      </w:r>
      <w:r w:rsidRPr="7263903D">
        <w:rPr>
          <w:rFonts w:ascii="Calibri" w:eastAsia="Calibri" w:hAnsi="Calibri" w:cs="Calibri"/>
          <w:color w:val="000000"/>
        </w:rPr>
        <w:t>retki</w:t>
      </w:r>
      <w:r w:rsidR="00222925" w:rsidRPr="7263903D">
        <w:rPr>
          <w:rFonts w:ascii="Calibri" w:eastAsia="Calibri" w:hAnsi="Calibri" w:cs="Calibri"/>
          <w:color w:val="000000"/>
        </w:rPr>
        <w:t>ä</w:t>
      </w:r>
      <w:r w:rsidRPr="7263903D">
        <w:rPr>
          <w:rFonts w:ascii="Calibri" w:eastAsia="Calibri" w:hAnsi="Calibri" w:cs="Calibri"/>
          <w:color w:val="000000"/>
        </w:rPr>
        <w:t xml:space="preserve"> (marjastus, kalastus, sienestys) </w:t>
      </w:r>
      <w:r w:rsidR="03FFE777" w:rsidRPr="7263903D">
        <w:rPr>
          <w:rFonts w:ascii="Calibri" w:eastAsia="Calibri" w:hAnsi="Calibri" w:cs="Calibri"/>
          <w:color w:val="000000"/>
        </w:rPr>
        <w:t>ja koulun hengen mukaista</w:t>
      </w:r>
      <w:r w:rsidRPr="7263903D">
        <w:rPr>
          <w:rFonts w:ascii="Calibri" w:eastAsia="Calibri" w:hAnsi="Calibri" w:cs="Calibri"/>
          <w:color w:val="000000"/>
        </w:rPr>
        <w:t xml:space="preserve"> luontokasvatusta</w:t>
      </w:r>
      <w:r w:rsidR="57411F3F" w:rsidRPr="7263903D">
        <w:rPr>
          <w:rFonts w:ascii="Calibri" w:eastAsia="Calibri" w:hAnsi="Calibri" w:cs="Calibri"/>
          <w:color w:val="000000"/>
        </w:rPr>
        <w:t>.</w:t>
      </w:r>
      <w:r w:rsidR="14A80728" w:rsidRPr="7263903D">
        <w:rPr>
          <w:rFonts w:ascii="Calibri" w:eastAsia="Calibri" w:hAnsi="Calibri" w:cs="Calibri"/>
          <w:color w:val="000000"/>
        </w:rPr>
        <w:t xml:space="preserve"> Retkillä tutkitaan, ihmetellään luontoa, leikitään ja seikkaillaan ohjatusti, mutta myös paljon vapaamuotoisesti.</w:t>
      </w:r>
    </w:p>
    <w:p w14:paraId="67E5B125" w14:textId="7E55A168"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 xml:space="preserve">Liikuntaa on monipuolisesti päivittäin. </w:t>
      </w:r>
      <w:r w:rsidR="1F8CDF30" w:rsidRPr="7263903D">
        <w:rPr>
          <w:rFonts w:ascii="Calibri" w:eastAsia="Calibri" w:hAnsi="Calibri" w:cs="Calibri"/>
          <w:color w:val="000000"/>
        </w:rPr>
        <w:t xml:space="preserve"> </w:t>
      </w:r>
      <w:r w:rsidRPr="7263903D">
        <w:rPr>
          <w:rFonts w:ascii="Calibri" w:eastAsia="Calibri" w:hAnsi="Calibri" w:cs="Calibri"/>
          <w:color w:val="000000"/>
        </w:rPr>
        <w:t>Liikuntaa järjestetä</w:t>
      </w:r>
      <w:r w:rsidR="455C4D28" w:rsidRPr="7263903D">
        <w:rPr>
          <w:rFonts w:ascii="Calibri" w:eastAsia="Calibri" w:hAnsi="Calibri" w:cs="Calibri"/>
          <w:color w:val="000000"/>
        </w:rPr>
        <w:t>än n</w:t>
      </w:r>
      <w:r w:rsidRPr="7263903D">
        <w:rPr>
          <w:rFonts w:ascii="Calibri" w:eastAsia="Calibri" w:hAnsi="Calibri" w:cs="Calibri"/>
          <w:color w:val="000000"/>
        </w:rPr>
        <w:t>iin sisällä kuin ulkona</w:t>
      </w:r>
      <w:r w:rsidR="204F1DA5" w:rsidRPr="7263903D">
        <w:rPr>
          <w:rFonts w:ascii="Calibri" w:eastAsia="Calibri" w:hAnsi="Calibri" w:cs="Calibri"/>
          <w:color w:val="000000"/>
        </w:rPr>
        <w:t>kin</w:t>
      </w:r>
      <w:r w:rsidRPr="7263903D">
        <w:rPr>
          <w:rFonts w:ascii="Calibri" w:eastAsia="Calibri" w:hAnsi="Calibri" w:cs="Calibri"/>
          <w:color w:val="000000"/>
        </w:rPr>
        <w:t xml:space="preserve">. </w:t>
      </w:r>
      <w:r w:rsidR="7A35A038" w:rsidRPr="7263903D">
        <w:rPr>
          <w:rFonts w:ascii="Calibri" w:eastAsia="Calibri" w:hAnsi="Calibri" w:cs="Calibri"/>
          <w:color w:val="000000"/>
        </w:rPr>
        <w:t xml:space="preserve">Mukana on myös musiikkiliikuntaa. </w:t>
      </w:r>
      <w:r w:rsidRPr="7263903D">
        <w:rPr>
          <w:rFonts w:ascii="Calibri" w:eastAsia="Calibri" w:hAnsi="Calibri" w:cs="Calibri"/>
          <w:color w:val="000000"/>
        </w:rPr>
        <w:t xml:space="preserve">Syksyllä ja keväällä järjestetään olympialaiset. </w:t>
      </w:r>
    </w:p>
    <w:p w14:paraId="41DAFD88" w14:textId="414CB993"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Kädentaitoja</w:t>
      </w:r>
      <w:r w:rsidR="78C7B437" w:rsidRPr="7263903D">
        <w:rPr>
          <w:rFonts w:ascii="Calibri" w:eastAsia="Calibri" w:hAnsi="Calibri" w:cs="Calibri"/>
          <w:color w:val="000000"/>
        </w:rPr>
        <w:t>, mediataitoja, musiikkia, leikkiä ja sosiaalisten taitojen harjoittelua on mukana arjessa säännöllisesti. Niissä teemat vaihtuvat.</w:t>
      </w:r>
      <w:r w:rsidR="105BB33C" w:rsidRPr="7263903D">
        <w:rPr>
          <w:rFonts w:ascii="Calibri" w:eastAsia="Calibri" w:hAnsi="Calibri" w:cs="Calibri"/>
          <w:color w:val="000000"/>
        </w:rPr>
        <w:t xml:space="preserve"> </w:t>
      </w:r>
      <w:r w:rsidRPr="7263903D">
        <w:rPr>
          <w:rFonts w:ascii="Calibri" w:eastAsia="Calibri" w:hAnsi="Calibri" w:cs="Calibri"/>
          <w:color w:val="000000"/>
        </w:rPr>
        <w:t xml:space="preserve">Mediataitoja </w:t>
      </w:r>
      <w:r w:rsidR="7FB514F2" w:rsidRPr="7263903D">
        <w:rPr>
          <w:rFonts w:ascii="Calibri" w:eastAsia="Calibri" w:hAnsi="Calibri" w:cs="Calibri"/>
          <w:color w:val="000000"/>
        </w:rPr>
        <w:t>on</w:t>
      </w:r>
      <w:r w:rsidRPr="7263903D">
        <w:rPr>
          <w:rFonts w:ascii="Calibri" w:eastAsia="Calibri" w:hAnsi="Calibri" w:cs="Calibri"/>
          <w:color w:val="000000"/>
        </w:rPr>
        <w:t xml:space="preserve"> </w:t>
      </w:r>
      <w:r w:rsidR="5B8AD649" w:rsidRPr="7263903D">
        <w:rPr>
          <w:rFonts w:ascii="Calibri" w:eastAsia="Calibri" w:hAnsi="Calibri" w:cs="Calibri"/>
          <w:color w:val="000000"/>
        </w:rPr>
        <w:t xml:space="preserve">oppitunnin verran </w:t>
      </w:r>
      <w:r w:rsidRPr="7263903D">
        <w:rPr>
          <w:rFonts w:ascii="Calibri" w:eastAsia="Calibri" w:hAnsi="Calibri" w:cs="Calibri"/>
          <w:color w:val="000000"/>
        </w:rPr>
        <w:t>per viikko.</w:t>
      </w:r>
    </w:p>
    <w:p w14:paraId="22C541C3" w14:textId="02934270" w:rsidR="4A78672A" w:rsidRDefault="4A78672A" w:rsidP="7263903D">
      <w:pPr>
        <w:ind w:left="0"/>
        <w:rPr>
          <w:rFonts w:ascii="Calibri" w:eastAsia="Calibri" w:hAnsi="Calibri" w:cs="Calibri"/>
          <w:color w:val="000000"/>
        </w:rPr>
      </w:pPr>
      <w:proofErr w:type="spellStart"/>
      <w:proofErr w:type="gramStart"/>
      <w:r w:rsidRPr="7263903D">
        <w:rPr>
          <w:rFonts w:ascii="Calibri" w:eastAsia="Calibri" w:hAnsi="Calibri" w:cs="Calibri"/>
          <w:color w:val="000000"/>
        </w:rPr>
        <w:t>Kahoot</w:t>
      </w:r>
      <w:proofErr w:type="spellEnd"/>
      <w:r w:rsidRPr="7263903D">
        <w:rPr>
          <w:rFonts w:ascii="Calibri" w:eastAsia="Calibri" w:hAnsi="Calibri" w:cs="Calibri"/>
          <w:color w:val="000000"/>
        </w:rPr>
        <w:t>!</w:t>
      </w:r>
      <w:r w:rsidR="5EE52EE9" w:rsidRPr="7263903D">
        <w:rPr>
          <w:rFonts w:ascii="Calibri" w:eastAsia="Calibri" w:hAnsi="Calibri" w:cs="Calibri"/>
          <w:color w:val="000000"/>
        </w:rPr>
        <w:t>-</w:t>
      </w:r>
      <w:proofErr w:type="gramEnd"/>
      <w:r w:rsidRPr="7263903D">
        <w:rPr>
          <w:rFonts w:ascii="Calibri" w:eastAsia="Calibri" w:hAnsi="Calibri" w:cs="Calibri"/>
          <w:color w:val="000000"/>
        </w:rPr>
        <w:t xml:space="preserve"> visat innostavat lapsia oppimaan uusia asioita. </w:t>
      </w:r>
      <w:proofErr w:type="spellStart"/>
      <w:r w:rsidRPr="7263903D">
        <w:rPr>
          <w:rFonts w:ascii="Calibri" w:eastAsia="Calibri" w:hAnsi="Calibri" w:cs="Calibri"/>
          <w:color w:val="000000"/>
        </w:rPr>
        <w:t>Ipadit</w:t>
      </w:r>
      <w:proofErr w:type="spellEnd"/>
      <w:r w:rsidRPr="7263903D">
        <w:rPr>
          <w:rFonts w:ascii="Calibri" w:eastAsia="Calibri" w:hAnsi="Calibri" w:cs="Calibri"/>
          <w:color w:val="000000"/>
        </w:rPr>
        <w:t xml:space="preserve"> ovat käytössä</w:t>
      </w:r>
      <w:r w:rsidR="76D15FE0" w:rsidRPr="7263903D">
        <w:rPr>
          <w:rFonts w:ascii="Calibri" w:eastAsia="Calibri" w:hAnsi="Calibri" w:cs="Calibri"/>
          <w:color w:val="000000"/>
        </w:rPr>
        <w:t xml:space="preserve"> aktiivisesti.</w:t>
      </w:r>
    </w:p>
    <w:p w14:paraId="3EBDEFF2" w14:textId="47BDAFCD"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Musiikkia järjes</w:t>
      </w:r>
      <w:r w:rsidR="23B0DB89" w:rsidRPr="7263903D">
        <w:rPr>
          <w:rFonts w:ascii="Calibri" w:eastAsia="Calibri" w:hAnsi="Calibri" w:cs="Calibri"/>
          <w:color w:val="000000"/>
        </w:rPr>
        <w:t>tetään</w:t>
      </w:r>
      <w:r w:rsidRPr="7263903D">
        <w:rPr>
          <w:rFonts w:ascii="Calibri" w:eastAsia="Calibri" w:hAnsi="Calibri" w:cs="Calibri"/>
          <w:color w:val="000000"/>
        </w:rPr>
        <w:t xml:space="preserve"> soittamalla soittimilla, rytmisoittimilla, </w:t>
      </w:r>
      <w:proofErr w:type="spellStart"/>
      <w:r w:rsidRPr="7263903D">
        <w:rPr>
          <w:rFonts w:ascii="Calibri" w:eastAsia="Calibri" w:hAnsi="Calibri" w:cs="Calibri"/>
          <w:color w:val="000000"/>
        </w:rPr>
        <w:t>BoomWhackers</w:t>
      </w:r>
      <w:proofErr w:type="spellEnd"/>
      <w:r w:rsidRPr="7263903D">
        <w:rPr>
          <w:rFonts w:ascii="Calibri" w:eastAsia="Calibri" w:hAnsi="Calibri" w:cs="Calibri"/>
          <w:color w:val="000000"/>
        </w:rPr>
        <w:t xml:space="preserve"> putkilla j</w:t>
      </w:r>
      <w:r w:rsidR="1060B37C" w:rsidRPr="7263903D">
        <w:rPr>
          <w:rFonts w:ascii="Calibri" w:eastAsia="Calibri" w:hAnsi="Calibri" w:cs="Calibri"/>
          <w:color w:val="000000"/>
        </w:rPr>
        <w:t>a</w:t>
      </w:r>
      <w:r w:rsidRPr="7263903D">
        <w:rPr>
          <w:rFonts w:ascii="Calibri" w:eastAsia="Calibri" w:hAnsi="Calibri" w:cs="Calibri"/>
          <w:color w:val="000000"/>
        </w:rPr>
        <w:t xml:space="preserve"> laulaen lastenlauluja. </w:t>
      </w:r>
    </w:p>
    <w:p w14:paraId="321929B8" w14:textId="682D9DA5"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lastRenderedPageBreak/>
        <w:t>Leikkiä on joka päivä</w:t>
      </w:r>
      <w:r w:rsidR="42B85C4F" w:rsidRPr="7263903D">
        <w:rPr>
          <w:rFonts w:ascii="Calibri" w:eastAsia="Calibri" w:hAnsi="Calibri" w:cs="Calibri"/>
          <w:color w:val="000000"/>
        </w:rPr>
        <w:t xml:space="preserve"> ja näissä varsinkin l</w:t>
      </w:r>
      <w:r w:rsidRPr="7263903D">
        <w:rPr>
          <w:rFonts w:ascii="Calibri" w:eastAsia="Calibri" w:hAnsi="Calibri" w:cs="Calibri"/>
          <w:color w:val="000000"/>
        </w:rPr>
        <w:t>asten toiveet ovat suuressa osassa toimi</w:t>
      </w:r>
      <w:r w:rsidR="7B436C85" w:rsidRPr="7263903D">
        <w:rPr>
          <w:rFonts w:ascii="Calibri" w:eastAsia="Calibri" w:hAnsi="Calibri" w:cs="Calibri"/>
          <w:color w:val="000000"/>
        </w:rPr>
        <w:t>nnan</w:t>
      </w:r>
      <w:r w:rsidRPr="7263903D">
        <w:rPr>
          <w:rFonts w:ascii="Calibri" w:eastAsia="Calibri" w:hAnsi="Calibri" w:cs="Calibri"/>
          <w:color w:val="000000"/>
        </w:rPr>
        <w:t xml:space="preserve"> suunnittelua.</w:t>
      </w:r>
      <w:r w:rsidR="7AA940EB" w:rsidRPr="7263903D">
        <w:rPr>
          <w:rFonts w:ascii="Calibri" w:eastAsia="Calibri" w:hAnsi="Calibri" w:cs="Calibri"/>
          <w:color w:val="000000"/>
        </w:rPr>
        <w:t xml:space="preserve"> Lapsia kuunnellaan ja heillä on oikeus/mahdollisuus vaikuttaa. Leikeissä h</w:t>
      </w:r>
      <w:r w:rsidRPr="7263903D">
        <w:rPr>
          <w:rFonts w:ascii="Calibri" w:eastAsia="Calibri" w:hAnsi="Calibri" w:cs="Calibri"/>
          <w:color w:val="000000"/>
        </w:rPr>
        <w:t>arjoitellaan sosiaalisia taitoja ja arkisia asioita</w:t>
      </w:r>
      <w:r w:rsidR="231C8995" w:rsidRPr="7263903D">
        <w:rPr>
          <w:rFonts w:ascii="Calibri" w:eastAsia="Calibri" w:hAnsi="Calibri" w:cs="Calibri"/>
          <w:color w:val="000000"/>
        </w:rPr>
        <w:t>, kuten l</w:t>
      </w:r>
      <w:r w:rsidRPr="7263903D">
        <w:rPr>
          <w:rFonts w:ascii="Calibri" w:eastAsia="Calibri" w:hAnsi="Calibri" w:cs="Calibri"/>
          <w:color w:val="000000"/>
        </w:rPr>
        <w:t>eikkien siivoamista ja</w:t>
      </w:r>
      <w:r w:rsidR="0BF67686" w:rsidRPr="7263903D">
        <w:rPr>
          <w:rFonts w:ascii="Calibri" w:eastAsia="Calibri" w:hAnsi="Calibri" w:cs="Calibri"/>
          <w:color w:val="000000"/>
        </w:rPr>
        <w:t xml:space="preserve"> sitä,</w:t>
      </w:r>
      <w:r w:rsidRPr="7263903D">
        <w:rPr>
          <w:rFonts w:ascii="Calibri" w:eastAsia="Calibri" w:hAnsi="Calibri" w:cs="Calibri"/>
          <w:color w:val="000000"/>
        </w:rPr>
        <w:t xml:space="preserve"> miten kavereiden kanssa toimintaan.</w:t>
      </w:r>
    </w:p>
    <w:p w14:paraId="36BDBC25" w14:textId="7DD1CA13"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Joka kuukaudelle suunnit</w:t>
      </w:r>
      <w:r w:rsidR="5C6A69F1" w:rsidRPr="7263903D">
        <w:rPr>
          <w:rFonts w:ascii="Calibri" w:eastAsia="Calibri" w:hAnsi="Calibri" w:cs="Calibri"/>
          <w:color w:val="000000"/>
        </w:rPr>
        <w:t>ellaan teeman mukainen</w:t>
      </w:r>
      <w:r w:rsidRPr="7263903D">
        <w:rPr>
          <w:rFonts w:ascii="Calibri" w:eastAsia="Calibri" w:hAnsi="Calibri" w:cs="Calibri"/>
          <w:color w:val="000000"/>
        </w:rPr>
        <w:t xml:space="preserve"> toimi</w:t>
      </w:r>
      <w:r w:rsidR="63CE7095" w:rsidRPr="7263903D">
        <w:rPr>
          <w:rFonts w:ascii="Calibri" w:eastAsia="Calibri" w:hAnsi="Calibri" w:cs="Calibri"/>
          <w:color w:val="000000"/>
        </w:rPr>
        <w:t>nta</w:t>
      </w:r>
      <w:r w:rsidRPr="7263903D">
        <w:rPr>
          <w:rFonts w:ascii="Calibri" w:eastAsia="Calibri" w:hAnsi="Calibri" w:cs="Calibri"/>
          <w:color w:val="000000"/>
        </w:rPr>
        <w:t xml:space="preserve"> ja se on näkyvissä lapsille koulun seinällä ja vanhemmille </w:t>
      </w:r>
      <w:proofErr w:type="spellStart"/>
      <w:r w:rsidRPr="7263903D">
        <w:rPr>
          <w:rFonts w:ascii="Calibri" w:eastAsia="Calibri" w:hAnsi="Calibri" w:cs="Calibri"/>
          <w:color w:val="000000"/>
        </w:rPr>
        <w:t>wilmassa</w:t>
      </w:r>
      <w:proofErr w:type="spellEnd"/>
      <w:r w:rsidRPr="7263903D">
        <w:rPr>
          <w:rFonts w:ascii="Calibri" w:eastAsia="Calibri" w:hAnsi="Calibri" w:cs="Calibri"/>
          <w:color w:val="000000"/>
        </w:rPr>
        <w:t>.</w:t>
      </w:r>
    </w:p>
    <w:p w14:paraId="5A78FA00" w14:textId="6202252E" w:rsidR="324C86B1" w:rsidRDefault="324C86B1" w:rsidP="7263903D">
      <w:pPr>
        <w:ind w:left="0"/>
        <w:rPr>
          <w:rFonts w:ascii="Calibri" w:eastAsia="Calibri" w:hAnsi="Calibri" w:cs="Calibri"/>
          <w:color w:val="000000"/>
        </w:rPr>
      </w:pPr>
      <w:r w:rsidRPr="7263903D">
        <w:rPr>
          <w:rFonts w:ascii="Calibri" w:eastAsia="Calibri" w:hAnsi="Calibri" w:cs="Calibri"/>
          <w:color w:val="000000"/>
        </w:rPr>
        <w:t xml:space="preserve">Yhteistyötä täydentävän varhaiskasvatuksen kanssa on lisätty lukuvuodelle 2025-2026. Yhteissuunnittelua on varattu aikatauluihin, jotta toiminnasta saadaan yhtenäistä. </w:t>
      </w:r>
    </w:p>
    <w:p w14:paraId="5BA7FC03" w14:textId="2F553F2C"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Iltapäivätoimintaa järjestetään 12:30-16:30 (45)</w:t>
      </w:r>
    </w:p>
    <w:p w14:paraId="3DD29F8F" w14:textId="36BAC90A" w:rsidR="4A78672A" w:rsidRDefault="4A78672A" w:rsidP="7263903D">
      <w:pPr>
        <w:ind w:left="0"/>
        <w:rPr>
          <w:rFonts w:ascii="Calibri" w:eastAsia="Calibri" w:hAnsi="Calibri" w:cs="Calibri"/>
          <w:color w:val="000000"/>
        </w:rPr>
      </w:pPr>
      <w:r w:rsidRPr="7263903D">
        <w:rPr>
          <w:rFonts w:ascii="Calibri" w:eastAsia="Calibri" w:hAnsi="Calibri" w:cs="Calibri"/>
          <w:b/>
          <w:bCs/>
          <w:color w:val="000000"/>
        </w:rPr>
        <w:t>Iltapäivän aikataulu:</w:t>
      </w:r>
    </w:p>
    <w:p w14:paraId="7CE6F7D5" w14:textId="44086D30" w:rsidR="4A78672A" w:rsidRDefault="4A78672A" w:rsidP="7263903D">
      <w:pPr>
        <w:rPr>
          <w:rFonts w:ascii="Calibri" w:eastAsia="Calibri" w:hAnsi="Calibri" w:cs="Calibri"/>
          <w:color w:val="000000"/>
        </w:rPr>
      </w:pPr>
      <w:r w:rsidRPr="7263903D">
        <w:rPr>
          <w:rFonts w:ascii="Calibri" w:eastAsia="Calibri" w:hAnsi="Calibri" w:cs="Calibri"/>
          <w:color w:val="000000"/>
        </w:rPr>
        <w:t>12:30 -&gt; Ilmoittautuminen ja läksyt + leikkiä</w:t>
      </w:r>
    </w:p>
    <w:p w14:paraId="052A6AF2" w14:textId="00CDCB1A" w:rsidR="4A78672A" w:rsidRDefault="4A78672A" w:rsidP="7263903D">
      <w:pPr>
        <w:rPr>
          <w:rFonts w:ascii="Calibri" w:eastAsia="Calibri" w:hAnsi="Calibri" w:cs="Calibri"/>
          <w:color w:val="000000"/>
        </w:rPr>
      </w:pPr>
      <w:r w:rsidRPr="7263903D">
        <w:rPr>
          <w:rFonts w:ascii="Calibri" w:eastAsia="Calibri" w:hAnsi="Calibri" w:cs="Calibri"/>
          <w:color w:val="000000"/>
        </w:rPr>
        <w:t>13:15 -&gt; Välitunti</w:t>
      </w:r>
    </w:p>
    <w:p w14:paraId="203621F0" w14:textId="16D82997" w:rsidR="4A78672A" w:rsidRDefault="4A78672A" w:rsidP="7263903D">
      <w:pPr>
        <w:rPr>
          <w:rFonts w:ascii="Calibri" w:eastAsia="Calibri" w:hAnsi="Calibri" w:cs="Calibri"/>
          <w:color w:val="000000"/>
        </w:rPr>
      </w:pPr>
      <w:r w:rsidRPr="7263903D">
        <w:rPr>
          <w:rFonts w:ascii="Calibri" w:eastAsia="Calibri" w:hAnsi="Calibri" w:cs="Calibri"/>
          <w:color w:val="000000"/>
        </w:rPr>
        <w:t>13:30 -&gt; Nimenhuuto ja välipala</w:t>
      </w:r>
      <w:r>
        <w:br/>
      </w:r>
      <w:r w:rsidRPr="7263903D">
        <w:rPr>
          <w:rFonts w:ascii="Calibri" w:eastAsia="Calibri" w:hAnsi="Calibri" w:cs="Calibri"/>
          <w:color w:val="000000"/>
        </w:rPr>
        <w:t xml:space="preserve"> 14:15 -&gt; Läksyt ja päivän toiminta</w:t>
      </w:r>
    </w:p>
    <w:p w14:paraId="666B1401" w14:textId="7527EA59" w:rsidR="4A78672A" w:rsidRDefault="4A78672A" w:rsidP="7263903D">
      <w:pPr>
        <w:rPr>
          <w:rFonts w:ascii="Calibri" w:eastAsia="Calibri" w:hAnsi="Calibri" w:cs="Calibri"/>
          <w:color w:val="000000"/>
        </w:rPr>
      </w:pPr>
      <w:r w:rsidRPr="7263903D">
        <w:rPr>
          <w:rFonts w:ascii="Calibri" w:eastAsia="Calibri" w:hAnsi="Calibri" w:cs="Calibri"/>
          <w:color w:val="000000"/>
        </w:rPr>
        <w:t xml:space="preserve">15:00-16 Lähdetään </w:t>
      </w:r>
      <w:proofErr w:type="gramStart"/>
      <w:r w:rsidRPr="7263903D">
        <w:rPr>
          <w:rFonts w:ascii="Calibri" w:eastAsia="Calibri" w:hAnsi="Calibri" w:cs="Calibri"/>
          <w:color w:val="000000"/>
        </w:rPr>
        <w:t>ulos</w:t>
      </w:r>
      <w:proofErr w:type="gramEnd"/>
      <w:r w:rsidRPr="7263903D">
        <w:rPr>
          <w:rFonts w:ascii="Calibri" w:eastAsia="Calibri" w:hAnsi="Calibri" w:cs="Calibri"/>
          <w:color w:val="000000"/>
        </w:rPr>
        <w:t xml:space="preserve"> kun toiminta on loppunut.</w:t>
      </w:r>
    </w:p>
    <w:p w14:paraId="00F96E01" w14:textId="6898F370" w:rsidR="4A78672A" w:rsidRDefault="4A78672A" w:rsidP="7263903D">
      <w:pPr>
        <w:ind w:left="0"/>
        <w:rPr>
          <w:rFonts w:ascii="Calibri" w:eastAsia="Calibri" w:hAnsi="Calibri" w:cs="Calibri"/>
          <w:color w:val="000000"/>
        </w:rPr>
      </w:pPr>
      <w:r w:rsidRPr="7263903D">
        <w:rPr>
          <w:rFonts w:ascii="Calibri" w:eastAsia="Calibri" w:hAnsi="Calibri" w:cs="Calibri"/>
          <w:color w:val="000000"/>
        </w:rPr>
        <w:t>Perjantaisin ei tehdä läksyjä. Muuten mahdollisuus läksyjen tekoon joka päivä.</w:t>
      </w:r>
    </w:p>
    <w:p w14:paraId="0CB23447" w14:textId="44086E6B" w:rsidR="00274416" w:rsidRDefault="00274416" w:rsidP="00274416">
      <w:pPr>
        <w:pStyle w:val="Otsikko2"/>
      </w:pPr>
      <w:bookmarkStart w:id="49" w:name="_Toc204761625"/>
      <w:r>
        <w:t xml:space="preserve">Koulun valitsemat kehittämiskohteet </w:t>
      </w:r>
      <w:r w:rsidR="00AB2A90">
        <w:t xml:space="preserve">lukuvuodelle </w:t>
      </w:r>
      <w:sdt>
        <w:sdtPr>
          <w:alias w:val="Luokka"/>
          <w:tag w:val=""/>
          <w:id w:val="1939012285"/>
          <w:placeholder>
            <w:docPart w:val="3BA78CC9B7A44A26BA82FB8C4BD0312A"/>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49"/>
    </w:p>
    <w:p w14:paraId="1F3E79B9" w14:textId="613C3660" w:rsidR="00274416" w:rsidRDefault="6091FBD5" w:rsidP="7263903D">
      <w:pPr>
        <w:pStyle w:val="Otsikko2"/>
        <w:numPr>
          <w:ilvl w:val="0"/>
          <w:numId w:val="0"/>
        </w:numPr>
        <w:ind w:left="792"/>
        <w:rPr>
          <w:rFonts w:asciiTheme="minorHAnsi" w:eastAsiaTheme="minorEastAsia" w:hAnsiTheme="minorHAnsi" w:cstheme="minorBidi"/>
          <w:b w:val="0"/>
          <w:sz w:val="24"/>
          <w:szCs w:val="24"/>
        </w:rPr>
      </w:pPr>
      <w:r w:rsidRPr="7263903D">
        <w:rPr>
          <w:rFonts w:asciiTheme="minorHAnsi" w:eastAsiaTheme="minorEastAsia" w:hAnsiTheme="minorHAnsi" w:cstheme="minorBidi"/>
          <w:b w:val="0"/>
          <w:sz w:val="24"/>
          <w:szCs w:val="24"/>
        </w:rPr>
        <w:t>Yhteistyö täydentävän varhaiskasvatuksen kanssa.</w:t>
      </w:r>
    </w:p>
    <w:p w14:paraId="19B57EA9" w14:textId="11236615" w:rsidR="003C1433" w:rsidRPr="00274416" w:rsidRDefault="003C1433" w:rsidP="003C1433">
      <w:pPr>
        <w:pStyle w:val="Otsikko2"/>
      </w:pPr>
      <w:bookmarkStart w:id="50" w:name="_Toc204761626"/>
      <w:r>
        <w:t>Lukuvuoden toiminnan arviointi ja kehittämiskohteet lukuvuodelle 202</w:t>
      </w:r>
      <w:r w:rsidR="000E2E9B">
        <w:t>6</w:t>
      </w:r>
      <w:r w:rsidR="00AD117B">
        <w:t>-</w:t>
      </w:r>
      <w:r>
        <w:t>202</w:t>
      </w:r>
      <w:r w:rsidR="000E2E9B">
        <w:t>7</w:t>
      </w:r>
      <w:bookmarkEnd w:id="50"/>
    </w:p>
    <w:p w14:paraId="62C8E48C" w14:textId="77777777" w:rsidR="003C1433" w:rsidRPr="004D37B1" w:rsidRDefault="003C1433" w:rsidP="003C1433">
      <w:pPr>
        <w:pStyle w:val="Listieto"/>
      </w:pPr>
      <w:r>
        <w:t>Täytetään kevätlukukaudella lukuvuoden arvioinnin yhteydessä</w:t>
      </w:r>
    </w:p>
    <w:p w14:paraId="4FF4AFD1" w14:textId="77777777" w:rsidR="00393777" w:rsidRPr="008A03A2" w:rsidRDefault="00393777" w:rsidP="008A03A2">
      <w:r>
        <w:br w:type="page"/>
      </w:r>
    </w:p>
    <w:p w14:paraId="7909C069" w14:textId="77777777" w:rsidR="00274416" w:rsidRDefault="00274416" w:rsidP="00393777">
      <w:pPr>
        <w:pStyle w:val="Otsikko1"/>
      </w:pPr>
      <w:bookmarkStart w:id="51" w:name="_Toc204761627"/>
      <w:r>
        <w:lastRenderedPageBreak/>
        <w:t>Oppilaiden osallistuminen</w:t>
      </w:r>
      <w:bookmarkEnd w:id="51"/>
    </w:p>
    <w:p w14:paraId="06277409" w14:textId="77777777" w:rsidR="004D37B1" w:rsidRDefault="004D37B1" w:rsidP="004D37B1">
      <w:pPr>
        <w:rPr>
          <w:rFonts w:ascii="Arial" w:hAnsi="Arial" w:cs="Arial"/>
          <w:sz w:val="22"/>
          <w:szCs w:val="22"/>
        </w:rPr>
      </w:pPr>
      <w:r w:rsidRPr="00E21B51">
        <w:rPr>
          <w:rFonts w:ascii="Arial" w:hAnsi="Arial" w:cs="Arial"/>
          <w:sz w:val="22"/>
          <w:szCs w:val="22"/>
        </w:rPr>
        <w:t>Tukioppilas-, kummioppilas-, oppilaskunta- ja muut oppilaiden osallistumista tukevat toiminnat, oppilaiden osallistuminen oppimisen ja koulutyön suunnitteluun</w:t>
      </w:r>
      <w:r>
        <w:rPr>
          <w:rFonts w:ascii="Arial" w:hAnsi="Arial" w:cs="Arial"/>
          <w:sz w:val="22"/>
          <w:szCs w:val="22"/>
        </w:rPr>
        <w:t>.</w:t>
      </w:r>
    </w:p>
    <w:p w14:paraId="329B225C" w14:textId="414430B7" w:rsidR="004D37B1" w:rsidRPr="004D37B1" w:rsidRDefault="004D37B1" w:rsidP="004D37B1">
      <w:pPr>
        <w:pStyle w:val="Listieto"/>
      </w:pPr>
      <w:r w:rsidRPr="003F7501">
        <w:t>Perusopetuksen opetussuunnitelma</w:t>
      </w:r>
      <w:r w:rsidRPr="004D37B1">
        <w:t xml:space="preserve"> </w:t>
      </w:r>
      <w:hyperlink r:id="rId51" w:history="1">
        <w:r w:rsidR="0061012A">
          <w:rPr>
            <w:rStyle w:val="Hyperlinkki"/>
          </w:rPr>
          <w:t>5.2.1. Oppilaiden osallisuus</w:t>
        </w:r>
      </w:hyperlink>
    </w:p>
    <w:p w14:paraId="0481F9E5" w14:textId="77777777" w:rsidR="004D37B1" w:rsidRPr="004D37B1" w:rsidRDefault="00274416" w:rsidP="004D37B1">
      <w:pPr>
        <w:pStyle w:val="Otsikko2"/>
      </w:pPr>
      <w:bookmarkStart w:id="52" w:name="_Toc204761628"/>
      <w:r w:rsidRPr="00287354">
        <w:t>Laatukriteerit</w:t>
      </w:r>
      <w:bookmarkEnd w:id="52"/>
    </w:p>
    <w:tbl>
      <w:tblPr>
        <w:tblStyle w:val="TaulukkoRuudukko"/>
        <w:tblW w:w="0" w:type="auto"/>
        <w:tblInd w:w="1304" w:type="dxa"/>
        <w:tblLook w:val="04A0" w:firstRow="1" w:lastRow="0" w:firstColumn="1" w:lastColumn="0" w:noHBand="0" w:noVBand="1"/>
      </w:tblPr>
      <w:tblGrid>
        <w:gridCol w:w="8529"/>
      </w:tblGrid>
      <w:tr w:rsidR="004D37B1" w14:paraId="0F746CD8" w14:textId="77777777" w:rsidTr="004D37B1">
        <w:trPr>
          <w:trHeight w:val="2987"/>
        </w:trPr>
        <w:tc>
          <w:tcPr>
            <w:tcW w:w="9913"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095C6AD6" w14:textId="77777777" w:rsidR="004D37B1" w:rsidRPr="00287354" w:rsidRDefault="004D37B1" w:rsidP="004D37B1">
            <w:pPr>
              <w:pStyle w:val="Luettelokappale"/>
            </w:pPr>
            <w:r>
              <w:t>K</w:t>
            </w:r>
            <w:r w:rsidRPr="00287354">
              <w:t>oulun toimintakulttuuri on avoin, vuorovaikutteinen sekä oppilaiden ja heidän huoltajiensa osallistumista arvostava</w:t>
            </w:r>
            <w:r>
              <w:t>.</w:t>
            </w:r>
          </w:p>
          <w:p w14:paraId="397B4066" w14:textId="77777777" w:rsidR="004D37B1" w:rsidRPr="00287354" w:rsidRDefault="004D37B1" w:rsidP="004D37B1">
            <w:pPr>
              <w:pStyle w:val="Luettelokappale"/>
            </w:pPr>
            <w:r>
              <w:t>O</w:t>
            </w:r>
            <w:r w:rsidRPr="00287354">
              <w:t>ppilaskunnan toiminta on tavoitteellista, suunnitelmallista ja vaikuttavaa.</w:t>
            </w:r>
          </w:p>
          <w:p w14:paraId="48626CC9" w14:textId="77777777" w:rsidR="004D37B1" w:rsidRPr="00287354" w:rsidRDefault="004D37B1" w:rsidP="004D37B1">
            <w:pPr>
              <w:pStyle w:val="Luettelokappale"/>
            </w:pPr>
            <w:r>
              <w:t>O</w:t>
            </w:r>
            <w:r w:rsidRPr="00287354">
              <w:t>ppilaskunnan ohjaamiseen on varattu riittävästi resursseja.</w:t>
            </w:r>
          </w:p>
          <w:p w14:paraId="02F42BCC" w14:textId="77777777" w:rsidR="004D37B1" w:rsidRPr="00287354" w:rsidRDefault="004D37B1" w:rsidP="004D37B1">
            <w:pPr>
              <w:pStyle w:val="Luettelokappale"/>
            </w:pPr>
            <w:r>
              <w:t>O</w:t>
            </w:r>
            <w:r w:rsidRPr="00287354">
              <w:t>ppilaiden osallisuuden toteutumisesta opetuksessa ja koulun toiminnassa on huolehdittu.</w:t>
            </w:r>
          </w:p>
          <w:p w14:paraId="6C40DD3D" w14:textId="77777777" w:rsidR="004D37B1" w:rsidRDefault="004D37B1" w:rsidP="004D37B1">
            <w:pPr>
              <w:pStyle w:val="Luettelokappale"/>
            </w:pPr>
            <w:r>
              <w:t>O</w:t>
            </w:r>
            <w:r w:rsidRPr="00287354">
              <w:t>sallisuutta ja vuorovaikutusta tuetaan palautekäytäntöjen avulla.</w:t>
            </w:r>
          </w:p>
        </w:tc>
      </w:tr>
    </w:tbl>
    <w:p w14:paraId="00805272" w14:textId="147F56FB" w:rsidR="00586D8B" w:rsidRPr="00586D8B" w:rsidRDefault="00586D8B" w:rsidP="004D37B1">
      <w:pPr>
        <w:ind w:left="0"/>
      </w:pPr>
    </w:p>
    <w:p w14:paraId="55E786D3" w14:textId="77777777" w:rsidR="00274416" w:rsidRDefault="00274416" w:rsidP="00274416">
      <w:pPr>
        <w:pStyle w:val="Otsikko2"/>
      </w:pPr>
      <w:bookmarkStart w:id="53" w:name="_Toc204761629"/>
      <w:r>
        <w:t>Koulun toimintasuunnitelma</w:t>
      </w:r>
      <w:bookmarkEnd w:id="53"/>
    </w:p>
    <w:p w14:paraId="213326DE" w14:textId="54DD8CAA" w:rsidR="004D37B1" w:rsidRPr="004D37B1" w:rsidRDefault="473CE46F" w:rsidP="5A4BD49F">
      <w:pPr>
        <w:spacing w:after="0"/>
        <w:ind w:left="0"/>
        <w:jc w:val="both"/>
      </w:pPr>
      <w:r w:rsidRPr="5A4BD49F">
        <w:rPr>
          <w:rFonts w:ascii="Calibri" w:eastAsia="Calibri" w:hAnsi="Calibri" w:cs="Calibri"/>
          <w:color w:val="000000"/>
          <w:sz w:val="23"/>
          <w:szCs w:val="23"/>
        </w:rPr>
        <w:t xml:space="preserve">Koulussamme toimii oppilaskunta, jonka muodostavat kaikki koulumme oppilaat. Oppilaskunnan kautta oppilaiden on mahdollista saada äänensä kuuluviin heitä koskevissa asioissa ja vaikuttaa kouluyhteisön kehittämiseen. Oppilaskunta edistää niin oppilaiden keskinäistä vuorovaikutusta ja yhteistyötä kaikkien kouluyhteisön jäsenten välillä. Jokaisen luokan oppilaat äänestävät halukkaiden joukosta edustajan oppilaskunnan hallitukseen. Hallitukseen kuuluu tänä lukuvuonna 8 oppilasta. Oppilaskunnan tukena toimii ohjaava opettaja Tiina Tiainen. Oppilaskunnan hallitus kokoontuu noin 2-3 kertaa kuukaudessa, tarpeen mukaan useammin. </w:t>
      </w:r>
      <w:r w:rsidRPr="5A4BD49F">
        <w:rPr>
          <w:rFonts w:ascii="Calibri" w:eastAsia="Calibri" w:hAnsi="Calibri" w:cs="Calibri"/>
        </w:rPr>
        <w:t xml:space="preserve"> </w:t>
      </w:r>
    </w:p>
    <w:p w14:paraId="7040F4A0" w14:textId="2326E229" w:rsidR="004D37B1" w:rsidRPr="004D37B1" w:rsidRDefault="004D37B1" w:rsidP="0DCA73DE">
      <w:pPr>
        <w:spacing w:after="0"/>
        <w:ind w:left="0"/>
        <w:jc w:val="both"/>
        <w:rPr>
          <w:rFonts w:ascii="Calibri" w:eastAsia="Calibri" w:hAnsi="Calibri" w:cs="Calibri"/>
          <w:i/>
          <w:iCs/>
        </w:rPr>
      </w:pPr>
    </w:p>
    <w:p w14:paraId="12F40D15" w14:textId="4FA6D223" w:rsidR="004D37B1" w:rsidRPr="004D37B1" w:rsidRDefault="473CE46F" w:rsidP="0DCA73DE">
      <w:pPr>
        <w:spacing w:after="0"/>
        <w:ind w:left="0"/>
        <w:jc w:val="both"/>
        <w:rPr>
          <w:rFonts w:ascii="Calibri" w:eastAsia="Calibri" w:hAnsi="Calibri" w:cs="Calibri"/>
          <w:color w:val="000000"/>
          <w:sz w:val="23"/>
          <w:szCs w:val="23"/>
        </w:rPr>
      </w:pPr>
      <w:r w:rsidRPr="0DCA73DE">
        <w:rPr>
          <w:rFonts w:ascii="Calibri" w:eastAsia="Calibri" w:hAnsi="Calibri" w:cs="Calibri"/>
          <w:color w:val="000000"/>
          <w:sz w:val="23"/>
          <w:szCs w:val="23"/>
        </w:rPr>
        <w:t xml:space="preserve">Oppilaskunnan hallitus on kuunnellut oppilaiden toiveita tämän vuoden tapahtumista ja ainakin seuraavat tapahtumat pidetään lukuvuoden aikana: Halloweenilta yhdessä vanhempainyhdistyksen kanssa, </w:t>
      </w:r>
      <w:proofErr w:type="spellStart"/>
      <w:r w:rsidRPr="0DCA73DE">
        <w:rPr>
          <w:rFonts w:ascii="Calibri" w:eastAsia="Calibri" w:hAnsi="Calibri" w:cs="Calibri"/>
          <w:color w:val="000000"/>
          <w:sz w:val="23"/>
          <w:szCs w:val="23"/>
        </w:rPr>
        <w:t>Talent</w:t>
      </w:r>
      <w:proofErr w:type="spellEnd"/>
      <w:r w:rsidRPr="0DCA73DE">
        <w:rPr>
          <w:rFonts w:ascii="Calibri" w:eastAsia="Calibri" w:hAnsi="Calibri" w:cs="Calibri"/>
          <w:color w:val="000000"/>
          <w:sz w:val="23"/>
          <w:szCs w:val="23"/>
        </w:rPr>
        <w:t xml:space="preserve">, kioski, </w:t>
      </w:r>
      <w:r w:rsidR="6A6E212D" w:rsidRPr="0DCA73DE">
        <w:rPr>
          <w:rFonts w:ascii="Calibri" w:eastAsia="Calibri" w:hAnsi="Calibri" w:cs="Calibri"/>
          <w:color w:val="000000"/>
          <w:sz w:val="23"/>
          <w:szCs w:val="23"/>
        </w:rPr>
        <w:t>metsä</w:t>
      </w:r>
      <w:r w:rsidRPr="0DCA73DE">
        <w:rPr>
          <w:rFonts w:ascii="Calibri" w:eastAsia="Calibri" w:hAnsi="Calibri" w:cs="Calibri"/>
          <w:color w:val="000000"/>
          <w:sz w:val="23"/>
          <w:szCs w:val="23"/>
        </w:rPr>
        <w:t xml:space="preserve">päivä, oppilaat saavat päättää </w:t>
      </w:r>
      <w:r w:rsidR="00C0D5C0" w:rsidRPr="0DCA73DE">
        <w:rPr>
          <w:rFonts w:ascii="Calibri" w:eastAsia="Calibri" w:hAnsi="Calibri" w:cs="Calibri"/>
          <w:color w:val="000000"/>
          <w:sz w:val="23"/>
          <w:szCs w:val="23"/>
        </w:rPr>
        <w:t>pukeutumispäivän</w:t>
      </w:r>
      <w:r w:rsidRPr="0DCA73DE">
        <w:rPr>
          <w:rFonts w:ascii="Calibri" w:eastAsia="Calibri" w:hAnsi="Calibri" w:cs="Calibri"/>
          <w:color w:val="000000"/>
          <w:sz w:val="23"/>
          <w:szCs w:val="23"/>
        </w:rPr>
        <w:t>, bingo, joulusauna</w:t>
      </w:r>
      <w:r w:rsidR="30B17FE2" w:rsidRPr="0DCA73DE">
        <w:rPr>
          <w:rFonts w:ascii="Calibri" w:eastAsia="Calibri" w:hAnsi="Calibri" w:cs="Calibri"/>
          <w:color w:val="000000"/>
          <w:sz w:val="23"/>
          <w:szCs w:val="23"/>
        </w:rPr>
        <w:t xml:space="preserve"> ja ninjarata.</w:t>
      </w:r>
    </w:p>
    <w:p w14:paraId="7125C153" w14:textId="45725104" w:rsidR="004D37B1" w:rsidRPr="004D37B1" w:rsidRDefault="004D37B1" w:rsidP="5A4BD49F">
      <w:pPr>
        <w:spacing w:after="0"/>
        <w:ind w:left="0"/>
        <w:jc w:val="both"/>
        <w:rPr>
          <w:rFonts w:ascii="Calibri" w:eastAsia="Calibri" w:hAnsi="Calibri" w:cs="Calibri"/>
        </w:rPr>
      </w:pPr>
    </w:p>
    <w:p w14:paraId="3D1637F2" w14:textId="59AFAE57" w:rsidR="004D37B1" w:rsidRPr="004D37B1" w:rsidRDefault="473CE46F" w:rsidP="5A4BD49F">
      <w:pPr>
        <w:spacing w:after="0" w:line="259" w:lineRule="auto"/>
        <w:ind w:left="0"/>
        <w:jc w:val="both"/>
        <w:rPr>
          <w:rFonts w:ascii="Calibri" w:eastAsia="Calibri" w:hAnsi="Calibri" w:cs="Calibri"/>
        </w:rPr>
      </w:pPr>
      <w:r w:rsidRPr="20AFFD7E">
        <w:rPr>
          <w:rFonts w:ascii="Calibri" w:eastAsia="Calibri" w:hAnsi="Calibri" w:cs="Calibri"/>
          <w:color w:val="000000"/>
          <w:sz w:val="23"/>
          <w:szCs w:val="23"/>
        </w:rPr>
        <w:t xml:space="preserve">Oppilaskunnan lisäksi Satavuolla </w:t>
      </w:r>
      <w:r w:rsidR="048598E6" w:rsidRPr="20AFFD7E">
        <w:rPr>
          <w:rFonts w:ascii="Calibri" w:eastAsia="Calibri" w:hAnsi="Calibri" w:cs="Calibri"/>
          <w:color w:val="000000"/>
          <w:sz w:val="23"/>
          <w:szCs w:val="23"/>
        </w:rPr>
        <w:t>toimii</w:t>
      </w:r>
      <w:r w:rsidRPr="20AFFD7E">
        <w:rPr>
          <w:rFonts w:ascii="Calibri" w:eastAsia="Calibri" w:hAnsi="Calibri" w:cs="Calibri"/>
          <w:color w:val="000000"/>
          <w:sz w:val="23"/>
          <w:szCs w:val="23"/>
        </w:rPr>
        <w:t xml:space="preserve"> </w:t>
      </w:r>
      <w:proofErr w:type="spellStart"/>
      <w:r w:rsidRPr="20AFFD7E">
        <w:rPr>
          <w:rFonts w:ascii="Calibri" w:eastAsia="Calibri" w:hAnsi="Calibri" w:cs="Calibri"/>
          <w:color w:val="000000"/>
          <w:sz w:val="23"/>
          <w:szCs w:val="23"/>
        </w:rPr>
        <w:t>KeTuT</w:t>
      </w:r>
      <w:proofErr w:type="spellEnd"/>
      <w:r w:rsidRPr="20AFFD7E">
        <w:rPr>
          <w:rFonts w:ascii="Calibri" w:eastAsia="Calibri" w:hAnsi="Calibri" w:cs="Calibri"/>
          <w:color w:val="000000"/>
          <w:sz w:val="23"/>
          <w:szCs w:val="23"/>
        </w:rPr>
        <w:t xml:space="preserve"> (Kestävän Tulevaisuuden Tekijät), jotka vastaavat kestävän kehityksen toiminnasta. Heitä on yksi jokaiselta luokalta esikoulusta kuudenteen luokkaan. Tänä lukuvuonna </w:t>
      </w:r>
      <w:r w:rsidR="3E9356BB" w:rsidRPr="20AFFD7E">
        <w:rPr>
          <w:rFonts w:ascii="Calibri" w:eastAsia="Calibri" w:hAnsi="Calibri" w:cs="Calibri"/>
          <w:color w:val="000000"/>
          <w:sz w:val="23"/>
          <w:szCs w:val="23"/>
        </w:rPr>
        <w:t>Ke</w:t>
      </w:r>
      <w:r w:rsidR="7EE317EA" w:rsidRPr="20AFFD7E">
        <w:rPr>
          <w:rFonts w:ascii="Calibri" w:eastAsia="Calibri" w:hAnsi="Calibri" w:cs="Calibri"/>
          <w:color w:val="000000"/>
          <w:sz w:val="23"/>
          <w:szCs w:val="23"/>
        </w:rPr>
        <w:t>tt</w:t>
      </w:r>
      <w:r w:rsidR="3E9356BB" w:rsidRPr="20AFFD7E">
        <w:rPr>
          <w:rFonts w:ascii="Calibri" w:eastAsia="Calibri" w:hAnsi="Calibri" w:cs="Calibri"/>
          <w:color w:val="000000"/>
          <w:sz w:val="23"/>
          <w:szCs w:val="23"/>
        </w:rPr>
        <w:t>uja</w:t>
      </w:r>
      <w:r w:rsidRPr="20AFFD7E">
        <w:rPr>
          <w:rFonts w:ascii="Calibri" w:eastAsia="Calibri" w:hAnsi="Calibri" w:cs="Calibri"/>
          <w:color w:val="000000"/>
          <w:sz w:val="23"/>
          <w:szCs w:val="23"/>
        </w:rPr>
        <w:t xml:space="preserve"> on 8. He suunnittelevat yhdessä henkilökunnan kanssa </w:t>
      </w:r>
      <w:r w:rsidR="60DCE8B9" w:rsidRPr="20AFFD7E">
        <w:rPr>
          <w:rFonts w:ascii="Calibri" w:eastAsia="Calibri" w:hAnsi="Calibri" w:cs="Calibri"/>
          <w:color w:val="000000"/>
          <w:sz w:val="23"/>
          <w:szCs w:val="23"/>
        </w:rPr>
        <w:t>kestävän tulevaisuuden</w:t>
      </w:r>
      <w:r w:rsidR="43A7B4D1" w:rsidRPr="20AFFD7E">
        <w:rPr>
          <w:rFonts w:ascii="Calibri" w:eastAsia="Calibri" w:hAnsi="Calibri" w:cs="Calibri"/>
          <w:color w:val="000000"/>
          <w:sz w:val="23"/>
          <w:szCs w:val="23"/>
        </w:rPr>
        <w:t xml:space="preserve"> –</w:t>
      </w:r>
      <w:proofErr w:type="spellStart"/>
      <w:r w:rsidRPr="20AFFD7E">
        <w:rPr>
          <w:rFonts w:ascii="Calibri" w:eastAsia="Calibri" w:hAnsi="Calibri" w:cs="Calibri"/>
          <w:color w:val="000000"/>
          <w:sz w:val="23"/>
          <w:szCs w:val="23"/>
        </w:rPr>
        <w:t>vuosikello</w:t>
      </w:r>
      <w:r w:rsidR="3F192BB1" w:rsidRPr="20AFFD7E">
        <w:rPr>
          <w:rFonts w:ascii="Calibri" w:eastAsia="Calibri" w:hAnsi="Calibri" w:cs="Calibri"/>
          <w:color w:val="000000"/>
          <w:sz w:val="23"/>
          <w:szCs w:val="23"/>
        </w:rPr>
        <w:t>a</w:t>
      </w:r>
      <w:proofErr w:type="spellEnd"/>
      <w:r w:rsidRPr="20AFFD7E">
        <w:rPr>
          <w:rFonts w:ascii="Calibri" w:eastAsia="Calibri" w:hAnsi="Calibri" w:cs="Calibri"/>
          <w:color w:val="000000"/>
          <w:sz w:val="23"/>
          <w:szCs w:val="23"/>
        </w:rPr>
        <w:t xml:space="preserve">, järjestävät ja organisoivat koulun </w:t>
      </w:r>
      <w:r w:rsidR="458758BF" w:rsidRPr="20AFFD7E">
        <w:rPr>
          <w:rFonts w:ascii="Calibri" w:eastAsia="Calibri" w:hAnsi="Calibri" w:cs="Calibri"/>
          <w:color w:val="000000"/>
          <w:sz w:val="23"/>
          <w:szCs w:val="23"/>
        </w:rPr>
        <w:t>Ket</w:t>
      </w:r>
      <w:r w:rsidR="7BB5E9B4" w:rsidRPr="20AFFD7E">
        <w:rPr>
          <w:rFonts w:ascii="Calibri" w:eastAsia="Calibri" w:hAnsi="Calibri" w:cs="Calibri"/>
          <w:color w:val="000000"/>
          <w:sz w:val="23"/>
          <w:szCs w:val="23"/>
        </w:rPr>
        <w:t>t</w:t>
      </w:r>
      <w:r w:rsidR="458758BF" w:rsidRPr="20AFFD7E">
        <w:rPr>
          <w:rFonts w:ascii="Calibri" w:eastAsia="Calibri" w:hAnsi="Calibri" w:cs="Calibri"/>
          <w:color w:val="000000"/>
          <w:sz w:val="23"/>
          <w:szCs w:val="23"/>
        </w:rPr>
        <w:t>u</w:t>
      </w:r>
      <w:r w:rsidRPr="20AFFD7E">
        <w:rPr>
          <w:rFonts w:ascii="Calibri" w:eastAsia="Calibri" w:hAnsi="Calibri" w:cs="Calibri"/>
          <w:color w:val="000000"/>
          <w:sz w:val="23"/>
          <w:szCs w:val="23"/>
        </w:rPr>
        <w:t xml:space="preserve">-toimintaa sekä tuovat esiin oppilaiden näkemyksiä kestävästä tulevaisuudesta. </w:t>
      </w:r>
      <w:r w:rsidR="74D2D137" w:rsidRPr="20AFFD7E">
        <w:rPr>
          <w:rFonts w:ascii="Calibri" w:eastAsia="Calibri" w:hAnsi="Calibri" w:cs="Calibri"/>
          <w:color w:val="000000"/>
          <w:sz w:val="23"/>
          <w:szCs w:val="23"/>
        </w:rPr>
        <w:t>Ket</w:t>
      </w:r>
      <w:r w:rsidR="0DF4B0DC" w:rsidRPr="20AFFD7E">
        <w:rPr>
          <w:rFonts w:ascii="Calibri" w:eastAsia="Calibri" w:hAnsi="Calibri" w:cs="Calibri"/>
          <w:color w:val="000000"/>
          <w:sz w:val="23"/>
          <w:szCs w:val="23"/>
        </w:rPr>
        <w:t>t</w:t>
      </w:r>
      <w:r w:rsidR="74D2D137" w:rsidRPr="20AFFD7E">
        <w:rPr>
          <w:rFonts w:ascii="Calibri" w:eastAsia="Calibri" w:hAnsi="Calibri" w:cs="Calibri"/>
          <w:color w:val="000000"/>
          <w:sz w:val="23"/>
          <w:szCs w:val="23"/>
        </w:rPr>
        <w:t>ujen</w:t>
      </w:r>
      <w:r w:rsidRPr="20AFFD7E">
        <w:rPr>
          <w:rFonts w:ascii="Calibri" w:eastAsia="Calibri" w:hAnsi="Calibri" w:cs="Calibri"/>
          <w:color w:val="000000"/>
          <w:sz w:val="23"/>
          <w:szCs w:val="23"/>
        </w:rPr>
        <w:t xml:space="preserve"> ohjaajina toimivat </w:t>
      </w:r>
      <w:r w:rsidR="3D4A7F0D" w:rsidRPr="20AFFD7E">
        <w:rPr>
          <w:rFonts w:ascii="Calibri" w:eastAsia="Calibri" w:hAnsi="Calibri" w:cs="Calibri"/>
          <w:color w:val="000000"/>
          <w:sz w:val="23"/>
          <w:szCs w:val="23"/>
        </w:rPr>
        <w:t>Mervi Jussila</w:t>
      </w:r>
      <w:r w:rsidRPr="20AFFD7E">
        <w:rPr>
          <w:rFonts w:ascii="Calibri" w:eastAsia="Calibri" w:hAnsi="Calibri" w:cs="Calibri"/>
          <w:color w:val="000000"/>
          <w:sz w:val="23"/>
          <w:szCs w:val="23"/>
        </w:rPr>
        <w:t xml:space="preserve"> ja </w:t>
      </w:r>
      <w:r w:rsidR="64A9BA55" w:rsidRPr="20AFFD7E">
        <w:rPr>
          <w:rFonts w:ascii="Calibri" w:eastAsia="Calibri" w:hAnsi="Calibri" w:cs="Calibri"/>
          <w:color w:val="000000"/>
          <w:sz w:val="23"/>
          <w:szCs w:val="23"/>
        </w:rPr>
        <w:t>Sirpa Pitkänen</w:t>
      </w:r>
      <w:r w:rsidRPr="20AFFD7E">
        <w:rPr>
          <w:rFonts w:ascii="Calibri" w:eastAsia="Calibri" w:hAnsi="Calibri" w:cs="Calibri"/>
          <w:color w:val="000000"/>
          <w:sz w:val="23"/>
          <w:szCs w:val="23"/>
        </w:rPr>
        <w:t xml:space="preserve">. Koulun aulassa on ilmoitustaulu, jonne kirjataan kuukauden tärkeät aiheet ja tapaamiset. </w:t>
      </w:r>
      <w:r w:rsidR="66F033A0" w:rsidRPr="20AFFD7E">
        <w:rPr>
          <w:rFonts w:ascii="Calibri" w:eastAsia="Calibri" w:hAnsi="Calibri" w:cs="Calibri"/>
          <w:color w:val="000000"/>
          <w:sz w:val="23"/>
          <w:szCs w:val="23"/>
        </w:rPr>
        <w:t xml:space="preserve">Kestävän tulevaisuuden </w:t>
      </w:r>
      <w:proofErr w:type="spellStart"/>
      <w:r w:rsidR="66F033A0" w:rsidRPr="20AFFD7E">
        <w:rPr>
          <w:rFonts w:ascii="Calibri" w:eastAsia="Calibri" w:hAnsi="Calibri" w:cs="Calibri"/>
          <w:color w:val="000000"/>
          <w:sz w:val="23"/>
          <w:szCs w:val="23"/>
        </w:rPr>
        <w:t>vuosikello</w:t>
      </w:r>
      <w:proofErr w:type="spellEnd"/>
      <w:r w:rsidR="66F033A0" w:rsidRPr="20AFFD7E">
        <w:rPr>
          <w:rFonts w:ascii="Calibri" w:eastAsia="Calibri" w:hAnsi="Calibri" w:cs="Calibri"/>
          <w:color w:val="000000"/>
          <w:sz w:val="23"/>
          <w:szCs w:val="23"/>
        </w:rPr>
        <w:t xml:space="preserve"> on kaikkien nähtävillä koulun Hovissa</w:t>
      </w:r>
      <w:r w:rsidR="7029A6A4" w:rsidRPr="20AFFD7E">
        <w:rPr>
          <w:rFonts w:ascii="Calibri" w:eastAsia="Calibri" w:hAnsi="Calibri" w:cs="Calibri"/>
          <w:color w:val="000000"/>
          <w:sz w:val="23"/>
          <w:szCs w:val="23"/>
        </w:rPr>
        <w:t>,</w:t>
      </w:r>
      <w:r w:rsidR="66F033A0" w:rsidRPr="20AFFD7E">
        <w:rPr>
          <w:rFonts w:ascii="Calibri" w:eastAsia="Calibri" w:hAnsi="Calibri" w:cs="Calibri"/>
          <w:color w:val="000000"/>
          <w:sz w:val="23"/>
          <w:szCs w:val="23"/>
        </w:rPr>
        <w:t xml:space="preserve"> Kettu-ilmoitustaululla</w:t>
      </w:r>
      <w:r w:rsidR="7F029168" w:rsidRPr="20AFFD7E">
        <w:rPr>
          <w:rFonts w:ascii="Calibri" w:eastAsia="Calibri" w:hAnsi="Calibri" w:cs="Calibri"/>
          <w:color w:val="000000"/>
          <w:sz w:val="23"/>
          <w:szCs w:val="23"/>
        </w:rPr>
        <w:t xml:space="preserve"> ja koulun </w:t>
      </w:r>
      <w:proofErr w:type="spellStart"/>
      <w:r w:rsidR="74B012B9" w:rsidRPr="20AFFD7E">
        <w:rPr>
          <w:rFonts w:ascii="Calibri" w:eastAsia="Calibri" w:hAnsi="Calibri" w:cs="Calibri"/>
          <w:color w:val="000000"/>
          <w:sz w:val="23"/>
          <w:szCs w:val="23"/>
        </w:rPr>
        <w:t>Pedanet</w:t>
      </w:r>
      <w:proofErr w:type="spellEnd"/>
      <w:r w:rsidR="74B012B9" w:rsidRPr="20AFFD7E">
        <w:rPr>
          <w:rFonts w:ascii="Calibri" w:eastAsia="Calibri" w:hAnsi="Calibri" w:cs="Calibri"/>
          <w:color w:val="000000"/>
          <w:sz w:val="23"/>
          <w:szCs w:val="23"/>
        </w:rPr>
        <w:t>-</w:t>
      </w:r>
      <w:r w:rsidR="7F029168" w:rsidRPr="20AFFD7E">
        <w:rPr>
          <w:rFonts w:ascii="Calibri" w:eastAsia="Calibri" w:hAnsi="Calibri" w:cs="Calibri"/>
          <w:color w:val="000000"/>
          <w:sz w:val="23"/>
          <w:szCs w:val="23"/>
        </w:rPr>
        <w:t>si</w:t>
      </w:r>
      <w:r w:rsidR="0F384AAD" w:rsidRPr="20AFFD7E">
        <w:rPr>
          <w:rFonts w:ascii="Calibri" w:eastAsia="Calibri" w:hAnsi="Calibri" w:cs="Calibri"/>
          <w:color w:val="000000"/>
          <w:sz w:val="23"/>
          <w:szCs w:val="23"/>
        </w:rPr>
        <w:t>vui</w:t>
      </w:r>
      <w:r w:rsidR="7F029168" w:rsidRPr="20AFFD7E">
        <w:rPr>
          <w:rFonts w:ascii="Calibri" w:eastAsia="Calibri" w:hAnsi="Calibri" w:cs="Calibri"/>
          <w:color w:val="000000"/>
          <w:sz w:val="23"/>
          <w:szCs w:val="23"/>
        </w:rPr>
        <w:t>lla</w:t>
      </w:r>
      <w:r w:rsidR="66F033A0" w:rsidRPr="20AFFD7E">
        <w:rPr>
          <w:rFonts w:ascii="Calibri" w:eastAsia="Calibri" w:hAnsi="Calibri" w:cs="Calibri"/>
          <w:color w:val="000000"/>
          <w:sz w:val="23"/>
          <w:szCs w:val="23"/>
        </w:rPr>
        <w:t xml:space="preserve">. </w:t>
      </w:r>
      <w:r w:rsidR="0E12BED8" w:rsidRPr="20AFFD7E">
        <w:rPr>
          <w:rFonts w:ascii="Calibri" w:eastAsia="Calibri" w:hAnsi="Calibri" w:cs="Calibri"/>
          <w:color w:val="000000"/>
          <w:sz w:val="23"/>
          <w:szCs w:val="23"/>
        </w:rPr>
        <w:t>Ketu</w:t>
      </w:r>
      <w:r w:rsidR="465A7CA4" w:rsidRPr="20AFFD7E">
        <w:rPr>
          <w:rFonts w:ascii="Calibri" w:eastAsia="Calibri" w:hAnsi="Calibri" w:cs="Calibri"/>
          <w:color w:val="000000"/>
          <w:sz w:val="23"/>
          <w:szCs w:val="23"/>
        </w:rPr>
        <w:t xml:space="preserve">t </w:t>
      </w:r>
      <w:r w:rsidRPr="20AFFD7E">
        <w:rPr>
          <w:rFonts w:ascii="Calibri" w:eastAsia="Calibri" w:hAnsi="Calibri" w:cs="Calibri"/>
          <w:color w:val="000000"/>
          <w:sz w:val="23"/>
          <w:szCs w:val="23"/>
        </w:rPr>
        <w:t xml:space="preserve">kokoontuvat pari kertaa kuukaudessa tarpeen mukaan. Ohjaavat opettajat tiedottavat vanhempia kestävän </w:t>
      </w:r>
      <w:r w:rsidR="308905CA" w:rsidRPr="20AFFD7E">
        <w:rPr>
          <w:rFonts w:ascii="Calibri" w:eastAsia="Calibri" w:hAnsi="Calibri" w:cs="Calibri"/>
          <w:color w:val="000000"/>
          <w:sz w:val="23"/>
          <w:szCs w:val="23"/>
        </w:rPr>
        <w:t>tulevaisuuden</w:t>
      </w:r>
      <w:r w:rsidRPr="20AFFD7E">
        <w:rPr>
          <w:rFonts w:ascii="Calibri" w:eastAsia="Calibri" w:hAnsi="Calibri" w:cs="Calibri"/>
          <w:color w:val="000000"/>
          <w:sz w:val="23"/>
          <w:szCs w:val="23"/>
        </w:rPr>
        <w:t xml:space="preserve"> </w:t>
      </w:r>
      <w:proofErr w:type="spellStart"/>
      <w:r w:rsidRPr="20AFFD7E">
        <w:rPr>
          <w:rFonts w:ascii="Calibri" w:eastAsia="Calibri" w:hAnsi="Calibri" w:cs="Calibri"/>
          <w:color w:val="000000"/>
          <w:sz w:val="23"/>
          <w:szCs w:val="23"/>
        </w:rPr>
        <w:t>vuosikellon</w:t>
      </w:r>
      <w:proofErr w:type="spellEnd"/>
      <w:r w:rsidRPr="20AFFD7E">
        <w:rPr>
          <w:rFonts w:ascii="Calibri" w:eastAsia="Calibri" w:hAnsi="Calibri" w:cs="Calibri"/>
          <w:color w:val="000000"/>
          <w:sz w:val="23"/>
          <w:szCs w:val="23"/>
        </w:rPr>
        <w:t xml:space="preserve"> teemoista sekä toiminnasta </w:t>
      </w:r>
      <w:r w:rsidR="352E8D0B" w:rsidRPr="20AFFD7E">
        <w:rPr>
          <w:rFonts w:ascii="Calibri" w:eastAsia="Calibri" w:hAnsi="Calibri" w:cs="Calibri"/>
          <w:color w:val="000000"/>
          <w:sz w:val="23"/>
          <w:szCs w:val="23"/>
        </w:rPr>
        <w:t>W</w:t>
      </w:r>
      <w:r w:rsidRPr="20AFFD7E">
        <w:rPr>
          <w:rFonts w:ascii="Calibri" w:eastAsia="Calibri" w:hAnsi="Calibri" w:cs="Calibri"/>
          <w:color w:val="000000"/>
          <w:sz w:val="23"/>
          <w:szCs w:val="23"/>
        </w:rPr>
        <w:t>ilman kautta, ja suunnittelevat toimintaa yhdessä muun henkilö</w:t>
      </w:r>
      <w:r w:rsidRPr="20AFFD7E">
        <w:rPr>
          <w:rFonts w:ascii="Calibri" w:eastAsia="Calibri" w:hAnsi="Calibri" w:cs="Calibri"/>
          <w:color w:val="000000"/>
          <w:sz w:val="23"/>
          <w:szCs w:val="23"/>
        </w:rPr>
        <w:lastRenderedPageBreak/>
        <w:t>kunnan kanssa. Ke</w:t>
      </w:r>
      <w:r w:rsidR="2BDCFC5E" w:rsidRPr="20AFFD7E">
        <w:rPr>
          <w:rFonts w:ascii="Calibri" w:eastAsia="Calibri" w:hAnsi="Calibri" w:cs="Calibri"/>
          <w:color w:val="000000"/>
          <w:sz w:val="23"/>
          <w:szCs w:val="23"/>
        </w:rPr>
        <w:t xml:space="preserve">stävän tulevaisuuden </w:t>
      </w:r>
      <w:r w:rsidRPr="20AFFD7E">
        <w:rPr>
          <w:rFonts w:ascii="Calibri" w:eastAsia="Calibri" w:hAnsi="Calibri" w:cs="Calibri"/>
          <w:color w:val="000000"/>
          <w:sz w:val="23"/>
          <w:szCs w:val="23"/>
        </w:rPr>
        <w:t>-</w:t>
      </w:r>
      <w:proofErr w:type="spellStart"/>
      <w:r w:rsidRPr="20AFFD7E">
        <w:rPr>
          <w:rFonts w:ascii="Calibri" w:eastAsia="Calibri" w:hAnsi="Calibri" w:cs="Calibri"/>
          <w:color w:val="000000"/>
          <w:sz w:val="23"/>
          <w:szCs w:val="23"/>
        </w:rPr>
        <w:t>vuosikellon</w:t>
      </w:r>
      <w:proofErr w:type="spellEnd"/>
      <w:r w:rsidRPr="20AFFD7E">
        <w:rPr>
          <w:rFonts w:ascii="Calibri" w:eastAsia="Calibri" w:hAnsi="Calibri" w:cs="Calibri"/>
          <w:color w:val="000000"/>
          <w:sz w:val="23"/>
          <w:szCs w:val="23"/>
        </w:rPr>
        <w:t xml:space="preserve"> teemat ovat monipuolisia, helposti arjessa toteutettavia ja pienin askelin kestävään tulevaisuuteen kasvattavia. Tavoitteena on </w:t>
      </w:r>
      <w:r w:rsidR="28AE255A" w:rsidRPr="20AFFD7E">
        <w:rPr>
          <w:rFonts w:ascii="Calibri" w:eastAsia="Calibri" w:hAnsi="Calibri" w:cs="Calibri"/>
          <w:color w:val="000000"/>
          <w:sz w:val="23"/>
          <w:szCs w:val="23"/>
        </w:rPr>
        <w:t>innostaa</w:t>
      </w:r>
      <w:r w:rsidRPr="20AFFD7E">
        <w:rPr>
          <w:rFonts w:ascii="Calibri" w:eastAsia="Calibri" w:hAnsi="Calibri" w:cs="Calibri"/>
          <w:color w:val="000000"/>
          <w:sz w:val="23"/>
          <w:szCs w:val="23"/>
        </w:rPr>
        <w:t xml:space="preserve"> myös koteja mukaan </w:t>
      </w:r>
      <w:r w:rsidR="1EDE7868" w:rsidRPr="20AFFD7E">
        <w:rPr>
          <w:rFonts w:ascii="Calibri" w:eastAsia="Calibri" w:hAnsi="Calibri" w:cs="Calibri"/>
          <w:color w:val="000000"/>
          <w:sz w:val="23"/>
          <w:szCs w:val="23"/>
        </w:rPr>
        <w:t>Ket</w:t>
      </w:r>
      <w:r w:rsidR="467DDD01" w:rsidRPr="20AFFD7E">
        <w:rPr>
          <w:rFonts w:ascii="Calibri" w:eastAsia="Calibri" w:hAnsi="Calibri" w:cs="Calibri"/>
          <w:color w:val="000000"/>
          <w:sz w:val="23"/>
          <w:szCs w:val="23"/>
        </w:rPr>
        <w:t>t</w:t>
      </w:r>
      <w:r w:rsidR="1EDE7868" w:rsidRPr="20AFFD7E">
        <w:rPr>
          <w:rFonts w:ascii="Calibri" w:eastAsia="Calibri" w:hAnsi="Calibri" w:cs="Calibri"/>
          <w:color w:val="000000"/>
          <w:sz w:val="23"/>
          <w:szCs w:val="23"/>
        </w:rPr>
        <w:t>u</w:t>
      </w:r>
      <w:r w:rsidRPr="20AFFD7E">
        <w:rPr>
          <w:rFonts w:ascii="Calibri" w:eastAsia="Calibri" w:hAnsi="Calibri" w:cs="Calibri"/>
          <w:color w:val="000000"/>
          <w:sz w:val="23"/>
          <w:szCs w:val="23"/>
        </w:rPr>
        <w:t>-toimintaan.</w:t>
      </w:r>
    </w:p>
    <w:p w14:paraId="3D874720" w14:textId="5334201C" w:rsidR="004D37B1" w:rsidRPr="004D37B1" w:rsidRDefault="004D37B1" w:rsidP="0DCA73DE">
      <w:pPr>
        <w:spacing w:after="0" w:line="259" w:lineRule="auto"/>
        <w:ind w:left="0"/>
        <w:jc w:val="both"/>
        <w:rPr>
          <w:rFonts w:ascii="Calibri" w:eastAsia="Calibri" w:hAnsi="Calibri" w:cs="Calibri"/>
          <w:color w:val="000000"/>
          <w:sz w:val="23"/>
          <w:szCs w:val="23"/>
        </w:rPr>
      </w:pPr>
    </w:p>
    <w:p w14:paraId="3C7690DC" w14:textId="53784884" w:rsidR="004D37B1" w:rsidRPr="004D37B1" w:rsidRDefault="50C76E33" w:rsidP="20AFFD7E">
      <w:pPr>
        <w:spacing w:after="0" w:line="259" w:lineRule="auto"/>
        <w:ind w:left="0"/>
        <w:jc w:val="both"/>
        <w:rPr>
          <w:rFonts w:ascii="Calibri" w:eastAsia="Calibri" w:hAnsi="Calibri" w:cs="Calibri"/>
          <w:color w:val="000000"/>
          <w:sz w:val="23"/>
          <w:szCs w:val="23"/>
        </w:rPr>
      </w:pPr>
      <w:r w:rsidRPr="20AFFD7E">
        <w:rPr>
          <w:rFonts w:ascii="Calibri" w:eastAsia="Calibri" w:hAnsi="Calibri" w:cs="Calibri"/>
          <w:color w:val="000000"/>
          <w:sz w:val="23"/>
          <w:szCs w:val="23"/>
        </w:rPr>
        <w:t xml:space="preserve">Koulumme </w:t>
      </w:r>
      <w:proofErr w:type="spellStart"/>
      <w:r w:rsidRPr="20AFFD7E">
        <w:rPr>
          <w:rFonts w:ascii="Calibri" w:eastAsia="Calibri" w:hAnsi="Calibri" w:cs="Calibri"/>
          <w:color w:val="000000"/>
          <w:sz w:val="23"/>
          <w:szCs w:val="23"/>
        </w:rPr>
        <w:t>arvopohjasta</w:t>
      </w:r>
      <w:proofErr w:type="spellEnd"/>
      <w:r w:rsidRPr="20AFFD7E">
        <w:rPr>
          <w:rFonts w:ascii="Calibri" w:eastAsia="Calibri" w:hAnsi="Calibri" w:cs="Calibri"/>
          <w:color w:val="000000"/>
          <w:sz w:val="23"/>
          <w:szCs w:val="23"/>
        </w:rPr>
        <w:t xml:space="preserve"> nostettiin </w:t>
      </w:r>
      <w:proofErr w:type="spellStart"/>
      <w:r w:rsidRPr="20AFFD7E">
        <w:rPr>
          <w:rFonts w:ascii="Calibri" w:eastAsia="Calibri" w:hAnsi="Calibri" w:cs="Calibri"/>
          <w:color w:val="000000"/>
          <w:sz w:val="23"/>
          <w:szCs w:val="23"/>
        </w:rPr>
        <w:t>vuosikellon</w:t>
      </w:r>
      <w:proofErr w:type="spellEnd"/>
      <w:r w:rsidRPr="20AFFD7E">
        <w:rPr>
          <w:rFonts w:ascii="Calibri" w:eastAsia="Calibri" w:hAnsi="Calibri" w:cs="Calibri"/>
          <w:color w:val="000000"/>
          <w:sz w:val="23"/>
          <w:szCs w:val="23"/>
        </w:rPr>
        <w:t xml:space="preserve"> keskiöön tänä lukuvuonna </w:t>
      </w:r>
      <w:r w:rsidR="22391CDE" w:rsidRPr="20AFFD7E">
        <w:rPr>
          <w:rFonts w:ascii="Calibri" w:eastAsia="Calibri" w:hAnsi="Calibri" w:cs="Calibri"/>
          <w:color w:val="000000"/>
          <w:sz w:val="23"/>
          <w:szCs w:val="23"/>
        </w:rPr>
        <w:t>yhdessä tekeminen</w:t>
      </w:r>
      <w:r w:rsidRPr="20AFFD7E">
        <w:rPr>
          <w:rFonts w:ascii="Calibri" w:eastAsia="Calibri" w:hAnsi="Calibri" w:cs="Calibri"/>
          <w:color w:val="000000"/>
          <w:sz w:val="23"/>
          <w:szCs w:val="23"/>
        </w:rPr>
        <w:t xml:space="preserve"> ja</w:t>
      </w:r>
      <w:r w:rsidR="2207D7C8" w:rsidRPr="20AFFD7E">
        <w:rPr>
          <w:rFonts w:ascii="Calibri" w:eastAsia="Calibri" w:hAnsi="Calibri" w:cs="Calibri"/>
          <w:color w:val="000000"/>
          <w:sz w:val="23"/>
          <w:szCs w:val="23"/>
        </w:rPr>
        <w:t xml:space="preserve"> </w:t>
      </w:r>
      <w:r w:rsidR="06680F1A" w:rsidRPr="20AFFD7E">
        <w:rPr>
          <w:rFonts w:ascii="Calibri" w:eastAsia="Calibri" w:hAnsi="Calibri" w:cs="Calibri"/>
          <w:color w:val="000000"/>
          <w:sz w:val="23"/>
          <w:szCs w:val="23"/>
        </w:rPr>
        <w:t xml:space="preserve">luontosuhteen kehittäminen. </w:t>
      </w:r>
      <w:r w:rsidR="749A8853" w:rsidRPr="20AFFD7E">
        <w:rPr>
          <w:rFonts w:ascii="Calibri" w:eastAsia="Calibri" w:hAnsi="Calibri" w:cs="Calibri"/>
          <w:color w:val="000000"/>
          <w:sz w:val="23"/>
          <w:szCs w:val="23"/>
        </w:rPr>
        <w:t>Koko koulun yhteistä toimintaa ovat</w:t>
      </w:r>
      <w:r w:rsidR="2613A312" w:rsidRPr="20AFFD7E">
        <w:rPr>
          <w:rFonts w:ascii="Calibri" w:eastAsia="Calibri" w:hAnsi="Calibri" w:cs="Calibri"/>
          <w:color w:val="000000"/>
          <w:sz w:val="23"/>
          <w:szCs w:val="23"/>
        </w:rPr>
        <w:t xml:space="preserve"> m</w:t>
      </w:r>
      <w:r w:rsidR="40F9D43B" w:rsidRPr="20AFFD7E">
        <w:rPr>
          <w:rFonts w:ascii="Calibri" w:eastAsia="Calibri" w:hAnsi="Calibri" w:cs="Calibri"/>
          <w:color w:val="000000"/>
          <w:sz w:val="23"/>
          <w:szCs w:val="23"/>
        </w:rPr>
        <w:t>etsäpäivä</w:t>
      </w:r>
      <w:r w:rsidR="2613A312" w:rsidRPr="20AFFD7E">
        <w:rPr>
          <w:rFonts w:ascii="Calibri" w:eastAsia="Calibri" w:hAnsi="Calibri" w:cs="Calibri"/>
          <w:color w:val="000000"/>
          <w:sz w:val="23"/>
          <w:szCs w:val="23"/>
        </w:rPr>
        <w:t>,</w:t>
      </w:r>
      <w:r w:rsidR="31A0ABBB" w:rsidRPr="20AFFD7E">
        <w:rPr>
          <w:rFonts w:ascii="Calibri" w:eastAsia="Calibri" w:hAnsi="Calibri" w:cs="Calibri"/>
          <w:color w:val="000000"/>
          <w:sz w:val="23"/>
          <w:szCs w:val="23"/>
        </w:rPr>
        <w:t xml:space="preserve"> heijastinpäivä,</w:t>
      </w:r>
      <w:r w:rsidR="5B9F9120" w:rsidRPr="20AFFD7E">
        <w:rPr>
          <w:rFonts w:ascii="Calibri" w:eastAsia="Calibri" w:hAnsi="Calibri" w:cs="Calibri"/>
          <w:color w:val="000000"/>
          <w:sz w:val="23"/>
          <w:szCs w:val="23"/>
        </w:rPr>
        <w:t xml:space="preserve"> lauantaikoulupäivä joulumyyjäisissä,</w:t>
      </w:r>
      <w:r w:rsidR="2613A312" w:rsidRPr="20AFFD7E">
        <w:rPr>
          <w:rFonts w:ascii="Calibri" w:eastAsia="Calibri" w:hAnsi="Calibri" w:cs="Calibri"/>
          <w:color w:val="000000"/>
          <w:sz w:val="23"/>
          <w:szCs w:val="23"/>
        </w:rPr>
        <w:t xml:space="preserve"> </w:t>
      </w:r>
      <w:r w:rsidR="22B815AD" w:rsidRPr="20AFFD7E">
        <w:rPr>
          <w:rFonts w:ascii="Calibri" w:eastAsia="Calibri" w:hAnsi="Calibri" w:cs="Calibri"/>
          <w:color w:val="000000"/>
          <w:sz w:val="23"/>
          <w:szCs w:val="23"/>
        </w:rPr>
        <w:t>joulusaun</w:t>
      </w:r>
      <w:r w:rsidR="2613A312" w:rsidRPr="20AFFD7E">
        <w:rPr>
          <w:rFonts w:ascii="Calibri" w:eastAsia="Calibri" w:hAnsi="Calibri" w:cs="Calibri"/>
          <w:color w:val="000000"/>
          <w:sz w:val="23"/>
          <w:szCs w:val="23"/>
        </w:rPr>
        <w:t>a</w:t>
      </w:r>
      <w:r w:rsidR="12A3DF11" w:rsidRPr="20AFFD7E">
        <w:rPr>
          <w:rFonts w:ascii="Calibri" w:eastAsia="Calibri" w:hAnsi="Calibri" w:cs="Calibri"/>
          <w:color w:val="000000"/>
          <w:sz w:val="23"/>
          <w:szCs w:val="23"/>
        </w:rPr>
        <w:t>, ystävänpäivän tapahtumat,</w:t>
      </w:r>
      <w:r w:rsidR="3D34DDC9" w:rsidRPr="20AFFD7E">
        <w:rPr>
          <w:rFonts w:ascii="Calibri" w:eastAsia="Calibri" w:hAnsi="Calibri" w:cs="Calibri"/>
          <w:color w:val="000000"/>
          <w:sz w:val="23"/>
          <w:szCs w:val="23"/>
        </w:rPr>
        <w:t xml:space="preserve"> bingo,</w:t>
      </w:r>
      <w:r w:rsidR="12A3DF11" w:rsidRPr="20AFFD7E">
        <w:rPr>
          <w:rFonts w:ascii="Calibri" w:eastAsia="Calibri" w:hAnsi="Calibri" w:cs="Calibri"/>
          <w:color w:val="000000"/>
          <w:sz w:val="23"/>
          <w:szCs w:val="23"/>
        </w:rPr>
        <w:t xml:space="preserve"> yhteislaulutilaisuus,</w:t>
      </w:r>
      <w:r w:rsidR="2613A312" w:rsidRPr="20AFFD7E">
        <w:rPr>
          <w:rFonts w:ascii="Calibri" w:eastAsia="Calibri" w:hAnsi="Calibri" w:cs="Calibri"/>
          <w:color w:val="000000"/>
          <w:sz w:val="23"/>
          <w:szCs w:val="23"/>
        </w:rPr>
        <w:t xml:space="preserve"> </w:t>
      </w:r>
      <w:r w:rsidR="4457785B" w:rsidRPr="20AFFD7E">
        <w:rPr>
          <w:rFonts w:ascii="Calibri" w:eastAsia="Calibri" w:hAnsi="Calibri" w:cs="Calibri"/>
          <w:color w:val="000000"/>
          <w:sz w:val="23"/>
          <w:szCs w:val="23"/>
        </w:rPr>
        <w:t>Satavuo tekee hyvää</w:t>
      </w:r>
      <w:r w:rsidR="4E90A569" w:rsidRPr="20AFFD7E">
        <w:rPr>
          <w:rFonts w:ascii="Calibri" w:eastAsia="Calibri" w:hAnsi="Calibri" w:cs="Calibri"/>
          <w:color w:val="000000"/>
          <w:sz w:val="23"/>
          <w:szCs w:val="23"/>
        </w:rPr>
        <w:t xml:space="preserve"> </w:t>
      </w:r>
      <w:r w:rsidR="4457785B" w:rsidRPr="20AFFD7E">
        <w:rPr>
          <w:rFonts w:ascii="Calibri" w:eastAsia="Calibri" w:hAnsi="Calibri" w:cs="Calibri"/>
          <w:color w:val="000000"/>
          <w:sz w:val="23"/>
          <w:szCs w:val="23"/>
        </w:rPr>
        <w:t>-tapahtuma, koulun pihan siivous</w:t>
      </w:r>
      <w:r w:rsidR="2613A312" w:rsidRPr="20AFFD7E">
        <w:rPr>
          <w:rFonts w:ascii="Calibri" w:eastAsia="Calibri" w:hAnsi="Calibri" w:cs="Calibri"/>
          <w:color w:val="000000"/>
          <w:sz w:val="23"/>
          <w:szCs w:val="23"/>
        </w:rPr>
        <w:t xml:space="preserve"> </w:t>
      </w:r>
      <w:r w:rsidR="3466DF17" w:rsidRPr="20AFFD7E">
        <w:rPr>
          <w:rFonts w:ascii="Calibri" w:eastAsia="Calibri" w:hAnsi="Calibri" w:cs="Calibri"/>
          <w:color w:val="000000"/>
          <w:sz w:val="23"/>
          <w:szCs w:val="23"/>
        </w:rPr>
        <w:t xml:space="preserve">ja </w:t>
      </w:r>
      <w:proofErr w:type="spellStart"/>
      <w:r w:rsidR="3466DF17" w:rsidRPr="20AFFD7E">
        <w:rPr>
          <w:rFonts w:ascii="Calibri" w:eastAsia="Calibri" w:hAnsi="Calibri" w:cs="Calibri"/>
          <w:color w:val="000000"/>
          <w:sz w:val="23"/>
          <w:szCs w:val="23"/>
        </w:rPr>
        <w:t>Talent</w:t>
      </w:r>
      <w:proofErr w:type="spellEnd"/>
      <w:r w:rsidR="3466DF17" w:rsidRPr="20AFFD7E">
        <w:rPr>
          <w:rFonts w:ascii="Calibri" w:eastAsia="Calibri" w:hAnsi="Calibri" w:cs="Calibri"/>
          <w:color w:val="000000"/>
          <w:sz w:val="23"/>
          <w:szCs w:val="23"/>
        </w:rPr>
        <w:t>-tapahtuma sekä juhlat.</w:t>
      </w:r>
      <w:r w:rsidR="1793FE5E" w:rsidRPr="20AFFD7E">
        <w:rPr>
          <w:rFonts w:ascii="Calibri" w:eastAsia="Calibri" w:hAnsi="Calibri" w:cs="Calibri"/>
          <w:color w:val="000000"/>
          <w:sz w:val="23"/>
          <w:szCs w:val="23"/>
        </w:rPr>
        <w:t xml:space="preserve"> Sosiaalista kestävyyttä rakennetaan oppimalla toimimaan yhdessä ja tekemällä hyvää toisille.</w:t>
      </w:r>
      <w:r w:rsidR="3466DF17" w:rsidRPr="20AFFD7E">
        <w:rPr>
          <w:rFonts w:ascii="Calibri" w:eastAsia="Calibri" w:hAnsi="Calibri" w:cs="Calibri"/>
          <w:color w:val="000000"/>
          <w:sz w:val="23"/>
          <w:szCs w:val="23"/>
        </w:rPr>
        <w:t xml:space="preserve"> Luontosuhdetta vahvistetaan pitämällä </w:t>
      </w:r>
      <w:proofErr w:type="spellStart"/>
      <w:r w:rsidR="3466DF17" w:rsidRPr="20AFFD7E">
        <w:rPr>
          <w:rFonts w:ascii="Calibri" w:eastAsia="Calibri" w:hAnsi="Calibri" w:cs="Calibri"/>
          <w:color w:val="000000"/>
          <w:sz w:val="23"/>
          <w:szCs w:val="23"/>
        </w:rPr>
        <w:t>ulkoluokkatunteja</w:t>
      </w:r>
      <w:proofErr w:type="spellEnd"/>
      <w:r w:rsidR="3466DF17" w:rsidRPr="20AFFD7E">
        <w:rPr>
          <w:rFonts w:ascii="Calibri" w:eastAsia="Calibri" w:hAnsi="Calibri" w:cs="Calibri"/>
          <w:color w:val="000000"/>
          <w:sz w:val="23"/>
          <w:szCs w:val="23"/>
        </w:rPr>
        <w:t xml:space="preserve"> luokittain, retkeilemällä</w:t>
      </w:r>
      <w:r w:rsidR="6D1B8E5B" w:rsidRPr="20AFFD7E">
        <w:rPr>
          <w:rFonts w:ascii="Calibri" w:eastAsia="Calibri" w:hAnsi="Calibri" w:cs="Calibri"/>
          <w:color w:val="000000"/>
          <w:sz w:val="23"/>
          <w:szCs w:val="23"/>
        </w:rPr>
        <w:t xml:space="preserve"> eri vuodenaikoina</w:t>
      </w:r>
      <w:r w:rsidR="3D4FB51D" w:rsidRPr="20AFFD7E">
        <w:rPr>
          <w:rFonts w:ascii="Calibri" w:eastAsia="Calibri" w:hAnsi="Calibri" w:cs="Calibri"/>
          <w:color w:val="000000"/>
          <w:sz w:val="23"/>
          <w:szCs w:val="23"/>
        </w:rPr>
        <w:t xml:space="preserve"> sekä </w:t>
      </w:r>
      <w:r w:rsidR="3466DF17" w:rsidRPr="20AFFD7E">
        <w:rPr>
          <w:rFonts w:ascii="Calibri" w:eastAsia="Calibri" w:hAnsi="Calibri" w:cs="Calibri"/>
          <w:color w:val="000000"/>
          <w:sz w:val="23"/>
          <w:szCs w:val="23"/>
        </w:rPr>
        <w:t>osallistumalla valtakunna</w:t>
      </w:r>
      <w:r w:rsidR="0A21243E" w:rsidRPr="20AFFD7E">
        <w:rPr>
          <w:rFonts w:ascii="Calibri" w:eastAsia="Calibri" w:hAnsi="Calibri" w:cs="Calibri"/>
          <w:color w:val="000000"/>
          <w:sz w:val="23"/>
          <w:szCs w:val="23"/>
        </w:rPr>
        <w:t>lli</w:t>
      </w:r>
      <w:r w:rsidR="3466DF17" w:rsidRPr="20AFFD7E">
        <w:rPr>
          <w:rFonts w:ascii="Calibri" w:eastAsia="Calibri" w:hAnsi="Calibri" w:cs="Calibri"/>
          <w:color w:val="000000"/>
          <w:sz w:val="23"/>
          <w:szCs w:val="23"/>
        </w:rPr>
        <w:t xml:space="preserve">seen </w:t>
      </w:r>
      <w:r w:rsidR="06CC968C" w:rsidRPr="20AFFD7E">
        <w:rPr>
          <w:rFonts w:ascii="Calibri" w:eastAsia="Calibri" w:hAnsi="Calibri" w:cs="Calibri"/>
          <w:color w:val="000000"/>
          <w:sz w:val="23"/>
          <w:szCs w:val="23"/>
        </w:rPr>
        <w:t>lasten lintuviikkoon</w:t>
      </w:r>
      <w:r w:rsidR="7200FDAE" w:rsidRPr="20AFFD7E">
        <w:rPr>
          <w:rFonts w:ascii="Calibri" w:eastAsia="Calibri" w:hAnsi="Calibri" w:cs="Calibri"/>
          <w:color w:val="000000"/>
          <w:sz w:val="23"/>
          <w:szCs w:val="23"/>
        </w:rPr>
        <w:t xml:space="preserve"> ja </w:t>
      </w:r>
      <w:proofErr w:type="spellStart"/>
      <w:r w:rsidR="7200FDAE" w:rsidRPr="20AFFD7E">
        <w:rPr>
          <w:rFonts w:ascii="Calibri" w:eastAsia="Calibri" w:hAnsi="Calibri" w:cs="Calibri"/>
          <w:color w:val="000000"/>
          <w:sz w:val="23"/>
          <w:szCs w:val="23"/>
        </w:rPr>
        <w:t>kevätseurantaan</w:t>
      </w:r>
      <w:proofErr w:type="spellEnd"/>
      <w:r w:rsidR="2D093ECC" w:rsidRPr="20AFFD7E">
        <w:rPr>
          <w:rFonts w:ascii="Calibri" w:eastAsia="Calibri" w:hAnsi="Calibri" w:cs="Calibri"/>
          <w:color w:val="000000"/>
          <w:sz w:val="23"/>
          <w:szCs w:val="23"/>
        </w:rPr>
        <w:t>.</w:t>
      </w:r>
      <w:r w:rsidR="518151F4" w:rsidRPr="20AFFD7E">
        <w:rPr>
          <w:rFonts w:ascii="Calibri" w:eastAsia="Calibri" w:hAnsi="Calibri" w:cs="Calibri"/>
          <w:color w:val="000000"/>
          <w:sz w:val="23"/>
          <w:szCs w:val="23"/>
        </w:rPr>
        <w:t xml:space="preserve"> Kestävän tulevaisuuden teemoja</w:t>
      </w:r>
      <w:r w:rsidR="2BF8528D" w:rsidRPr="20AFFD7E">
        <w:rPr>
          <w:rFonts w:ascii="Calibri" w:eastAsia="Calibri" w:hAnsi="Calibri" w:cs="Calibri"/>
          <w:color w:val="000000"/>
          <w:sz w:val="23"/>
          <w:szCs w:val="23"/>
        </w:rPr>
        <w:t xml:space="preserve"> ja luontosuhdetta</w:t>
      </w:r>
      <w:r w:rsidR="518151F4" w:rsidRPr="20AFFD7E">
        <w:rPr>
          <w:rFonts w:ascii="Calibri" w:eastAsia="Calibri" w:hAnsi="Calibri" w:cs="Calibri"/>
          <w:color w:val="000000"/>
          <w:sz w:val="23"/>
          <w:szCs w:val="23"/>
        </w:rPr>
        <w:t xml:space="preserve"> nostetaan erityisesti esiin tänä lukuvuonna Mistä ruoka tulee lautaselle?</w:t>
      </w:r>
      <w:r w:rsidR="62931CFE" w:rsidRPr="20AFFD7E">
        <w:rPr>
          <w:rFonts w:ascii="Calibri" w:eastAsia="Calibri" w:hAnsi="Calibri" w:cs="Calibri"/>
          <w:color w:val="000000"/>
          <w:sz w:val="23"/>
          <w:szCs w:val="23"/>
        </w:rPr>
        <w:t xml:space="preserve"> </w:t>
      </w:r>
      <w:r w:rsidR="518151F4" w:rsidRPr="20AFFD7E">
        <w:rPr>
          <w:rFonts w:ascii="Calibri" w:eastAsia="Calibri" w:hAnsi="Calibri" w:cs="Calibri"/>
          <w:color w:val="000000"/>
          <w:sz w:val="23"/>
          <w:szCs w:val="23"/>
        </w:rPr>
        <w:t>- ja metsäpäivä</w:t>
      </w:r>
      <w:r w:rsidR="32E0BD69" w:rsidRPr="20AFFD7E">
        <w:rPr>
          <w:rFonts w:ascii="Calibri" w:eastAsia="Calibri" w:hAnsi="Calibri" w:cs="Calibri"/>
          <w:color w:val="000000"/>
          <w:sz w:val="23"/>
          <w:szCs w:val="23"/>
        </w:rPr>
        <w:t xml:space="preserve"> </w:t>
      </w:r>
      <w:r w:rsidR="518151F4" w:rsidRPr="20AFFD7E">
        <w:rPr>
          <w:rFonts w:ascii="Calibri" w:eastAsia="Calibri" w:hAnsi="Calibri" w:cs="Calibri"/>
          <w:color w:val="000000"/>
          <w:sz w:val="23"/>
          <w:szCs w:val="23"/>
        </w:rPr>
        <w:t>-teemalla.</w:t>
      </w:r>
      <w:r w:rsidR="5C02C6B6" w:rsidRPr="20AFFD7E">
        <w:rPr>
          <w:rFonts w:ascii="Calibri" w:eastAsia="Calibri" w:hAnsi="Calibri" w:cs="Calibri"/>
          <w:color w:val="000000"/>
          <w:sz w:val="23"/>
          <w:szCs w:val="23"/>
        </w:rPr>
        <w:t xml:space="preserve"> Myös aineeton joulukalenteri jumppaamalla </w:t>
      </w:r>
      <w:r w:rsidR="00FBD6FC" w:rsidRPr="20AFFD7E">
        <w:rPr>
          <w:rFonts w:ascii="Calibri" w:eastAsia="Calibri" w:hAnsi="Calibri" w:cs="Calibri"/>
          <w:color w:val="000000"/>
          <w:sz w:val="23"/>
          <w:szCs w:val="23"/>
        </w:rPr>
        <w:t xml:space="preserve">sekä kirjojen ja lehtien vaihtotori </w:t>
      </w:r>
      <w:r w:rsidR="56165252" w:rsidRPr="20AFFD7E">
        <w:rPr>
          <w:rFonts w:ascii="Calibri" w:eastAsia="Calibri" w:hAnsi="Calibri" w:cs="Calibri"/>
          <w:color w:val="000000"/>
          <w:sz w:val="23"/>
          <w:szCs w:val="23"/>
        </w:rPr>
        <w:t>ohjaa</w:t>
      </w:r>
      <w:r w:rsidR="5C02C6B6" w:rsidRPr="20AFFD7E">
        <w:rPr>
          <w:rFonts w:ascii="Calibri" w:eastAsia="Calibri" w:hAnsi="Calibri" w:cs="Calibri"/>
          <w:color w:val="000000"/>
          <w:sz w:val="23"/>
          <w:szCs w:val="23"/>
        </w:rPr>
        <w:t xml:space="preserve"> </w:t>
      </w:r>
      <w:r w:rsidR="4EE385D5" w:rsidRPr="20AFFD7E">
        <w:rPr>
          <w:rFonts w:ascii="Calibri" w:eastAsia="Calibri" w:hAnsi="Calibri" w:cs="Calibri"/>
          <w:color w:val="000000"/>
          <w:sz w:val="23"/>
          <w:szCs w:val="23"/>
        </w:rPr>
        <w:t>kestävämpään tulevaisuuteen oppimista.</w:t>
      </w:r>
    </w:p>
    <w:p w14:paraId="2E2C3B53" w14:textId="24F0951C" w:rsidR="004D37B1" w:rsidRPr="004D37B1" w:rsidRDefault="004D37B1" w:rsidP="0DCA73DE">
      <w:pPr>
        <w:spacing w:after="0" w:line="259" w:lineRule="auto"/>
        <w:ind w:left="0"/>
        <w:jc w:val="both"/>
        <w:rPr>
          <w:rFonts w:ascii="Calibri" w:eastAsia="Calibri" w:hAnsi="Calibri" w:cs="Calibri"/>
          <w:color w:val="000000"/>
          <w:sz w:val="23"/>
          <w:szCs w:val="23"/>
        </w:rPr>
      </w:pPr>
    </w:p>
    <w:p w14:paraId="71ECA8F4" w14:textId="0AA2A398" w:rsidR="00274416" w:rsidRDefault="00274416" w:rsidP="00274416">
      <w:pPr>
        <w:pStyle w:val="Otsikko2"/>
      </w:pPr>
      <w:bookmarkStart w:id="54" w:name="_Toc204761630"/>
      <w:r>
        <w:t xml:space="preserve">Koulun valitsemat kehittämiskohteet lukuvuodelle </w:t>
      </w:r>
      <w:r w:rsidR="009F4CB5">
        <w:t>202</w:t>
      </w:r>
      <w:r w:rsidR="000E2E9B">
        <w:t>5</w:t>
      </w:r>
      <w:r w:rsidR="009F4CB5">
        <w:t>-202</w:t>
      </w:r>
      <w:r w:rsidR="000E2E9B">
        <w:t>6</w:t>
      </w:r>
      <w:bookmarkEnd w:id="54"/>
    </w:p>
    <w:p w14:paraId="22E4702B" w14:textId="5B5AA994" w:rsidR="3B0425A2" w:rsidRDefault="3B0425A2" w:rsidP="3B0425A2"/>
    <w:p w14:paraId="6917A811" w14:textId="3DF298A7" w:rsidR="004D37B1" w:rsidRPr="004D37B1" w:rsidRDefault="377EB00F" w:rsidP="0DCA73DE">
      <w:pPr>
        <w:pStyle w:val="Luettelokappale"/>
        <w:rPr>
          <w:rFonts w:ascii="Calibri" w:eastAsia="Calibri" w:hAnsi="Calibri" w:cs="Calibri"/>
          <w:color w:val="000000"/>
        </w:rPr>
      </w:pPr>
      <w:r w:rsidRPr="0DCA73DE">
        <w:rPr>
          <w:rFonts w:ascii="Calibri" w:eastAsia="Calibri" w:hAnsi="Calibri" w:cs="Calibri"/>
          <w:color w:val="000000"/>
        </w:rPr>
        <w:t xml:space="preserve">Suunnataan </w:t>
      </w:r>
      <w:proofErr w:type="spellStart"/>
      <w:r w:rsidRPr="0DCA73DE">
        <w:rPr>
          <w:rFonts w:ascii="Calibri" w:eastAsia="Calibri" w:hAnsi="Calibri" w:cs="Calibri"/>
          <w:color w:val="000000"/>
        </w:rPr>
        <w:t>keke</w:t>
      </w:r>
      <w:proofErr w:type="spellEnd"/>
      <w:r w:rsidR="33E7924D" w:rsidRPr="0DCA73DE">
        <w:rPr>
          <w:rFonts w:ascii="Calibri" w:eastAsia="Calibri" w:hAnsi="Calibri" w:cs="Calibri"/>
          <w:color w:val="000000"/>
        </w:rPr>
        <w:t>-</w:t>
      </w:r>
      <w:r w:rsidRPr="0DCA73DE">
        <w:rPr>
          <w:rFonts w:ascii="Calibri" w:eastAsia="Calibri" w:hAnsi="Calibri" w:cs="Calibri"/>
          <w:color w:val="000000"/>
        </w:rPr>
        <w:t xml:space="preserve">toiminnan nimityksiä kohti kestävää tulevaisuutta -&gt; Keke on nyt </w:t>
      </w:r>
      <w:proofErr w:type="spellStart"/>
      <w:r w:rsidRPr="0DCA73DE">
        <w:rPr>
          <w:rFonts w:ascii="Calibri" w:eastAsia="Calibri" w:hAnsi="Calibri" w:cs="Calibri"/>
          <w:color w:val="000000"/>
        </w:rPr>
        <w:t>KeTuT</w:t>
      </w:r>
      <w:proofErr w:type="spellEnd"/>
      <w:r w:rsidRPr="0DCA73DE">
        <w:rPr>
          <w:rFonts w:ascii="Calibri" w:eastAsia="Calibri" w:hAnsi="Calibri" w:cs="Calibri"/>
          <w:color w:val="000000"/>
        </w:rPr>
        <w:t>, kestävän tulevaisuuden tekijät</w:t>
      </w:r>
    </w:p>
    <w:p w14:paraId="0D124D0E" w14:textId="426B55AE" w:rsidR="004D37B1" w:rsidRPr="004D37B1" w:rsidRDefault="377EB00F" w:rsidP="0DCA73DE">
      <w:pPr>
        <w:pStyle w:val="Luettelokappale"/>
        <w:rPr>
          <w:rFonts w:ascii="Calibri" w:eastAsia="Calibri" w:hAnsi="Calibri" w:cs="Calibri"/>
          <w:color w:val="000000"/>
        </w:rPr>
      </w:pPr>
      <w:r w:rsidRPr="0DCA73DE">
        <w:rPr>
          <w:rFonts w:ascii="Calibri" w:eastAsia="Calibri" w:hAnsi="Calibri" w:cs="Calibri"/>
          <w:color w:val="000000"/>
        </w:rPr>
        <w:t xml:space="preserve">Otetaan käyttöön </w:t>
      </w:r>
      <w:proofErr w:type="spellStart"/>
      <w:r w:rsidRPr="0DCA73DE">
        <w:rPr>
          <w:rFonts w:ascii="Calibri" w:eastAsia="Calibri" w:hAnsi="Calibri" w:cs="Calibri"/>
          <w:color w:val="000000"/>
        </w:rPr>
        <w:t>Okka</w:t>
      </w:r>
      <w:proofErr w:type="spellEnd"/>
      <w:r w:rsidRPr="0DCA73DE">
        <w:rPr>
          <w:rFonts w:ascii="Calibri" w:eastAsia="Calibri" w:hAnsi="Calibri" w:cs="Calibri"/>
          <w:color w:val="000000"/>
        </w:rPr>
        <w:t xml:space="preserve"> Säätiön auditoinnissa tehty </w:t>
      </w:r>
      <w:proofErr w:type="spellStart"/>
      <w:r w:rsidRPr="0DCA73DE">
        <w:rPr>
          <w:rFonts w:ascii="Calibri" w:eastAsia="Calibri" w:hAnsi="Calibri" w:cs="Calibri"/>
          <w:color w:val="000000"/>
        </w:rPr>
        <w:t>Excell</w:t>
      </w:r>
      <w:proofErr w:type="spellEnd"/>
      <w:r w:rsidRPr="0DCA73DE">
        <w:rPr>
          <w:rFonts w:ascii="Calibri" w:eastAsia="Calibri" w:hAnsi="Calibri" w:cs="Calibri"/>
          <w:color w:val="000000"/>
        </w:rPr>
        <w:t>-tiedosto Satavuon kestävän kehityksen ohjelma</w:t>
      </w:r>
    </w:p>
    <w:p w14:paraId="32978289" w14:textId="74C264AF" w:rsidR="004D37B1" w:rsidRPr="004D37B1" w:rsidRDefault="377EB00F" w:rsidP="0DCA73DE">
      <w:pPr>
        <w:pStyle w:val="Luettelokappale"/>
        <w:rPr>
          <w:rFonts w:ascii="Calibri" w:eastAsia="Calibri" w:hAnsi="Calibri" w:cs="Calibri"/>
          <w:color w:val="000000"/>
        </w:rPr>
      </w:pPr>
      <w:r w:rsidRPr="0DCA73DE">
        <w:rPr>
          <w:rFonts w:ascii="Calibri" w:eastAsia="Calibri" w:hAnsi="Calibri" w:cs="Calibri"/>
          <w:color w:val="000000"/>
        </w:rPr>
        <w:t>Ideoidaan koko koulun tapahtumia, jotain vanhaa jotain uutta</w:t>
      </w:r>
    </w:p>
    <w:p w14:paraId="518DEE9E" w14:textId="0B9A484C" w:rsidR="004D37B1" w:rsidRPr="004D37B1" w:rsidRDefault="6905D021" w:rsidP="0DCA73DE">
      <w:pPr>
        <w:pStyle w:val="Luettelokappale"/>
        <w:rPr>
          <w:rFonts w:ascii="Calibri" w:eastAsia="Calibri" w:hAnsi="Calibri" w:cs="Calibri"/>
          <w:color w:val="000000"/>
        </w:rPr>
      </w:pPr>
      <w:r w:rsidRPr="0DCA73DE">
        <w:rPr>
          <w:rFonts w:ascii="Calibri" w:eastAsia="Calibri" w:hAnsi="Calibri" w:cs="Calibri"/>
          <w:color w:val="000000"/>
        </w:rPr>
        <w:t xml:space="preserve">Joka luokka pyrkii käymään lähialueilla retkillä ja pitämään </w:t>
      </w:r>
      <w:proofErr w:type="spellStart"/>
      <w:r w:rsidRPr="0DCA73DE">
        <w:rPr>
          <w:rFonts w:ascii="Calibri" w:eastAsia="Calibri" w:hAnsi="Calibri" w:cs="Calibri"/>
          <w:color w:val="000000"/>
        </w:rPr>
        <w:t>ulkoluokkatunteja</w:t>
      </w:r>
      <w:proofErr w:type="spellEnd"/>
    </w:p>
    <w:p w14:paraId="1F1A95A0" w14:textId="5467EB5D" w:rsidR="004D37B1" w:rsidRPr="004D37B1" w:rsidRDefault="004D37B1" w:rsidP="3B0425A2">
      <w:pPr>
        <w:ind w:left="720"/>
        <w:rPr>
          <w:rFonts w:ascii="Calibri" w:eastAsia="Calibri" w:hAnsi="Calibri" w:cs="Calibri"/>
          <w:color w:val="000000"/>
        </w:rPr>
      </w:pPr>
    </w:p>
    <w:p w14:paraId="59EACDB3" w14:textId="70A31290" w:rsidR="003C1433" w:rsidRPr="00274416" w:rsidRDefault="003C1433" w:rsidP="003C1433">
      <w:pPr>
        <w:pStyle w:val="Otsikko2"/>
      </w:pPr>
      <w:bookmarkStart w:id="55" w:name="_Toc204761631"/>
      <w:r>
        <w:t>Lukuvuoden toiminnan arviointi ja kehittämiskohteet lukuvuodelle 202</w:t>
      </w:r>
      <w:r w:rsidR="000E2E9B">
        <w:t>6</w:t>
      </w:r>
      <w:r>
        <w:t>-202</w:t>
      </w:r>
      <w:r w:rsidR="000E2E9B">
        <w:t>7</w:t>
      </w:r>
      <w:bookmarkEnd w:id="55"/>
    </w:p>
    <w:p w14:paraId="1FE23D2C" w14:textId="77777777" w:rsidR="003C1433" w:rsidRPr="004D37B1" w:rsidRDefault="003C1433" w:rsidP="003C1433">
      <w:pPr>
        <w:pStyle w:val="Listieto"/>
      </w:pPr>
      <w:r>
        <w:t>Täytetään kevätlukukaudella lukuvuoden arvioinnin yhteydessä</w:t>
      </w:r>
    </w:p>
    <w:p w14:paraId="45517F1A" w14:textId="77777777" w:rsidR="004D37B1" w:rsidRPr="004D37B1" w:rsidRDefault="004D37B1" w:rsidP="004D37B1"/>
    <w:p w14:paraId="6285D22C" w14:textId="77777777" w:rsidR="00274416" w:rsidRPr="00274416" w:rsidRDefault="00274416" w:rsidP="00274416"/>
    <w:p w14:paraId="42DCD7FF" w14:textId="77777777" w:rsidR="00393777" w:rsidRDefault="00393777">
      <w:pPr>
        <w:spacing w:after="0"/>
        <w:ind w:left="0"/>
        <w:rPr>
          <w:rFonts w:asciiTheme="majorHAnsi" w:eastAsiaTheme="majorEastAsia" w:hAnsiTheme="majorHAnsi" w:cstheme="majorHAnsi"/>
          <w:b/>
          <w:color w:val="3C3C3C" w:themeColor="text2"/>
          <w:sz w:val="32"/>
          <w:szCs w:val="32"/>
        </w:rPr>
      </w:pPr>
      <w:r>
        <w:br w:type="page"/>
      </w:r>
    </w:p>
    <w:p w14:paraId="2D572EB3" w14:textId="77777777" w:rsidR="001E0DA7" w:rsidRDefault="00274416" w:rsidP="00393777">
      <w:pPr>
        <w:pStyle w:val="Otsikko1"/>
      </w:pPr>
      <w:bookmarkStart w:id="56" w:name="_Toc204761632"/>
      <w:r>
        <w:lastRenderedPageBreak/>
        <w:t>Henkilöstö</w:t>
      </w:r>
      <w:r w:rsidR="00F62D0D">
        <w:t>n hyvinvointi</w:t>
      </w:r>
      <w:bookmarkEnd w:id="56"/>
    </w:p>
    <w:p w14:paraId="04A7536F" w14:textId="4EFFA82E" w:rsidR="004D37B1" w:rsidRPr="004D37B1" w:rsidRDefault="004D37B1" w:rsidP="004D37B1">
      <w:pPr>
        <w:pStyle w:val="Listieto"/>
      </w:pPr>
      <w:r w:rsidRPr="003F7501">
        <w:t>Perusopetuksen opetussuunnitelma</w:t>
      </w:r>
      <w:r w:rsidRPr="004D37B1">
        <w:t xml:space="preserve"> </w:t>
      </w:r>
      <w:hyperlink r:id="rId52" w:history="1">
        <w:r w:rsidRPr="0061012A">
          <w:rPr>
            <w:rStyle w:val="Hyperlinkki"/>
          </w:rPr>
          <w:t>LUKU 4 YHTENÄISEN PERUSOPETUKSEN TOIMINTAKULTTUURI (peda.net)</w:t>
        </w:r>
      </w:hyperlink>
      <w:r w:rsidR="000E2E9B" w:rsidRPr="0061012A">
        <w:rPr>
          <w:rStyle w:val="Hyperlinkki"/>
        </w:rPr>
        <w:t xml:space="preserve"> </w:t>
      </w:r>
    </w:p>
    <w:p w14:paraId="22388AF7" w14:textId="77777777" w:rsidR="00274416" w:rsidRDefault="00274416" w:rsidP="00274416">
      <w:pPr>
        <w:pStyle w:val="Otsikko2"/>
      </w:pPr>
      <w:bookmarkStart w:id="57" w:name="_Toc204761633"/>
      <w:r w:rsidRPr="00287354">
        <w:t>Laatukriteerit</w:t>
      </w:r>
      <w:bookmarkEnd w:id="57"/>
    </w:p>
    <w:tbl>
      <w:tblPr>
        <w:tblStyle w:val="TaulukkoRuudukko"/>
        <w:tblW w:w="0" w:type="auto"/>
        <w:tblInd w:w="1304" w:type="dxa"/>
        <w:tblLook w:val="04A0" w:firstRow="1" w:lastRow="0" w:firstColumn="1" w:lastColumn="0" w:noHBand="0" w:noVBand="1"/>
      </w:tblPr>
      <w:tblGrid>
        <w:gridCol w:w="8529"/>
      </w:tblGrid>
      <w:tr w:rsidR="004D37B1" w14:paraId="4DB656A1" w14:textId="77777777" w:rsidTr="004D37B1">
        <w:trPr>
          <w:trHeight w:val="4031"/>
        </w:trPr>
        <w:tc>
          <w:tcPr>
            <w:tcW w:w="8529" w:type="dxa"/>
            <w:tcBorders>
              <w:top w:val="single" w:sz="36" w:space="0" w:color="00A37D" w:themeColor="accent5"/>
              <w:left w:val="single" w:sz="36" w:space="0" w:color="00A37D" w:themeColor="accent5"/>
              <w:bottom w:val="single" w:sz="36" w:space="0" w:color="00A37D" w:themeColor="accent5"/>
              <w:right w:val="single" w:sz="36" w:space="0" w:color="00A37D" w:themeColor="accent5"/>
            </w:tcBorders>
            <w:shd w:val="clear" w:color="auto" w:fill="F2F2F2" w:themeFill="background1" w:themeFillShade="F2"/>
            <w:vAlign w:val="center"/>
          </w:tcPr>
          <w:p w14:paraId="6E37DDB3" w14:textId="77777777" w:rsidR="004D37B1" w:rsidRPr="00287354" w:rsidRDefault="004D37B1" w:rsidP="004D37B1">
            <w:pPr>
              <w:pStyle w:val="Luettelokappale"/>
            </w:pPr>
            <w:r>
              <w:t>K</w:t>
            </w:r>
            <w:r w:rsidRPr="00287354">
              <w:t>aikissa opetustehtävissä on pätevä henkilöstö, pitemmät sijaisuudet mukaan luettuna</w:t>
            </w:r>
            <w:r>
              <w:t>.</w:t>
            </w:r>
          </w:p>
          <w:p w14:paraId="7041102A" w14:textId="77777777" w:rsidR="004D37B1" w:rsidRPr="00287354" w:rsidRDefault="004D37B1" w:rsidP="004D37B1">
            <w:pPr>
              <w:pStyle w:val="Luettelokappale"/>
            </w:pPr>
            <w:r>
              <w:t>H</w:t>
            </w:r>
            <w:r w:rsidRPr="00287354">
              <w:t>enkilöstö on perehdytetty ja tehtäväänsä sitoutunut</w:t>
            </w:r>
            <w:r>
              <w:t>.</w:t>
            </w:r>
          </w:p>
          <w:p w14:paraId="0B160A15" w14:textId="77777777" w:rsidR="004D37B1" w:rsidRPr="00287354" w:rsidRDefault="004D37B1" w:rsidP="004D37B1">
            <w:pPr>
              <w:pStyle w:val="Luettelokappale"/>
            </w:pPr>
            <w:r>
              <w:t>H</w:t>
            </w:r>
            <w:r w:rsidRPr="00287354">
              <w:t>enkilöstöresurssi on riittävä koulun tehtävään ja kokoon suhteutettuna</w:t>
            </w:r>
          </w:p>
          <w:p w14:paraId="678D6D9E" w14:textId="77777777" w:rsidR="004D37B1" w:rsidRPr="00287354" w:rsidRDefault="004D37B1" w:rsidP="004D37B1">
            <w:pPr>
              <w:pStyle w:val="Luettelokappale"/>
            </w:pPr>
            <w:r>
              <w:t>H</w:t>
            </w:r>
            <w:r w:rsidRPr="00287354">
              <w:t>uolehditaan henkilöstön ammattitaidon ylläpitämisestä (toimiva henkilöstön täydennyskoulutus, kehittämishankkeet)</w:t>
            </w:r>
            <w:r>
              <w:t>.</w:t>
            </w:r>
          </w:p>
          <w:p w14:paraId="37B323C3" w14:textId="77777777" w:rsidR="004D37B1" w:rsidRPr="00287354" w:rsidRDefault="004D37B1" w:rsidP="004D37B1">
            <w:pPr>
              <w:pStyle w:val="Luettelokappale"/>
            </w:pPr>
            <w:r>
              <w:t>H</w:t>
            </w:r>
            <w:r w:rsidRPr="00287354">
              <w:t>enkilöstön tarvitsemat tukipalvelut ovat asianmukaiset (</w:t>
            </w:r>
            <w:r>
              <w:t xml:space="preserve">esimerkiksi </w:t>
            </w:r>
            <w:r w:rsidRPr="00287354">
              <w:t>kehityskeskustelut, työterveyshuolto, mahdollisuus osallistua työnohjaukseen/vertaismentorointiryhmä</w:t>
            </w:r>
            <w:r>
              <w:t>än</w:t>
            </w:r>
            <w:r w:rsidRPr="00287354">
              <w:t>)</w:t>
            </w:r>
            <w:r>
              <w:t>.</w:t>
            </w:r>
          </w:p>
          <w:p w14:paraId="6E6FAFC0" w14:textId="73037D98" w:rsidR="004D37B1" w:rsidRDefault="004D37B1" w:rsidP="004D37B1">
            <w:pPr>
              <w:pStyle w:val="Luettelokappale"/>
            </w:pPr>
            <w:r>
              <w:t>T</w:t>
            </w:r>
            <w:r w:rsidRPr="00287354">
              <w:t xml:space="preserve">yöhyvinvointia edistetään jatkuvasti ja tehdään </w:t>
            </w:r>
            <w:proofErr w:type="spellStart"/>
            <w:r w:rsidRPr="00287354">
              <w:t>seurantamittaus</w:t>
            </w:r>
            <w:proofErr w:type="spellEnd"/>
            <w:r w:rsidRPr="00287354">
              <w:t xml:space="preserve"> </w:t>
            </w:r>
            <w:r w:rsidR="00FF1A6B">
              <w:t>vuosittain.</w:t>
            </w:r>
          </w:p>
        </w:tc>
      </w:tr>
    </w:tbl>
    <w:p w14:paraId="67263E52" w14:textId="77777777" w:rsidR="004D37B1" w:rsidRDefault="004D37B1" w:rsidP="004D37B1"/>
    <w:p w14:paraId="4131B5D7" w14:textId="77777777" w:rsidR="004D37B1" w:rsidRDefault="004D37B1" w:rsidP="004D37B1">
      <w:r>
        <w:t xml:space="preserve">Koulu </w:t>
      </w:r>
      <w:r w:rsidRPr="009F4CB5">
        <w:rPr>
          <w:b/>
        </w:rPr>
        <w:t>noudattaa</w:t>
      </w:r>
      <w:r>
        <w:t xml:space="preserve"> </w:t>
      </w:r>
      <w:r w:rsidR="003C1433">
        <w:t>o</w:t>
      </w:r>
      <w:r>
        <w:t xml:space="preserve">petussuunnitelman toimintakulttuurin periaatteita opetus- ja kasvatustyössä, sekä kouluyhteisössä, </w:t>
      </w:r>
      <w:r w:rsidRPr="009F4CB5">
        <w:rPr>
          <w:b/>
        </w:rPr>
        <w:t>arvioi</w:t>
      </w:r>
      <w:r>
        <w:t xml:space="preserve"> niiden toteutumista ja omaa toimintakulttuuria, </w:t>
      </w:r>
      <w:r w:rsidRPr="009F4CB5">
        <w:rPr>
          <w:b/>
        </w:rPr>
        <w:t>ja tekee suunnitelman</w:t>
      </w:r>
      <w:r>
        <w:t xml:space="preserve"> niiden toteutumisen parantamiseksi </w:t>
      </w:r>
      <w:r w:rsidR="009F4CB5">
        <w:t>työyhteisö tasolla</w:t>
      </w:r>
      <w:r>
        <w:t xml:space="preserve">. </w:t>
      </w:r>
    </w:p>
    <w:p w14:paraId="2B19E215" w14:textId="77777777" w:rsidR="004D37B1" w:rsidRDefault="004D37B1" w:rsidP="00027D32">
      <w:pPr>
        <w:pStyle w:val="Luettelokappale"/>
        <w:numPr>
          <w:ilvl w:val="0"/>
          <w:numId w:val="19"/>
        </w:numPr>
      </w:pPr>
      <w:r>
        <w:t>Oppiva yhteisö toimintakulttuurin ytimenä</w:t>
      </w:r>
    </w:p>
    <w:p w14:paraId="1B030577" w14:textId="77777777" w:rsidR="004D37B1" w:rsidRDefault="004D37B1" w:rsidP="00027D32">
      <w:pPr>
        <w:pStyle w:val="Luettelokappale"/>
        <w:numPr>
          <w:ilvl w:val="0"/>
          <w:numId w:val="19"/>
        </w:numPr>
      </w:pPr>
      <w:r>
        <w:t xml:space="preserve">Hyvinvointi ja turvallinen arki </w:t>
      </w:r>
    </w:p>
    <w:p w14:paraId="5DF564CB" w14:textId="77777777" w:rsidR="004D37B1" w:rsidRDefault="004D37B1" w:rsidP="00027D32">
      <w:pPr>
        <w:pStyle w:val="Luettelokappale"/>
        <w:numPr>
          <w:ilvl w:val="0"/>
          <w:numId w:val="19"/>
        </w:numPr>
      </w:pPr>
      <w:r>
        <w:t>Vuorovaikutus ja monipuolinen työskentely</w:t>
      </w:r>
    </w:p>
    <w:p w14:paraId="2A28B34A" w14:textId="77777777" w:rsidR="004D37B1" w:rsidRDefault="004D37B1" w:rsidP="00027D32">
      <w:pPr>
        <w:pStyle w:val="Luettelokappale"/>
        <w:numPr>
          <w:ilvl w:val="0"/>
          <w:numId w:val="19"/>
        </w:numPr>
      </w:pPr>
      <w:r>
        <w:t>Kulttuurinen moninaisuus ja kielitietoisuus</w:t>
      </w:r>
    </w:p>
    <w:p w14:paraId="7672D4CD" w14:textId="77777777" w:rsidR="004D37B1" w:rsidRDefault="004D37B1" w:rsidP="00027D32">
      <w:pPr>
        <w:pStyle w:val="Luettelokappale"/>
        <w:numPr>
          <w:ilvl w:val="0"/>
          <w:numId w:val="19"/>
        </w:numPr>
      </w:pPr>
      <w:r>
        <w:t xml:space="preserve">Osallisuus ja demokraattinen toiminta </w:t>
      </w:r>
    </w:p>
    <w:p w14:paraId="2E5AC225" w14:textId="77777777" w:rsidR="004D37B1" w:rsidRDefault="004D37B1" w:rsidP="00027D32">
      <w:pPr>
        <w:pStyle w:val="Luettelokappale"/>
        <w:numPr>
          <w:ilvl w:val="0"/>
          <w:numId w:val="19"/>
        </w:numPr>
      </w:pPr>
      <w:r>
        <w:t>Yhdenvertaisuus ja tasa-arvo</w:t>
      </w:r>
    </w:p>
    <w:p w14:paraId="6AD6E114" w14:textId="77777777" w:rsidR="004D37B1" w:rsidRDefault="004D37B1" w:rsidP="00027D32">
      <w:pPr>
        <w:pStyle w:val="Luettelokappale"/>
        <w:numPr>
          <w:ilvl w:val="0"/>
          <w:numId w:val="19"/>
        </w:numPr>
      </w:pPr>
      <w:r>
        <w:t>Vastuu ympäristöstä ja kestävään tulevaisuuteen suuntautuminen</w:t>
      </w:r>
    </w:p>
    <w:p w14:paraId="50859BB9" w14:textId="77777777" w:rsidR="004D37B1" w:rsidRPr="009F4CB5" w:rsidRDefault="004D37B1" w:rsidP="004D37B1">
      <w:pPr>
        <w:rPr>
          <w:b/>
        </w:rPr>
      </w:pPr>
      <w:r w:rsidRPr="009F4CB5">
        <w:rPr>
          <w:b/>
        </w:rPr>
        <w:t>Laukaan paikalliset toimintakulttuurin periaatteet</w:t>
      </w:r>
    </w:p>
    <w:p w14:paraId="30B3F1EF" w14:textId="77777777" w:rsidR="004D37B1" w:rsidRDefault="004D37B1" w:rsidP="00027D32">
      <w:pPr>
        <w:pStyle w:val="Luettelokappale"/>
        <w:numPr>
          <w:ilvl w:val="0"/>
          <w:numId w:val="20"/>
        </w:numPr>
      </w:pPr>
      <w:r>
        <w:t>Työyhteisöjä kehitetään jatkuvasti</w:t>
      </w:r>
    </w:p>
    <w:p w14:paraId="02551C9E" w14:textId="77777777" w:rsidR="004D37B1" w:rsidRDefault="004D37B1" w:rsidP="00027D32">
      <w:pPr>
        <w:pStyle w:val="Luettelokappale"/>
        <w:numPr>
          <w:ilvl w:val="0"/>
          <w:numId w:val="20"/>
        </w:numPr>
      </w:pPr>
      <w:r>
        <w:t>Yhteistyötä edistäviä rakenteita vahvistetaan työyhteisöissä</w:t>
      </w:r>
    </w:p>
    <w:p w14:paraId="1637951F" w14:textId="77777777" w:rsidR="004D37B1" w:rsidRDefault="004D37B1" w:rsidP="00027D32">
      <w:pPr>
        <w:pStyle w:val="Luettelokappale"/>
        <w:numPr>
          <w:ilvl w:val="0"/>
          <w:numId w:val="20"/>
        </w:numPr>
      </w:pPr>
      <w:r>
        <w:t>Toimintakulttuuria arvioidaan jatkuvasti</w:t>
      </w:r>
    </w:p>
    <w:p w14:paraId="6D6070D2" w14:textId="77777777" w:rsidR="004D37B1" w:rsidRDefault="004D37B1" w:rsidP="00027D32">
      <w:pPr>
        <w:pStyle w:val="Luettelokappale"/>
        <w:numPr>
          <w:ilvl w:val="0"/>
          <w:numId w:val="20"/>
        </w:numPr>
      </w:pPr>
      <w:r>
        <w:t>Pienet koulut huomioidaan</w:t>
      </w:r>
    </w:p>
    <w:p w14:paraId="27D51FBA" w14:textId="77777777" w:rsidR="004D37B1" w:rsidRDefault="004D37B1" w:rsidP="00027D32">
      <w:pPr>
        <w:pStyle w:val="Luettelokappale"/>
        <w:numPr>
          <w:ilvl w:val="0"/>
          <w:numId w:val="20"/>
        </w:numPr>
      </w:pPr>
      <w:r>
        <w:t>Suunnitteluun järjestetään yhteistä aikaa</w:t>
      </w:r>
    </w:p>
    <w:p w14:paraId="362EEABA" w14:textId="77777777" w:rsidR="00586D8B" w:rsidRPr="00586D8B" w:rsidRDefault="004D37B1" w:rsidP="00027D32">
      <w:pPr>
        <w:pStyle w:val="Luettelokappale"/>
        <w:numPr>
          <w:ilvl w:val="0"/>
          <w:numId w:val="20"/>
        </w:numPr>
      </w:pPr>
      <w:r>
        <w:t>Huomioidaan moniammatillinen ja monialainen yhteistyö</w:t>
      </w:r>
    </w:p>
    <w:p w14:paraId="40EFB856" w14:textId="77777777" w:rsidR="00274416" w:rsidRDefault="00274416" w:rsidP="00274416">
      <w:pPr>
        <w:pStyle w:val="Otsikko2"/>
      </w:pPr>
      <w:bookmarkStart w:id="58" w:name="_Toc204761634"/>
      <w:r>
        <w:lastRenderedPageBreak/>
        <w:t>Koulun toimintasuunnitelma</w:t>
      </w:r>
      <w:bookmarkEnd w:id="58"/>
    </w:p>
    <w:p w14:paraId="00FAD62A" w14:textId="799E04B7" w:rsidR="159860C8" w:rsidRDefault="159860C8" w:rsidP="7263903D">
      <w:pPr>
        <w:ind w:left="0"/>
        <w:rPr>
          <w:rFonts w:ascii="Calibri" w:eastAsia="Calibri" w:hAnsi="Calibri" w:cs="Calibri"/>
          <w:color w:val="000000"/>
        </w:rPr>
      </w:pPr>
      <w:r w:rsidRPr="7263903D">
        <w:rPr>
          <w:rFonts w:ascii="Calibri" w:eastAsia="Calibri" w:hAnsi="Calibri" w:cs="Calibri"/>
          <w:color w:val="000000"/>
        </w:rPr>
        <w:t>Satavuon koulussa henkilöstö voi hyvin. Henkilökunta on innokasta ja energistä, jotka toimivat päivittäin oppilaiden hyvinvoinnin eteen. Henkilökunta ja Satavuolla vierailevat ihmiset kokevat, että työilmapiiri on hyvä ja turvallinen. Satavuolle on kiva tulla.</w:t>
      </w:r>
    </w:p>
    <w:p w14:paraId="158BF955" w14:textId="7D352E1C" w:rsidR="159860C8" w:rsidRDefault="159860C8" w:rsidP="7263903D">
      <w:pPr>
        <w:ind w:left="0"/>
        <w:rPr>
          <w:rFonts w:ascii="Calibri" w:eastAsia="Calibri" w:hAnsi="Calibri" w:cs="Calibri"/>
          <w:color w:val="000000"/>
        </w:rPr>
      </w:pPr>
      <w:r w:rsidRPr="7263903D">
        <w:rPr>
          <w:rFonts w:ascii="Calibri" w:eastAsia="Calibri" w:hAnsi="Calibri" w:cs="Calibri"/>
          <w:color w:val="000000"/>
        </w:rPr>
        <w:t xml:space="preserve"> Satavuolla jokainen saa olla oma itsensä ja kaikkien vahvuudet pyritään ottamaan huomioon parhaalla mahdollisella tavalla. Työyhteisössä on helppo pyytää ja saada apua. Henkilökunta on tiimi, joka puhaltaa yhteen hiileen. Näistä arvoista pidetään kiinni</w:t>
      </w:r>
      <w:r w:rsidR="64101C54" w:rsidRPr="7263903D">
        <w:rPr>
          <w:rFonts w:ascii="Calibri" w:eastAsia="Calibri" w:hAnsi="Calibri" w:cs="Calibri"/>
          <w:color w:val="000000"/>
        </w:rPr>
        <w:t xml:space="preserve"> </w:t>
      </w:r>
      <w:r w:rsidRPr="7263903D">
        <w:rPr>
          <w:rFonts w:ascii="Calibri" w:eastAsia="Calibri" w:hAnsi="Calibri" w:cs="Calibri"/>
          <w:color w:val="000000"/>
        </w:rPr>
        <w:t>edelleen myös lukuvuonna 2025-2026.</w:t>
      </w:r>
      <w:r w:rsidR="07A06AD6" w:rsidRPr="7263903D">
        <w:rPr>
          <w:rFonts w:ascii="Calibri" w:eastAsia="Calibri" w:hAnsi="Calibri" w:cs="Calibri"/>
          <w:color w:val="000000"/>
        </w:rPr>
        <w:t xml:space="preserve"> </w:t>
      </w:r>
    </w:p>
    <w:p w14:paraId="5D987D3D" w14:textId="6E39FD83" w:rsidR="07A06AD6" w:rsidRDefault="07A06AD6" w:rsidP="7263903D">
      <w:pPr>
        <w:ind w:left="0"/>
        <w:rPr>
          <w:rFonts w:ascii="Calibri" w:eastAsia="Calibri" w:hAnsi="Calibri" w:cs="Calibri"/>
          <w:color w:val="000000"/>
        </w:rPr>
      </w:pPr>
      <w:r w:rsidRPr="7263903D">
        <w:rPr>
          <w:rFonts w:ascii="Calibri" w:eastAsia="Calibri" w:hAnsi="Calibri" w:cs="Calibri"/>
          <w:color w:val="000000"/>
        </w:rPr>
        <w:t xml:space="preserve">Uudet työyhteisömme jäsenet otetaan mukaan toimintaan aina heti. Jokainen </w:t>
      </w:r>
      <w:proofErr w:type="gramStart"/>
      <w:r w:rsidRPr="7263903D">
        <w:rPr>
          <w:rFonts w:ascii="Calibri" w:eastAsia="Calibri" w:hAnsi="Calibri" w:cs="Calibri"/>
          <w:color w:val="000000"/>
        </w:rPr>
        <w:t>vakituisista</w:t>
      </w:r>
      <w:proofErr w:type="gramEnd"/>
      <w:r w:rsidRPr="7263903D">
        <w:rPr>
          <w:rFonts w:ascii="Calibri" w:eastAsia="Calibri" w:hAnsi="Calibri" w:cs="Calibri"/>
          <w:color w:val="000000"/>
        </w:rPr>
        <w:t xml:space="preserve"> henkilökunnan jäsenestä ottaa vastuuta neuvoa ja perehdyttää uudet työntekijät. Tärkeää on luoda uusille t</w:t>
      </w:r>
      <w:r w:rsidR="124D31F7" w:rsidRPr="7263903D">
        <w:rPr>
          <w:rFonts w:ascii="Calibri" w:eastAsia="Calibri" w:hAnsi="Calibri" w:cs="Calibri"/>
          <w:color w:val="000000"/>
        </w:rPr>
        <w:t xml:space="preserve">unne, että aina pitää uskaltaa kysyä ja aina saa varmasti apua. </w:t>
      </w:r>
    </w:p>
    <w:p w14:paraId="701D5C4C" w14:textId="3B9195E1" w:rsidR="159860C8" w:rsidRDefault="159860C8" w:rsidP="7263903D">
      <w:pPr>
        <w:ind w:left="0"/>
        <w:rPr>
          <w:rFonts w:ascii="Calibri" w:eastAsia="Calibri" w:hAnsi="Calibri" w:cs="Calibri"/>
          <w:color w:val="000000"/>
        </w:rPr>
      </w:pPr>
      <w:proofErr w:type="spellStart"/>
      <w:r w:rsidRPr="7263903D">
        <w:rPr>
          <w:rFonts w:ascii="Calibri" w:eastAsia="Calibri" w:hAnsi="Calibri" w:cs="Calibri"/>
          <w:color w:val="000000"/>
        </w:rPr>
        <w:t>Tyhy</w:t>
      </w:r>
      <w:proofErr w:type="spellEnd"/>
      <w:r w:rsidRPr="7263903D">
        <w:rPr>
          <w:rFonts w:ascii="Calibri" w:eastAsia="Calibri" w:hAnsi="Calibri" w:cs="Calibri"/>
          <w:color w:val="000000"/>
        </w:rPr>
        <w:t xml:space="preserve">- toiminnan järjestäminen on haaste, koska oppilaita on hankala saada kuljetusten vuoksi koteihin aikaisemmin. </w:t>
      </w:r>
      <w:proofErr w:type="spellStart"/>
      <w:r w:rsidRPr="7263903D">
        <w:rPr>
          <w:rFonts w:ascii="Calibri" w:eastAsia="Calibri" w:hAnsi="Calibri" w:cs="Calibri"/>
          <w:color w:val="000000"/>
        </w:rPr>
        <w:t>Tyhy</w:t>
      </w:r>
      <w:proofErr w:type="spellEnd"/>
      <w:r w:rsidRPr="7263903D">
        <w:rPr>
          <w:rFonts w:ascii="Calibri" w:eastAsia="Calibri" w:hAnsi="Calibri" w:cs="Calibri"/>
          <w:color w:val="000000"/>
        </w:rPr>
        <w:t>- toimintaa pyritään järjestämään kouluarjen keskelle ja välitunneille. Satavuon henkilökunta osallistu</w:t>
      </w:r>
      <w:r w:rsidR="59FFCE1C" w:rsidRPr="7263903D">
        <w:rPr>
          <w:rFonts w:ascii="Calibri" w:eastAsia="Calibri" w:hAnsi="Calibri" w:cs="Calibri"/>
          <w:color w:val="000000"/>
        </w:rPr>
        <w:t>i jälleen</w:t>
      </w:r>
      <w:r w:rsidRPr="7263903D">
        <w:rPr>
          <w:rFonts w:ascii="Calibri" w:eastAsia="Calibri" w:hAnsi="Calibri" w:cs="Calibri"/>
          <w:color w:val="000000"/>
        </w:rPr>
        <w:t xml:space="preserve"> </w:t>
      </w:r>
      <w:r w:rsidR="0DAD950A" w:rsidRPr="7263903D">
        <w:rPr>
          <w:rFonts w:ascii="Calibri" w:eastAsia="Calibri" w:hAnsi="Calibri" w:cs="Calibri"/>
          <w:color w:val="000000"/>
        </w:rPr>
        <w:t>5</w:t>
      </w:r>
      <w:r w:rsidRPr="7263903D">
        <w:rPr>
          <w:rFonts w:ascii="Calibri" w:eastAsia="Calibri" w:hAnsi="Calibri" w:cs="Calibri"/>
          <w:color w:val="000000"/>
        </w:rPr>
        <w:t xml:space="preserve">.9. Finlandia </w:t>
      </w:r>
      <w:proofErr w:type="spellStart"/>
      <w:r w:rsidRPr="7263903D">
        <w:rPr>
          <w:rFonts w:ascii="Calibri" w:eastAsia="Calibri" w:hAnsi="Calibri" w:cs="Calibri"/>
          <w:color w:val="000000"/>
        </w:rPr>
        <w:t>Marathon</w:t>
      </w:r>
      <w:r w:rsidR="2ED52332" w:rsidRPr="7263903D">
        <w:rPr>
          <w:rFonts w:ascii="Calibri" w:eastAsia="Calibri" w:hAnsi="Calibri" w:cs="Calibri"/>
          <w:color w:val="000000"/>
        </w:rPr>
        <w:t>-</w:t>
      </w:r>
      <w:proofErr w:type="spellEnd"/>
      <w:r w:rsidR="2ED52332" w:rsidRPr="7263903D">
        <w:rPr>
          <w:rFonts w:ascii="Calibri" w:eastAsia="Calibri" w:hAnsi="Calibri" w:cs="Calibri"/>
          <w:color w:val="000000"/>
        </w:rPr>
        <w:t xml:space="preserve"> viestiin</w:t>
      </w:r>
      <w:r w:rsidRPr="7263903D">
        <w:rPr>
          <w:rFonts w:ascii="Calibri" w:eastAsia="Calibri" w:hAnsi="Calibri" w:cs="Calibri"/>
          <w:color w:val="000000"/>
        </w:rPr>
        <w:t>, Jyväskylän Lutakkoon</w:t>
      </w:r>
      <w:r w:rsidR="0185ACA3" w:rsidRPr="7263903D">
        <w:rPr>
          <w:rFonts w:ascii="Calibri" w:eastAsia="Calibri" w:hAnsi="Calibri" w:cs="Calibri"/>
          <w:color w:val="000000"/>
        </w:rPr>
        <w:t>.</w:t>
      </w:r>
    </w:p>
    <w:p w14:paraId="7D9A6DFF" w14:textId="7FF9C9B8" w:rsidR="009F4CB5" w:rsidRPr="009F4CB5" w:rsidRDefault="288E88B1" w:rsidP="20AFFD7E">
      <w:pPr>
        <w:spacing w:after="0" w:line="259" w:lineRule="auto"/>
        <w:ind w:left="0"/>
        <w:jc w:val="both"/>
        <w:rPr>
          <w:rFonts w:ascii="Calibri" w:eastAsia="Calibri" w:hAnsi="Calibri" w:cs="Calibri"/>
          <w:color w:val="000000"/>
          <w:sz w:val="23"/>
          <w:szCs w:val="23"/>
        </w:rPr>
      </w:pPr>
      <w:r w:rsidRPr="7263903D">
        <w:rPr>
          <w:rFonts w:ascii="Calibri" w:eastAsia="Calibri" w:hAnsi="Calibri" w:cs="Calibri"/>
          <w:color w:val="000000"/>
          <w:sz w:val="23"/>
          <w:szCs w:val="23"/>
        </w:rPr>
        <w:t xml:space="preserve">Koulun henkilökunta pitää syksyllä </w:t>
      </w:r>
      <w:proofErr w:type="spellStart"/>
      <w:r w:rsidRPr="7263903D">
        <w:rPr>
          <w:rFonts w:ascii="Calibri" w:eastAsia="Calibri" w:hAnsi="Calibri" w:cs="Calibri"/>
          <w:color w:val="000000"/>
          <w:sz w:val="23"/>
          <w:szCs w:val="23"/>
        </w:rPr>
        <w:t>tyhy</w:t>
      </w:r>
      <w:proofErr w:type="spellEnd"/>
      <w:r w:rsidRPr="7263903D">
        <w:rPr>
          <w:rFonts w:ascii="Calibri" w:eastAsia="Calibri" w:hAnsi="Calibri" w:cs="Calibri"/>
          <w:color w:val="000000"/>
          <w:sz w:val="23"/>
          <w:szCs w:val="23"/>
        </w:rPr>
        <w:t>-iltapäivän kestävän tulevaisuuden aiheista. Käymme tutustumassa Vuonteen tekopohjavesilaitokseen ja luomuviljelyyn Lehtoniemen tilalla.</w:t>
      </w:r>
    </w:p>
    <w:p w14:paraId="4C8511EC" w14:textId="26502315" w:rsidR="7263903D" w:rsidRDefault="7263903D" w:rsidP="7263903D">
      <w:pPr>
        <w:spacing w:after="0" w:line="259" w:lineRule="auto"/>
        <w:ind w:left="0"/>
        <w:jc w:val="both"/>
        <w:rPr>
          <w:rFonts w:ascii="Calibri" w:eastAsia="Calibri" w:hAnsi="Calibri" w:cs="Calibri"/>
          <w:color w:val="000000"/>
          <w:sz w:val="23"/>
          <w:szCs w:val="23"/>
        </w:rPr>
      </w:pPr>
    </w:p>
    <w:p w14:paraId="565767EF" w14:textId="352AA71D" w:rsidR="372155FE" w:rsidRDefault="372155FE" w:rsidP="7263903D">
      <w:pPr>
        <w:spacing w:after="0" w:line="259" w:lineRule="auto"/>
        <w:ind w:left="0"/>
        <w:jc w:val="both"/>
        <w:rPr>
          <w:rFonts w:ascii="Calibri" w:eastAsia="Calibri" w:hAnsi="Calibri" w:cs="Calibri"/>
          <w:color w:val="000000"/>
          <w:sz w:val="23"/>
          <w:szCs w:val="23"/>
        </w:rPr>
      </w:pPr>
      <w:r w:rsidRPr="7263903D">
        <w:rPr>
          <w:rFonts w:ascii="Calibri" w:eastAsia="Calibri" w:hAnsi="Calibri" w:cs="Calibri"/>
          <w:color w:val="000000"/>
          <w:sz w:val="23"/>
          <w:szCs w:val="23"/>
        </w:rPr>
        <w:t>Perjantai-visa jatkuu henkilökunnan kanssa.</w:t>
      </w:r>
    </w:p>
    <w:p w14:paraId="79D5C71F" w14:textId="38C7B4B2" w:rsidR="7263903D" w:rsidRDefault="7263903D" w:rsidP="7263903D">
      <w:pPr>
        <w:spacing w:after="0" w:line="259" w:lineRule="auto"/>
        <w:ind w:left="0"/>
        <w:jc w:val="both"/>
        <w:rPr>
          <w:rFonts w:ascii="Calibri" w:eastAsia="Calibri" w:hAnsi="Calibri" w:cs="Calibri"/>
          <w:color w:val="000000"/>
          <w:sz w:val="23"/>
          <w:szCs w:val="23"/>
        </w:rPr>
      </w:pPr>
    </w:p>
    <w:p w14:paraId="6B5CE993" w14:textId="4CD701CB" w:rsidR="372155FE" w:rsidRDefault="372155FE" w:rsidP="7263903D">
      <w:pPr>
        <w:ind w:left="0"/>
        <w:rPr>
          <w:rFonts w:ascii="Calibri" w:eastAsia="Calibri" w:hAnsi="Calibri" w:cs="Calibri"/>
          <w:color w:val="000000"/>
        </w:rPr>
      </w:pPr>
      <w:r w:rsidRPr="7263903D">
        <w:rPr>
          <w:rFonts w:ascii="Calibri" w:eastAsia="Calibri" w:hAnsi="Calibri" w:cs="Calibri"/>
          <w:color w:val="000000"/>
          <w:sz w:val="23"/>
          <w:szCs w:val="23"/>
        </w:rPr>
        <w:t>Pienet yhteiset hetket sisällytetään arkeen mukaan</w:t>
      </w:r>
      <w:r w:rsidR="321F3D0D" w:rsidRPr="7263903D">
        <w:rPr>
          <w:rFonts w:ascii="Calibri" w:eastAsia="Calibri" w:hAnsi="Calibri" w:cs="Calibri"/>
          <w:color w:val="000000"/>
          <w:sz w:val="23"/>
          <w:szCs w:val="23"/>
        </w:rPr>
        <w:t>; juhlistetaan merkkipäiviä, onnistumisia ja keksitään uusia omia “juhlapäiviä”, pidetään yhteisiä</w:t>
      </w:r>
      <w:r w:rsidR="321F3D0D" w:rsidRPr="7263903D">
        <w:rPr>
          <w:rFonts w:ascii="Calibri" w:eastAsia="Calibri" w:hAnsi="Calibri" w:cs="Calibri"/>
          <w:color w:val="000000"/>
        </w:rPr>
        <w:t xml:space="preserve"> bingoja, teemapäiv</w:t>
      </w:r>
      <w:r w:rsidR="462F100C" w:rsidRPr="7263903D">
        <w:rPr>
          <w:rFonts w:ascii="Calibri" w:eastAsia="Calibri" w:hAnsi="Calibri" w:cs="Calibri"/>
          <w:color w:val="000000"/>
        </w:rPr>
        <w:t xml:space="preserve">iä ja </w:t>
      </w:r>
      <w:r w:rsidR="321F3D0D" w:rsidRPr="7263903D">
        <w:rPr>
          <w:rFonts w:ascii="Calibri" w:eastAsia="Calibri" w:hAnsi="Calibri" w:cs="Calibri"/>
          <w:color w:val="000000"/>
        </w:rPr>
        <w:t>joulukalenteri</w:t>
      </w:r>
      <w:r w:rsidR="260FAE7C" w:rsidRPr="7263903D">
        <w:rPr>
          <w:rFonts w:ascii="Calibri" w:eastAsia="Calibri" w:hAnsi="Calibri" w:cs="Calibri"/>
          <w:color w:val="000000"/>
        </w:rPr>
        <w:t>.</w:t>
      </w:r>
    </w:p>
    <w:p w14:paraId="23A088AE" w14:textId="1FEF79A4" w:rsidR="7263903D" w:rsidRDefault="7263903D" w:rsidP="7263903D">
      <w:pPr>
        <w:spacing w:after="0" w:line="259" w:lineRule="auto"/>
        <w:ind w:left="0"/>
        <w:jc w:val="both"/>
        <w:rPr>
          <w:rFonts w:ascii="Calibri" w:eastAsia="Calibri" w:hAnsi="Calibri" w:cs="Calibri"/>
          <w:color w:val="000000"/>
          <w:sz w:val="23"/>
          <w:szCs w:val="23"/>
        </w:rPr>
      </w:pPr>
    </w:p>
    <w:p w14:paraId="067B41CD" w14:textId="4CBA6C64" w:rsidR="009F4CB5" w:rsidRPr="009F4CB5" w:rsidRDefault="009F4CB5" w:rsidP="009F4CB5"/>
    <w:p w14:paraId="41981456" w14:textId="464551B1" w:rsidR="00274416" w:rsidRDefault="00274416" w:rsidP="00274416">
      <w:pPr>
        <w:pStyle w:val="Otsikko2"/>
      </w:pPr>
      <w:bookmarkStart w:id="59" w:name="_Toc204761635"/>
      <w:r>
        <w:t xml:space="preserve">Koulun valitsemat kehittämiskohteet </w:t>
      </w:r>
      <w:r w:rsidR="00AB2A90">
        <w:t xml:space="preserve">lukuvuodelle </w:t>
      </w:r>
      <w:sdt>
        <w:sdtPr>
          <w:alias w:val="Luokka"/>
          <w:tag w:val=""/>
          <w:id w:val="1220782233"/>
          <w:placeholder>
            <w:docPart w:val="46FCBEC86410469FBA3FCC358D216C7D"/>
          </w:placeholder>
          <w:dataBinding w:prefixMappings="xmlns:ns0='http://purl.org/dc/elements/1.1/' xmlns:ns1='http://schemas.openxmlformats.org/package/2006/metadata/core-properties' " w:xpath="/ns1:coreProperties[1]/ns1:category[1]" w:storeItemID="{6C3C8BC8-F283-45AE-878A-BAB7291924A1}"/>
          <w:text/>
        </w:sdtPr>
        <w:sdtContent>
          <w:r w:rsidR="007D212B">
            <w:t>2025-2026</w:t>
          </w:r>
        </w:sdtContent>
      </w:sdt>
      <w:bookmarkEnd w:id="59"/>
    </w:p>
    <w:p w14:paraId="4682BA60" w14:textId="047A304E" w:rsidR="009F4CB5" w:rsidRPr="009F4CB5" w:rsidRDefault="75D57892" w:rsidP="00365B03">
      <w:pPr>
        <w:pStyle w:val="Otsikko2"/>
        <w:numPr>
          <w:ilvl w:val="0"/>
          <w:numId w:val="0"/>
        </w:numPr>
        <w:spacing w:before="0"/>
        <w:ind w:left="792"/>
        <w:rPr>
          <w:rFonts w:ascii="Calibri" w:eastAsia="Calibri" w:hAnsi="Calibri" w:cs="Calibri"/>
          <w:b w:val="0"/>
          <w:color w:val="000000"/>
          <w:sz w:val="24"/>
          <w:szCs w:val="24"/>
        </w:rPr>
      </w:pPr>
      <w:r w:rsidRPr="7263903D">
        <w:rPr>
          <w:rFonts w:ascii="Calibri" w:eastAsia="Calibri" w:hAnsi="Calibri" w:cs="Calibri"/>
          <w:b w:val="0"/>
          <w:color w:val="000000"/>
          <w:sz w:val="24"/>
          <w:szCs w:val="24"/>
        </w:rPr>
        <w:t>Jatketaan erilaisilla henkilöstön hyvinvointia virkistävillä tempauksilla.</w:t>
      </w:r>
    </w:p>
    <w:p w14:paraId="3EE0BE9E" w14:textId="64354A33" w:rsidR="009F4CB5" w:rsidRPr="009F4CB5" w:rsidRDefault="75D57892" w:rsidP="00365B03">
      <w:pPr>
        <w:pStyle w:val="Otsikko2"/>
        <w:numPr>
          <w:ilvl w:val="0"/>
          <w:numId w:val="0"/>
        </w:numPr>
        <w:spacing w:before="0"/>
        <w:ind w:left="792"/>
        <w:rPr>
          <w:rFonts w:ascii="Calibri" w:eastAsia="Calibri" w:hAnsi="Calibri" w:cs="Calibri"/>
          <w:b w:val="0"/>
          <w:color w:val="000000"/>
          <w:sz w:val="24"/>
          <w:szCs w:val="24"/>
        </w:rPr>
      </w:pPr>
      <w:r w:rsidRPr="7263903D">
        <w:rPr>
          <w:rFonts w:ascii="Calibri" w:eastAsia="Calibri" w:hAnsi="Calibri" w:cs="Calibri"/>
          <w:b w:val="0"/>
          <w:color w:val="000000"/>
          <w:sz w:val="24"/>
          <w:szCs w:val="24"/>
        </w:rPr>
        <w:t>Pidetään yllä positiivisuutta ja sallivaa ilmapiiriä</w:t>
      </w:r>
    </w:p>
    <w:p w14:paraId="18E20FA1" w14:textId="385F8B5F" w:rsidR="009F4CB5" w:rsidRPr="009F4CB5" w:rsidRDefault="75D57892" w:rsidP="00365B03">
      <w:pPr>
        <w:pStyle w:val="Otsikko2"/>
        <w:numPr>
          <w:ilvl w:val="0"/>
          <w:numId w:val="0"/>
        </w:numPr>
        <w:spacing w:before="0"/>
        <w:ind w:left="792"/>
        <w:rPr>
          <w:rFonts w:ascii="Calibri" w:eastAsia="Calibri" w:hAnsi="Calibri" w:cs="Calibri"/>
          <w:b w:val="0"/>
          <w:color w:val="000000"/>
          <w:sz w:val="24"/>
          <w:szCs w:val="24"/>
        </w:rPr>
      </w:pPr>
      <w:r w:rsidRPr="7263903D">
        <w:rPr>
          <w:rFonts w:ascii="Calibri" w:eastAsia="Calibri" w:hAnsi="Calibri" w:cs="Calibri"/>
          <w:b w:val="0"/>
          <w:color w:val="000000"/>
          <w:sz w:val="24"/>
          <w:szCs w:val="24"/>
        </w:rPr>
        <w:t>Perehdytetään uudet työntekijät työyhteisön jäseniksi niin, että jokainen kokee olevansa osa yhteisöä.</w:t>
      </w:r>
    </w:p>
    <w:p w14:paraId="0251104C" w14:textId="1FA2C4E4" w:rsidR="009F4CB5" w:rsidRPr="009F4CB5" w:rsidRDefault="009F4CB5" w:rsidP="009F4CB5"/>
    <w:p w14:paraId="7AEADA0B" w14:textId="52D8E838" w:rsidR="003C1433" w:rsidRPr="00274416" w:rsidRDefault="003C1433" w:rsidP="003C1433">
      <w:pPr>
        <w:pStyle w:val="Otsikko2"/>
      </w:pPr>
      <w:bookmarkStart w:id="60" w:name="_Toc204761636"/>
      <w:r>
        <w:t>Lukuvuoden toiminnan arviointi ja kehittämiskohteet lukuvuodelle 202</w:t>
      </w:r>
      <w:r w:rsidR="000E2E9B">
        <w:t>6</w:t>
      </w:r>
      <w:r>
        <w:t>-202</w:t>
      </w:r>
      <w:r w:rsidR="000E2E9B">
        <w:t>7</w:t>
      </w:r>
      <w:bookmarkEnd w:id="60"/>
    </w:p>
    <w:p w14:paraId="1EBBDF2C" w14:textId="56A767BA" w:rsidR="003C1433" w:rsidRPr="004D37B1" w:rsidRDefault="003C1433" w:rsidP="003C1433">
      <w:pPr>
        <w:pStyle w:val="Listieto"/>
      </w:pPr>
      <w:r>
        <w:t>Täytetään kevätlukukaudella</w:t>
      </w:r>
      <w:r w:rsidR="000E2E9B">
        <w:t xml:space="preserve"> 2026</w:t>
      </w:r>
      <w:r>
        <w:t xml:space="preserve"> lukuvuoden arvioinnin yhteydessä</w:t>
      </w:r>
    </w:p>
    <w:p w14:paraId="286D5940" w14:textId="77777777" w:rsidR="009F4CB5" w:rsidRPr="009F4CB5" w:rsidRDefault="009F4CB5" w:rsidP="009F4CB5"/>
    <w:p w14:paraId="0605C3EC" w14:textId="4DCBB292" w:rsidR="00274416" w:rsidRDefault="00274416">
      <w:pPr>
        <w:spacing w:after="0"/>
        <w:ind w:left="0"/>
        <w:rPr>
          <w:rFonts w:asciiTheme="majorHAnsi" w:eastAsiaTheme="majorEastAsia" w:hAnsiTheme="majorHAnsi" w:cstheme="majorBidi"/>
          <w:b/>
          <w:iCs/>
        </w:rPr>
      </w:pPr>
    </w:p>
    <w:p w14:paraId="2639D5C8" w14:textId="77777777" w:rsidR="00274416" w:rsidRDefault="00274416" w:rsidP="00387F7F">
      <w:pPr>
        <w:pStyle w:val="Otsikko4"/>
      </w:pPr>
      <w:r>
        <w:t>Koulun toimintasuunnitelman liitteet tai tieto mistä löytyy:</w:t>
      </w:r>
    </w:p>
    <w:p w14:paraId="13CB111B" w14:textId="77777777" w:rsidR="00274416" w:rsidRPr="00274416" w:rsidRDefault="00274416" w:rsidP="00274416"/>
    <w:tbl>
      <w:tblPr>
        <w:tblStyle w:val="Ruudukkotaulukko4"/>
        <w:tblW w:w="0" w:type="auto"/>
        <w:tblInd w:w="1271" w:type="dxa"/>
        <w:tblLook w:val="04A0" w:firstRow="1" w:lastRow="0" w:firstColumn="1" w:lastColumn="0" w:noHBand="0" w:noVBand="1"/>
      </w:tblPr>
      <w:tblGrid>
        <w:gridCol w:w="3686"/>
        <w:gridCol w:w="1559"/>
        <w:gridCol w:w="2874"/>
      </w:tblGrid>
      <w:tr w:rsidR="00274416" w14:paraId="3FF50BC1" w14:textId="77777777" w:rsidTr="72639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00A37D" w:themeFill="accent5"/>
          </w:tcPr>
          <w:p w14:paraId="705BFC2B" w14:textId="77777777" w:rsidR="00274416" w:rsidRPr="00161308" w:rsidRDefault="00274416" w:rsidP="00161308">
            <w:pPr>
              <w:ind w:left="0"/>
              <w:rPr>
                <w:color w:val="auto"/>
              </w:rPr>
            </w:pPr>
            <w:r w:rsidRPr="00161308">
              <w:rPr>
                <w:color w:val="auto"/>
              </w:rPr>
              <w:lastRenderedPageBreak/>
              <w:t>Nimi</w:t>
            </w:r>
          </w:p>
        </w:tc>
        <w:tc>
          <w:tcPr>
            <w:tcW w:w="1559" w:type="dxa"/>
            <w:shd w:val="clear" w:color="auto" w:fill="00A37D" w:themeFill="accent5"/>
          </w:tcPr>
          <w:p w14:paraId="13E5E2C7" w14:textId="77777777" w:rsidR="00274416" w:rsidRPr="00161308" w:rsidRDefault="00274416" w:rsidP="00274416">
            <w:pPr>
              <w:ind w:left="0"/>
              <w:cnfStyle w:val="100000000000" w:firstRow="1" w:lastRow="0" w:firstColumn="0" w:lastColumn="0" w:oddVBand="0" w:evenVBand="0" w:oddHBand="0" w:evenHBand="0" w:firstRowFirstColumn="0" w:firstRowLastColumn="0" w:lastRowFirstColumn="0" w:lastRowLastColumn="0"/>
              <w:rPr>
                <w:color w:val="auto"/>
              </w:rPr>
            </w:pPr>
            <w:r w:rsidRPr="00161308">
              <w:rPr>
                <w:color w:val="auto"/>
              </w:rPr>
              <w:t>Päivitetty (pvm)</w:t>
            </w:r>
          </w:p>
        </w:tc>
        <w:tc>
          <w:tcPr>
            <w:tcW w:w="2874" w:type="dxa"/>
            <w:shd w:val="clear" w:color="auto" w:fill="00A37D" w:themeFill="accent5"/>
          </w:tcPr>
          <w:p w14:paraId="7539A828" w14:textId="77777777" w:rsidR="00274416" w:rsidRPr="00161308" w:rsidRDefault="00274416" w:rsidP="00274416">
            <w:pPr>
              <w:ind w:left="0"/>
              <w:cnfStyle w:val="100000000000" w:firstRow="1" w:lastRow="0" w:firstColumn="0" w:lastColumn="0" w:oddVBand="0" w:evenVBand="0" w:oddHBand="0" w:evenHBand="0" w:firstRowFirstColumn="0" w:firstRowLastColumn="0" w:lastRowFirstColumn="0" w:lastRowLastColumn="0"/>
              <w:rPr>
                <w:color w:val="auto"/>
              </w:rPr>
            </w:pPr>
            <w:r w:rsidRPr="00161308">
              <w:rPr>
                <w:color w:val="auto"/>
              </w:rPr>
              <w:t>Mistä löytyy</w:t>
            </w:r>
          </w:p>
        </w:tc>
      </w:tr>
      <w:tr w:rsidR="00F62D0D" w14:paraId="05457051"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6D0C374" w14:textId="051AC3E2" w:rsidR="00F62D0D" w:rsidRPr="00F62D0D" w:rsidRDefault="00F62D0D" w:rsidP="00F62D0D">
            <w:pPr>
              <w:pStyle w:val="Normaalitaulukko0"/>
              <w:rPr>
                <w:b w:val="0"/>
              </w:rPr>
            </w:pPr>
            <w:r w:rsidRPr="00F62D0D">
              <w:rPr>
                <w:b w:val="0"/>
              </w:rPr>
              <w:t>Turvallisuussuunnitelma</w:t>
            </w:r>
            <w:r w:rsidR="003E378B">
              <w:rPr>
                <w:b w:val="0"/>
              </w:rPr>
              <w:t xml:space="preserve"> </w:t>
            </w:r>
          </w:p>
        </w:tc>
        <w:tc>
          <w:tcPr>
            <w:tcW w:w="1559" w:type="dxa"/>
          </w:tcPr>
          <w:p w14:paraId="01E718E7" w14:textId="76CA8CFC" w:rsidR="00F62D0D" w:rsidRDefault="2118A079" w:rsidP="00F62D0D">
            <w:pPr>
              <w:ind w:left="0"/>
              <w:cnfStyle w:val="000000100000" w:firstRow="0" w:lastRow="0" w:firstColumn="0" w:lastColumn="0" w:oddVBand="0" w:evenVBand="0" w:oddHBand="1" w:evenHBand="0" w:firstRowFirstColumn="0" w:firstRowLastColumn="0" w:lastRowFirstColumn="0" w:lastRowLastColumn="0"/>
            </w:pPr>
            <w:r>
              <w:t>11.9.2025</w:t>
            </w:r>
          </w:p>
        </w:tc>
        <w:tc>
          <w:tcPr>
            <w:tcW w:w="2874" w:type="dxa"/>
          </w:tcPr>
          <w:p w14:paraId="2D539B71" w14:textId="77777777" w:rsidR="00F62D0D" w:rsidRDefault="00E96207" w:rsidP="00F62D0D">
            <w:pPr>
              <w:ind w:left="0"/>
              <w:cnfStyle w:val="000000100000" w:firstRow="0" w:lastRow="0" w:firstColumn="0" w:lastColumn="0" w:oddVBand="0" w:evenVBand="0" w:oddHBand="1" w:evenHBand="0" w:firstRowFirstColumn="0" w:firstRowLastColumn="0" w:lastRowFirstColumn="0" w:lastRowLastColumn="0"/>
            </w:pPr>
            <w:r w:rsidRPr="00E96207">
              <w:t>P:\Sivistystoimi\Koulut\Koulujen turvallisuussuunnitelmat</w:t>
            </w:r>
          </w:p>
          <w:p w14:paraId="19B30EA4" w14:textId="1093790C" w:rsidR="00E96207" w:rsidRDefault="00E96207" w:rsidP="00F62D0D">
            <w:pPr>
              <w:ind w:left="0"/>
              <w:cnfStyle w:val="000000100000" w:firstRow="0" w:lastRow="0" w:firstColumn="0" w:lastColumn="0" w:oddVBand="0" w:evenVBand="0" w:oddHBand="1" w:evenHBand="0" w:firstRowFirstColumn="0" w:firstRowLastColumn="0" w:lastRowFirstColumn="0" w:lastRowLastColumn="0"/>
            </w:pPr>
            <w:r>
              <w:t>Päivitettävä syyslukukauden alkaessa yhteystiedot ja muu tarvittava sisältö.</w:t>
            </w:r>
          </w:p>
        </w:tc>
      </w:tr>
      <w:tr w:rsidR="00F62D0D" w14:paraId="6B224D35" w14:textId="77777777" w:rsidTr="7263903D">
        <w:tc>
          <w:tcPr>
            <w:cnfStyle w:val="001000000000" w:firstRow="0" w:lastRow="0" w:firstColumn="1" w:lastColumn="0" w:oddVBand="0" w:evenVBand="0" w:oddHBand="0" w:evenHBand="0" w:firstRowFirstColumn="0" w:firstRowLastColumn="0" w:lastRowFirstColumn="0" w:lastRowLastColumn="0"/>
            <w:tcW w:w="3686" w:type="dxa"/>
          </w:tcPr>
          <w:p w14:paraId="53F28986" w14:textId="77777777" w:rsidR="00F62D0D" w:rsidRPr="00F62D0D" w:rsidRDefault="00F62D0D" w:rsidP="00F62D0D">
            <w:pPr>
              <w:pStyle w:val="Normaalitaulukko0"/>
              <w:rPr>
                <w:b w:val="0"/>
              </w:rPr>
            </w:pPr>
            <w:r w:rsidRPr="00F62D0D">
              <w:rPr>
                <w:b w:val="0"/>
              </w:rPr>
              <w:t>Kriisisuunnitelma</w:t>
            </w:r>
          </w:p>
        </w:tc>
        <w:tc>
          <w:tcPr>
            <w:tcW w:w="1559" w:type="dxa"/>
          </w:tcPr>
          <w:p w14:paraId="1A92B911" w14:textId="600DD6A0" w:rsidR="00F62D0D" w:rsidRDefault="53D8C01E" w:rsidP="00F62D0D">
            <w:pPr>
              <w:ind w:left="0"/>
              <w:cnfStyle w:val="000000000000" w:firstRow="0" w:lastRow="0" w:firstColumn="0" w:lastColumn="0" w:oddVBand="0" w:evenVBand="0" w:oddHBand="0" w:evenHBand="0" w:firstRowFirstColumn="0" w:firstRowLastColumn="0" w:lastRowFirstColumn="0" w:lastRowLastColumn="0"/>
            </w:pPr>
            <w:r>
              <w:t>11.9.</w:t>
            </w:r>
            <w:r w:rsidR="2AA74FED">
              <w:t>2025</w:t>
            </w:r>
          </w:p>
        </w:tc>
        <w:tc>
          <w:tcPr>
            <w:tcW w:w="2874" w:type="dxa"/>
          </w:tcPr>
          <w:p w14:paraId="3099DDE2" w14:textId="77777777" w:rsidR="00E96207" w:rsidRDefault="00E96207" w:rsidP="00E96207">
            <w:pPr>
              <w:ind w:left="0"/>
              <w:cnfStyle w:val="000000000000" w:firstRow="0" w:lastRow="0" w:firstColumn="0" w:lastColumn="0" w:oddVBand="0" w:evenVBand="0" w:oddHBand="0" w:evenHBand="0" w:firstRowFirstColumn="0" w:firstRowLastColumn="0" w:lastRowFirstColumn="0" w:lastRowLastColumn="0"/>
            </w:pPr>
            <w:r w:rsidRPr="00E96207">
              <w:t>P:\Sivistystoimi\Koulut\Koulujen turvallisuussuunnitelmat</w:t>
            </w:r>
          </w:p>
          <w:p w14:paraId="09D27D6C" w14:textId="19E1EF8F" w:rsidR="00F62D0D" w:rsidRDefault="00E96207" w:rsidP="00E96207">
            <w:pPr>
              <w:ind w:left="0"/>
              <w:cnfStyle w:val="000000000000" w:firstRow="0" w:lastRow="0" w:firstColumn="0" w:lastColumn="0" w:oddVBand="0" w:evenVBand="0" w:oddHBand="0" w:evenHBand="0" w:firstRowFirstColumn="0" w:firstRowLastColumn="0" w:lastRowFirstColumn="0" w:lastRowLastColumn="0"/>
            </w:pPr>
            <w:r>
              <w:t>Päivitettävä syyslukukauden alkaessa yhteystiedot ja muu tarvittava sisältö.</w:t>
            </w:r>
          </w:p>
        </w:tc>
      </w:tr>
      <w:tr w:rsidR="00F62D0D" w14:paraId="26A7FF99"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DF8D434" w14:textId="6B98CFE7" w:rsidR="00F62D0D" w:rsidRPr="00F62D0D" w:rsidRDefault="00F62D0D" w:rsidP="00F62D0D">
            <w:pPr>
              <w:pStyle w:val="Normaalitaulukko0"/>
              <w:rPr>
                <w:b w:val="0"/>
              </w:rPr>
            </w:pPr>
            <w:r>
              <w:rPr>
                <w:b w:val="0"/>
              </w:rPr>
              <w:t>Koulun toimintaohjeet koulukiusaamisten ehkäisemiseksi ja kiusaamistapausten käsittelemiseksi</w:t>
            </w:r>
          </w:p>
        </w:tc>
        <w:tc>
          <w:tcPr>
            <w:tcW w:w="1559" w:type="dxa"/>
          </w:tcPr>
          <w:p w14:paraId="6DF1A2BC" w14:textId="1F02647F" w:rsidR="00F62D0D" w:rsidRDefault="6E85AED7" w:rsidP="00F62D0D">
            <w:pPr>
              <w:ind w:left="0"/>
              <w:cnfStyle w:val="000000100000" w:firstRow="0" w:lastRow="0" w:firstColumn="0" w:lastColumn="0" w:oddVBand="0" w:evenVBand="0" w:oddHBand="1" w:evenHBand="0" w:firstRowFirstColumn="0" w:firstRowLastColumn="0" w:lastRowFirstColumn="0" w:lastRowLastColumn="0"/>
            </w:pPr>
            <w:r>
              <w:t>6.8.2025</w:t>
            </w:r>
          </w:p>
        </w:tc>
        <w:tc>
          <w:tcPr>
            <w:tcW w:w="2874" w:type="dxa"/>
          </w:tcPr>
          <w:p w14:paraId="6B5B2BE1" w14:textId="4BE88CC8" w:rsidR="00F62D0D" w:rsidRDefault="00FE034E" w:rsidP="00F62D0D">
            <w:pPr>
              <w:ind w:left="0"/>
              <w:cnfStyle w:val="000000100000" w:firstRow="0" w:lastRow="0" w:firstColumn="0" w:lastColumn="0" w:oddVBand="0" w:evenVBand="0" w:oddHBand="1" w:evenHBand="0" w:firstRowFirstColumn="0" w:firstRowLastColumn="0" w:lastRowFirstColumn="0" w:lastRowLastColumn="0"/>
            </w:pPr>
            <w:hyperlink r:id="rId53">
              <w:r w:rsidR="6E85AED7" w:rsidRPr="7263903D">
                <w:rPr>
                  <w:rStyle w:val="Hyperlinkki"/>
                </w:rPr>
                <w:t>https://peda.net/laukaa/satavuon-koulu/huoltajalle/kp2</w:t>
              </w:r>
            </w:hyperlink>
          </w:p>
          <w:p w14:paraId="69FCE9F3" w14:textId="44889F68" w:rsidR="00F62D0D" w:rsidRDefault="00F62D0D" w:rsidP="00F62D0D">
            <w:pPr>
              <w:ind w:left="0"/>
              <w:cnfStyle w:val="000000100000" w:firstRow="0" w:lastRow="0" w:firstColumn="0" w:lastColumn="0" w:oddVBand="0" w:evenVBand="0" w:oddHBand="1" w:evenHBand="0" w:firstRowFirstColumn="0" w:firstRowLastColumn="0" w:lastRowFirstColumn="0" w:lastRowLastColumn="0"/>
            </w:pPr>
          </w:p>
        </w:tc>
      </w:tr>
      <w:tr w:rsidR="00F65E8A" w14:paraId="057114E5" w14:textId="77777777" w:rsidTr="7263903D">
        <w:tc>
          <w:tcPr>
            <w:cnfStyle w:val="001000000000" w:firstRow="0" w:lastRow="0" w:firstColumn="1" w:lastColumn="0" w:oddVBand="0" w:evenVBand="0" w:oddHBand="0" w:evenHBand="0" w:firstRowFirstColumn="0" w:firstRowLastColumn="0" w:lastRowFirstColumn="0" w:lastRowLastColumn="0"/>
            <w:tcW w:w="3686" w:type="dxa"/>
          </w:tcPr>
          <w:p w14:paraId="16054EC7" w14:textId="718E4B8D" w:rsidR="00F65E8A" w:rsidRPr="00F62D0D" w:rsidRDefault="00F65E8A" w:rsidP="00F62D0D">
            <w:pPr>
              <w:pStyle w:val="Normaalitaulukko0"/>
              <w:rPr>
                <w:b w:val="0"/>
              </w:rPr>
            </w:pPr>
            <w:r>
              <w:rPr>
                <w:b w:val="0"/>
              </w:rPr>
              <w:t>Ohjaussuunnitelma</w:t>
            </w:r>
            <w:r w:rsidR="003E378B">
              <w:rPr>
                <w:b w:val="0"/>
              </w:rPr>
              <w:t xml:space="preserve"> </w:t>
            </w:r>
          </w:p>
        </w:tc>
        <w:tc>
          <w:tcPr>
            <w:tcW w:w="1559" w:type="dxa"/>
          </w:tcPr>
          <w:p w14:paraId="64ABD2A0" w14:textId="77777777" w:rsidR="00F65E8A" w:rsidRDefault="00F65E8A" w:rsidP="00F62D0D">
            <w:pPr>
              <w:ind w:left="0"/>
              <w:cnfStyle w:val="000000000000" w:firstRow="0" w:lastRow="0" w:firstColumn="0" w:lastColumn="0" w:oddVBand="0" w:evenVBand="0" w:oddHBand="0" w:evenHBand="0" w:firstRowFirstColumn="0" w:firstRowLastColumn="0" w:lastRowFirstColumn="0" w:lastRowLastColumn="0"/>
            </w:pPr>
          </w:p>
        </w:tc>
        <w:tc>
          <w:tcPr>
            <w:tcW w:w="2874" w:type="dxa"/>
          </w:tcPr>
          <w:p w14:paraId="2EBC3604" w14:textId="03DF0CE3" w:rsidR="00F65E8A" w:rsidRDefault="008748C6" w:rsidP="00F62D0D">
            <w:pPr>
              <w:ind w:left="0"/>
              <w:cnfStyle w:val="000000000000" w:firstRow="0" w:lastRow="0" w:firstColumn="0" w:lastColumn="0" w:oddVBand="0" w:evenVBand="0" w:oddHBand="0" w:evenHBand="0" w:firstRowFirstColumn="0" w:firstRowLastColumn="0" w:lastRowFirstColumn="0" w:lastRowLastColumn="0"/>
            </w:pPr>
            <w:proofErr w:type="spellStart"/>
            <w:r>
              <w:t>Pedanetissa</w:t>
            </w:r>
            <w:proofErr w:type="spellEnd"/>
            <w:r>
              <w:t xml:space="preserve">: </w:t>
            </w:r>
            <w:hyperlink r:id="rId54" w:history="1">
              <w:r>
                <w:rPr>
                  <w:rStyle w:val="Hyperlinkki"/>
                </w:rPr>
                <w:t>Ohjaussuunnitelma</w:t>
              </w:r>
            </w:hyperlink>
          </w:p>
        </w:tc>
      </w:tr>
      <w:tr w:rsidR="00F62D0D" w14:paraId="24A0FBA4"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E3B35B5" w14:textId="77777777" w:rsidR="00F62D0D" w:rsidRPr="00F62D0D" w:rsidRDefault="00F62D0D" w:rsidP="00F62D0D">
            <w:pPr>
              <w:pStyle w:val="Normaalitaulukko0"/>
              <w:rPr>
                <w:b w:val="0"/>
              </w:rPr>
            </w:pPr>
            <w:r w:rsidRPr="00F62D0D">
              <w:rPr>
                <w:b w:val="0"/>
              </w:rPr>
              <w:t>Koulun yhteisöllisen op</w:t>
            </w:r>
            <w:r w:rsidR="00806E64">
              <w:rPr>
                <w:b w:val="0"/>
              </w:rPr>
              <w:t>iskelu</w:t>
            </w:r>
            <w:r w:rsidRPr="00F62D0D">
              <w:rPr>
                <w:b w:val="0"/>
              </w:rPr>
              <w:t xml:space="preserve">huollon </w:t>
            </w:r>
            <w:proofErr w:type="spellStart"/>
            <w:r w:rsidRPr="00F62D0D">
              <w:rPr>
                <w:b w:val="0"/>
              </w:rPr>
              <w:t>vuosikello</w:t>
            </w:r>
            <w:proofErr w:type="spellEnd"/>
            <w:r w:rsidRPr="00F62D0D">
              <w:rPr>
                <w:b w:val="0"/>
              </w:rPr>
              <w:t xml:space="preserve"> </w:t>
            </w:r>
          </w:p>
        </w:tc>
        <w:tc>
          <w:tcPr>
            <w:tcW w:w="1559" w:type="dxa"/>
          </w:tcPr>
          <w:p w14:paraId="20885A84" w14:textId="62F8F187" w:rsidR="00F62D0D" w:rsidRDefault="05C295D9" w:rsidP="00F62D0D">
            <w:pPr>
              <w:ind w:left="0"/>
              <w:cnfStyle w:val="000000100000" w:firstRow="0" w:lastRow="0" w:firstColumn="0" w:lastColumn="0" w:oddVBand="0" w:evenVBand="0" w:oddHBand="1" w:evenHBand="0" w:firstRowFirstColumn="0" w:firstRowLastColumn="0" w:lastRowFirstColumn="0" w:lastRowLastColumn="0"/>
            </w:pPr>
            <w:r>
              <w:t>11.9.2025</w:t>
            </w:r>
          </w:p>
        </w:tc>
        <w:tc>
          <w:tcPr>
            <w:tcW w:w="2874" w:type="dxa"/>
          </w:tcPr>
          <w:p w14:paraId="2A0533CD" w14:textId="5A2C3E68" w:rsidR="00F62D0D" w:rsidRDefault="00E96B21" w:rsidP="00F62D0D">
            <w:pPr>
              <w:ind w:left="0"/>
              <w:cnfStyle w:val="000000100000" w:firstRow="0" w:lastRow="0" w:firstColumn="0" w:lastColumn="0" w:oddVBand="0" w:evenVBand="0" w:oddHBand="1" w:evenHBand="0" w:firstRowFirstColumn="0" w:firstRowLastColumn="0" w:lastRowFirstColumn="0" w:lastRowLastColumn="0"/>
            </w:pPr>
            <w:proofErr w:type="spellStart"/>
            <w:r>
              <w:t>Pedanetissa</w:t>
            </w:r>
            <w:proofErr w:type="spellEnd"/>
            <w:r>
              <w:t xml:space="preserve"> koulun kotisivuilla</w:t>
            </w:r>
            <w:r w:rsidR="00F377D8">
              <w:t xml:space="preserve"> ja </w:t>
            </w:r>
            <w:proofErr w:type="spellStart"/>
            <w:r w:rsidR="00F377D8">
              <w:t>P-asemalla</w:t>
            </w:r>
            <w:proofErr w:type="spellEnd"/>
            <w:r w:rsidR="00F377D8">
              <w:t xml:space="preserve"> toimintasuunnitelman liitteenä</w:t>
            </w:r>
          </w:p>
        </w:tc>
      </w:tr>
      <w:tr w:rsidR="00F62D0D" w14:paraId="6A3C02E3" w14:textId="77777777" w:rsidTr="7263903D">
        <w:tc>
          <w:tcPr>
            <w:cnfStyle w:val="001000000000" w:firstRow="0" w:lastRow="0" w:firstColumn="1" w:lastColumn="0" w:oddVBand="0" w:evenVBand="0" w:oddHBand="0" w:evenHBand="0" w:firstRowFirstColumn="0" w:firstRowLastColumn="0" w:lastRowFirstColumn="0" w:lastRowLastColumn="0"/>
            <w:tcW w:w="3686" w:type="dxa"/>
          </w:tcPr>
          <w:p w14:paraId="4EE296F2" w14:textId="77777777" w:rsidR="00F62D0D" w:rsidRPr="00F62D0D" w:rsidRDefault="00F62D0D" w:rsidP="00F62D0D">
            <w:pPr>
              <w:pStyle w:val="Normaalitaulukko0"/>
              <w:rPr>
                <w:b w:val="0"/>
              </w:rPr>
            </w:pPr>
            <w:r w:rsidRPr="00F62D0D">
              <w:rPr>
                <w:b w:val="0"/>
              </w:rPr>
              <w:t>Koulun tapahtumakalenteri</w:t>
            </w:r>
          </w:p>
        </w:tc>
        <w:tc>
          <w:tcPr>
            <w:tcW w:w="1559" w:type="dxa"/>
          </w:tcPr>
          <w:p w14:paraId="65C5AFFB" w14:textId="1220013A" w:rsidR="00F62D0D" w:rsidRDefault="39A1B3A4" w:rsidP="00F62D0D">
            <w:pPr>
              <w:ind w:left="0"/>
              <w:cnfStyle w:val="000000000000" w:firstRow="0" w:lastRow="0" w:firstColumn="0" w:lastColumn="0" w:oddVBand="0" w:evenVBand="0" w:oddHBand="0" w:evenHBand="0" w:firstRowFirstColumn="0" w:firstRowLastColumn="0" w:lastRowFirstColumn="0" w:lastRowLastColumn="0"/>
            </w:pPr>
            <w:r>
              <w:t>15.9.2025</w:t>
            </w:r>
          </w:p>
        </w:tc>
        <w:tc>
          <w:tcPr>
            <w:tcW w:w="2874" w:type="dxa"/>
          </w:tcPr>
          <w:p w14:paraId="6BFD29DD" w14:textId="77777777" w:rsidR="00F62D0D" w:rsidRDefault="00F62D0D" w:rsidP="00F62D0D">
            <w:pPr>
              <w:ind w:left="0"/>
              <w:cnfStyle w:val="000000000000" w:firstRow="0" w:lastRow="0" w:firstColumn="0" w:lastColumn="0" w:oddVBand="0" w:evenVBand="0" w:oddHBand="0" w:evenHBand="0" w:firstRowFirstColumn="0" w:firstRowLastColumn="0" w:lastRowFirstColumn="0" w:lastRowLastColumn="0"/>
            </w:pPr>
          </w:p>
        </w:tc>
      </w:tr>
      <w:tr w:rsidR="00F62D0D" w14:paraId="35200800"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B47A532" w14:textId="77777777" w:rsidR="00F62D0D" w:rsidRPr="00F62D0D" w:rsidRDefault="00F62D0D" w:rsidP="00F62D0D">
            <w:pPr>
              <w:pStyle w:val="Normaalitaulukko0"/>
              <w:rPr>
                <w:b w:val="0"/>
              </w:rPr>
            </w:pPr>
            <w:r w:rsidRPr="00F62D0D">
              <w:rPr>
                <w:b w:val="0"/>
              </w:rPr>
              <w:t xml:space="preserve">Koulun tuntijako </w:t>
            </w:r>
          </w:p>
        </w:tc>
        <w:tc>
          <w:tcPr>
            <w:tcW w:w="1559" w:type="dxa"/>
          </w:tcPr>
          <w:p w14:paraId="269923C4" w14:textId="4A788491" w:rsidR="00F62D0D" w:rsidRDefault="025D3A8B" w:rsidP="00F62D0D">
            <w:pPr>
              <w:ind w:left="0"/>
              <w:cnfStyle w:val="000000100000" w:firstRow="0" w:lastRow="0" w:firstColumn="0" w:lastColumn="0" w:oddVBand="0" w:evenVBand="0" w:oddHBand="1" w:evenHBand="0" w:firstRowFirstColumn="0" w:firstRowLastColumn="0" w:lastRowFirstColumn="0" w:lastRowLastColumn="0"/>
            </w:pPr>
            <w:r>
              <w:t>6.8.2025</w:t>
            </w:r>
          </w:p>
        </w:tc>
        <w:tc>
          <w:tcPr>
            <w:tcW w:w="2874" w:type="dxa"/>
          </w:tcPr>
          <w:p w14:paraId="5BFDDD4F" w14:textId="77777777" w:rsidR="00F62D0D" w:rsidRDefault="00F62D0D" w:rsidP="00F62D0D">
            <w:pPr>
              <w:ind w:left="0"/>
              <w:cnfStyle w:val="000000100000" w:firstRow="0" w:lastRow="0" w:firstColumn="0" w:lastColumn="0" w:oddVBand="0" w:evenVBand="0" w:oddHBand="1" w:evenHBand="0" w:firstRowFirstColumn="0" w:firstRowLastColumn="0" w:lastRowFirstColumn="0" w:lastRowLastColumn="0"/>
            </w:pPr>
          </w:p>
        </w:tc>
      </w:tr>
      <w:tr w:rsidR="00F62D0D" w14:paraId="7357F30A" w14:textId="77777777" w:rsidTr="7263903D">
        <w:tc>
          <w:tcPr>
            <w:cnfStyle w:val="001000000000" w:firstRow="0" w:lastRow="0" w:firstColumn="1" w:lastColumn="0" w:oddVBand="0" w:evenVBand="0" w:oddHBand="0" w:evenHBand="0" w:firstRowFirstColumn="0" w:firstRowLastColumn="0" w:lastRowFirstColumn="0" w:lastRowLastColumn="0"/>
            <w:tcW w:w="3686" w:type="dxa"/>
          </w:tcPr>
          <w:p w14:paraId="3E0844D0" w14:textId="77777777" w:rsidR="00F62D0D" w:rsidRPr="00F62D0D" w:rsidRDefault="00F62D0D" w:rsidP="00F62D0D">
            <w:pPr>
              <w:pStyle w:val="Normaalitaulukko0"/>
              <w:rPr>
                <w:b w:val="0"/>
              </w:rPr>
            </w:pPr>
            <w:r w:rsidRPr="00F62D0D">
              <w:rPr>
                <w:b w:val="0"/>
              </w:rPr>
              <w:t>Lukuvuositiedote</w:t>
            </w:r>
          </w:p>
        </w:tc>
        <w:tc>
          <w:tcPr>
            <w:tcW w:w="1559" w:type="dxa"/>
          </w:tcPr>
          <w:p w14:paraId="5E44BC9F" w14:textId="77777777" w:rsidR="00F62D0D" w:rsidRDefault="00F62D0D" w:rsidP="00F62D0D">
            <w:pPr>
              <w:ind w:left="0"/>
              <w:cnfStyle w:val="000000000000" w:firstRow="0" w:lastRow="0" w:firstColumn="0" w:lastColumn="0" w:oddVBand="0" w:evenVBand="0" w:oddHBand="0" w:evenHBand="0" w:firstRowFirstColumn="0" w:firstRowLastColumn="0" w:lastRowFirstColumn="0" w:lastRowLastColumn="0"/>
            </w:pPr>
          </w:p>
        </w:tc>
        <w:tc>
          <w:tcPr>
            <w:tcW w:w="2874" w:type="dxa"/>
          </w:tcPr>
          <w:p w14:paraId="0E051088" w14:textId="27B5F3F4" w:rsidR="00F62D0D" w:rsidRDefault="00F713F1" w:rsidP="00F62D0D">
            <w:pPr>
              <w:ind w:left="0"/>
              <w:cnfStyle w:val="000000000000" w:firstRow="0" w:lastRow="0" w:firstColumn="0" w:lastColumn="0" w:oddVBand="0" w:evenVBand="0" w:oddHBand="0" w:evenHBand="0" w:firstRowFirstColumn="0" w:firstRowLastColumn="0" w:lastRowFirstColumn="0" w:lastRowLastColumn="0"/>
            </w:pPr>
            <w:r>
              <w:t>Koulun kotisivuille/Wilmaan tiedot kouluvuoden toiminnasta.</w:t>
            </w:r>
          </w:p>
        </w:tc>
      </w:tr>
      <w:tr w:rsidR="00F62D0D" w14:paraId="387283D6"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013CB56" w14:textId="77777777" w:rsidR="00F62D0D" w:rsidRPr="00F62D0D" w:rsidRDefault="00F62D0D" w:rsidP="00F62D0D">
            <w:pPr>
              <w:pStyle w:val="Normaalitaulukko0"/>
              <w:rPr>
                <w:b w:val="0"/>
              </w:rPr>
            </w:pPr>
            <w:r w:rsidRPr="000E2E9B">
              <w:rPr>
                <w:b w:val="0"/>
              </w:rPr>
              <w:t>TYHY-suunnitelma</w:t>
            </w:r>
          </w:p>
        </w:tc>
        <w:tc>
          <w:tcPr>
            <w:tcW w:w="1559" w:type="dxa"/>
          </w:tcPr>
          <w:p w14:paraId="626C49BA" w14:textId="77777777" w:rsidR="00F62D0D" w:rsidRDefault="00F62D0D" w:rsidP="00F62D0D">
            <w:pPr>
              <w:ind w:left="0"/>
              <w:cnfStyle w:val="000000100000" w:firstRow="0" w:lastRow="0" w:firstColumn="0" w:lastColumn="0" w:oddVBand="0" w:evenVBand="0" w:oddHBand="1" w:evenHBand="0" w:firstRowFirstColumn="0" w:firstRowLastColumn="0" w:lastRowFirstColumn="0" w:lastRowLastColumn="0"/>
            </w:pPr>
          </w:p>
        </w:tc>
        <w:tc>
          <w:tcPr>
            <w:tcW w:w="2874" w:type="dxa"/>
          </w:tcPr>
          <w:p w14:paraId="6F555A35" w14:textId="78AE59A5" w:rsidR="00F62D0D" w:rsidRDefault="188F13B1" w:rsidP="00F62D0D">
            <w:pPr>
              <w:ind w:left="0"/>
              <w:cnfStyle w:val="000000100000" w:firstRow="0" w:lastRow="0" w:firstColumn="0" w:lastColumn="0" w:oddVBand="0" w:evenVBand="0" w:oddHBand="1" w:evenHBand="0" w:firstRowFirstColumn="0" w:firstRowLastColumn="0" w:lastRowFirstColumn="0" w:lastRowLastColumn="0"/>
            </w:pPr>
            <w:r>
              <w:t>Ei ole suunnitelmaa, pieniä asioita arjessa, esim. perjantaivisa</w:t>
            </w:r>
          </w:p>
        </w:tc>
      </w:tr>
      <w:tr w:rsidR="00F62D0D" w14:paraId="0CF91EB5" w14:textId="77777777" w:rsidTr="7263903D">
        <w:tc>
          <w:tcPr>
            <w:cnfStyle w:val="001000000000" w:firstRow="0" w:lastRow="0" w:firstColumn="1" w:lastColumn="0" w:oddVBand="0" w:evenVBand="0" w:oddHBand="0" w:evenHBand="0" w:firstRowFirstColumn="0" w:firstRowLastColumn="0" w:lastRowFirstColumn="0" w:lastRowLastColumn="0"/>
            <w:tcW w:w="3686" w:type="dxa"/>
          </w:tcPr>
          <w:p w14:paraId="1C3887D4" w14:textId="77777777" w:rsidR="00F62D0D" w:rsidRPr="00F62D0D" w:rsidRDefault="00F62D0D" w:rsidP="00F62D0D">
            <w:pPr>
              <w:pStyle w:val="Normaalitaulukko0"/>
              <w:rPr>
                <w:b w:val="0"/>
                <w:color w:val="FF0000"/>
              </w:rPr>
            </w:pPr>
            <w:r w:rsidRPr="00F62D0D">
              <w:rPr>
                <w:b w:val="0"/>
              </w:rPr>
              <w:t>Uuden henkilöstön perehdyttämissuunnitelma</w:t>
            </w:r>
            <w:r w:rsidRPr="00F62D0D">
              <w:rPr>
                <w:b w:val="0"/>
                <w:color w:val="FF0000"/>
              </w:rPr>
              <w:t xml:space="preserve"> </w:t>
            </w:r>
          </w:p>
        </w:tc>
        <w:tc>
          <w:tcPr>
            <w:tcW w:w="1559" w:type="dxa"/>
          </w:tcPr>
          <w:p w14:paraId="3FBF96C0" w14:textId="054A86D0" w:rsidR="00F62D0D" w:rsidRDefault="505B5F97" w:rsidP="00F62D0D">
            <w:pPr>
              <w:ind w:left="0"/>
              <w:cnfStyle w:val="000000000000" w:firstRow="0" w:lastRow="0" w:firstColumn="0" w:lastColumn="0" w:oddVBand="0" w:evenVBand="0" w:oddHBand="0" w:evenHBand="0" w:firstRowFirstColumn="0" w:firstRowLastColumn="0" w:lastRowFirstColumn="0" w:lastRowLastColumn="0"/>
            </w:pPr>
            <w:r>
              <w:t>1.9.2025</w:t>
            </w:r>
          </w:p>
        </w:tc>
        <w:tc>
          <w:tcPr>
            <w:tcW w:w="2874" w:type="dxa"/>
          </w:tcPr>
          <w:p w14:paraId="34070936" w14:textId="77777777" w:rsidR="00F62D0D" w:rsidRDefault="00F62D0D" w:rsidP="00F62D0D">
            <w:pPr>
              <w:ind w:left="0"/>
              <w:cnfStyle w:val="000000000000" w:firstRow="0" w:lastRow="0" w:firstColumn="0" w:lastColumn="0" w:oddVBand="0" w:evenVBand="0" w:oddHBand="0" w:evenHBand="0" w:firstRowFirstColumn="0" w:firstRowLastColumn="0" w:lastRowFirstColumn="0" w:lastRowLastColumn="0"/>
            </w:pPr>
          </w:p>
        </w:tc>
      </w:tr>
      <w:tr w:rsidR="00F62D0D" w14:paraId="48A8273F" w14:textId="77777777" w:rsidTr="72639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C1BC12C" w14:textId="77777777" w:rsidR="00F62D0D" w:rsidRPr="00F62D0D" w:rsidRDefault="00F62D0D" w:rsidP="00F62D0D">
            <w:pPr>
              <w:pStyle w:val="Normaalitaulukko0"/>
              <w:rPr>
                <w:b w:val="0"/>
              </w:rPr>
            </w:pPr>
            <w:r w:rsidRPr="000E2E9B">
              <w:rPr>
                <w:b w:val="0"/>
              </w:rPr>
              <w:t xml:space="preserve">Seurakunnan ja koulun sidosryhmäyhteistyön suunnitelma </w:t>
            </w:r>
          </w:p>
        </w:tc>
        <w:tc>
          <w:tcPr>
            <w:tcW w:w="1559" w:type="dxa"/>
          </w:tcPr>
          <w:p w14:paraId="5FCE9065" w14:textId="6E13CE48" w:rsidR="00F62D0D" w:rsidRDefault="588109F0" w:rsidP="00F62D0D">
            <w:pPr>
              <w:ind w:left="0"/>
              <w:cnfStyle w:val="000000100000" w:firstRow="0" w:lastRow="0" w:firstColumn="0" w:lastColumn="0" w:oddVBand="0" w:evenVBand="0" w:oddHBand="1" w:evenHBand="0" w:firstRowFirstColumn="0" w:firstRowLastColumn="0" w:lastRowFirstColumn="0" w:lastRowLastColumn="0"/>
            </w:pPr>
            <w:r>
              <w:t>15.9.2025</w:t>
            </w:r>
          </w:p>
        </w:tc>
        <w:tc>
          <w:tcPr>
            <w:tcW w:w="2874" w:type="dxa"/>
          </w:tcPr>
          <w:p w14:paraId="1286639D" w14:textId="0007E3DE" w:rsidR="00F62D0D" w:rsidRDefault="588109F0" w:rsidP="00F62D0D">
            <w:pPr>
              <w:ind w:left="0"/>
              <w:cnfStyle w:val="000000100000" w:firstRow="0" w:lastRow="0" w:firstColumn="0" w:lastColumn="0" w:oddVBand="0" w:evenVBand="0" w:oddHBand="1" w:evenHBand="0" w:firstRowFirstColumn="0" w:firstRowLastColumn="0" w:lastRowFirstColumn="0" w:lastRowLastColumn="0"/>
            </w:pPr>
            <w:proofErr w:type="spellStart"/>
            <w:r>
              <w:t>p-asema</w:t>
            </w:r>
            <w:proofErr w:type="spellEnd"/>
          </w:p>
        </w:tc>
      </w:tr>
    </w:tbl>
    <w:p w14:paraId="50BE3119" w14:textId="77777777" w:rsidR="00274416" w:rsidRPr="00274416" w:rsidRDefault="00274416" w:rsidP="00274416"/>
    <w:p w14:paraId="48201FB0" w14:textId="3BA97A43" w:rsidR="00274416" w:rsidRDefault="00387F7F" w:rsidP="00365B03">
      <w:pPr>
        <w:spacing w:after="0"/>
        <w:ind w:left="0"/>
      </w:pPr>
      <w:r>
        <w:br w:type="page"/>
      </w:r>
      <w:r w:rsidR="00274416">
        <w:lastRenderedPageBreak/>
        <w:t>Toimintasuunnitelman käsittely ja hyväksyminen</w:t>
      </w:r>
    </w:p>
    <w:p w14:paraId="136C7583" w14:textId="77777777" w:rsidR="003116F3" w:rsidRPr="003116F3" w:rsidRDefault="003116F3" w:rsidP="003116F3"/>
    <w:p w14:paraId="42E4DC82" w14:textId="77777777" w:rsidR="003116F3" w:rsidRDefault="003116F3" w:rsidP="003116F3">
      <w:r>
        <w:t>Opettajat/kouluyhteisö</w:t>
      </w:r>
      <w:r>
        <w:tab/>
      </w:r>
    </w:p>
    <w:p w14:paraId="60EC50B9" w14:textId="7CA8AD3E" w:rsidR="00117A19" w:rsidRDefault="00117A19" w:rsidP="00117A19">
      <w:r>
        <w:t>Paikka ja päiväys</w:t>
      </w:r>
      <w:r w:rsidR="004474D0">
        <w:t xml:space="preserve"> </w:t>
      </w:r>
      <w:proofErr w:type="spellStart"/>
      <w:r w:rsidR="004474D0">
        <w:t>Vuonteella</w:t>
      </w:r>
      <w:proofErr w:type="spellEnd"/>
      <w:r w:rsidR="004474D0">
        <w:t xml:space="preserve"> 19.9.2025</w:t>
      </w:r>
    </w:p>
    <w:p w14:paraId="64E1BFD1" w14:textId="77777777" w:rsidR="00117A19" w:rsidRDefault="00117A19" w:rsidP="00117A19"/>
    <w:p w14:paraId="3DE74D31" w14:textId="77777777" w:rsidR="005876BB" w:rsidRDefault="005876BB" w:rsidP="003116F3">
      <w:pPr>
        <w:pBdr>
          <w:bottom w:val="single" w:sz="6" w:space="1" w:color="auto"/>
        </w:pBdr>
      </w:pPr>
    </w:p>
    <w:p w14:paraId="6D891342" w14:textId="77777777" w:rsidR="005876BB" w:rsidRDefault="005876BB" w:rsidP="003116F3"/>
    <w:p w14:paraId="3EB4CF9A" w14:textId="6C00EDD3" w:rsidR="003116F3" w:rsidRDefault="003116F3" w:rsidP="003116F3">
      <w:r>
        <w:t>Paikka ja päiväys</w:t>
      </w:r>
      <w:r w:rsidR="004474D0">
        <w:t xml:space="preserve"> </w:t>
      </w:r>
      <w:proofErr w:type="spellStart"/>
      <w:r w:rsidR="004474D0">
        <w:t>Vuonteella</w:t>
      </w:r>
      <w:proofErr w:type="spellEnd"/>
      <w:r w:rsidR="004474D0">
        <w:t xml:space="preserve"> 22.9.2025</w:t>
      </w:r>
      <w:bookmarkStart w:id="61" w:name="_GoBack"/>
      <w:bookmarkEnd w:id="61"/>
    </w:p>
    <w:p w14:paraId="398D0DE7" w14:textId="77777777" w:rsidR="003116F3" w:rsidRDefault="003116F3" w:rsidP="003116F3"/>
    <w:p w14:paraId="735B3147" w14:textId="77777777" w:rsidR="003116F3" w:rsidRDefault="003116F3" w:rsidP="003116F3">
      <w:r>
        <w:t>_______________________________________________</w:t>
      </w:r>
    </w:p>
    <w:p w14:paraId="0C7E733F" w14:textId="77777777" w:rsidR="003116F3" w:rsidRDefault="003116F3" w:rsidP="003116F3">
      <w:r>
        <w:t>Koulunjohtaja/ rehtori</w:t>
      </w:r>
    </w:p>
    <w:sectPr w:rsidR="003116F3" w:rsidSect="001D1FE1">
      <w:headerReference w:type="default" r:id="rId55"/>
      <w:footerReference w:type="default" r:id="rId56"/>
      <w:headerReference w:type="first" r:id="rId57"/>
      <w:footerReference w:type="first" r:id="rId58"/>
      <w:pgSz w:w="11900" w:h="16840"/>
      <w:pgMar w:top="567" w:right="843" w:bottom="56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1DC10" w14:textId="77777777" w:rsidR="00FE034E" w:rsidRDefault="00FE034E" w:rsidP="003F28D2">
      <w:r>
        <w:separator/>
      </w:r>
    </w:p>
    <w:p w14:paraId="6D542009" w14:textId="77777777" w:rsidR="00FE034E" w:rsidRDefault="00FE034E"/>
  </w:endnote>
  <w:endnote w:type="continuationSeparator" w:id="0">
    <w:p w14:paraId="611C0104" w14:textId="77777777" w:rsidR="00FE034E" w:rsidRDefault="00FE034E" w:rsidP="003F28D2">
      <w:r>
        <w:continuationSeparator/>
      </w:r>
    </w:p>
    <w:p w14:paraId="0A5FDE4F" w14:textId="77777777" w:rsidR="00FE034E" w:rsidRDefault="00FE0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E034E" w14:paraId="1A1E8B6C" w14:textId="77777777" w:rsidTr="639B179D">
      <w:trPr>
        <w:trHeight w:val="300"/>
      </w:trPr>
      <w:tc>
        <w:tcPr>
          <w:tcW w:w="3305" w:type="dxa"/>
        </w:tcPr>
        <w:p w14:paraId="1412D10D" w14:textId="08E8DC0E" w:rsidR="00FE034E" w:rsidRDefault="00FE034E" w:rsidP="639B179D">
          <w:pPr>
            <w:pStyle w:val="Yltunniste"/>
            <w:ind w:left="-115"/>
          </w:pPr>
        </w:p>
      </w:tc>
      <w:tc>
        <w:tcPr>
          <w:tcW w:w="3305" w:type="dxa"/>
        </w:tcPr>
        <w:p w14:paraId="6E6304DA" w14:textId="3B4176BD" w:rsidR="00FE034E" w:rsidRDefault="00FE034E" w:rsidP="639B179D">
          <w:pPr>
            <w:pStyle w:val="Yltunniste"/>
            <w:jc w:val="center"/>
          </w:pPr>
        </w:p>
      </w:tc>
      <w:tc>
        <w:tcPr>
          <w:tcW w:w="3305" w:type="dxa"/>
        </w:tcPr>
        <w:p w14:paraId="290B2766" w14:textId="6C5C1BC8" w:rsidR="00FE034E" w:rsidRDefault="00FE034E" w:rsidP="639B179D">
          <w:pPr>
            <w:pStyle w:val="Yltunniste"/>
            <w:ind w:right="-115"/>
            <w:jc w:val="right"/>
          </w:pPr>
        </w:p>
      </w:tc>
    </w:tr>
  </w:tbl>
  <w:p w14:paraId="39B672CE" w14:textId="593FC9F7" w:rsidR="00FE034E" w:rsidRDefault="00FE034E" w:rsidP="639B179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E034E" w14:paraId="01EEE86B" w14:textId="77777777" w:rsidTr="639B179D">
      <w:trPr>
        <w:trHeight w:val="300"/>
      </w:trPr>
      <w:tc>
        <w:tcPr>
          <w:tcW w:w="3305" w:type="dxa"/>
        </w:tcPr>
        <w:p w14:paraId="4881B126" w14:textId="74075F7A" w:rsidR="00FE034E" w:rsidRDefault="00FE034E" w:rsidP="639B179D">
          <w:pPr>
            <w:pStyle w:val="Yltunniste"/>
            <w:ind w:left="-115"/>
          </w:pPr>
        </w:p>
      </w:tc>
      <w:tc>
        <w:tcPr>
          <w:tcW w:w="3305" w:type="dxa"/>
        </w:tcPr>
        <w:p w14:paraId="59838F1E" w14:textId="25CBCDBE" w:rsidR="00FE034E" w:rsidRDefault="00FE034E" w:rsidP="639B179D">
          <w:pPr>
            <w:pStyle w:val="Yltunniste"/>
            <w:jc w:val="center"/>
          </w:pPr>
        </w:p>
      </w:tc>
      <w:tc>
        <w:tcPr>
          <w:tcW w:w="3305" w:type="dxa"/>
        </w:tcPr>
        <w:p w14:paraId="7DC1D4DF" w14:textId="31A1BCF8" w:rsidR="00FE034E" w:rsidRDefault="00FE034E" w:rsidP="639B179D">
          <w:pPr>
            <w:pStyle w:val="Yltunniste"/>
            <w:ind w:right="-115"/>
            <w:jc w:val="right"/>
          </w:pPr>
        </w:p>
      </w:tc>
    </w:tr>
  </w:tbl>
  <w:p w14:paraId="335CE26C" w14:textId="4E759E94" w:rsidR="00FE034E" w:rsidRDefault="00FE034E" w:rsidP="639B179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98EFB" w14:textId="77777777" w:rsidR="00FE034E" w:rsidRDefault="00FE034E" w:rsidP="003F28D2">
      <w:r>
        <w:separator/>
      </w:r>
    </w:p>
    <w:p w14:paraId="17EED7D4" w14:textId="77777777" w:rsidR="00FE034E" w:rsidRDefault="00FE034E"/>
  </w:footnote>
  <w:footnote w:type="continuationSeparator" w:id="0">
    <w:p w14:paraId="1B538637" w14:textId="77777777" w:rsidR="00FE034E" w:rsidRDefault="00FE034E" w:rsidP="003F28D2">
      <w:r>
        <w:continuationSeparator/>
      </w:r>
    </w:p>
    <w:p w14:paraId="6E50BCC0" w14:textId="77777777" w:rsidR="00FE034E" w:rsidRDefault="00FE03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D051" w14:textId="6569BE9D" w:rsidR="00FE034E" w:rsidRDefault="00FE034E" w:rsidP="004C1247">
    <w:pPr>
      <w:pStyle w:val="Yltunniste"/>
      <w:tabs>
        <w:tab w:val="clear" w:pos="4819"/>
        <w:tab w:val="left" w:pos="2127"/>
      </w:tabs>
      <w:rPr>
        <w:b/>
      </w:rPr>
    </w:pPr>
    <w:r>
      <w:rPr>
        <w:b/>
        <w:noProof/>
        <w:lang w:eastAsia="fi-FI"/>
      </w:rPr>
      <w:drawing>
        <wp:anchor distT="0" distB="0" distL="114300" distR="114300" simplePos="0" relativeHeight="251660288" behindDoc="0" locked="0" layoutInCell="1" allowOverlap="1" wp14:anchorId="1E938CF6" wp14:editId="1D938845">
          <wp:simplePos x="0" y="0"/>
          <wp:positionH relativeFrom="column">
            <wp:posOffset>2540</wp:posOffset>
          </wp:positionH>
          <wp:positionV relativeFrom="paragraph">
            <wp:posOffset>-9525</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1">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Pr>
        <w:b/>
      </w:rPr>
      <w:tab/>
      <w:t>Laukaan kunta</w:t>
    </w:r>
    <w:r>
      <w:rPr>
        <w:b/>
      </w:rPr>
      <w:tab/>
    </w:r>
    <w:r w:rsidRPr="00482A1D">
      <w:fldChar w:fldCharType="begin"/>
    </w:r>
    <w:r w:rsidRPr="00482A1D">
      <w:instrText xml:space="preserve"> PAGE  \* MERGEFORMAT </w:instrText>
    </w:r>
    <w:r w:rsidRPr="00482A1D">
      <w:fldChar w:fldCharType="separate"/>
    </w:r>
    <w:r>
      <w:rPr>
        <w:noProof/>
      </w:rPr>
      <w:t>29</w:t>
    </w:r>
    <w:r w:rsidRPr="00482A1D">
      <w:fldChar w:fldCharType="end"/>
    </w:r>
    <w:r>
      <w:tab/>
    </w:r>
    <w:sdt>
      <w:sdtPr>
        <w:alias w:val="Yritys"/>
        <w:tag w:val=""/>
        <w:id w:val="-1973362845"/>
        <w:placeholder>
          <w:docPart w:val="8C4C22EF866E4515A10C154CA216E988"/>
        </w:placeholder>
        <w:dataBinding w:prefixMappings="xmlns:ns0='http://schemas.openxmlformats.org/officeDocument/2006/extended-properties' " w:xpath="/ns0:Properties[1]/ns0:Company[1]" w:storeItemID="{6668398D-A668-4E3E-A5EB-62B293D839F1}"/>
        <w:text/>
      </w:sdtPr>
      <w:sdtContent>
        <w:r>
          <w:t>Satavuon koulu</w:t>
        </w:r>
      </w:sdtContent>
    </w:sdt>
  </w:p>
  <w:p w14:paraId="7F567AFB" w14:textId="283E9C6A" w:rsidR="00FE034E" w:rsidRDefault="00FE034E" w:rsidP="004C1247">
    <w:pPr>
      <w:pStyle w:val="Yltunniste"/>
      <w:tabs>
        <w:tab w:val="clear" w:pos="4819"/>
        <w:tab w:val="left" w:pos="2127"/>
      </w:tabs>
    </w:pPr>
    <w:r>
      <w:tab/>
      <w:t>Lukuvuosisuunnitelma</w:t>
    </w:r>
    <w:r>
      <w:tab/>
    </w:r>
    <w:r>
      <w:tab/>
    </w:r>
  </w:p>
  <w:p w14:paraId="33B8DAEE" w14:textId="77777777" w:rsidR="00FE034E" w:rsidRDefault="00FE03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FE034E" w14:paraId="09A3A7B2" w14:textId="77777777" w:rsidTr="639B179D">
      <w:trPr>
        <w:trHeight w:val="300"/>
      </w:trPr>
      <w:tc>
        <w:tcPr>
          <w:tcW w:w="3305" w:type="dxa"/>
        </w:tcPr>
        <w:p w14:paraId="65441AC9" w14:textId="3D6597A3" w:rsidR="00FE034E" w:rsidRDefault="00FE034E" w:rsidP="639B179D">
          <w:pPr>
            <w:pStyle w:val="Yltunniste"/>
            <w:ind w:left="-115"/>
          </w:pPr>
        </w:p>
      </w:tc>
      <w:tc>
        <w:tcPr>
          <w:tcW w:w="3305" w:type="dxa"/>
        </w:tcPr>
        <w:p w14:paraId="06663BDD" w14:textId="2E11D0FA" w:rsidR="00FE034E" w:rsidRDefault="00FE034E" w:rsidP="639B179D">
          <w:pPr>
            <w:pStyle w:val="Yltunniste"/>
            <w:jc w:val="center"/>
          </w:pPr>
        </w:p>
      </w:tc>
      <w:tc>
        <w:tcPr>
          <w:tcW w:w="3305" w:type="dxa"/>
        </w:tcPr>
        <w:p w14:paraId="02339C6A" w14:textId="1311AA14" w:rsidR="00FE034E" w:rsidRDefault="00FE034E" w:rsidP="639B179D">
          <w:pPr>
            <w:pStyle w:val="Yltunniste"/>
            <w:ind w:right="-115"/>
            <w:jc w:val="right"/>
          </w:pPr>
        </w:p>
      </w:tc>
    </w:tr>
  </w:tbl>
  <w:p w14:paraId="06EF32AD" w14:textId="6EA68857" w:rsidR="00FE034E" w:rsidRDefault="00FE034E" w:rsidP="639B179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B2A9"/>
    <w:multiLevelType w:val="hybridMultilevel"/>
    <w:tmpl w:val="8974C1F0"/>
    <w:lvl w:ilvl="0" w:tplc="C568BBFA">
      <w:start w:val="1"/>
      <w:numFmt w:val="bullet"/>
      <w:lvlText w:val="-"/>
      <w:lvlJc w:val="left"/>
      <w:pPr>
        <w:ind w:left="720" w:hanging="360"/>
      </w:pPr>
      <w:rPr>
        <w:rFonts w:ascii="Aptos" w:hAnsi="Aptos" w:hint="default"/>
      </w:rPr>
    </w:lvl>
    <w:lvl w:ilvl="1" w:tplc="E012D006">
      <w:start w:val="1"/>
      <w:numFmt w:val="bullet"/>
      <w:lvlText w:val="o"/>
      <w:lvlJc w:val="left"/>
      <w:pPr>
        <w:ind w:left="1440" w:hanging="360"/>
      </w:pPr>
      <w:rPr>
        <w:rFonts w:ascii="Courier New" w:hAnsi="Courier New" w:hint="default"/>
      </w:rPr>
    </w:lvl>
    <w:lvl w:ilvl="2" w:tplc="EC58A094">
      <w:start w:val="1"/>
      <w:numFmt w:val="bullet"/>
      <w:lvlText w:val=""/>
      <w:lvlJc w:val="left"/>
      <w:pPr>
        <w:ind w:left="2160" w:hanging="360"/>
      </w:pPr>
      <w:rPr>
        <w:rFonts w:ascii="Wingdings" w:hAnsi="Wingdings" w:hint="default"/>
      </w:rPr>
    </w:lvl>
    <w:lvl w:ilvl="3" w:tplc="EBD6221C">
      <w:start w:val="1"/>
      <w:numFmt w:val="bullet"/>
      <w:lvlText w:val=""/>
      <w:lvlJc w:val="left"/>
      <w:pPr>
        <w:ind w:left="2880" w:hanging="360"/>
      </w:pPr>
      <w:rPr>
        <w:rFonts w:ascii="Symbol" w:hAnsi="Symbol" w:hint="default"/>
      </w:rPr>
    </w:lvl>
    <w:lvl w:ilvl="4" w:tplc="FF32D310">
      <w:start w:val="1"/>
      <w:numFmt w:val="bullet"/>
      <w:lvlText w:val="o"/>
      <w:lvlJc w:val="left"/>
      <w:pPr>
        <w:ind w:left="3600" w:hanging="360"/>
      </w:pPr>
      <w:rPr>
        <w:rFonts w:ascii="Courier New" w:hAnsi="Courier New" w:hint="default"/>
      </w:rPr>
    </w:lvl>
    <w:lvl w:ilvl="5" w:tplc="B73E6EAE">
      <w:start w:val="1"/>
      <w:numFmt w:val="bullet"/>
      <w:lvlText w:val=""/>
      <w:lvlJc w:val="left"/>
      <w:pPr>
        <w:ind w:left="4320" w:hanging="360"/>
      </w:pPr>
      <w:rPr>
        <w:rFonts w:ascii="Wingdings" w:hAnsi="Wingdings" w:hint="default"/>
      </w:rPr>
    </w:lvl>
    <w:lvl w:ilvl="6" w:tplc="622A7902">
      <w:start w:val="1"/>
      <w:numFmt w:val="bullet"/>
      <w:lvlText w:val=""/>
      <w:lvlJc w:val="left"/>
      <w:pPr>
        <w:ind w:left="5040" w:hanging="360"/>
      </w:pPr>
      <w:rPr>
        <w:rFonts w:ascii="Symbol" w:hAnsi="Symbol" w:hint="default"/>
      </w:rPr>
    </w:lvl>
    <w:lvl w:ilvl="7" w:tplc="CB865E1A">
      <w:start w:val="1"/>
      <w:numFmt w:val="bullet"/>
      <w:lvlText w:val="o"/>
      <w:lvlJc w:val="left"/>
      <w:pPr>
        <w:ind w:left="5760" w:hanging="360"/>
      </w:pPr>
      <w:rPr>
        <w:rFonts w:ascii="Courier New" w:hAnsi="Courier New" w:hint="default"/>
      </w:rPr>
    </w:lvl>
    <w:lvl w:ilvl="8" w:tplc="981836A6">
      <w:start w:val="1"/>
      <w:numFmt w:val="bullet"/>
      <w:lvlText w:val=""/>
      <w:lvlJc w:val="left"/>
      <w:pPr>
        <w:ind w:left="6480" w:hanging="360"/>
      </w:pPr>
      <w:rPr>
        <w:rFonts w:ascii="Wingdings" w:hAnsi="Wingdings" w:hint="default"/>
      </w:rPr>
    </w:lvl>
  </w:abstractNum>
  <w:abstractNum w:abstractNumId="1" w15:restartNumberingAfterBreak="0">
    <w:nsid w:val="018B988B"/>
    <w:multiLevelType w:val="hybridMultilevel"/>
    <w:tmpl w:val="325A0978"/>
    <w:lvl w:ilvl="0" w:tplc="BD7829AC">
      <w:start w:val="1"/>
      <w:numFmt w:val="bullet"/>
      <w:lvlText w:val=""/>
      <w:lvlJc w:val="left"/>
      <w:pPr>
        <w:ind w:left="720" w:hanging="360"/>
      </w:pPr>
      <w:rPr>
        <w:rFonts w:ascii="Symbol" w:hAnsi="Symbol" w:hint="default"/>
      </w:rPr>
    </w:lvl>
    <w:lvl w:ilvl="1" w:tplc="28221E80">
      <w:start w:val="1"/>
      <w:numFmt w:val="bullet"/>
      <w:lvlText w:val="o"/>
      <w:lvlJc w:val="left"/>
      <w:pPr>
        <w:ind w:left="2384" w:hanging="360"/>
      </w:pPr>
      <w:rPr>
        <w:rFonts w:ascii="Courier New" w:hAnsi="Courier New" w:hint="default"/>
      </w:rPr>
    </w:lvl>
    <w:lvl w:ilvl="2" w:tplc="8E1068E0">
      <w:start w:val="1"/>
      <w:numFmt w:val="bullet"/>
      <w:lvlText w:val=""/>
      <w:lvlJc w:val="left"/>
      <w:pPr>
        <w:ind w:left="3104" w:hanging="360"/>
      </w:pPr>
      <w:rPr>
        <w:rFonts w:ascii="Wingdings" w:hAnsi="Wingdings" w:hint="default"/>
      </w:rPr>
    </w:lvl>
    <w:lvl w:ilvl="3" w:tplc="CB74C19C">
      <w:start w:val="1"/>
      <w:numFmt w:val="bullet"/>
      <w:lvlText w:val=""/>
      <w:lvlJc w:val="left"/>
      <w:pPr>
        <w:ind w:left="3824" w:hanging="360"/>
      </w:pPr>
      <w:rPr>
        <w:rFonts w:ascii="Symbol" w:hAnsi="Symbol" w:hint="default"/>
      </w:rPr>
    </w:lvl>
    <w:lvl w:ilvl="4" w:tplc="F732028C">
      <w:start w:val="1"/>
      <w:numFmt w:val="bullet"/>
      <w:lvlText w:val="o"/>
      <w:lvlJc w:val="left"/>
      <w:pPr>
        <w:ind w:left="4544" w:hanging="360"/>
      </w:pPr>
      <w:rPr>
        <w:rFonts w:ascii="Courier New" w:hAnsi="Courier New" w:hint="default"/>
      </w:rPr>
    </w:lvl>
    <w:lvl w:ilvl="5" w:tplc="2B06F19C">
      <w:start w:val="1"/>
      <w:numFmt w:val="bullet"/>
      <w:lvlText w:val=""/>
      <w:lvlJc w:val="left"/>
      <w:pPr>
        <w:ind w:left="5264" w:hanging="360"/>
      </w:pPr>
      <w:rPr>
        <w:rFonts w:ascii="Wingdings" w:hAnsi="Wingdings" w:hint="default"/>
      </w:rPr>
    </w:lvl>
    <w:lvl w:ilvl="6" w:tplc="A86A7EC6">
      <w:start w:val="1"/>
      <w:numFmt w:val="bullet"/>
      <w:lvlText w:val=""/>
      <w:lvlJc w:val="left"/>
      <w:pPr>
        <w:ind w:left="5984" w:hanging="360"/>
      </w:pPr>
      <w:rPr>
        <w:rFonts w:ascii="Symbol" w:hAnsi="Symbol" w:hint="default"/>
      </w:rPr>
    </w:lvl>
    <w:lvl w:ilvl="7" w:tplc="FD1A79BC">
      <w:start w:val="1"/>
      <w:numFmt w:val="bullet"/>
      <w:lvlText w:val="o"/>
      <w:lvlJc w:val="left"/>
      <w:pPr>
        <w:ind w:left="6704" w:hanging="360"/>
      </w:pPr>
      <w:rPr>
        <w:rFonts w:ascii="Courier New" w:hAnsi="Courier New" w:hint="default"/>
      </w:rPr>
    </w:lvl>
    <w:lvl w:ilvl="8" w:tplc="7CE260A6">
      <w:start w:val="1"/>
      <w:numFmt w:val="bullet"/>
      <w:lvlText w:val=""/>
      <w:lvlJc w:val="left"/>
      <w:pPr>
        <w:ind w:left="7424" w:hanging="360"/>
      </w:pPr>
      <w:rPr>
        <w:rFonts w:ascii="Wingdings" w:hAnsi="Wingdings" w:hint="default"/>
      </w:rPr>
    </w:lvl>
  </w:abstractNum>
  <w:abstractNum w:abstractNumId="2" w15:restartNumberingAfterBreak="0">
    <w:nsid w:val="031CBD83"/>
    <w:multiLevelType w:val="hybridMultilevel"/>
    <w:tmpl w:val="E91A256E"/>
    <w:lvl w:ilvl="0" w:tplc="463CCBA8">
      <w:start w:val="1"/>
      <w:numFmt w:val="bullet"/>
      <w:lvlText w:val="-"/>
      <w:lvlJc w:val="left"/>
      <w:pPr>
        <w:ind w:left="720" w:hanging="360"/>
      </w:pPr>
      <w:rPr>
        <w:rFonts w:ascii="Aptos" w:hAnsi="Aptos" w:hint="default"/>
      </w:rPr>
    </w:lvl>
    <w:lvl w:ilvl="1" w:tplc="8174A6FE">
      <w:start w:val="1"/>
      <w:numFmt w:val="bullet"/>
      <w:lvlText w:val="o"/>
      <w:lvlJc w:val="left"/>
      <w:pPr>
        <w:ind w:left="1440" w:hanging="360"/>
      </w:pPr>
      <w:rPr>
        <w:rFonts w:ascii="Courier New" w:hAnsi="Courier New" w:hint="default"/>
      </w:rPr>
    </w:lvl>
    <w:lvl w:ilvl="2" w:tplc="FDD6A22A">
      <w:start w:val="1"/>
      <w:numFmt w:val="bullet"/>
      <w:lvlText w:val=""/>
      <w:lvlJc w:val="left"/>
      <w:pPr>
        <w:ind w:left="2160" w:hanging="360"/>
      </w:pPr>
      <w:rPr>
        <w:rFonts w:ascii="Wingdings" w:hAnsi="Wingdings" w:hint="default"/>
      </w:rPr>
    </w:lvl>
    <w:lvl w:ilvl="3" w:tplc="C324B2C0">
      <w:start w:val="1"/>
      <w:numFmt w:val="bullet"/>
      <w:lvlText w:val=""/>
      <w:lvlJc w:val="left"/>
      <w:pPr>
        <w:ind w:left="2880" w:hanging="360"/>
      </w:pPr>
      <w:rPr>
        <w:rFonts w:ascii="Symbol" w:hAnsi="Symbol" w:hint="default"/>
      </w:rPr>
    </w:lvl>
    <w:lvl w:ilvl="4" w:tplc="F5845304">
      <w:start w:val="1"/>
      <w:numFmt w:val="bullet"/>
      <w:lvlText w:val="o"/>
      <w:lvlJc w:val="left"/>
      <w:pPr>
        <w:ind w:left="3600" w:hanging="360"/>
      </w:pPr>
      <w:rPr>
        <w:rFonts w:ascii="Courier New" w:hAnsi="Courier New" w:hint="default"/>
      </w:rPr>
    </w:lvl>
    <w:lvl w:ilvl="5" w:tplc="1CE61B24">
      <w:start w:val="1"/>
      <w:numFmt w:val="bullet"/>
      <w:lvlText w:val=""/>
      <w:lvlJc w:val="left"/>
      <w:pPr>
        <w:ind w:left="4320" w:hanging="360"/>
      </w:pPr>
      <w:rPr>
        <w:rFonts w:ascii="Wingdings" w:hAnsi="Wingdings" w:hint="default"/>
      </w:rPr>
    </w:lvl>
    <w:lvl w:ilvl="6" w:tplc="8D100794">
      <w:start w:val="1"/>
      <w:numFmt w:val="bullet"/>
      <w:lvlText w:val=""/>
      <w:lvlJc w:val="left"/>
      <w:pPr>
        <w:ind w:left="5040" w:hanging="360"/>
      </w:pPr>
      <w:rPr>
        <w:rFonts w:ascii="Symbol" w:hAnsi="Symbol" w:hint="default"/>
      </w:rPr>
    </w:lvl>
    <w:lvl w:ilvl="7" w:tplc="FAAE72F4">
      <w:start w:val="1"/>
      <w:numFmt w:val="bullet"/>
      <w:lvlText w:val="o"/>
      <w:lvlJc w:val="left"/>
      <w:pPr>
        <w:ind w:left="5760" w:hanging="360"/>
      </w:pPr>
      <w:rPr>
        <w:rFonts w:ascii="Courier New" w:hAnsi="Courier New" w:hint="default"/>
      </w:rPr>
    </w:lvl>
    <w:lvl w:ilvl="8" w:tplc="78921B16">
      <w:start w:val="1"/>
      <w:numFmt w:val="bullet"/>
      <w:lvlText w:val=""/>
      <w:lvlJc w:val="left"/>
      <w:pPr>
        <w:ind w:left="6480" w:hanging="360"/>
      </w:pPr>
      <w:rPr>
        <w:rFonts w:ascii="Wingdings" w:hAnsi="Wingdings" w:hint="default"/>
      </w:rPr>
    </w:lvl>
  </w:abstractNum>
  <w:abstractNum w:abstractNumId="3" w15:restartNumberingAfterBreak="0">
    <w:nsid w:val="186517F8"/>
    <w:multiLevelType w:val="hybridMultilevel"/>
    <w:tmpl w:val="673CCA4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194643FA"/>
    <w:multiLevelType w:val="hybridMultilevel"/>
    <w:tmpl w:val="2BF491F6"/>
    <w:lvl w:ilvl="0" w:tplc="040B0001">
      <w:start w:val="1"/>
      <w:numFmt w:val="bullet"/>
      <w:lvlText w:val=""/>
      <w:lvlJc w:val="left"/>
      <w:pPr>
        <w:ind w:left="3330" w:hanging="360"/>
      </w:pPr>
      <w:rPr>
        <w:rFonts w:ascii="Symbol" w:hAnsi="Symbol"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abstractNum w:abstractNumId="5" w15:restartNumberingAfterBreak="0">
    <w:nsid w:val="1A7368B9"/>
    <w:multiLevelType w:val="hybridMultilevel"/>
    <w:tmpl w:val="A07661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C13706F"/>
    <w:multiLevelType w:val="hybridMultilevel"/>
    <w:tmpl w:val="75B87C3C"/>
    <w:lvl w:ilvl="0" w:tplc="8782275A">
      <w:start w:val="1"/>
      <w:numFmt w:val="bullet"/>
      <w:lvlText w:val=""/>
      <w:lvlJc w:val="left"/>
      <w:pPr>
        <w:ind w:left="720" w:hanging="360"/>
      </w:pPr>
      <w:rPr>
        <w:rFonts w:ascii="Symbol" w:hAnsi="Symbol" w:hint="default"/>
      </w:rPr>
    </w:lvl>
    <w:lvl w:ilvl="1" w:tplc="02CA6EB2">
      <w:start w:val="1"/>
      <w:numFmt w:val="bullet"/>
      <w:lvlText w:val="o"/>
      <w:lvlJc w:val="left"/>
      <w:pPr>
        <w:ind w:left="1872" w:hanging="360"/>
      </w:pPr>
      <w:rPr>
        <w:rFonts w:ascii="Courier New" w:hAnsi="Courier New" w:hint="default"/>
      </w:rPr>
    </w:lvl>
    <w:lvl w:ilvl="2" w:tplc="37BCB4AE">
      <w:start w:val="1"/>
      <w:numFmt w:val="bullet"/>
      <w:lvlText w:val=""/>
      <w:lvlJc w:val="left"/>
      <w:pPr>
        <w:ind w:left="2592" w:hanging="360"/>
      </w:pPr>
      <w:rPr>
        <w:rFonts w:ascii="Wingdings" w:hAnsi="Wingdings" w:hint="default"/>
      </w:rPr>
    </w:lvl>
    <w:lvl w:ilvl="3" w:tplc="E6782028">
      <w:start w:val="1"/>
      <w:numFmt w:val="bullet"/>
      <w:lvlText w:val=""/>
      <w:lvlJc w:val="left"/>
      <w:pPr>
        <w:ind w:left="3312" w:hanging="360"/>
      </w:pPr>
      <w:rPr>
        <w:rFonts w:ascii="Symbol" w:hAnsi="Symbol" w:hint="default"/>
      </w:rPr>
    </w:lvl>
    <w:lvl w:ilvl="4" w:tplc="F61652E2">
      <w:start w:val="1"/>
      <w:numFmt w:val="bullet"/>
      <w:lvlText w:val="o"/>
      <w:lvlJc w:val="left"/>
      <w:pPr>
        <w:ind w:left="4032" w:hanging="360"/>
      </w:pPr>
      <w:rPr>
        <w:rFonts w:ascii="Courier New" w:hAnsi="Courier New" w:hint="default"/>
      </w:rPr>
    </w:lvl>
    <w:lvl w:ilvl="5" w:tplc="435C9C9C">
      <w:start w:val="1"/>
      <w:numFmt w:val="bullet"/>
      <w:lvlText w:val=""/>
      <w:lvlJc w:val="left"/>
      <w:pPr>
        <w:ind w:left="4752" w:hanging="360"/>
      </w:pPr>
      <w:rPr>
        <w:rFonts w:ascii="Wingdings" w:hAnsi="Wingdings" w:hint="default"/>
      </w:rPr>
    </w:lvl>
    <w:lvl w:ilvl="6" w:tplc="AA3EB62C">
      <w:start w:val="1"/>
      <w:numFmt w:val="bullet"/>
      <w:lvlText w:val=""/>
      <w:lvlJc w:val="left"/>
      <w:pPr>
        <w:ind w:left="5472" w:hanging="360"/>
      </w:pPr>
      <w:rPr>
        <w:rFonts w:ascii="Symbol" w:hAnsi="Symbol" w:hint="default"/>
      </w:rPr>
    </w:lvl>
    <w:lvl w:ilvl="7" w:tplc="46BACEB4">
      <w:start w:val="1"/>
      <w:numFmt w:val="bullet"/>
      <w:lvlText w:val="o"/>
      <w:lvlJc w:val="left"/>
      <w:pPr>
        <w:ind w:left="6192" w:hanging="360"/>
      </w:pPr>
      <w:rPr>
        <w:rFonts w:ascii="Courier New" w:hAnsi="Courier New" w:hint="default"/>
      </w:rPr>
    </w:lvl>
    <w:lvl w:ilvl="8" w:tplc="4CA026A4">
      <w:start w:val="1"/>
      <w:numFmt w:val="bullet"/>
      <w:lvlText w:val=""/>
      <w:lvlJc w:val="left"/>
      <w:pPr>
        <w:ind w:left="6912" w:hanging="360"/>
      </w:pPr>
      <w:rPr>
        <w:rFonts w:ascii="Wingdings" w:hAnsi="Wingdings" w:hint="default"/>
      </w:rPr>
    </w:lvl>
  </w:abstractNum>
  <w:abstractNum w:abstractNumId="7" w15:restartNumberingAfterBreak="0">
    <w:nsid w:val="1D91C29E"/>
    <w:multiLevelType w:val="hybridMultilevel"/>
    <w:tmpl w:val="59E62F66"/>
    <w:lvl w:ilvl="0" w:tplc="A1A818D2">
      <w:start w:val="1"/>
      <w:numFmt w:val="bullet"/>
      <w:lvlText w:val=""/>
      <w:lvlJc w:val="left"/>
      <w:pPr>
        <w:ind w:left="720" w:hanging="360"/>
      </w:pPr>
      <w:rPr>
        <w:rFonts w:ascii="Symbol" w:hAnsi="Symbol" w:hint="default"/>
      </w:rPr>
    </w:lvl>
    <w:lvl w:ilvl="1" w:tplc="A6AA6508">
      <w:start w:val="1"/>
      <w:numFmt w:val="bullet"/>
      <w:lvlText w:val="o"/>
      <w:lvlJc w:val="left"/>
      <w:pPr>
        <w:ind w:left="2384" w:hanging="360"/>
      </w:pPr>
      <w:rPr>
        <w:rFonts w:ascii="Courier New" w:hAnsi="Courier New" w:hint="default"/>
      </w:rPr>
    </w:lvl>
    <w:lvl w:ilvl="2" w:tplc="727EC53E">
      <w:start w:val="1"/>
      <w:numFmt w:val="bullet"/>
      <w:lvlText w:val=""/>
      <w:lvlJc w:val="left"/>
      <w:pPr>
        <w:ind w:left="3104" w:hanging="360"/>
      </w:pPr>
      <w:rPr>
        <w:rFonts w:ascii="Wingdings" w:hAnsi="Wingdings" w:hint="default"/>
      </w:rPr>
    </w:lvl>
    <w:lvl w:ilvl="3" w:tplc="52CA635A">
      <w:start w:val="1"/>
      <w:numFmt w:val="bullet"/>
      <w:lvlText w:val=""/>
      <w:lvlJc w:val="left"/>
      <w:pPr>
        <w:ind w:left="3824" w:hanging="360"/>
      </w:pPr>
      <w:rPr>
        <w:rFonts w:ascii="Symbol" w:hAnsi="Symbol" w:hint="default"/>
      </w:rPr>
    </w:lvl>
    <w:lvl w:ilvl="4" w:tplc="D324B19E">
      <w:start w:val="1"/>
      <w:numFmt w:val="bullet"/>
      <w:lvlText w:val="o"/>
      <w:lvlJc w:val="left"/>
      <w:pPr>
        <w:ind w:left="4544" w:hanging="360"/>
      </w:pPr>
      <w:rPr>
        <w:rFonts w:ascii="Courier New" w:hAnsi="Courier New" w:hint="default"/>
      </w:rPr>
    </w:lvl>
    <w:lvl w:ilvl="5" w:tplc="7E448DF0">
      <w:start w:val="1"/>
      <w:numFmt w:val="bullet"/>
      <w:lvlText w:val=""/>
      <w:lvlJc w:val="left"/>
      <w:pPr>
        <w:ind w:left="5264" w:hanging="360"/>
      </w:pPr>
      <w:rPr>
        <w:rFonts w:ascii="Wingdings" w:hAnsi="Wingdings" w:hint="default"/>
      </w:rPr>
    </w:lvl>
    <w:lvl w:ilvl="6" w:tplc="D9007CD6">
      <w:start w:val="1"/>
      <w:numFmt w:val="bullet"/>
      <w:lvlText w:val=""/>
      <w:lvlJc w:val="left"/>
      <w:pPr>
        <w:ind w:left="5984" w:hanging="360"/>
      </w:pPr>
      <w:rPr>
        <w:rFonts w:ascii="Symbol" w:hAnsi="Symbol" w:hint="default"/>
      </w:rPr>
    </w:lvl>
    <w:lvl w:ilvl="7" w:tplc="84F2B854">
      <w:start w:val="1"/>
      <w:numFmt w:val="bullet"/>
      <w:lvlText w:val="o"/>
      <w:lvlJc w:val="left"/>
      <w:pPr>
        <w:ind w:left="6704" w:hanging="360"/>
      </w:pPr>
      <w:rPr>
        <w:rFonts w:ascii="Courier New" w:hAnsi="Courier New" w:hint="default"/>
      </w:rPr>
    </w:lvl>
    <w:lvl w:ilvl="8" w:tplc="F5F8E6B2">
      <w:start w:val="1"/>
      <w:numFmt w:val="bullet"/>
      <w:lvlText w:val=""/>
      <w:lvlJc w:val="left"/>
      <w:pPr>
        <w:ind w:left="7424" w:hanging="360"/>
      </w:pPr>
      <w:rPr>
        <w:rFonts w:ascii="Wingdings" w:hAnsi="Wingdings" w:hint="default"/>
      </w:rPr>
    </w:lvl>
  </w:abstractNum>
  <w:abstractNum w:abstractNumId="8" w15:restartNumberingAfterBreak="0">
    <w:nsid w:val="1DB2A85A"/>
    <w:multiLevelType w:val="hybridMultilevel"/>
    <w:tmpl w:val="5D04CDCE"/>
    <w:lvl w:ilvl="0" w:tplc="FC96B874">
      <w:start w:val="1"/>
      <w:numFmt w:val="bullet"/>
      <w:lvlText w:val=""/>
      <w:lvlJc w:val="left"/>
      <w:pPr>
        <w:ind w:left="720" w:hanging="360"/>
      </w:pPr>
      <w:rPr>
        <w:rFonts w:ascii="Symbol" w:hAnsi="Symbol" w:hint="default"/>
      </w:rPr>
    </w:lvl>
    <w:lvl w:ilvl="1" w:tplc="E78465C2">
      <w:start w:val="1"/>
      <w:numFmt w:val="bullet"/>
      <w:lvlText w:val="o"/>
      <w:lvlJc w:val="left"/>
      <w:pPr>
        <w:ind w:left="2384" w:hanging="360"/>
      </w:pPr>
      <w:rPr>
        <w:rFonts w:ascii="Courier New" w:hAnsi="Courier New" w:hint="default"/>
      </w:rPr>
    </w:lvl>
    <w:lvl w:ilvl="2" w:tplc="22C8AD24">
      <w:start w:val="1"/>
      <w:numFmt w:val="bullet"/>
      <w:lvlText w:val=""/>
      <w:lvlJc w:val="left"/>
      <w:pPr>
        <w:ind w:left="3104" w:hanging="360"/>
      </w:pPr>
      <w:rPr>
        <w:rFonts w:ascii="Wingdings" w:hAnsi="Wingdings" w:hint="default"/>
      </w:rPr>
    </w:lvl>
    <w:lvl w:ilvl="3" w:tplc="B8D8A4CC">
      <w:start w:val="1"/>
      <w:numFmt w:val="bullet"/>
      <w:lvlText w:val=""/>
      <w:lvlJc w:val="left"/>
      <w:pPr>
        <w:ind w:left="3824" w:hanging="360"/>
      </w:pPr>
      <w:rPr>
        <w:rFonts w:ascii="Symbol" w:hAnsi="Symbol" w:hint="default"/>
      </w:rPr>
    </w:lvl>
    <w:lvl w:ilvl="4" w:tplc="C1DCCE6C">
      <w:start w:val="1"/>
      <w:numFmt w:val="bullet"/>
      <w:lvlText w:val="o"/>
      <w:lvlJc w:val="left"/>
      <w:pPr>
        <w:ind w:left="4544" w:hanging="360"/>
      </w:pPr>
      <w:rPr>
        <w:rFonts w:ascii="Courier New" w:hAnsi="Courier New" w:hint="default"/>
      </w:rPr>
    </w:lvl>
    <w:lvl w:ilvl="5" w:tplc="99D630FC">
      <w:start w:val="1"/>
      <w:numFmt w:val="bullet"/>
      <w:lvlText w:val=""/>
      <w:lvlJc w:val="left"/>
      <w:pPr>
        <w:ind w:left="5264" w:hanging="360"/>
      </w:pPr>
      <w:rPr>
        <w:rFonts w:ascii="Wingdings" w:hAnsi="Wingdings" w:hint="default"/>
      </w:rPr>
    </w:lvl>
    <w:lvl w:ilvl="6" w:tplc="8304AF3E">
      <w:start w:val="1"/>
      <w:numFmt w:val="bullet"/>
      <w:lvlText w:val=""/>
      <w:lvlJc w:val="left"/>
      <w:pPr>
        <w:ind w:left="5984" w:hanging="360"/>
      </w:pPr>
      <w:rPr>
        <w:rFonts w:ascii="Symbol" w:hAnsi="Symbol" w:hint="default"/>
      </w:rPr>
    </w:lvl>
    <w:lvl w:ilvl="7" w:tplc="93CEB12C">
      <w:start w:val="1"/>
      <w:numFmt w:val="bullet"/>
      <w:lvlText w:val="o"/>
      <w:lvlJc w:val="left"/>
      <w:pPr>
        <w:ind w:left="6704" w:hanging="360"/>
      </w:pPr>
      <w:rPr>
        <w:rFonts w:ascii="Courier New" w:hAnsi="Courier New" w:hint="default"/>
      </w:rPr>
    </w:lvl>
    <w:lvl w:ilvl="8" w:tplc="5566993A">
      <w:start w:val="1"/>
      <w:numFmt w:val="bullet"/>
      <w:lvlText w:val=""/>
      <w:lvlJc w:val="left"/>
      <w:pPr>
        <w:ind w:left="7424" w:hanging="360"/>
      </w:pPr>
      <w:rPr>
        <w:rFonts w:ascii="Wingdings" w:hAnsi="Wingdings" w:hint="default"/>
      </w:rPr>
    </w:lvl>
  </w:abstractNum>
  <w:abstractNum w:abstractNumId="9" w15:restartNumberingAfterBreak="0">
    <w:nsid w:val="1E4B669A"/>
    <w:multiLevelType w:val="hybridMultilevel"/>
    <w:tmpl w:val="F0E64A9C"/>
    <w:lvl w:ilvl="0" w:tplc="2766C728">
      <w:start w:val="1"/>
      <w:numFmt w:val="lowerRoman"/>
      <w:lvlText w:val="%1."/>
      <w:lvlJc w:val="left"/>
      <w:pPr>
        <w:ind w:left="3330" w:hanging="720"/>
      </w:pPr>
      <w:rPr>
        <w:rFonts w:hint="default"/>
      </w:rPr>
    </w:lvl>
    <w:lvl w:ilvl="1" w:tplc="040B0019" w:tentative="1">
      <w:start w:val="1"/>
      <w:numFmt w:val="lowerLetter"/>
      <w:lvlText w:val="%2."/>
      <w:lvlJc w:val="left"/>
      <w:pPr>
        <w:ind w:left="3690" w:hanging="360"/>
      </w:pPr>
    </w:lvl>
    <w:lvl w:ilvl="2" w:tplc="040B001B" w:tentative="1">
      <w:start w:val="1"/>
      <w:numFmt w:val="lowerRoman"/>
      <w:lvlText w:val="%3."/>
      <w:lvlJc w:val="right"/>
      <w:pPr>
        <w:ind w:left="4410" w:hanging="180"/>
      </w:pPr>
    </w:lvl>
    <w:lvl w:ilvl="3" w:tplc="040B000F" w:tentative="1">
      <w:start w:val="1"/>
      <w:numFmt w:val="decimal"/>
      <w:lvlText w:val="%4."/>
      <w:lvlJc w:val="left"/>
      <w:pPr>
        <w:ind w:left="5130" w:hanging="360"/>
      </w:pPr>
    </w:lvl>
    <w:lvl w:ilvl="4" w:tplc="040B0019" w:tentative="1">
      <w:start w:val="1"/>
      <w:numFmt w:val="lowerLetter"/>
      <w:lvlText w:val="%5."/>
      <w:lvlJc w:val="left"/>
      <w:pPr>
        <w:ind w:left="5850" w:hanging="360"/>
      </w:pPr>
    </w:lvl>
    <w:lvl w:ilvl="5" w:tplc="040B001B" w:tentative="1">
      <w:start w:val="1"/>
      <w:numFmt w:val="lowerRoman"/>
      <w:lvlText w:val="%6."/>
      <w:lvlJc w:val="right"/>
      <w:pPr>
        <w:ind w:left="6570" w:hanging="180"/>
      </w:pPr>
    </w:lvl>
    <w:lvl w:ilvl="6" w:tplc="040B000F" w:tentative="1">
      <w:start w:val="1"/>
      <w:numFmt w:val="decimal"/>
      <w:lvlText w:val="%7."/>
      <w:lvlJc w:val="left"/>
      <w:pPr>
        <w:ind w:left="7290" w:hanging="360"/>
      </w:pPr>
    </w:lvl>
    <w:lvl w:ilvl="7" w:tplc="040B0019" w:tentative="1">
      <w:start w:val="1"/>
      <w:numFmt w:val="lowerLetter"/>
      <w:lvlText w:val="%8."/>
      <w:lvlJc w:val="left"/>
      <w:pPr>
        <w:ind w:left="8010" w:hanging="360"/>
      </w:pPr>
    </w:lvl>
    <w:lvl w:ilvl="8" w:tplc="040B001B" w:tentative="1">
      <w:start w:val="1"/>
      <w:numFmt w:val="lowerRoman"/>
      <w:lvlText w:val="%9."/>
      <w:lvlJc w:val="right"/>
      <w:pPr>
        <w:ind w:left="8730" w:hanging="180"/>
      </w:pPr>
    </w:lvl>
  </w:abstractNum>
  <w:abstractNum w:abstractNumId="10" w15:restartNumberingAfterBreak="0">
    <w:nsid w:val="23CB5BF5"/>
    <w:multiLevelType w:val="multilevel"/>
    <w:tmpl w:val="670CA638"/>
    <w:lvl w:ilvl="0">
      <w:start w:val="1"/>
      <w:numFmt w:val="decimal"/>
      <w:pStyle w:val="Otsikko1"/>
      <w:lvlText w:val="%1."/>
      <w:lvlJc w:val="left"/>
      <w:pPr>
        <w:ind w:left="360" w:hanging="360"/>
      </w:pPr>
    </w:lvl>
    <w:lvl w:ilvl="1">
      <w:start w:val="1"/>
      <w:numFmt w:val="bullet"/>
      <w:pStyle w:val="Otsikko2"/>
      <w:lvlText w:val=""/>
      <w:lvlJc w:val="left"/>
      <w:pPr>
        <w:ind w:left="720" w:hanging="360"/>
      </w:pPr>
      <w:rPr>
        <w:rFonts w:ascii="Symbol" w:hAnsi="Symbol" w:hint="default"/>
      </w:rPr>
    </w:lvl>
    <w:lvl w:ilvl="2">
      <w:start w:val="1"/>
      <w:numFmt w:val="decimal"/>
      <w:pStyle w:val="Otsikko3"/>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03641F"/>
    <w:multiLevelType w:val="multilevel"/>
    <w:tmpl w:val="66728736"/>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B84332"/>
    <w:multiLevelType w:val="hybridMultilevel"/>
    <w:tmpl w:val="94E0E29A"/>
    <w:lvl w:ilvl="0" w:tplc="BD9C99C8">
      <w:start w:val="1"/>
      <w:numFmt w:val="bullet"/>
      <w:lvlText w:val="-"/>
      <w:lvlJc w:val="left"/>
      <w:pPr>
        <w:ind w:left="720" w:hanging="360"/>
      </w:pPr>
      <w:rPr>
        <w:rFonts w:ascii="Aptos" w:hAnsi="Aptos" w:hint="default"/>
      </w:rPr>
    </w:lvl>
    <w:lvl w:ilvl="1" w:tplc="FF701ADE">
      <w:start w:val="1"/>
      <w:numFmt w:val="bullet"/>
      <w:lvlText w:val="o"/>
      <w:lvlJc w:val="left"/>
      <w:pPr>
        <w:ind w:left="1440" w:hanging="360"/>
      </w:pPr>
      <w:rPr>
        <w:rFonts w:ascii="Courier New" w:hAnsi="Courier New" w:hint="default"/>
      </w:rPr>
    </w:lvl>
    <w:lvl w:ilvl="2" w:tplc="F72CE18E">
      <w:start w:val="1"/>
      <w:numFmt w:val="bullet"/>
      <w:lvlText w:val=""/>
      <w:lvlJc w:val="left"/>
      <w:pPr>
        <w:ind w:left="2160" w:hanging="360"/>
      </w:pPr>
      <w:rPr>
        <w:rFonts w:ascii="Wingdings" w:hAnsi="Wingdings" w:hint="default"/>
      </w:rPr>
    </w:lvl>
    <w:lvl w:ilvl="3" w:tplc="7F569DF6">
      <w:start w:val="1"/>
      <w:numFmt w:val="bullet"/>
      <w:lvlText w:val=""/>
      <w:lvlJc w:val="left"/>
      <w:pPr>
        <w:ind w:left="2880" w:hanging="360"/>
      </w:pPr>
      <w:rPr>
        <w:rFonts w:ascii="Symbol" w:hAnsi="Symbol" w:hint="default"/>
      </w:rPr>
    </w:lvl>
    <w:lvl w:ilvl="4" w:tplc="96EC887C">
      <w:start w:val="1"/>
      <w:numFmt w:val="bullet"/>
      <w:lvlText w:val="o"/>
      <w:lvlJc w:val="left"/>
      <w:pPr>
        <w:ind w:left="3600" w:hanging="360"/>
      </w:pPr>
      <w:rPr>
        <w:rFonts w:ascii="Courier New" w:hAnsi="Courier New" w:hint="default"/>
      </w:rPr>
    </w:lvl>
    <w:lvl w:ilvl="5" w:tplc="984409FE">
      <w:start w:val="1"/>
      <w:numFmt w:val="bullet"/>
      <w:lvlText w:val=""/>
      <w:lvlJc w:val="left"/>
      <w:pPr>
        <w:ind w:left="4320" w:hanging="360"/>
      </w:pPr>
      <w:rPr>
        <w:rFonts w:ascii="Wingdings" w:hAnsi="Wingdings" w:hint="default"/>
      </w:rPr>
    </w:lvl>
    <w:lvl w:ilvl="6" w:tplc="D98ED4F8">
      <w:start w:val="1"/>
      <w:numFmt w:val="bullet"/>
      <w:lvlText w:val=""/>
      <w:lvlJc w:val="left"/>
      <w:pPr>
        <w:ind w:left="5040" w:hanging="360"/>
      </w:pPr>
      <w:rPr>
        <w:rFonts w:ascii="Symbol" w:hAnsi="Symbol" w:hint="default"/>
      </w:rPr>
    </w:lvl>
    <w:lvl w:ilvl="7" w:tplc="EC2012AE">
      <w:start w:val="1"/>
      <w:numFmt w:val="bullet"/>
      <w:lvlText w:val="o"/>
      <w:lvlJc w:val="left"/>
      <w:pPr>
        <w:ind w:left="5760" w:hanging="360"/>
      </w:pPr>
      <w:rPr>
        <w:rFonts w:ascii="Courier New" w:hAnsi="Courier New" w:hint="default"/>
      </w:rPr>
    </w:lvl>
    <w:lvl w:ilvl="8" w:tplc="153AD756">
      <w:start w:val="1"/>
      <w:numFmt w:val="bullet"/>
      <w:lvlText w:val=""/>
      <w:lvlJc w:val="left"/>
      <w:pPr>
        <w:ind w:left="6480" w:hanging="360"/>
      </w:pPr>
      <w:rPr>
        <w:rFonts w:ascii="Wingdings" w:hAnsi="Wingdings" w:hint="default"/>
      </w:rPr>
    </w:lvl>
  </w:abstractNum>
  <w:abstractNum w:abstractNumId="13" w15:restartNumberingAfterBreak="0">
    <w:nsid w:val="2C658690"/>
    <w:multiLevelType w:val="hybridMultilevel"/>
    <w:tmpl w:val="71D44476"/>
    <w:lvl w:ilvl="0" w:tplc="ED127EEC">
      <w:start w:val="1"/>
      <w:numFmt w:val="bullet"/>
      <w:lvlText w:val=""/>
      <w:lvlJc w:val="left"/>
      <w:pPr>
        <w:ind w:left="1664" w:hanging="360"/>
      </w:pPr>
      <w:rPr>
        <w:rFonts w:ascii="Symbol" w:hAnsi="Symbol" w:hint="default"/>
      </w:rPr>
    </w:lvl>
    <w:lvl w:ilvl="1" w:tplc="8654B816">
      <w:start w:val="1"/>
      <w:numFmt w:val="bullet"/>
      <w:lvlText w:val="o"/>
      <w:lvlJc w:val="left"/>
      <w:pPr>
        <w:ind w:left="2384" w:hanging="360"/>
      </w:pPr>
      <w:rPr>
        <w:rFonts w:ascii="Courier New" w:hAnsi="Courier New" w:hint="default"/>
      </w:rPr>
    </w:lvl>
    <w:lvl w:ilvl="2" w:tplc="C84EF81A">
      <w:start w:val="1"/>
      <w:numFmt w:val="bullet"/>
      <w:lvlText w:val=""/>
      <w:lvlJc w:val="left"/>
      <w:pPr>
        <w:ind w:left="3104" w:hanging="360"/>
      </w:pPr>
      <w:rPr>
        <w:rFonts w:ascii="Wingdings" w:hAnsi="Wingdings" w:hint="default"/>
      </w:rPr>
    </w:lvl>
    <w:lvl w:ilvl="3" w:tplc="8976E114">
      <w:start w:val="1"/>
      <w:numFmt w:val="bullet"/>
      <w:lvlText w:val=""/>
      <w:lvlJc w:val="left"/>
      <w:pPr>
        <w:ind w:left="3824" w:hanging="360"/>
      </w:pPr>
      <w:rPr>
        <w:rFonts w:ascii="Symbol" w:hAnsi="Symbol" w:hint="default"/>
      </w:rPr>
    </w:lvl>
    <w:lvl w:ilvl="4" w:tplc="80827D9C">
      <w:start w:val="1"/>
      <w:numFmt w:val="bullet"/>
      <w:lvlText w:val="o"/>
      <w:lvlJc w:val="left"/>
      <w:pPr>
        <w:ind w:left="4544" w:hanging="360"/>
      </w:pPr>
      <w:rPr>
        <w:rFonts w:ascii="Courier New" w:hAnsi="Courier New" w:hint="default"/>
      </w:rPr>
    </w:lvl>
    <w:lvl w:ilvl="5" w:tplc="2722A82E">
      <w:start w:val="1"/>
      <w:numFmt w:val="bullet"/>
      <w:lvlText w:val=""/>
      <w:lvlJc w:val="left"/>
      <w:pPr>
        <w:ind w:left="5264" w:hanging="360"/>
      </w:pPr>
      <w:rPr>
        <w:rFonts w:ascii="Wingdings" w:hAnsi="Wingdings" w:hint="default"/>
      </w:rPr>
    </w:lvl>
    <w:lvl w:ilvl="6" w:tplc="78E8CBC4">
      <w:start w:val="1"/>
      <w:numFmt w:val="bullet"/>
      <w:lvlText w:val=""/>
      <w:lvlJc w:val="left"/>
      <w:pPr>
        <w:ind w:left="5984" w:hanging="360"/>
      </w:pPr>
      <w:rPr>
        <w:rFonts w:ascii="Symbol" w:hAnsi="Symbol" w:hint="default"/>
      </w:rPr>
    </w:lvl>
    <w:lvl w:ilvl="7" w:tplc="D8E8CE00">
      <w:start w:val="1"/>
      <w:numFmt w:val="bullet"/>
      <w:lvlText w:val="o"/>
      <w:lvlJc w:val="left"/>
      <w:pPr>
        <w:ind w:left="6704" w:hanging="360"/>
      </w:pPr>
      <w:rPr>
        <w:rFonts w:ascii="Courier New" w:hAnsi="Courier New" w:hint="default"/>
      </w:rPr>
    </w:lvl>
    <w:lvl w:ilvl="8" w:tplc="4DF2CA12">
      <w:start w:val="1"/>
      <w:numFmt w:val="bullet"/>
      <w:lvlText w:val=""/>
      <w:lvlJc w:val="left"/>
      <w:pPr>
        <w:ind w:left="7424" w:hanging="360"/>
      </w:pPr>
      <w:rPr>
        <w:rFonts w:ascii="Wingdings" w:hAnsi="Wingdings" w:hint="default"/>
      </w:rPr>
    </w:lvl>
  </w:abstractNum>
  <w:abstractNum w:abstractNumId="14" w15:restartNumberingAfterBreak="0">
    <w:nsid w:val="2F10E136"/>
    <w:multiLevelType w:val="multilevel"/>
    <w:tmpl w:val="AE0C8860"/>
    <w:lvl w:ilvl="0">
      <w:start w:val="1"/>
      <w:numFmt w:val="decimal"/>
      <w:lvlText w:val="%1."/>
      <w:lvlJc w:val="left"/>
      <w:pPr>
        <w:ind w:left="1664" w:hanging="360"/>
      </w:pPr>
    </w:lvl>
    <w:lvl w:ilvl="1">
      <w:start w:val="2"/>
      <w:numFmt w:val="decimal"/>
      <w:lvlText w:val="%1.%2."/>
      <w:lvlJc w:val="left"/>
      <w:pPr>
        <w:ind w:left="2384" w:hanging="360"/>
      </w:pPr>
    </w:lvl>
    <w:lvl w:ilvl="2">
      <w:start w:val="1"/>
      <w:numFmt w:val="decimal"/>
      <w:lvlText w:val="%1.%2.%3."/>
      <w:lvlJc w:val="left"/>
      <w:pPr>
        <w:ind w:left="3104" w:hanging="180"/>
      </w:pPr>
    </w:lvl>
    <w:lvl w:ilvl="3">
      <w:start w:val="1"/>
      <w:numFmt w:val="decimal"/>
      <w:lvlText w:val="%1.%2.%3.%4."/>
      <w:lvlJc w:val="left"/>
      <w:pPr>
        <w:ind w:left="3824" w:hanging="360"/>
      </w:pPr>
    </w:lvl>
    <w:lvl w:ilvl="4">
      <w:start w:val="1"/>
      <w:numFmt w:val="decimal"/>
      <w:lvlText w:val="%1.%2.%3.%4.%5."/>
      <w:lvlJc w:val="left"/>
      <w:pPr>
        <w:ind w:left="4544" w:hanging="360"/>
      </w:pPr>
    </w:lvl>
    <w:lvl w:ilvl="5">
      <w:start w:val="1"/>
      <w:numFmt w:val="decimal"/>
      <w:lvlText w:val="%1.%2.%3.%4.%5.%6."/>
      <w:lvlJc w:val="left"/>
      <w:pPr>
        <w:ind w:left="5264" w:hanging="180"/>
      </w:pPr>
    </w:lvl>
    <w:lvl w:ilvl="6">
      <w:start w:val="1"/>
      <w:numFmt w:val="decimal"/>
      <w:lvlText w:val="%1.%2.%3.%4.%5.%6.%7."/>
      <w:lvlJc w:val="left"/>
      <w:pPr>
        <w:ind w:left="5984" w:hanging="360"/>
      </w:pPr>
    </w:lvl>
    <w:lvl w:ilvl="7">
      <w:start w:val="1"/>
      <w:numFmt w:val="decimal"/>
      <w:lvlText w:val="%1.%2.%3.%4.%5.%6.%7.%8."/>
      <w:lvlJc w:val="left"/>
      <w:pPr>
        <w:ind w:left="6704" w:hanging="360"/>
      </w:pPr>
    </w:lvl>
    <w:lvl w:ilvl="8">
      <w:start w:val="1"/>
      <w:numFmt w:val="decimal"/>
      <w:lvlText w:val="%1.%2.%3.%4.%5.%6.%7.%8.%9."/>
      <w:lvlJc w:val="left"/>
      <w:pPr>
        <w:ind w:left="7424" w:hanging="180"/>
      </w:pPr>
    </w:lvl>
  </w:abstractNum>
  <w:abstractNum w:abstractNumId="15" w15:restartNumberingAfterBreak="0">
    <w:nsid w:val="37C0E016"/>
    <w:multiLevelType w:val="hybridMultilevel"/>
    <w:tmpl w:val="A372DA8A"/>
    <w:lvl w:ilvl="0" w:tplc="5BD68764">
      <w:start w:val="1"/>
      <w:numFmt w:val="bullet"/>
      <w:lvlText w:val=""/>
      <w:lvlJc w:val="left"/>
      <w:pPr>
        <w:ind w:left="1080" w:hanging="360"/>
      </w:pPr>
      <w:rPr>
        <w:rFonts w:ascii="Symbol" w:hAnsi="Symbol" w:hint="default"/>
      </w:rPr>
    </w:lvl>
    <w:lvl w:ilvl="1" w:tplc="9404F996">
      <w:start w:val="1"/>
      <w:numFmt w:val="bullet"/>
      <w:lvlText w:val="o"/>
      <w:lvlJc w:val="left"/>
      <w:pPr>
        <w:ind w:left="1800" w:hanging="360"/>
      </w:pPr>
      <w:rPr>
        <w:rFonts w:ascii="Courier New" w:hAnsi="Courier New" w:hint="default"/>
      </w:rPr>
    </w:lvl>
    <w:lvl w:ilvl="2" w:tplc="AACE197A">
      <w:start w:val="1"/>
      <w:numFmt w:val="bullet"/>
      <w:lvlText w:val=""/>
      <w:lvlJc w:val="left"/>
      <w:pPr>
        <w:ind w:left="2520" w:hanging="360"/>
      </w:pPr>
      <w:rPr>
        <w:rFonts w:ascii="Wingdings" w:hAnsi="Wingdings" w:hint="default"/>
      </w:rPr>
    </w:lvl>
    <w:lvl w:ilvl="3" w:tplc="BD388638">
      <w:start w:val="1"/>
      <w:numFmt w:val="bullet"/>
      <w:lvlText w:val=""/>
      <w:lvlJc w:val="left"/>
      <w:pPr>
        <w:ind w:left="3240" w:hanging="360"/>
      </w:pPr>
      <w:rPr>
        <w:rFonts w:ascii="Symbol" w:hAnsi="Symbol" w:hint="default"/>
      </w:rPr>
    </w:lvl>
    <w:lvl w:ilvl="4" w:tplc="A17ED088">
      <w:start w:val="1"/>
      <w:numFmt w:val="bullet"/>
      <w:lvlText w:val="o"/>
      <w:lvlJc w:val="left"/>
      <w:pPr>
        <w:ind w:left="3960" w:hanging="360"/>
      </w:pPr>
      <w:rPr>
        <w:rFonts w:ascii="Courier New" w:hAnsi="Courier New" w:hint="default"/>
      </w:rPr>
    </w:lvl>
    <w:lvl w:ilvl="5" w:tplc="877E5CAA">
      <w:start w:val="1"/>
      <w:numFmt w:val="bullet"/>
      <w:lvlText w:val=""/>
      <w:lvlJc w:val="left"/>
      <w:pPr>
        <w:ind w:left="4680" w:hanging="360"/>
      </w:pPr>
      <w:rPr>
        <w:rFonts w:ascii="Wingdings" w:hAnsi="Wingdings" w:hint="default"/>
      </w:rPr>
    </w:lvl>
    <w:lvl w:ilvl="6" w:tplc="8424CED2">
      <w:start w:val="1"/>
      <w:numFmt w:val="bullet"/>
      <w:lvlText w:val=""/>
      <w:lvlJc w:val="left"/>
      <w:pPr>
        <w:ind w:left="5400" w:hanging="360"/>
      </w:pPr>
      <w:rPr>
        <w:rFonts w:ascii="Symbol" w:hAnsi="Symbol" w:hint="default"/>
      </w:rPr>
    </w:lvl>
    <w:lvl w:ilvl="7" w:tplc="CEDA28D4">
      <w:start w:val="1"/>
      <w:numFmt w:val="bullet"/>
      <w:lvlText w:val="o"/>
      <w:lvlJc w:val="left"/>
      <w:pPr>
        <w:ind w:left="6120" w:hanging="360"/>
      </w:pPr>
      <w:rPr>
        <w:rFonts w:ascii="Courier New" w:hAnsi="Courier New" w:hint="default"/>
      </w:rPr>
    </w:lvl>
    <w:lvl w:ilvl="8" w:tplc="BA8AE5A0">
      <w:start w:val="1"/>
      <w:numFmt w:val="bullet"/>
      <w:lvlText w:val=""/>
      <w:lvlJc w:val="left"/>
      <w:pPr>
        <w:ind w:left="6840" w:hanging="360"/>
      </w:pPr>
      <w:rPr>
        <w:rFonts w:ascii="Wingdings" w:hAnsi="Wingdings" w:hint="default"/>
      </w:rPr>
    </w:lvl>
  </w:abstractNum>
  <w:abstractNum w:abstractNumId="16" w15:restartNumberingAfterBreak="0">
    <w:nsid w:val="3AB0A171"/>
    <w:multiLevelType w:val="hybridMultilevel"/>
    <w:tmpl w:val="A7EA6EAC"/>
    <w:lvl w:ilvl="0" w:tplc="4B020CF6">
      <w:start w:val="1"/>
      <w:numFmt w:val="bullet"/>
      <w:lvlText w:val="-"/>
      <w:lvlJc w:val="left"/>
      <w:pPr>
        <w:ind w:left="2024" w:hanging="360"/>
      </w:pPr>
      <w:rPr>
        <w:rFonts w:ascii="Aptos" w:hAnsi="Aptos" w:hint="default"/>
      </w:rPr>
    </w:lvl>
    <w:lvl w:ilvl="1" w:tplc="B142E2A6">
      <w:start w:val="1"/>
      <w:numFmt w:val="bullet"/>
      <w:lvlText w:val="o"/>
      <w:lvlJc w:val="left"/>
      <w:pPr>
        <w:ind w:left="2744" w:hanging="360"/>
      </w:pPr>
      <w:rPr>
        <w:rFonts w:ascii="Courier New" w:hAnsi="Courier New" w:hint="default"/>
      </w:rPr>
    </w:lvl>
    <w:lvl w:ilvl="2" w:tplc="B4D87A44">
      <w:start w:val="1"/>
      <w:numFmt w:val="bullet"/>
      <w:lvlText w:val=""/>
      <w:lvlJc w:val="left"/>
      <w:pPr>
        <w:ind w:left="3464" w:hanging="360"/>
      </w:pPr>
      <w:rPr>
        <w:rFonts w:ascii="Wingdings" w:hAnsi="Wingdings" w:hint="default"/>
      </w:rPr>
    </w:lvl>
    <w:lvl w:ilvl="3" w:tplc="FBC43FAE">
      <w:start w:val="1"/>
      <w:numFmt w:val="bullet"/>
      <w:lvlText w:val=""/>
      <w:lvlJc w:val="left"/>
      <w:pPr>
        <w:ind w:left="4184" w:hanging="360"/>
      </w:pPr>
      <w:rPr>
        <w:rFonts w:ascii="Symbol" w:hAnsi="Symbol" w:hint="default"/>
      </w:rPr>
    </w:lvl>
    <w:lvl w:ilvl="4" w:tplc="6284E2E8">
      <w:start w:val="1"/>
      <w:numFmt w:val="bullet"/>
      <w:lvlText w:val="o"/>
      <w:lvlJc w:val="left"/>
      <w:pPr>
        <w:ind w:left="4904" w:hanging="360"/>
      </w:pPr>
      <w:rPr>
        <w:rFonts w:ascii="Courier New" w:hAnsi="Courier New" w:hint="default"/>
      </w:rPr>
    </w:lvl>
    <w:lvl w:ilvl="5" w:tplc="5F105C08">
      <w:start w:val="1"/>
      <w:numFmt w:val="bullet"/>
      <w:lvlText w:val=""/>
      <w:lvlJc w:val="left"/>
      <w:pPr>
        <w:ind w:left="5624" w:hanging="360"/>
      </w:pPr>
      <w:rPr>
        <w:rFonts w:ascii="Wingdings" w:hAnsi="Wingdings" w:hint="default"/>
      </w:rPr>
    </w:lvl>
    <w:lvl w:ilvl="6" w:tplc="30FECFDC">
      <w:start w:val="1"/>
      <w:numFmt w:val="bullet"/>
      <w:lvlText w:val=""/>
      <w:lvlJc w:val="left"/>
      <w:pPr>
        <w:ind w:left="6344" w:hanging="360"/>
      </w:pPr>
      <w:rPr>
        <w:rFonts w:ascii="Symbol" w:hAnsi="Symbol" w:hint="default"/>
      </w:rPr>
    </w:lvl>
    <w:lvl w:ilvl="7" w:tplc="B13CFC88">
      <w:start w:val="1"/>
      <w:numFmt w:val="bullet"/>
      <w:lvlText w:val="o"/>
      <w:lvlJc w:val="left"/>
      <w:pPr>
        <w:ind w:left="7064" w:hanging="360"/>
      </w:pPr>
      <w:rPr>
        <w:rFonts w:ascii="Courier New" w:hAnsi="Courier New" w:hint="default"/>
      </w:rPr>
    </w:lvl>
    <w:lvl w:ilvl="8" w:tplc="A30E024A">
      <w:start w:val="1"/>
      <w:numFmt w:val="bullet"/>
      <w:lvlText w:val=""/>
      <w:lvlJc w:val="left"/>
      <w:pPr>
        <w:ind w:left="7784" w:hanging="360"/>
      </w:pPr>
      <w:rPr>
        <w:rFonts w:ascii="Wingdings" w:hAnsi="Wingdings" w:hint="default"/>
      </w:rPr>
    </w:lvl>
  </w:abstractNum>
  <w:abstractNum w:abstractNumId="17" w15:restartNumberingAfterBreak="0">
    <w:nsid w:val="3D12ACFD"/>
    <w:multiLevelType w:val="hybridMultilevel"/>
    <w:tmpl w:val="E93C49A8"/>
    <w:lvl w:ilvl="0" w:tplc="200AA770">
      <w:start w:val="1"/>
      <w:numFmt w:val="bullet"/>
      <w:lvlText w:val="-"/>
      <w:lvlJc w:val="left"/>
      <w:pPr>
        <w:ind w:left="1152" w:hanging="360"/>
      </w:pPr>
      <w:rPr>
        <w:rFonts w:ascii="Aptos" w:hAnsi="Aptos" w:hint="default"/>
      </w:rPr>
    </w:lvl>
    <w:lvl w:ilvl="1" w:tplc="FA844046">
      <w:start w:val="1"/>
      <w:numFmt w:val="bullet"/>
      <w:lvlText w:val="o"/>
      <w:lvlJc w:val="left"/>
      <w:pPr>
        <w:ind w:left="1872" w:hanging="360"/>
      </w:pPr>
      <w:rPr>
        <w:rFonts w:ascii="Courier New" w:hAnsi="Courier New" w:hint="default"/>
      </w:rPr>
    </w:lvl>
    <w:lvl w:ilvl="2" w:tplc="23C6A8D2">
      <w:start w:val="1"/>
      <w:numFmt w:val="bullet"/>
      <w:lvlText w:val=""/>
      <w:lvlJc w:val="left"/>
      <w:pPr>
        <w:ind w:left="2592" w:hanging="360"/>
      </w:pPr>
      <w:rPr>
        <w:rFonts w:ascii="Wingdings" w:hAnsi="Wingdings" w:hint="default"/>
      </w:rPr>
    </w:lvl>
    <w:lvl w:ilvl="3" w:tplc="1540B0E4">
      <w:start w:val="1"/>
      <w:numFmt w:val="bullet"/>
      <w:lvlText w:val=""/>
      <w:lvlJc w:val="left"/>
      <w:pPr>
        <w:ind w:left="3312" w:hanging="360"/>
      </w:pPr>
      <w:rPr>
        <w:rFonts w:ascii="Symbol" w:hAnsi="Symbol" w:hint="default"/>
      </w:rPr>
    </w:lvl>
    <w:lvl w:ilvl="4" w:tplc="90AA5FE6">
      <w:start w:val="1"/>
      <w:numFmt w:val="bullet"/>
      <w:lvlText w:val="o"/>
      <w:lvlJc w:val="left"/>
      <w:pPr>
        <w:ind w:left="4032" w:hanging="360"/>
      </w:pPr>
      <w:rPr>
        <w:rFonts w:ascii="Courier New" w:hAnsi="Courier New" w:hint="default"/>
      </w:rPr>
    </w:lvl>
    <w:lvl w:ilvl="5" w:tplc="930CABBE">
      <w:start w:val="1"/>
      <w:numFmt w:val="bullet"/>
      <w:lvlText w:val=""/>
      <w:lvlJc w:val="left"/>
      <w:pPr>
        <w:ind w:left="4752" w:hanging="360"/>
      </w:pPr>
      <w:rPr>
        <w:rFonts w:ascii="Wingdings" w:hAnsi="Wingdings" w:hint="default"/>
      </w:rPr>
    </w:lvl>
    <w:lvl w:ilvl="6" w:tplc="292ABA66">
      <w:start w:val="1"/>
      <w:numFmt w:val="bullet"/>
      <w:lvlText w:val=""/>
      <w:lvlJc w:val="left"/>
      <w:pPr>
        <w:ind w:left="5472" w:hanging="360"/>
      </w:pPr>
      <w:rPr>
        <w:rFonts w:ascii="Symbol" w:hAnsi="Symbol" w:hint="default"/>
      </w:rPr>
    </w:lvl>
    <w:lvl w:ilvl="7" w:tplc="937C6D8E">
      <w:start w:val="1"/>
      <w:numFmt w:val="bullet"/>
      <w:lvlText w:val="o"/>
      <w:lvlJc w:val="left"/>
      <w:pPr>
        <w:ind w:left="6192" w:hanging="360"/>
      </w:pPr>
      <w:rPr>
        <w:rFonts w:ascii="Courier New" w:hAnsi="Courier New" w:hint="default"/>
      </w:rPr>
    </w:lvl>
    <w:lvl w:ilvl="8" w:tplc="614C173C">
      <w:start w:val="1"/>
      <w:numFmt w:val="bullet"/>
      <w:lvlText w:val=""/>
      <w:lvlJc w:val="left"/>
      <w:pPr>
        <w:ind w:left="6912" w:hanging="360"/>
      </w:pPr>
      <w:rPr>
        <w:rFonts w:ascii="Wingdings" w:hAnsi="Wingdings" w:hint="default"/>
      </w:rPr>
    </w:lvl>
  </w:abstractNum>
  <w:abstractNum w:abstractNumId="18" w15:restartNumberingAfterBreak="0">
    <w:nsid w:val="3FC553C0"/>
    <w:multiLevelType w:val="hybridMultilevel"/>
    <w:tmpl w:val="122C8B64"/>
    <w:lvl w:ilvl="0" w:tplc="F5844976">
      <w:start w:val="1"/>
      <w:numFmt w:val="bullet"/>
      <w:lvlText w:val=""/>
      <w:lvlJc w:val="left"/>
      <w:pPr>
        <w:ind w:left="720" w:hanging="360"/>
      </w:pPr>
      <w:rPr>
        <w:rFonts w:ascii="Symbol" w:hAnsi="Symbol" w:hint="default"/>
      </w:rPr>
    </w:lvl>
    <w:lvl w:ilvl="1" w:tplc="B7D26194">
      <w:start w:val="1"/>
      <w:numFmt w:val="bullet"/>
      <w:lvlText w:val="o"/>
      <w:lvlJc w:val="left"/>
      <w:pPr>
        <w:ind w:left="2384" w:hanging="360"/>
      </w:pPr>
      <w:rPr>
        <w:rFonts w:ascii="Courier New" w:hAnsi="Courier New" w:hint="default"/>
      </w:rPr>
    </w:lvl>
    <w:lvl w:ilvl="2" w:tplc="CB7ABD9A">
      <w:start w:val="1"/>
      <w:numFmt w:val="bullet"/>
      <w:lvlText w:val=""/>
      <w:lvlJc w:val="left"/>
      <w:pPr>
        <w:ind w:left="3104" w:hanging="360"/>
      </w:pPr>
      <w:rPr>
        <w:rFonts w:ascii="Wingdings" w:hAnsi="Wingdings" w:hint="default"/>
      </w:rPr>
    </w:lvl>
    <w:lvl w:ilvl="3" w:tplc="71B214DE">
      <w:start w:val="1"/>
      <w:numFmt w:val="bullet"/>
      <w:lvlText w:val=""/>
      <w:lvlJc w:val="left"/>
      <w:pPr>
        <w:ind w:left="3824" w:hanging="360"/>
      </w:pPr>
      <w:rPr>
        <w:rFonts w:ascii="Symbol" w:hAnsi="Symbol" w:hint="default"/>
      </w:rPr>
    </w:lvl>
    <w:lvl w:ilvl="4" w:tplc="0530442A">
      <w:start w:val="1"/>
      <w:numFmt w:val="bullet"/>
      <w:lvlText w:val="o"/>
      <w:lvlJc w:val="left"/>
      <w:pPr>
        <w:ind w:left="4544" w:hanging="360"/>
      </w:pPr>
      <w:rPr>
        <w:rFonts w:ascii="Courier New" w:hAnsi="Courier New" w:hint="default"/>
      </w:rPr>
    </w:lvl>
    <w:lvl w:ilvl="5" w:tplc="7102BF00">
      <w:start w:val="1"/>
      <w:numFmt w:val="bullet"/>
      <w:lvlText w:val=""/>
      <w:lvlJc w:val="left"/>
      <w:pPr>
        <w:ind w:left="5264" w:hanging="360"/>
      </w:pPr>
      <w:rPr>
        <w:rFonts w:ascii="Wingdings" w:hAnsi="Wingdings" w:hint="default"/>
      </w:rPr>
    </w:lvl>
    <w:lvl w:ilvl="6" w:tplc="05D4FAB2">
      <w:start w:val="1"/>
      <w:numFmt w:val="bullet"/>
      <w:lvlText w:val=""/>
      <w:lvlJc w:val="left"/>
      <w:pPr>
        <w:ind w:left="5984" w:hanging="360"/>
      </w:pPr>
      <w:rPr>
        <w:rFonts w:ascii="Symbol" w:hAnsi="Symbol" w:hint="default"/>
      </w:rPr>
    </w:lvl>
    <w:lvl w:ilvl="7" w:tplc="28DA857A">
      <w:start w:val="1"/>
      <w:numFmt w:val="bullet"/>
      <w:lvlText w:val="o"/>
      <w:lvlJc w:val="left"/>
      <w:pPr>
        <w:ind w:left="6704" w:hanging="360"/>
      </w:pPr>
      <w:rPr>
        <w:rFonts w:ascii="Courier New" w:hAnsi="Courier New" w:hint="default"/>
      </w:rPr>
    </w:lvl>
    <w:lvl w:ilvl="8" w:tplc="12E8A556">
      <w:start w:val="1"/>
      <w:numFmt w:val="bullet"/>
      <w:lvlText w:val=""/>
      <w:lvlJc w:val="left"/>
      <w:pPr>
        <w:ind w:left="7424" w:hanging="360"/>
      </w:pPr>
      <w:rPr>
        <w:rFonts w:ascii="Wingdings" w:hAnsi="Wingdings" w:hint="default"/>
      </w:rPr>
    </w:lvl>
  </w:abstractNum>
  <w:abstractNum w:abstractNumId="19" w15:restartNumberingAfterBreak="0">
    <w:nsid w:val="40AF2948"/>
    <w:multiLevelType w:val="hybridMultilevel"/>
    <w:tmpl w:val="361AF98E"/>
    <w:lvl w:ilvl="0" w:tplc="710C4E08">
      <w:start w:val="1"/>
      <w:numFmt w:val="decimal"/>
      <w:lvlText w:val="%1."/>
      <w:lvlJc w:val="left"/>
      <w:pPr>
        <w:ind w:left="720" w:hanging="360"/>
      </w:pPr>
      <w:rPr>
        <w:rFonts w:asciiTheme="minorHAnsi" w:eastAsiaTheme="minorHAnsi" w:hAnsiTheme="minorHAnsi" w:cstheme="minorBidi"/>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40E257FC"/>
    <w:multiLevelType w:val="hybridMultilevel"/>
    <w:tmpl w:val="33C2F644"/>
    <w:lvl w:ilvl="0" w:tplc="540CB74E">
      <w:start w:val="1"/>
      <w:numFmt w:val="bullet"/>
      <w:lvlText w:val="•"/>
      <w:lvlJc w:val="left"/>
      <w:pPr>
        <w:tabs>
          <w:tab w:val="num" w:pos="720"/>
        </w:tabs>
        <w:ind w:left="720" w:hanging="360"/>
      </w:pPr>
      <w:rPr>
        <w:rFonts w:ascii="Arial" w:hAnsi="Arial" w:hint="default"/>
      </w:rPr>
    </w:lvl>
    <w:lvl w:ilvl="1" w:tplc="A5BA5F30">
      <w:start w:val="1"/>
      <w:numFmt w:val="bullet"/>
      <w:lvlText w:val="•"/>
      <w:lvlJc w:val="left"/>
      <w:pPr>
        <w:tabs>
          <w:tab w:val="num" w:pos="1440"/>
        </w:tabs>
        <w:ind w:left="1440" w:hanging="360"/>
      </w:pPr>
      <w:rPr>
        <w:rFonts w:ascii="Arial" w:hAnsi="Arial" w:hint="default"/>
      </w:rPr>
    </w:lvl>
    <w:lvl w:ilvl="2" w:tplc="4FEC716E">
      <w:start w:val="1"/>
      <w:numFmt w:val="bullet"/>
      <w:lvlText w:val="•"/>
      <w:lvlJc w:val="left"/>
      <w:pPr>
        <w:tabs>
          <w:tab w:val="num" w:pos="2160"/>
        </w:tabs>
        <w:ind w:left="2160" w:hanging="360"/>
      </w:pPr>
      <w:rPr>
        <w:rFonts w:ascii="Arial" w:hAnsi="Arial" w:hint="default"/>
      </w:rPr>
    </w:lvl>
    <w:lvl w:ilvl="3" w:tplc="FB8A8FF6" w:tentative="1">
      <w:start w:val="1"/>
      <w:numFmt w:val="bullet"/>
      <w:lvlText w:val="•"/>
      <w:lvlJc w:val="left"/>
      <w:pPr>
        <w:tabs>
          <w:tab w:val="num" w:pos="2880"/>
        </w:tabs>
        <w:ind w:left="2880" w:hanging="360"/>
      </w:pPr>
      <w:rPr>
        <w:rFonts w:ascii="Arial" w:hAnsi="Arial" w:hint="default"/>
      </w:rPr>
    </w:lvl>
    <w:lvl w:ilvl="4" w:tplc="535C55F2" w:tentative="1">
      <w:start w:val="1"/>
      <w:numFmt w:val="bullet"/>
      <w:lvlText w:val="•"/>
      <w:lvlJc w:val="left"/>
      <w:pPr>
        <w:tabs>
          <w:tab w:val="num" w:pos="3600"/>
        </w:tabs>
        <w:ind w:left="3600" w:hanging="360"/>
      </w:pPr>
      <w:rPr>
        <w:rFonts w:ascii="Arial" w:hAnsi="Arial" w:hint="default"/>
      </w:rPr>
    </w:lvl>
    <w:lvl w:ilvl="5" w:tplc="AB92A052" w:tentative="1">
      <w:start w:val="1"/>
      <w:numFmt w:val="bullet"/>
      <w:lvlText w:val="•"/>
      <w:lvlJc w:val="left"/>
      <w:pPr>
        <w:tabs>
          <w:tab w:val="num" w:pos="4320"/>
        </w:tabs>
        <w:ind w:left="4320" w:hanging="360"/>
      </w:pPr>
      <w:rPr>
        <w:rFonts w:ascii="Arial" w:hAnsi="Arial" w:hint="default"/>
      </w:rPr>
    </w:lvl>
    <w:lvl w:ilvl="6" w:tplc="EB92C562" w:tentative="1">
      <w:start w:val="1"/>
      <w:numFmt w:val="bullet"/>
      <w:lvlText w:val="•"/>
      <w:lvlJc w:val="left"/>
      <w:pPr>
        <w:tabs>
          <w:tab w:val="num" w:pos="5040"/>
        </w:tabs>
        <w:ind w:left="5040" w:hanging="360"/>
      </w:pPr>
      <w:rPr>
        <w:rFonts w:ascii="Arial" w:hAnsi="Arial" w:hint="default"/>
      </w:rPr>
    </w:lvl>
    <w:lvl w:ilvl="7" w:tplc="DF4E5218" w:tentative="1">
      <w:start w:val="1"/>
      <w:numFmt w:val="bullet"/>
      <w:lvlText w:val="•"/>
      <w:lvlJc w:val="left"/>
      <w:pPr>
        <w:tabs>
          <w:tab w:val="num" w:pos="5760"/>
        </w:tabs>
        <w:ind w:left="5760" w:hanging="360"/>
      </w:pPr>
      <w:rPr>
        <w:rFonts w:ascii="Arial" w:hAnsi="Arial" w:hint="default"/>
      </w:rPr>
    </w:lvl>
    <w:lvl w:ilvl="8" w:tplc="DE6A1D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14370A"/>
    <w:multiLevelType w:val="hybridMultilevel"/>
    <w:tmpl w:val="4D08C3AE"/>
    <w:lvl w:ilvl="0" w:tplc="7116D450">
      <w:start w:val="1"/>
      <w:numFmt w:val="bullet"/>
      <w:pStyle w:val="Luettelokappale"/>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EFCD1C6"/>
    <w:multiLevelType w:val="hybridMultilevel"/>
    <w:tmpl w:val="EAEE4000"/>
    <w:lvl w:ilvl="0" w:tplc="8C50758E">
      <w:start w:val="1"/>
      <w:numFmt w:val="bullet"/>
      <w:lvlText w:val="-"/>
      <w:lvlJc w:val="left"/>
      <w:pPr>
        <w:ind w:left="720" w:hanging="360"/>
      </w:pPr>
      <w:rPr>
        <w:rFonts w:ascii="Aptos" w:hAnsi="Aptos" w:hint="default"/>
      </w:rPr>
    </w:lvl>
    <w:lvl w:ilvl="1" w:tplc="62C81C7E">
      <w:start w:val="1"/>
      <w:numFmt w:val="bullet"/>
      <w:lvlText w:val="o"/>
      <w:lvlJc w:val="left"/>
      <w:pPr>
        <w:ind w:left="1440" w:hanging="360"/>
      </w:pPr>
      <w:rPr>
        <w:rFonts w:ascii="Courier New" w:hAnsi="Courier New" w:hint="default"/>
      </w:rPr>
    </w:lvl>
    <w:lvl w:ilvl="2" w:tplc="92AC531A">
      <w:start w:val="1"/>
      <w:numFmt w:val="bullet"/>
      <w:lvlText w:val=""/>
      <w:lvlJc w:val="left"/>
      <w:pPr>
        <w:ind w:left="2160" w:hanging="360"/>
      </w:pPr>
      <w:rPr>
        <w:rFonts w:ascii="Wingdings" w:hAnsi="Wingdings" w:hint="default"/>
      </w:rPr>
    </w:lvl>
    <w:lvl w:ilvl="3" w:tplc="8F7AA026">
      <w:start w:val="1"/>
      <w:numFmt w:val="bullet"/>
      <w:lvlText w:val=""/>
      <w:lvlJc w:val="left"/>
      <w:pPr>
        <w:ind w:left="2880" w:hanging="360"/>
      </w:pPr>
      <w:rPr>
        <w:rFonts w:ascii="Symbol" w:hAnsi="Symbol" w:hint="default"/>
      </w:rPr>
    </w:lvl>
    <w:lvl w:ilvl="4" w:tplc="4FB2CB12">
      <w:start w:val="1"/>
      <w:numFmt w:val="bullet"/>
      <w:lvlText w:val="o"/>
      <w:lvlJc w:val="left"/>
      <w:pPr>
        <w:ind w:left="3600" w:hanging="360"/>
      </w:pPr>
      <w:rPr>
        <w:rFonts w:ascii="Courier New" w:hAnsi="Courier New" w:hint="default"/>
      </w:rPr>
    </w:lvl>
    <w:lvl w:ilvl="5" w:tplc="06FA0B08">
      <w:start w:val="1"/>
      <w:numFmt w:val="bullet"/>
      <w:lvlText w:val=""/>
      <w:lvlJc w:val="left"/>
      <w:pPr>
        <w:ind w:left="4320" w:hanging="360"/>
      </w:pPr>
      <w:rPr>
        <w:rFonts w:ascii="Wingdings" w:hAnsi="Wingdings" w:hint="default"/>
      </w:rPr>
    </w:lvl>
    <w:lvl w:ilvl="6" w:tplc="B1A0FC00">
      <w:start w:val="1"/>
      <w:numFmt w:val="bullet"/>
      <w:lvlText w:val=""/>
      <w:lvlJc w:val="left"/>
      <w:pPr>
        <w:ind w:left="5040" w:hanging="360"/>
      </w:pPr>
      <w:rPr>
        <w:rFonts w:ascii="Symbol" w:hAnsi="Symbol" w:hint="default"/>
      </w:rPr>
    </w:lvl>
    <w:lvl w:ilvl="7" w:tplc="1EB45CBC">
      <w:start w:val="1"/>
      <w:numFmt w:val="bullet"/>
      <w:lvlText w:val="o"/>
      <w:lvlJc w:val="left"/>
      <w:pPr>
        <w:ind w:left="5760" w:hanging="360"/>
      </w:pPr>
      <w:rPr>
        <w:rFonts w:ascii="Courier New" w:hAnsi="Courier New" w:hint="default"/>
      </w:rPr>
    </w:lvl>
    <w:lvl w:ilvl="8" w:tplc="1E085FE6">
      <w:start w:val="1"/>
      <w:numFmt w:val="bullet"/>
      <w:lvlText w:val=""/>
      <w:lvlJc w:val="left"/>
      <w:pPr>
        <w:ind w:left="6480" w:hanging="360"/>
      </w:pPr>
      <w:rPr>
        <w:rFonts w:ascii="Wingdings" w:hAnsi="Wingdings" w:hint="default"/>
      </w:rPr>
    </w:lvl>
  </w:abstractNum>
  <w:abstractNum w:abstractNumId="23" w15:restartNumberingAfterBreak="0">
    <w:nsid w:val="51532756"/>
    <w:multiLevelType w:val="hybridMultilevel"/>
    <w:tmpl w:val="6B8C61CC"/>
    <w:lvl w:ilvl="0" w:tplc="040B0003">
      <w:start w:val="1"/>
      <w:numFmt w:val="bullet"/>
      <w:lvlText w:val="o"/>
      <w:lvlJc w:val="left"/>
      <w:pPr>
        <w:ind w:left="3328" w:hanging="360"/>
      </w:pPr>
      <w:rPr>
        <w:rFonts w:ascii="Courier New" w:hAnsi="Courier New" w:cs="Courier New"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4" w15:restartNumberingAfterBreak="0">
    <w:nsid w:val="51AE3E6D"/>
    <w:multiLevelType w:val="multilevel"/>
    <w:tmpl w:val="EF40F2BE"/>
    <w:lvl w:ilvl="0">
      <w:start w:val="6"/>
      <w:numFmt w:val="decimal"/>
      <w:lvlText w:val="%1."/>
      <w:lvlJc w:val="left"/>
      <w:pPr>
        <w:ind w:left="1664" w:hanging="360"/>
      </w:pPr>
    </w:lvl>
    <w:lvl w:ilvl="1">
      <w:start w:val="1"/>
      <w:numFmt w:val="decimal"/>
      <w:lvlText w:val="%1.%2."/>
      <w:lvlJc w:val="left"/>
      <w:pPr>
        <w:ind w:left="2384" w:hanging="360"/>
      </w:pPr>
    </w:lvl>
    <w:lvl w:ilvl="2">
      <w:start w:val="1"/>
      <w:numFmt w:val="decimal"/>
      <w:lvlText w:val="%1.%2.%3."/>
      <w:lvlJc w:val="left"/>
      <w:pPr>
        <w:ind w:left="3104" w:hanging="180"/>
      </w:pPr>
    </w:lvl>
    <w:lvl w:ilvl="3">
      <w:start w:val="1"/>
      <w:numFmt w:val="decimal"/>
      <w:lvlText w:val="%1.%2.%3.%4."/>
      <w:lvlJc w:val="left"/>
      <w:pPr>
        <w:ind w:left="3824" w:hanging="360"/>
      </w:pPr>
    </w:lvl>
    <w:lvl w:ilvl="4">
      <w:start w:val="1"/>
      <w:numFmt w:val="decimal"/>
      <w:lvlText w:val="%1.%2.%3.%4.%5."/>
      <w:lvlJc w:val="left"/>
      <w:pPr>
        <w:ind w:left="4544" w:hanging="360"/>
      </w:pPr>
    </w:lvl>
    <w:lvl w:ilvl="5">
      <w:start w:val="1"/>
      <w:numFmt w:val="decimal"/>
      <w:lvlText w:val="%1.%2.%3.%4.%5.%6."/>
      <w:lvlJc w:val="left"/>
      <w:pPr>
        <w:ind w:left="5264" w:hanging="180"/>
      </w:pPr>
    </w:lvl>
    <w:lvl w:ilvl="6">
      <w:start w:val="1"/>
      <w:numFmt w:val="decimal"/>
      <w:lvlText w:val="%1.%2.%3.%4.%5.%6.%7."/>
      <w:lvlJc w:val="left"/>
      <w:pPr>
        <w:ind w:left="5984" w:hanging="360"/>
      </w:pPr>
    </w:lvl>
    <w:lvl w:ilvl="7">
      <w:start w:val="1"/>
      <w:numFmt w:val="decimal"/>
      <w:lvlText w:val="%1.%2.%3.%4.%5.%6.%7.%8."/>
      <w:lvlJc w:val="left"/>
      <w:pPr>
        <w:ind w:left="6704" w:hanging="360"/>
      </w:pPr>
    </w:lvl>
    <w:lvl w:ilvl="8">
      <w:start w:val="1"/>
      <w:numFmt w:val="decimal"/>
      <w:lvlText w:val="%1.%2.%3.%4.%5.%6.%7.%8.%9."/>
      <w:lvlJc w:val="left"/>
      <w:pPr>
        <w:ind w:left="7424" w:hanging="180"/>
      </w:pPr>
    </w:lvl>
  </w:abstractNum>
  <w:abstractNum w:abstractNumId="25" w15:restartNumberingAfterBreak="0">
    <w:nsid w:val="53B74872"/>
    <w:multiLevelType w:val="hybridMultilevel"/>
    <w:tmpl w:val="B2D08B7E"/>
    <w:lvl w:ilvl="0" w:tplc="BA12C61C">
      <w:start w:val="5"/>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60946A7D"/>
    <w:multiLevelType w:val="hybridMultilevel"/>
    <w:tmpl w:val="2ECEE59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 w15:restartNumberingAfterBreak="0">
    <w:nsid w:val="74D866BD"/>
    <w:multiLevelType w:val="hybridMultilevel"/>
    <w:tmpl w:val="CDE6A934"/>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8" w15:restartNumberingAfterBreak="0">
    <w:nsid w:val="7F27F27D"/>
    <w:multiLevelType w:val="hybridMultilevel"/>
    <w:tmpl w:val="C8E0EB7C"/>
    <w:lvl w:ilvl="0" w:tplc="8A229EDC">
      <w:start w:val="1"/>
      <w:numFmt w:val="bullet"/>
      <w:lvlText w:val=""/>
      <w:lvlJc w:val="left"/>
      <w:pPr>
        <w:ind w:left="720" w:hanging="360"/>
      </w:pPr>
      <w:rPr>
        <w:rFonts w:ascii="Symbol" w:hAnsi="Symbol" w:hint="default"/>
      </w:rPr>
    </w:lvl>
    <w:lvl w:ilvl="1" w:tplc="E006C84C">
      <w:start w:val="1"/>
      <w:numFmt w:val="bullet"/>
      <w:lvlText w:val="o"/>
      <w:lvlJc w:val="left"/>
      <w:pPr>
        <w:ind w:left="1440" w:hanging="360"/>
      </w:pPr>
      <w:rPr>
        <w:rFonts w:ascii="Courier New" w:hAnsi="Courier New" w:hint="default"/>
      </w:rPr>
    </w:lvl>
    <w:lvl w:ilvl="2" w:tplc="B84252E2">
      <w:start w:val="1"/>
      <w:numFmt w:val="bullet"/>
      <w:lvlText w:val=""/>
      <w:lvlJc w:val="left"/>
      <w:pPr>
        <w:ind w:left="2160" w:hanging="360"/>
      </w:pPr>
      <w:rPr>
        <w:rFonts w:ascii="Wingdings" w:hAnsi="Wingdings" w:hint="default"/>
      </w:rPr>
    </w:lvl>
    <w:lvl w:ilvl="3" w:tplc="25B865C0">
      <w:start w:val="1"/>
      <w:numFmt w:val="bullet"/>
      <w:lvlText w:val=""/>
      <w:lvlJc w:val="left"/>
      <w:pPr>
        <w:ind w:left="2880" w:hanging="360"/>
      </w:pPr>
      <w:rPr>
        <w:rFonts w:ascii="Symbol" w:hAnsi="Symbol" w:hint="default"/>
      </w:rPr>
    </w:lvl>
    <w:lvl w:ilvl="4" w:tplc="15AA886C">
      <w:start w:val="1"/>
      <w:numFmt w:val="bullet"/>
      <w:lvlText w:val="o"/>
      <w:lvlJc w:val="left"/>
      <w:pPr>
        <w:ind w:left="3600" w:hanging="360"/>
      </w:pPr>
      <w:rPr>
        <w:rFonts w:ascii="Courier New" w:hAnsi="Courier New" w:hint="default"/>
      </w:rPr>
    </w:lvl>
    <w:lvl w:ilvl="5" w:tplc="FFF26F26">
      <w:start w:val="1"/>
      <w:numFmt w:val="bullet"/>
      <w:lvlText w:val=""/>
      <w:lvlJc w:val="left"/>
      <w:pPr>
        <w:ind w:left="4320" w:hanging="360"/>
      </w:pPr>
      <w:rPr>
        <w:rFonts w:ascii="Wingdings" w:hAnsi="Wingdings" w:hint="default"/>
      </w:rPr>
    </w:lvl>
    <w:lvl w:ilvl="6" w:tplc="75CA24C4">
      <w:start w:val="1"/>
      <w:numFmt w:val="bullet"/>
      <w:lvlText w:val=""/>
      <w:lvlJc w:val="left"/>
      <w:pPr>
        <w:ind w:left="5040" w:hanging="360"/>
      </w:pPr>
      <w:rPr>
        <w:rFonts w:ascii="Symbol" w:hAnsi="Symbol" w:hint="default"/>
      </w:rPr>
    </w:lvl>
    <w:lvl w:ilvl="7" w:tplc="C674C776">
      <w:start w:val="1"/>
      <w:numFmt w:val="bullet"/>
      <w:lvlText w:val="o"/>
      <w:lvlJc w:val="left"/>
      <w:pPr>
        <w:ind w:left="5760" w:hanging="360"/>
      </w:pPr>
      <w:rPr>
        <w:rFonts w:ascii="Courier New" w:hAnsi="Courier New" w:hint="default"/>
      </w:rPr>
    </w:lvl>
    <w:lvl w:ilvl="8" w:tplc="B2EED220">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8"/>
  </w:num>
  <w:num w:numId="4">
    <w:abstractNumId w:val="15"/>
  </w:num>
  <w:num w:numId="5">
    <w:abstractNumId w:val="2"/>
  </w:num>
  <w:num w:numId="6">
    <w:abstractNumId w:val="12"/>
  </w:num>
  <w:num w:numId="7">
    <w:abstractNumId w:val="0"/>
  </w:num>
  <w:num w:numId="8">
    <w:abstractNumId w:val="22"/>
  </w:num>
  <w:num w:numId="9">
    <w:abstractNumId w:val="7"/>
  </w:num>
  <w:num w:numId="10">
    <w:abstractNumId w:val="17"/>
  </w:num>
  <w:num w:numId="11">
    <w:abstractNumId w:val="14"/>
  </w:num>
  <w:num w:numId="12">
    <w:abstractNumId w:val="6"/>
  </w:num>
  <w:num w:numId="13">
    <w:abstractNumId w:val="24"/>
  </w:num>
  <w:num w:numId="14">
    <w:abstractNumId w:val="18"/>
  </w:num>
  <w:num w:numId="15">
    <w:abstractNumId w:val="13"/>
  </w:num>
  <w:num w:numId="16">
    <w:abstractNumId w:val="16"/>
  </w:num>
  <w:num w:numId="17">
    <w:abstractNumId w:val="10"/>
  </w:num>
  <w:num w:numId="18">
    <w:abstractNumId w:val="21"/>
  </w:num>
  <w:num w:numId="19">
    <w:abstractNumId w:val="26"/>
  </w:num>
  <w:num w:numId="20">
    <w:abstractNumId w:val="3"/>
  </w:num>
  <w:num w:numId="21">
    <w:abstractNumId w:val="27"/>
  </w:num>
  <w:num w:numId="22">
    <w:abstractNumId w:val="20"/>
  </w:num>
  <w:num w:numId="23">
    <w:abstractNumId w:val="23"/>
  </w:num>
  <w:num w:numId="24">
    <w:abstractNumId w:val="9"/>
  </w:num>
  <w:num w:numId="25">
    <w:abstractNumId w:val="25"/>
  </w:num>
  <w:num w:numId="26">
    <w:abstractNumId w:val="10"/>
    <w:lvlOverride w:ilvl="0">
      <w:startOverride w:val="5"/>
    </w:lvlOverride>
    <w:lvlOverride w:ilvl="1">
      <w:startOverride w:val="4"/>
    </w:lvlOverride>
  </w:num>
  <w:num w:numId="27">
    <w:abstractNumId w:val="10"/>
    <w:lvlOverride w:ilvl="0">
      <w:startOverride w:val="5"/>
    </w:lvlOverride>
    <w:lvlOverride w:ilvl="1">
      <w:startOverride w:val="2"/>
    </w:lvlOverride>
    <w:lvlOverride w:ilvl="2">
      <w:startOverride w:val="4"/>
    </w:lvlOverride>
  </w:num>
  <w:num w:numId="28">
    <w:abstractNumId w:val="10"/>
  </w:num>
  <w:num w:numId="29">
    <w:abstractNumId w:val="5"/>
  </w:num>
  <w:num w:numId="30">
    <w:abstractNumId w:val="19"/>
  </w:num>
  <w:num w:numId="31">
    <w:abstractNumId w:val="4"/>
  </w:num>
  <w:num w:numId="3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attachedTemplate r:id="rId1"/>
  <w:defaultTabStop w:val="1304"/>
  <w:autoHyphenation/>
  <w:hyphenationZone w:val="425"/>
  <w:drawingGridHorizontalSpacing w:val="120"/>
  <w:displayHorizontalDrawingGridEvery w:val="2"/>
  <w:displayVertic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7F"/>
    <w:rsid w:val="00003A22"/>
    <w:rsid w:val="0000660B"/>
    <w:rsid w:val="0000761D"/>
    <w:rsid w:val="0001225D"/>
    <w:rsid w:val="0001389F"/>
    <w:rsid w:val="000162CF"/>
    <w:rsid w:val="000279A6"/>
    <w:rsid w:val="00027D32"/>
    <w:rsid w:val="00034EAF"/>
    <w:rsid w:val="00043F01"/>
    <w:rsid w:val="00046DFD"/>
    <w:rsid w:val="00054C96"/>
    <w:rsid w:val="00056888"/>
    <w:rsid w:val="00060C8C"/>
    <w:rsid w:val="0006354B"/>
    <w:rsid w:val="00065DF6"/>
    <w:rsid w:val="000660B8"/>
    <w:rsid w:val="00070410"/>
    <w:rsid w:val="0007407E"/>
    <w:rsid w:val="00074A9B"/>
    <w:rsid w:val="00076CB8"/>
    <w:rsid w:val="00080724"/>
    <w:rsid w:val="00082ED5"/>
    <w:rsid w:val="00086030"/>
    <w:rsid w:val="000863ED"/>
    <w:rsid w:val="00087C09"/>
    <w:rsid w:val="00092DDE"/>
    <w:rsid w:val="00095BA7"/>
    <w:rsid w:val="00096D42"/>
    <w:rsid w:val="00097BEE"/>
    <w:rsid w:val="000A1645"/>
    <w:rsid w:val="000A6510"/>
    <w:rsid w:val="000B051C"/>
    <w:rsid w:val="000B73EA"/>
    <w:rsid w:val="000C54E1"/>
    <w:rsid w:val="000D0806"/>
    <w:rsid w:val="000D09EC"/>
    <w:rsid w:val="000D0AEB"/>
    <w:rsid w:val="000D2E85"/>
    <w:rsid w:val="000D33AB"/>
    <w:rsid w:val="000D4A43"/>
    <w:rsid w:val="000D4C8F"/>
    <w:rsid w:val="000E0CBB"/>
    <w:rsid w:val="000E2E9B"/>
    <w:rsid w:val="000E3964"/>
    <w:rsid w:val="000E4817"/>
    <w:rsid w:val="000F22B3"/>
    <w:rsid w:val="000F25E1"/>
    <w:rsid w:val="000F49B9"/>
    <w:rsid w:val="000F6D08"/>
    <w:rsid w:val="00100570"/>
    <w:rsid w:val="00100B06"/>
    <w:rsid w:val="0010796B"/>
    <w:rsid w:val="0011081B"/>
    <w:rsid w:val="0011392B"/>
    <w:rsid w:val="00113B57"/>
    <w:rsid w:val="00114C30"/>
    <w:rsid w:val="00115E98"/>
    <w:rsid w:val="00117A19"/>
    <w:rsid w:val="001207FC"/>
    <w:rsid w:val="00120948"/>
    <w:rsid w:val="00121870"/>
    <w:rsid w:val="00123A16"/>
    <w:rsid w:val="001248D1"/>
    <w:rsid w:val="00127FE7"/>
    <w:rsid w:val="00132E80"/>
    <w:rsid w:val="001377D1"/>
    <w:rsid w:val="0014033A"/>
    <w:rsid w:val="00143895"/>
    <w:rsid w:val="001548BF"/>
    <w:rsid w:val="0015727E"/>
    <w:rsid w:val="0015779F"/>
    <w:rsid w:val="00161308"/>
    <w:rsid w:val="001642EC"/>
    <w:rsid w:val="001643E8"/>
    <w:rsid w:val="00166077"/>
    <w:rsid w:val="00173ADB"/>
    <w:rsid w:val="00176236"/>
    <w:rsid w:val="00177897"/>
    <w:rsid w:val="001803B7"/>
    <w:rsid w:val="00180D56"/>
    <w:rsid w:val="00183F8A"/>
    <w:rsid w:val="00187A27"/>
    <w:rsid w:val="00190B11"/>
    <w:rsid w:val="001955E2"/>
    <w:rsid w:val="001B07DC"/>
    <w:rsid w:val="001B0BFC"/>
    <w:rsid w:val="001B3376"/>
    <w:rsid w:val="001B6243"/>
    <w:rsid w:val="001B7A73"/>
    <w:rsid w:val="001C050A"/>
    <w:rsid w:val="001C55BD"/>
    <w:rsid w:val="001D005E"/>
    <w:rsid w:val="001D1FE1"/>
    <w:rsid w:val="001D598E"/>
    <w:rsid w:val="001E08E4"/>
    <w:rsid w:val="001E0CE8"/>
    <w:rsid w:val="001E0DA7"/>
    <w:rsid w:val="001E13F7"/>
    <w:rsid w:val="001E1F49"/>
    <w:rsid w:val="001E2BFB"/>
    <w:rsid w:val="001F1956"/>
    <w:rsid w:val="001F30E9"/>
    <w:rsid w:val="001F559B"/>
    <w:rsid w:val="00200CDD"/>
    <w:rsid w:val="00201879"/>
    <w:rsid w:val="002025B9"/>
    <w:rsid w:val="00203215"/>
    <w:rsid w:val="00203E9F"/>
    <w:rsid w:val="00214C42"/>
    <w:rsid w:val="0022083E"/>
    <w:rsid w:val="00222925"/>
    <w:rsid w:val="002231BA"/>
    <w:rsid w:val="002253C7"/>
    <w:rsid w:val="002269C3"/>
    <w:rsid w:val="0023066A"/>
    <w:rsid w:val="00241147"/>
    <w:rsid w:val="00241647"/>
    <w:rsid w:val="002515AC"/>
    <w:rsid w:val="00253EE2"/>
    <w:rsid w:val="00257020"/>
    <w:rsid w:val="0026467A"/>
    <w:rsid w:val="002703DC"/>
    <w:rsid w:val="00270D6E"/>
    <w:rsid w:val="00274416"/>
    <w:rsid w:val="00281593"/>
    <w:rsid w:val="00285C25"/>
    <w:rsid w:val="00286F24"/>
    <w:rsid w:val="0028717E"/>
    <w:rsid w:val="00293694"/>
    <w:rsid w:val="002A2563"/>
    <w:rsid w:val="002A30CE"/>
    <w:rsid w:val="002A5476"/>
    <w:rsid w:val="002B0860"/>
    <w:rsid w:val="002B3337"/>
    <w:rsid w:val="002B44F4"/>
    <w:rsid w:val="002B4A96"/>
    <w:rsid w:val="002B5F02"/>
    <w:rsid w:val="002B799A"/>
    <w:rsid w:val="002C2E1E"/>
    <w:rsid w:val="002C4F72"/>
    <w:rsid w:val="002D3606"/>
    <w:rsid w:val="002D55F2"/>
    <w:rsid w:val="002D74C9"/>
    <w:rsid w:val="002D7E73"/>
    <w:rsid w:val="002E73E0"/>
    <w:rsid w:val="00300906"/>
    <w:rsid w:val="00305D94"/>
    <w:rsid w:val="003116F3"/>
    <w:rsid w:val="003125B7"/>
    <w:rsid w:val="00312C79"/>
    <w:rsid w:val="00316AD2"/>
    <w:rsid w:val="00317C25"/>
    <w:rsid w:val="003218DE"/>
    <w:rsid w:val="00324B76"/>
    <w:rsid w:val="00327D0F"/>
    <w:rsid w:val="003327BB"/>
    <w:rsid w:val="003353BE"/>
    <w:rsid w:val="003369E0"/>
    <w:rsid w:val="00337D92"/>
    <w:rsid w:val="003406C1"/>
    <w:rsid w:val="003428A0"/>
    <w:rsid w:val="00352BA5"/>
    <w:rsid w:val="00354A84"/>
    <w:rsid w:val="00356BFF"/>
    <w:rsid w:val="003607D2"/>
    <w:rsid w:val="003643DC"/>
    <w:rsid w:val="00365B03"/>
    <w:rsid w:val="003710F2"/>
    <w:rsid w:val="003726B4"/>
    <w:rsid w:val="00373BCB"/>
    <w:rsid w:val="00382099"/>
    <w:rsid w:val="003840C7"/>
    <w:rsid w:val="00384616"/>
    <w:rsid w:val="003870F9"/>
    <w:rsid w:val="00387F7F"/>
    <w:rsid w:val="00390486"/>
    <w:rsid w:val="00391F76"/>
    <w:rsid w:val="00393777"/>
    <w:rsid w:val="003A1FD0"/>
    <w:rsid w:val="003A57B2"/>
    <w:rsid w:val="003B6DE1"/>
    <w:rsid w:val="003C1433"/>
    <w:rsid w:val="003C1981"/>
    <w:rsid w:val="003C2B43"/>
    <w:rsid w:val="003C49CF"/>
    <w:rsid w:val="003C75D3"/>
    <w:rsid w:val="003D1A1D"/>
    <w:rsid w:val="003D5325"/>
    <w:rsid w:val="003D7B9F"/>
    <w:rsid w:val="003E1510"/>
    <w:rsid w:val="003E378B"/>
    <w:rsid w:val="003E45FB"/>
    <w:rsid w:val="003E467F"/>
    <w:rsid w:val="003E48F3"/>
    <w:rsid w:val="003F28D2"/>
    <w:rsid w:val="003F7501"/>
    <w:rsid w:val="00400717"/>
    <w:rsid w:val="004014FA"/>
    <w:rsid w:val="00407709"/>
    <w:rsid w:val="00410093"/>
    <w:rsid w:val="00411577"/>
    <w:rsid w:val="00413C0B"/>
    <w:rsid w:val="0042114E"/>
    <w:rsid w:val="00424291"/>
    <w:rsid w:val="00424DE6"/>
    <w:rsid w:val="00426894"/>
    <w:rsid w:val="00431FBB"/>
    <w:rsid w:val="0043692E"/>
    <w:rsid w:val="00436C22"/>
    <w:rsid w:val="0043722D"/>
    <w:rsid w:val="0044282A"/>
    <w:rsid w:val="00445DB1"/>
    <w:rsid w:val="004474D0"/>
    <w:rsid w:val="0044756D"/>
    <w:rsid w:val="00447772"/>
    <w:rsid w:val="00450ACC"/>
    <w:rsid w:val="00453101"/>
    <w:rsid w:val="004572FE"/>
    <w:rsid w:val="00460844"/>
    <w:rsid w:val="00461589"/>
    <w:rsid w:val="004624C1"/>
    <w:rsid w:val="004659C7"/>
    <w:rsid w:val="00473AB5"/>
    <w:rsid w:val="00482A1D"/>
    <w:rsid w:val="004852C7"/>
    <w:rsid w:val="00487642"/>
    <w:rsid w:val="004904D2"/>
    <w:rsid w:val="0049067A"/>
    <w:rsid w:val="00492EA1"/>
    <w:rsid w:val="004933C9"/>
    <w:rsid w:val="004940BA"/>
    <w:rsid w:val="004946DE"/>
    <w:rsid w:val="004A52F7"/>
    <w:rsid w:val="004A53E2"/>
    <w:rsid w:val="004B01FB"/>
    <w:rsid w:val="004B4B1E"/>
    <w:rsid w:val="004B75E2"/>
    <w:rsid w:val="004B7EEC"/>
    <w:rsid w:val="004C05BD"/>
    <w:rsid w:val="004C1247"/>
    <w:rsid w:val="004C2950"/>
    <w:rsid w:val="004C3C7F"/>
    <w:rsid w:val="004C548E"/>
    <w:rsid w:val="004D161D"/>
    <w:rsid w:val="004D37B1"/>
    <w:rsid w:val="004D5625"/>
    <w:rsid w:val="004E160E"/>
    <w:rsid w:val="004E3036"/>
    <w:rsid w:val="004E3D88"/>
    <w:rsid w:val="004E5739"/>
    <w:rsid w:val="004F45FF"/>
    <w:rsid w:val="004F52BD"/>
    <w:rsid w:val="0050088E"/>
    <w:rsid w:val="0050757E"/>
    <w:rsid w:val="00513F31"/>
    <w:rsid w:val="005159B5"/>
    <w:rsid w:val="00520412"/>
    <w:rsid w:val="00521A23"/>
    <w:rsid w:val="00521B79"/>
    <w:rsid w:val="005221EE"/>
    <w:rsid w:val="005252B9"/>
    <w:rsid w:val="005279C2"/>
    <w:rsid w:val="00527ED2"/>
    <w:rsid w:val="00541B58"/>
    <w:rsid w:val="00543D0A"/>
    <w:rsid w:val="00545121"/>
    <w:rsid w:val="00545188"/>
    <w:rsid w:val="00547C71"/>
    <w:rsid w:val="00557505"/>
    <w:rsid w:val="00557F75"/>
    <w:rsid w:val="0056296A"/>
    <w:rsid w:val="00570FE2"/>
    <w:rsid w:val="0057310E"/>
    <w:rsid w:val="00584F20"/>
    <w:rsid w:val="00586104"/>
    <w:rsid w:val="00586D8B"/>
    <w:rsid w:val="005876BB"/>
    <w:rsid w:val="005969CD"/>
    <w:rsid w:val="005A01B5"/>
    <w:rsid w:val="005A0EFD"/>
    <w:rsid w:val="005A17C1"/>
    <w:rsid w:val="005A5465"/>
    <w:rsid w:val="005B4DC0"/>
    <w:rsid w:val="005C1DBA"/>
    <w:rsid w:val="005C5A49"/>
    <w:rsid w:val="005C5F06"/>
    <w:rsid w:val="005C6321"/>
    <w:rsid w:val="005E1EA8"/>
    <w:rsid w:val="005E3970"/>
    <w:rsid w:val="005E54DD"/>
    <w:rsid w:val="005F0E83"/>
    <w:rsid w:val="005F761C"/>
    <w:rsid w:val="006016C8"/>
    <w:rsid w:val="00605138"/>
    <w:rsid w:val="00606126"/>
    <w:rsid w:val="0061012A"/>
    <w:rsid w:val="00611295"/>
    <w:rsid w:val="00611430"/>
    <w:rsid w:val="00621A73"/>
    <w:rsid w:val="00624FF0"/>
    <w:rsid w:val="00630C37"/>
    <w:rsid w:val="00630FA7"/>
    <w:rsid w:val="00634AAF"/>
    <w:rsid w:val="00635F36"/>
    <w:rsid w:val="006405F0"/>
    <w:rsid w:val="00642A74"/>
    <w:rsid w:val="00642AF2"/>
    <w:rsid w:val="0064500A"/>
    <w:rsid w:val="00647D52"/>
    <w:rsid w:val="006503B4"/>
    <w:rsid w:val="00652991"/>
    <w:rsid w:val="00655CFF"/>
    <w:rsid w:val="0066752B"/>
    <w:rsid w:val="00671A08"/>
    <w:rsid w:val="00676056"/>
    <w:rsid w:val="006801FC"/>
    <w:rsid w:val="0068398C"/>
    <w:rsid w:val="0068438C"/>
    <w:rsid w:val="00691760"/>
    <w:rsid w:val="00691E00"/>
    <w:rsid w:val="00694DEA"/>
    <w:rsid w:val="00694E19"/>
    <w:rsid w:val="00696360"/>
    <w:rsid w:val="00697C59"/>
    <w:rsid w:val="006B0BEE"/>
    <w:rsid w:val="006B0CB8"/>
    <w:rsid w:val="006B15CC"/>
    <w:rsid w:val="006B6559"/>
    <w:rsid w:val="006C092A"/>
    <w:rsid w:val="006C37B4"/>
    <w:rsid w:val="006C40D8"/>
    <w:rsid w:val="006C64FD"/>
    <w:rsid w:val="006C6F83"/>
    <w:rsid w:val="006C76FE"/>
    <w:rsid w:val="006D6598"/>
    <w:rsid w:val="006E0643"/>
    <w:rsid w:val="006E70A3"/>
    <w:rsid w:val="006F1ABA"/>
    <w:rsid w:val="006F23E8"/>
    <w:rsid w:val="006F4DAD"/>
    <w:rsid w:val="006F6C06"/>
    <w:rsid w:val="007004CA"/>
    <w:rsid w:val="00703B6F"/>
    <w:rsid w:val="00710F6E"/>
    <w:rsid w:val="00717D3B"/>
    <w:rsid w:val="007233A5"/>
    <w:rsid w:val="007247AA"/>
    <w:rsid w:val="00725EB5"/>
    <w:rsid w:val="0072608D"/>
    <w:rsid w:val="0073085A"/>
    <w:rsid w:val="00730AA6"/>
    <w:rsid w:val="00730BEA"/>
    <w:rsid w:val="007359E3"/>
    <w:rsid w:val="00735A79"/>
    <w:rsid w:val="007411E0"/>
    <w:rsid w:val="0074300F"/>
    <w:rsid w:val="007436B4"/>
    <w:rsid w:val="00744FDB"/>
    <w:rsid w:val="00760DEA"/>
    <w:rsid w:val="00764264"/>
    <w:rsid w:val="00774A07"/>
    <w:rsid w:val="007828AB"/>
    <w:rsid w:val="007923E0"/>
    <w:rsid w:val="00792627"/>
    <w:rsid w:val="007939AD"/>
    <w:rsid w:val="0079737E"/>
    <w:rsid w:val="007A00B4"/>
    <w:rsid w:val="007A79F7"/>
    <w:rsid w:val="007B0BE0"/>
    <w:rsid w:val="007B3C75"/>
    <w:rsid w:val="007B5083"/>
    <w:rsid w:val="007C4D6C"/>
    <w:rsid w:val="007D212B"/>
    <w:rsid w:val="007D2293"/>
    <w:rsid w:val="007D263F"/>
    <w:rsid w:val="007D40B1"/>
    <w:rsid w:val="007D434D"/>
    <w:rsid w:val="007E4D49"/>
    <w:rsid w:val="007E5712"/>
    <w:rsid w:val="007E6D74"/>
    <w:rsid w:val="007F0912"/>
    <w:rsid w:val="007F146C"/>
    <w:rsid w:val="007F6D19"/>
    <w:rsid w:val="0080008D"/>
    <w:rsid w:val="00802EF4"/>
    <w:rsid w:val="00806E64"/>
    <w:rsid w:val="00807A26"/>
    <w:rsid w:val="00807B8D"/>
    <w:rsid w:val="0081003C"/>
    <w:rsid w:val="00812300"/>
    <w:rsid w:val="00813FB1"/>
    <w:rsid w:val="00822879"/>
    <w:rsid w:val="00824970"/>
    <w:rsid w:val="00825F90"/>
    <w:rsid w:val="0082787B"/>
    <w:rsid w:val="0083068B"/>
    <w:rsid w:val="008313C7"/>
    <w:rsid w:val="00832D89"/>
    <w:rsid w:val="008405D7"/>
    <w:rsid w:val="008405D9"/>
    <w:rsid w:val="008420F3"/>
    <w:rsid w:val="0084316F"/>
    <w:rsid w:val="0084681F"/>
    <w:rsid w:val="00847245"/>
    <w:rsid w:val="0084774C"/>
    <w:rsid w:val="0085002C"/>
    <w:rsid w:val="00854093"/>
    <w:rsid w:val="00863502"/>
    <w:rsid w:val="00863E2B"/>
    <w:rsid w:val="00863EC3"/>
    <w:rsid w:val="00867BEF"/>
    <w:rsid w:val="00871E7C"/>
    <w:rsid w:val="008748C6"/>
    <w:rsid w:val="008862D7"/>
    <w:rsid w:val="00886CD8"/>
    <w:rsid w:val="00893537"/>
    <w:rsid w:val="0089409E"/>
    <w:rsid w:val="008949A2"/>
    <w:rsid w:val="00894E7F"/>
    <w:rsid w:val="008A03A2"/>
    <w:rsid w:val="008A1501"/>
    <w:rsid w:val="008A1841"/>
    <w:rsid w:val="008A7B6A"/>
    <w:rsid w:val="008B11F9"/>
    <w:rsid w:val="008B720D"/>
    <w:rsid w:val="008B7354"/>
    <w:rsid w:val="008C18AF"/>
    <w:rsid w:val="008D05F2"/>
    <w:rsid w:val="008D1007"/>
    <w:rsid w:val="008D10B4"/>
    <w:rsid w:val="008D12F2"/>
    <w:rsid w:val="008D1B69"/>
    <w:rsid w:val="008D61FD"/>
    <w:rsid w:val="008E154C"/>
    <w:rsid w:val="008E2213"/>
    <w:rsid w:val="008E64CD"/>
    <w:rsid w:val="008F1CAE"/>
    <w:rsid w:val="008F3A4C"/>
    <w:rsid w:val="008F5B69"/>
    <w:rsid w:val="008F673F"/>
    <w:rsid w:val="008F676E"/>
    <w:rsid w:val="00900C0F"/>
    <w:rsid w:val="00900DC6"/>
    <w:rsid w:val="00904865"/>
    <w:rsid w:val="0090686C"/>
    <w:rsid w:val="00911460"/>
    <w:rsid w:val="009136DC"/>
    <w:rsid w:val="00915EF2"/>
    <w:rsid w:val="00916A2F"/>
    <w:rsid w:val="00917BAD"/>
    <w:rsid w:val="009556EE"/>
    <w:rsid w:val="0095787E"/>
    <w:rsid w:val="0096125A"/>
    <w:rsid w:val="00965D81"/>
    <w:rsid w:val="00966470"/>
    <w:rsid w:val="009704E1"/>
    <w:rsid w:val="00970FDB"/>
    <w:rsid w:val="00973629"/>
    <w:rsid w:val="009771A1"/>
    <w:rsid w:val="00977DC8"/>
    <w:rsid w:val="009807FB"/>
    <w:rsid w:val="00991E53"/>
    <w:rsid w:val="00996143"/>
    <w:rsid w:val="009A2384"/>
    <w:rsid w:val="009B04EE"/>
    <w:rsid w:val="009B1316"/>
    <w:rsid w:val="009B18D7"/>
    <w:rsid w:val="009B3E29"/>
    <w:rsid w:val="009B45A2"/>
    <w:rsid w:val="009B6893"/>
    <w:rsid w:val="009B7B33"/>
    <w:rsid w:val="009C00D7"/>
    <w:rsid w:val="009C21FB"/>
    <w:rsid w:val="009CBFC3"/>
    <w:rsid w:val="009D0A57"/>
    <w:rsid w:val="009D4BD3"/>
    <w:rsid w:val="009D4C8A"/>
    <w:rsid w:val="009E0A00"/>
    <w:rsid w:val="009E0EA8"/>
    <w:rsid w:val="009F1C9E"/>
    <w:rsid w:val="009F34E5"/>
    <w:rsid w:val="009F425B"/>
    <w:rsid w:val="009F4CB5"/>
    <w:rsid w:val="00A002B4"/>
    <w:rsid w:val="00A00D15"/>
    <w:rsid w:val="00A071E7"/>
    <w:rsid w:val="00A1256F"/>
    <w:rsid w:val="00A1294C"/>
    <w:rsid w:val="00A132E1"/>
    <w:rsid w:val="00A1433B"/>
    <w:rsid w:val="00A20FED"/>
    <w:rsid w:val="00A21CCD"/>
    <w:rsid w:val="00A21DFD"/>
    <w:rsid w:val="00A27F30"/>
    <w:rsid w:val="00A34397"/>
    <w:rsid w:val="00A35A0E"/>
    <w:rsid w:val="00A4107F"/>
    <w:rsid w:val="00A42510"/>
    <w:rsid w:val="00A43E5B"/>
    <w:rsid w:val="00A504DE"/>
    <w:rsid w:val="00A517D9"/>
    <w:rsid w:val="00A51F6E"/>
    <w:rsid w:val="00A60D55"/>
    <w:rsid w:val="00A61F58"/>
    <w:rsid w:val="00A631B9"/>
    <w:rsid w:val="00A7216B"/>
    <w:rsid w:val="00A72D43"/>
    <w:rsid w:val="00A77933"/>
    <w:rsid w:val="00A81371"/>
    <w:rsid w:val="00A81547"/>
    <w:rsid w:val="00A83DDB"/>
    <w:rsid w:val="00A84C54"/>
    <w:rsid w:val="00A86515"/>
    <w:rsid w:val="00A87966"/>
    <w:rsid w:val="00A90C8D"/>
    <w:rsid w:val="00A91E4A"/>
    <w:rsid w:val="00A948E2"/>
    <w:rsid w:val="00AA149D"/>
    <w:rsid w:val="00AA46BF"/>
    <w:rsid w:val="00AA7777"/>
    <w:rsid w:val="00AB01D7"/>
    <w:rsid w:val="00AB2A90"/>
    <w:rsid w:val="00AB41AD"/>
    <w:rsid w:val="00AB525B"/>
    <w:rsid w:val="00AB6A59"/>
    <w:rsid w:val="00AC17B4"/>
    <w:rsid w:val="00AC3081"/>
    <w:rsid w:val="00AD117B"/>
    <w:rsid w:val="00AD246C"/>
    <w:rsid w:val="00AD5970"/>
    <w:rsid w:val="00AD7DAB"/>
    <w:rsid w:val="00AE4D96"/>
    <w:rsid w:val="00AF7A4D"/>
    <w:rsid w:val="00B038F5"/>
    <w:rsid w:val="00B0461D"/>
    <w:rsid w:val="00B04FFD"/>
    <w:rsid w:val="00B069A1"/>
    <w:rsid w:val="00B12A23"/>
    <w:rsid w:val="00B21416"/>
    <w:rsid w:val="00B23D17"/>
    <w:rsid w:val="00B24238"/>
    <w:rsid w:val="00B24506"/>
    <w:rsid w:val="00B2550E"/>
    <w:rsid w:val="00B26D9A"/>
    <w:rsid w:val="00B36202"/>
    <w:rsid w:val="00B366A1"/>
    <w:rsid w:val="00B403D5"/>
    <w:rsid w:val="00B42F65"/>
    <w:rsid w:val="00B44F94"/>
    <w:rsid w:val="00B5063F"/>
    <w:rsid w:val="00B51281"/>
    <w:rsid w:val="00B533D1"/>
    <w:rsid w:val="00B53DFE"/>
    <w:rsid w:val="00B55D3E"/>
    <w:rsid w:val="00B573C8"/>
    <w:rsid w:val="00B5758F"/>
    <w:rsid w:val="00B57AD3"/>
    <w:rsid w:val="00B57D86"/>
    <w:rsid w:val="00B60668"/>
    <w:rsid w:val="00B72CFA"/>
    <w:rsid w:val="00B73BFF"/>
    <w:rsid w:val="00B75708"/>
    <w:rsid w:val="00B769C4"/>
    <w:rsid w:val="00B82FCC"/>
    <w:rsid w:val="00B8456D"/>
    <w:rsid w:val="00B84F2A"/>
    <w:rsid w:val="00B87F6B"/>
    <w:rsid w:val="00B900A6"/>
    <w:rsid w:val="00B901EA"/>
    <w:rsid w:val="00B936F5"/>
    <w:rsid w:val="00B963E5"/>
    <w:rsid w:val="00B96EC7"/>
    <w:rsid w:val="00BA105D"/>
    <w:rsid w:val="00BA1457"/>
    <w:rsid w:val="00BA5C20"/>
    <w:rsid w:val="00BB20BA"/>
    <w:rsid w:val="00BB20DB"/>
    <w:rsid w:val="00BB307B"/>
    <w:rsid w:val="00BB52CA"/>
    <w:rsid w:val="00BB6124"/>
    <w:rsid w:val="00BB6E27"/>
    <w:rsid w:val="00BB7508"/>
    <w:rsid w:val="00BC4514"/>
    <w:rsid w:val="00BC67CA"/>
    <w:rsid w:val="00BC77E9"/>
    <w:rsid w:val="00BC7F33"/>
    <w:rsid w:val="00BCEFEF"/>
    <w:rsid w:val="00BD41ED"/>
    <w:rsid w:val="00BD74A3"/>
    <w:rsid w:val="00BE23C7"/>
    <w:rsid w:val="00BE497B"/>
    <w:rsid w:val="00BE5425"/>
    <w:rsid w:val="00BF3B7C"/>
    <w:rsid w:val="00C012A1"/>
    <w:rsid w:val="00C01A22"/>
    <w:rsid w:val="00C046D2"/>
    <w:rsid w:val="00C0D5C0"/>
    <w:rsid w:val="00C308B2"/>
    <w:rsid w:val="00C30909"/>
    <w:rsid w:val="00C31811"/>
    <w:rsid w:val="00C346C7"/>
    <w:rsid w:val="00C36630"/>
    <w:rsid w:val="00C42EFB"/>
    <w:rsid w:val="00C46BF4"/>
    <w:rsid w:val="00C46F46"/>
    <w:rsid w:val="00C47725"/>
    <w:rsid w:val="00C50AEC"/>
    <w:rsid w:val="00C521AF"/>
    <w:rsid w:val="00C52B13"/>
    <w:rsid w:val="00C52D3A"/>
    <w:rsid w:val="00C62306"/>
    <w:rsid w:val="00C73599"/>
    <w:rsid w:val="00C758F5"/>
    <w:rsid w:val="00C77157"/>
    <w:rsid w:val="00C779EB"/>
    <w:rsid w:val="00C97907"/>
    <w:rsid w:val="00CA174D"/>
    <w:rsid w:val="00CA470A"/>
    <w:rsid w:val="00CA48EC"/>
    <w:rsid w:val="00CA51E6"/>
    <w:rsid w:val="00CA6801"/>
    <w:rsid w:val="00CA6E4C"/>
    <w:rsid w:val="00CA79BA"/>
    <w:rsid w:val="00CAA71A"/>
    <w:rsid w:val="00CC3493"/>
    <w:rsid w:val="00CC3C9F"/>
    <w:rsid w:val="00CC6720"/>
    <w:rsid w:val="00CC7EF7"/>
    <w:rsid w:val="00CD0BBC"/>
    <w:rsid w:val="00CD3048"/>
    <w:rsid w:val="00CD5E46"/>
    <w:rsid w:val="00CE1187"/>
    <w:rsid w:val="00CE5039"/>
    <w:rsid w:val="00CF15B2"/>
    <w:rsid w:val="00CF2075"/>
    <w:rsid w:val="00CF3142"/>
    <w:rsid w:val="00CF33D6"/>
    <w:rsid w:val="00CF4741"/>
    <w:rsid w:val="00CF5404"/>
    <w:rsid w:val="00D01741"/>
    <w:rsid w:val="00D06000"/>
    <w:rsid w:val="00D07478"/>
    <w:rsid w:val="00D11A01"/>
    <w:rsid w:val="00D13502"/>
    <w:rsid w:val="00D13A96"/>
    <w:rsid w:val="00D154DA"/>
    <w:rsid w:val="00D26ABC"/>
    <w:rsid w:val="00D27264"/>
    <w:rsid w:val="00D27759"/>
    <w:rsid w:val="00D31256"/>
    <w:rsid w:val="00D362BC"/>
    <w:rsid w:val="00D42A9B"/>
    <w:rsid w:val="00D42C03"/>
    <w:rsid w:val="00D454C8"/>
    <w:rsid w:val="00D455CC"/>
    <w:rsid w:val="00D45B5A"/>
    <w:rsid w:val="00D52960"/>
    <w:rsid w:val="00D53B08"/>
    <w:rsid w:val="00D54C34"/>
    <w:rsid w:val="00D57996"/>
    <w:rsid w:val="00D63DFA"/>
    <w:rsid w:val="00D6638D"/>
    <w:rsid w:val="00D67EA8"/>
    <w:rsid w:val="00D69BC3"/>
    <w:rsid w:val="00D71851"/>
    <w:rsid w:val="00D73D01"/>
    <w:rsid w:val="00D7618E"/>
    <w:rsid w:val="00D80DEC"/>
    <w:rsid w:val="00D83547"/>
    <w:rsid w:val="00D845FF"/>
    <w:rsid w:val="00D8742A"/>
    <w:rsid w:val="00D92306"/>
    <w:rsid w:val="00D93F3F"/>
    <w:rsid w:val="00D952A6"/>
    <w:rsid w:val="00D9739C"/>
    <w:rsid w:val="00D977F2"/>
    <w:rsid w:val="00DA3659"/>
    <w:rsid w:val="00DA7236"/>
    <w:rsid w:val="00DB1677"/>
    <w:rsid w:val="00DB6122"/>
    <w:rsid w:val="00DC04B8"/>
    <w:rsid w:val="00DC6456"/>
    <w:rsid w:val="00DD1EDC"/>
    <w:rsid w:val="00DE03A2"/>
    <w:rsid w:val="00DE6771"/>
    <w:rsid w:val="00DF1928"/>
    <w:rsid w:val="00DF572F"/>
    <w:rsid w:val="00E039F5"/>
    <w:rsid w:val="00E0504F"/>
    <w:rsid w:val="00E06A9C"/>
    <w:rsid w:val="00E0794B"/>
    <w:rsid w:val="00E16FC2"/>
    <w:rsid w:val="00E2228E"/>
    <w:rsid w:val="00E254B6"/>
    <w:rsid w:val="00E32F1D"/>
    <w:rsid w:val="00E34033"/>
    <w:rsid w:val="00E40473"/>
    <w:rsid w:val="00E41A3E"/>
    <w:rsid w:val="00E44650"/>
    <w:rsid w:val="00E44A27"/>
    <w:rsid w:val="00E53E48"/>
    <w:rsid w:val="00E54B38"/>
    <w:rsid w:val="00E54E6E"/>
    <w:rsid w:val="00E56C46"/>
    <w:rsid w:val="00E672C7"/>
    <w:rsid w:val="00E72ABD"/>
    <w:rsid w:val="00E72CBF"/>
    <w:rsid w:val="00E80215"/>
    <w:rsid w:val="00E874C1"/>
    <w:rsid w:val="00E8796A"/>
    <w:rsid w:val="00E92B7E"/>
    <w:rsid w:val="00E93E13"/>
    <w:rsid w:val="00E943BA"/>
    <w:rsid w:val="00E9536E"/>
    <w:rsid w:val="00E96207"/>
    <w:rsid w:val="00E96768"/>
    <w:rsid w:val="00E96B21"/>
    <w:rsid w:val="00E99678"/>
    <w:rsid w:val="00EA166E"/>
    <w:rsid w:val="00EA5E67"/>
    <w:rsid w:val="00EB2046"/>
    <w:rsid w:val="00EB3569"/>
    <w:rsid w:val="00EB446A"/>
    <w:rsid w:val="00EB4F8F"/>
    <w:rsid w:val="00EB6625"/>
    <w:rsid w:val="00EB7E2A"/>
    <w:rsid w:val="00EC2818"/>
    <w:rsid w:val="00EC3B76"/>
    <w:rsid w:val="00ED4B27"/>
    <w:rsid w:val="00ED4C79"/>
    <w:rsid w:val="00ED4E56"/>
    <w:rsid w:val="00EE1ED9"/>
    <w:rsid w:val="00EE6A4E"/>
    <w:rsid w:val="00EE7443"/>
    <w:rsid w:val="00EF0D5E"/>
    <w:rsid w:val="00EF2C28"/>
    <w:rsid w:val="00EF7F22"/>
    <w:rsid w:val="00F00023"/>
    <w:rsid w:val="00F01E9E"/>
    <w:rsid w:val="00F04CAE"/>
    <w:rsid w:val="00F0714D"/>
    <w:rsid w:val="00F1579A"/>
    <w:rsid w:val="00F2020C"/>
    <w:rsid w:val="00F3090B"/>
    <w:rsid w:val="00F36343"/>
    <w:rsid w:val="00F377D8"/>
    <w:rsid w:val="00F41872"/>
    <w:rsid w:val="00F512F1"/>
    <w:rsid w:val="00F57B3A"/>
    <w:rsid w:val="00F608F6"/>
    <w:rsid w:val="00F62D0D"/>
    <w:rsid w:val="00F65E8A"/>
    <w:rsid w:val="00F713F1"/>
    <w:rsid w:val="00F80655"/>
    <w:rsid w:val="00F82EF9"/>
    <w:rsid w:val="00F847DF"/>
    <w:rsid w:val="00F915DA"/>
    <w:rsid w:val="00F9480C"/>
    <w:rsid w:val="00F95159"/>
    <w:rsid w:val="00FA1773"/>
    <w:rsid w:val="00FA45FB"/>
    <w:rsid w:val="00FA490F"/>
    <w:rsid w:val="00FB5F28"/>
    <w:rsid w:val="00FB65F4"/>
    <w:rsid w:val="00FBD6FC"/>
    <w:rsid w:val="00FC35B0"/>
    <w:rsid w:val="00FC6A7D"/>
    <w:rsid w:val="00FC6B0E"/>
    <w:rsid w:val="00FC6BAB"/>
    <w:rsid w:val="00FD0079"/>
    <w:rsid w:val="00FD5D30"/>
    <w:rsid w:val="00FE034E"/>
    <w:rsid w:val="00FE2209"/>
    <w:rsid w:val="00FE4F79"/>
    <w:rsid w:val="00FE742D"/>
    <w:rsid w:val="00FED5E2"/>
    <w:rsid w:val="00FF18DC"/>
    <w:rsid w:val="00FF1A6B"/>
    <w:rsid w:val="00FF1D4C"/>
    <w:rsid w:val="014367AB"/>
    <w:rsid w:val="0160E53D"/>
    <w:rsid w:val="0185ACA3"/>
    <w:rsid w:val="018FD40B"/>
    <w:rsid w:val="01BA910C"/>
    <w:rsid w:val="01D97BE2"/>
    <w:rsid w:val="0235CD5A"/>
    <w:rsid w:val="0257AF00"/>
    <w:rsid w:val="025D3A8B"/>
    <w:rsid w:val="025EFCE1"/>
    <w:rsid w:val="02F6DDF5"/>
    <w:rsid w:val="030667A3"/>
    <w:rsid w:val="0307F82C"/>
    <w:rsid w:val="034B80F6"/>
    <w:rsid w:val="0382A12C"/>
    <w:rsid w:val="038E836B"/>
    <w:rsid w:val="03D82591"/>
    <w:rsid w:val="03DF1D6B"/>
    <w:rsid w:val="03FFE777"/>
    <w:rsid w:val="043B4164"/>
    <w:rsid w:val="0446871F"/>
    <w:rsid w:val="044AEF38"/>
    <w:rsid w:val="04524E48"/>
    <w:rsid w:val="047AAFBE"/>
    <w:rsid w:val="04836041"/>
    <w:rsid w:val="048598E6"/>
    <w:rsid w:val="0494A208"/>
    <w:rsid w:val="04E93ED5"/>
    <w:rsid w:val="05028F85"/>
    <w:rsid w:val="0519424E"/>
    <w:rsid w:val="053A83D7"/>
    <w:rsid w:val="05499AE1"/>
    <w:rsid w:val="05672504"/>
    <w:rsid w:val="05793537"/>
    <w:rsid w:val="05BE388F"/>
    <w:rsid w:val="05C295D9"/>
    <w:rsid w:val="05EFC0DE"/>
    <w:rsid w:val="05F331B3"/>
    <w:rsid w:val="05F603C3"/>
    <w:rsid w:val="062932BA"/>
    <w:rsid w:val="06329C62"/>
    <w:rsid w:val="06680F1A"/>
    <w:rsid w:val="0669AE98"/>
    <w:rsid w:val="067D4A4E"/>
    <w:rsid w:val="068ADEA4"/>
    <w:rsid w:val="068E0285"/>
    <w:rsid w:val="06CC968C"/>
    <w:rsid w:val="06E179C3"/>
    <w:rsid w:val="074D4EAD"/>
    <w:rsid w:val="075A9CB3"/>
    <w:rsid w:val="07A06AD6"/>
    <w:rsid w:val="0854ED88"/>
    <w:rsid w:val="0859408A"/>
    <w:rsid w:val="08A1DCDA"/>
    <w:rsid w:val="08A4A332"/>
    <w:rsid w:val="08CD4EE4"/>
    <w:rsid w:val="08FA3838"/>
    <w:rsid w:val="091BD6C6"/>
    <w:rsid w:val="093650CA"/>
    <w:rsid w:val="0A078989"/>
    <w:rsid w:val="0A16B911"/>
    <w:rsid w:val="0A21243E"/>
    <w:rsid w:val="0A3C9FF5"/>
    <w:rsid w:val="0A451357"/>
    <w:rsid w:val="0A7A4099"/>
    <w:rsid w:val="0A837EED"/>
    <w:rsid w:val="0AF1D2E5"/>
    <w:rsid w:val="0B2AA4E9"/>
    <w:rsid w:val="0B462F01"/>
    <w:rsid w:val="0B4B2275"/>
    <w:rsid w:val="0B6AA1DC"/>
    <w:rsid w:val="0BACDA3D"/>
    <w:rsid w:val="0BCAC297"/>
    <w:rsid w:val="0BF67686"/>
    <w:rsid w:val="0CC10420"/>
    <w:rsid w:val="0D87F7E0"/>
    <w:rsid w:val="0D95FBCB"/>
    <w:rsid w:val="0DAD950A"/>
    <w:rsid w:val="0DC2EEFA"/>
    <w:rsid w:val="0DCA73DE"/>
    <w:rsid w:val="0DF20E12"/>
    <w:rsid w:val="0DF4B0DC"/>
    <w:rsid w:val="0E12BED8"/>
    <w:rsid w:val="0E2F5A7A"/>
    <w:rsid w:val="0E74E1CF"/>
    <w:rsid w:val="0E77019E"/>
    <w:rsid w:val="0ED8C1F6"/>
    <w:rsid w:val="0F04C084"/>
    <w:rsid w:val="0F384AAD"/>
    <w:rsid w:val="0F5617E9"/>
    <w:rsid w:val="0FAADDEF"/>
    <w:rsid w:val="10248F01"/>
    <w:rsid w:val="105BB33C"/>
    <w:rsid w:val="105F971A"/>
    <w:rsid w:val="1060B37C"/>
    <w:rsid w:val="10F84C2E"/>
    <w:rsid w:val="1181AD30"/>
    <w:rsid w:val="11986E5C"/>
    <w:rsid w:val="11BACC5B"/>
    <w:rsid w:val="11F01BCC"/>
    <w:rsid w:val="12031F61"/>
    <w:rsid w:val="123990D0"/>
    <w:rsid w:val="124D31F7"/>
    <w:rsid w:val="12512D6B"/>
    <w:rsid w:val="128BED9B"/>
    <w:rsid w:val="12A3DF11"/>
    <w:rsid w:val="12EA3235"/>
    <w:rsid w:val="133CDA59"/>
    <w:rsid w:val="13589B86"/>
    <w:rsid w:val="13825999"/>
    <w:rsid w:val="13C14F12"/>
    <w:rsid w:val="13D1026B"/>
    <w:rsid w:val="13F2D562"/>
    <w:rsid w:val="143BB91E"/>
    <w:rsid w:val="145C0E82"/>
    <w:rsid w:val="1486FBA6"/>
    <w:rsid w:val="148AE600"/>
    <w:rsid w:val="14900B38"/>
    <w:rsid w:val="14995DED"/>
    <w:rsid w:val="1499BF6A"/>
    <w:rsid w:val="149C4AD0"/>
    <w:rsid w:val="149CFE15"/>
    <w:rsid w:val="14A80728"/>
    <w:rsid w:val="14D62287"/>
    <w:rsid w:val="151DFB09"/>
    <w:rsid w:val="1545651F"/>
    <w:rsid w:val="159860C8"/>
    <w:rsid w:val="159AF3D6"/>
    <w:rsid w:val="15A5279E"/>
    <w:rsid w:val="15A5A6E7"/>
    <w:rsid w:val="15C6377A"/>
    <w:rsid w:val="161E305C"/>
    <w:rsid w:val="162395D8"/>
    <w:rsid w:val="162D16A8"/>
    <w:rsid w:val="168ACEED"/>
    <w:rsid w:val="16AD26B1"/>
    <w:rsid w:val="16AE7A33"/>
    <w:rsid w:val="16DCC725"/>
    <w:rsid w:val="170FDB00"/>
    <w:rsid w:val="1711F2F5"/>
    <w:rsid w:val="1737AF71"/>
    <w:rsid w:val="1747A01C"/>
    <w:rsid w:val="1793FE5E"/>
    <w:rsid w:val="17983593"/>
    <w:rsid w:val="17C90476"/>
    <w:rsid w:val="180BD1C3"/>
    <w:rsid w:val="180D8B9C"/>
    <w:rsid w:val="18622A3C"/>
    <w:rsid w:val="186B2F38"/>
    <w:rsid w:val="1883AC9B"/>
    <w:rsid w:val="188F13B1"/>
    <w:rsid w:val="18A50D39"/>
    <w:rsid w:val="191ADC49"/>
    <w:rsid w:val="19202FC3"/>
    <w:rsid w:val="1929E0AF"/>
    <w:rsid w:val="1944A6DF"/>
    <w:rsid w:val="1963356C"/>
    <w:rsid w:val="197D2D78"/>
    <w:rsid w:val="198B0562"/>
    <w:rsid w:val="198B6185"/>
    <w:rsid w:val="19AD0F24"/>
    <w:rsid w:val="19D21AA4"/>
    <w:rsid w:val="19DF8196"/>
    <w:rsid w:val="1A0867C8"/>
    <w:rsid w:val="1A55DFDE"/>
    <w:rsid w:val="1ADC28A7"/>
    <w:rsid w:val="1B17BD65"/>
    <w:rsid w:val="1B2DA345"/>
    <w:rsid w:val="1B5C187E"/>
    <w:rsid w:val="1B8638F8"/>
    <w:rsid w:val="1C11B429"/>
    <w:rsid w:val="1C2160AF"/>
    <w:rsid w:val="1C2B7F8F"/>
    <w:rsid w:val="1C854CC5"/>
    <w:rsid w:val="1C85961D"/>
    <w:rsid w:val="1C892984"/>
    <w:rsid w:val="1DB607F6"/>
    <w:rsid w:val="1DF85D01"/>
    <w:rsid w:val="1E04BE18"/>
    <w:rsid w:val="1E506A31"/>
    <w:rsid w:val="1E8FE4EF"/>
    <w:rsid w:val="1EDE7868"/>
    <w:rsid w:val="1F2CE9B2"/>
    <w:rsid w:val="1F793DF3"/>
    <w:rsid w:val="1F8CDF30"/>
    <w:rsid w:val="1F9681AC"/>
    <w:rsid w:val="1FDEBFDD"/>
    <w:rsid w:val="1FF0137A"/>
    <w:rsid w:val="1FF9A9E6"/>
    <w:rsid w:val="201BEBFE"/>
    <w:rsid w:val="204F1DA5"/>
    <w:rsid w:val="205561DB"/>
    <w:rsid w:val="2061CFDF"/>
    <w:rsid w:val="208EE472"/>
    <w:rsid w:val="20972721"/>
    <w:rsid w:val="20AFFD7E"/>
    <w:rsid w:val="20FDB945"/>
    <w:rsid w:val="2118A079"/>
    <w:rsid w:val="21E37647"/>
    <w:rsid w:val="21F06253"/>
    <w:rsid w:val="2207D7C8"/>
    <w:rsid w:val="22391CDE"/>
    <w:rsid w:val="224C52F7"/>
    <w:rsid w:val="22814DD6"/>
    <w:rsid w:val="22B815AD"/>
    <w:rsid w:val="22F9EE60"/>
    <w:rsid w:val="231C8995"/>
    <w:rsid w:val="23248175"/>
    <w:rsid w:val="232F2AC8"/>
    <w:rsid w:val="236FDBB0"/>
    <w:rsid w:val="237F5FC4"/>
    <w:rsid w:val="238B6118"/>
    <w:rsid w:val="2397DA50"/>
    <w:rsid w:val="23A2F058"/>
    <w:rsid w:val="23B0DB89"/>
    <w:rsid w:val="24000BEA"/>
    <w:rsid w:val="240E0E3E"/>
    <w:rsid w:val="24DF6487"/>
    <w:rsid w:val="24ECECCA"/>
    <w:rsid w:val="252ADB52"/>
    <w:rsid w:val="2538D0E1"/>
    <w:rsid w:val="2562433B"/>
    <w:rsid w:val="25688C48"/>
    <w:rsid w:val="25785E28"/>
    <w:rsid w:val="25863381"/>
    <w:rsid w:val="25B21263"/>
    <w:rsid w:val="25B9068E"/>
    <w:rsid w:val="25CF51AB"/>
    <w:rsid w:val="260FAE7C"/>
    <w:rsid w:val="2613A312"/>
    <w:rsid w:val="26AB3553"/>
    <w:rsid w:val="26C94FD9"/>
    <w:rsid w:val="26E58DDB"/>
    <w:rsid w:val="272DFFBA"/>
    <w:rsid w:val="2755A571"/>
    <w:rsid w:val="278FB40C"/>
    <w:rsid w:val="27AB4CC7"/>
    <w:rsid w:val="27ADB644"/>
    <w:rsid w:val="27B39C1E"/>
    <w:rsid w:val="27D28FC1"/>
    <w:rsid w:val="28096D1E"/>
    <w:rsid w:val="281C4ADD"/>
    <w:rsid w:val="286B4082"/>
    <w:rsid w:val="288E88B1"/>
    <w:rsid w:val="28AE255A"/>
    <w:rsid w:val="296B3100"/>
    <w:rsid w:val="29CC652F"/>
    <w:rsid w:val="2A087A82"/>
    <w:rsid w:val="2A5ED4BF"/>
    <w:rsid w:val="2A7E6186"/>
    <w:rsid w:val="2AA1CE51"/>
    <w:rsid w:val="2AA74FED"/>
    <w:rsid w:val="2ACC8BDF"/>
    <w:rsid w:val="2ACF0B29"/>
    <w:rsid w:val="2AD2D0E8"/>
    <w:rsid w:val="2B3FE0AA"/>
    <w:rsid w:val="2B6FBFE0"/>
    <w:rsid w:val="2B722BD5"/>
    <w:rsid w:val="2B957750"/>
    <w:rsid w:val="2BDCFC5E"/>
    <w:rsid w:val="2BEB4943"/>
    <w:rsid w:val="2BF8528D"/>
    <w:rsid w:val="2C39A3F0"/>
    <w:rsid w:val="2CD451D0"/>
    <w:rsid w:val="2CD8EC4C"/>
    <w:rsid w:val="2D093ECC"/>
    <w:rsid w:val="2D29B01F"/>
    <w:rsid w:val="2D79F184"/>
    <w:rsid w:val="2D7B5A5D"/>
    <w:rsid w:val="2DDD5B98"/>
    <w:rsid w:val="2E1FE9BE"/>
    <w:rsid w:val="2E5EF369"/>
    <w:rsid w:val="2E72A2D5"/>
    <w:rsid w:val="2EA0589E"/>
    <w:rsid w:val="2EB4504E"/>
    <w:rsid w:val="2ED52332"/>
    <w:rsid w:val="2ED8D2A7"/>
    <w:rsid w:val="2EE3DCC8"/>
    <w:rsid w:val="2EFE0D4F"/>
    <w:rsid w:val="2F02BE32"/>
    <w:rsid w:val="2F0E5646"/>
    <w:rsid w:val="2F103AFA"/>
    <w:rsid w:val="2F9738B5"/>
    <w:rsid w:val="2FF053F8"/>
    <w:rsid w:val="2FFC7B21"/>
    <w:rsid w:val="302B38CA"/>
    <w:rsid w:val="307320C5"/>
    <w:rsid w:val="3073818D"/>
    <w:rsid w:val="308905CA"/>
    <w:rsid w:val="30B17FE2"/>
    <w:rsid w:val="30CB5252"/>
    <w:rsid w:val="30F87719"/>
    <w:rsid w:val="31120319"/>
    <w:rsid w:val="3136A8DB"/>
    <w:rsid w:val="31A0ABBB"/>
    <w:rsid w:val="321F3D0D"/>
    <w:rsid w:val="322D6B91"/>
    <w:rsid w:val="324C86B1"/>
    <w:rsid w:val="32828D7E"/>
    <w:rsid w:val="32CA3BB8"/>
    <w:rsid w:val="32D889AA"/>
    <w:rsid w:val="32E0BD69"/>
    <w:rsid w:val="32FEACA4"/>
    <w:rsid w:val="32FEAD5A"/>
    <w:rsid w:val="330EC346"/>
    <w:rsid w:val="3310C018"/>
    <w:rsid w:val="33177B15"/>
    <w:rsid w:val="33630182"/>
    <w:rsid w:val="33699163"/>
    <w:rsid w:val="33B5E0CF"/>
    <w:rsid w:val="33E36ED3"/>
    <w:rsid w:val="33E7924D"/>
    <w:rsid w:val="340E32BF"/>
    <w:rsid w:val="342B1960"/>
    <w:rsid w:val="3466DF17"/>
    <w:rsid w:val="3472FB1C"/>
    <w:rsid w:val="34CE1501"/>
    <w:rsid w:val="34DADE37"/>
    <w:rsid w:val="352E8D0B"/>
    <w:rsid w:val="356A211B"/>
    <w:rsid w:val="3588EDBE"/>
    <w:rsid w:val="35AB0A33"/>
    <w:rsid w:val="35F86B27"/>
    <w:rsid w:val="364A53A7"/>
    <w:rsid w:val="365BD1D6"/>
    <w:rsid w:val="368370A8"/>
    <w:rsid w:val="36B8DAF2"/>
    <w:rsid w:val="36DCF33C"/>
    <w:rsid w:val="36EDB691"/>
    <w:rsid w:val="372155FE"/>
    <w:rsid w:val="37404CAE"/>
    <w:rsid w:val="377EB00F"/>
    <w:rsid w:val="37924086"/>
    <w:rsid w:val="37EFC24D"/>
    <w:rsid w:val="38117ABA"/>
    <w:rsid w:val="38239D96"/>
    <w:rsid w:val="384D33C9"/>
    <w:rsid w:val="38922B23"/>
    <w:rsid w:val="38BEC314"/>
    <w:rsid w:val="39254F46"/>
    <w:rsid w:val="395EB55C"/>
    <w:rsid w:val="39A1B3A4"/>
    <w:rsid w:val="39C7F240"/>
    <w:rsid w:val="39E00850"/>
    <w:rsid w:val="3A0C73D3"/>
    <w:rsid w:val="3A27104B"/>
    <w:rsid w:val="3A43A2AC"/>
    <w:rsid w:val="3A48174A"/>
    <w:rsid w:val="3A528D37"/>
    <w:rsid w:val="3A817163"/>
    <w:rsid w:val="3A8DD962"/>
    <w:rsid w:val="3A96A5E8"/>
    <w:rsid w:val="3ACAFDD0"/>
    <w:rsid w:val="3AFC9ECA"/>
    <w:rsid w:val="3B0425A2"/>
    <w:rsid w:val="3B3918D4"/>
    <w:rsid w:val="3B4AADF4"/>
    <w:rsid w:val="3B6F73FA"/>
    <w:rsid w:val="3BCDFE45"/>
    <w:rsid w:val="3C13D2CE"/>
    <w:rsid w:val="3C2FE9C2"/>
    <w:rsid w:val="3C9796C7"/>
    <w:rsid w:val="3CAB6B39"/>
    <w:rsid w:val="3CBCEE70"/>
    <w:rsid w:val="3CE36F8D"/>
    <w:rsid w:val="3CEA46ED"/>
    <w:rsid w:val="3D00C185"/>
    <w:rsid w:val="3D071B50"/>
    <w:rsid w:val="3D34DDC9"/>
    <w:rsid w:val="3D4668ED"/>
    <w:rsid w:val="3D4A7F0D"/>
    <w:rsid w:val="3D4D6011"/>
    <w:rsid w:val="3D4FB51D"/>
    <w:rsid w:val="3DF4D1A4"/>
    <w:rsid w:val="3E0F812C"/>
    <w:rsid w:val="3E139300"/>
    <w:rsid w:val="3E6A532A"/>
    <w:rsid w:val="3E9356BB"/>
    <w:rsid w:val="3E9503F7"/>
    <w:rsid w:val="3E988360"/>
    <w:rsid w:val="3EA6B770"/>
    <w:rsid w:val="3EB24E34"/>
    <w:rsid w:val="3EBCFEAC"/>
    <w:rsid w:val="3ED7A58F"/>
    <w:rsid w:val="3F192BB1"/>
    <w:rsid w:val="3F5472E8"/>
    <w:rsid w:val="3F6D31F7"/>
    <w:rsid w:val="3F8949E3"/>
    <w:rsid w:val="3FE61689"/>
    <w:rsid w:val="3FF3A33F"/>
    <w:rsid w:val="4015E422"/>
    <w:rsid w:val="4022FF87"/>
    <w:rsid w:val="4047E527"/>
    <w:rsid w:val="409FC8EC"/>
    <w:rsid w:val="40A044CA"/>
    <w:rsid w:val="40AE4786"/>
    <w:rsid w:val="40C3F4F8"/>
    <w:rsid w:val="40F9D43B"/>
    <w:rsid w:val="41215199"/>
    <w:rsid w:val="412A81D5"/>
    <w:rsid w:val="415C1207"/>
    <w:rsid w:val="416428B7"/>
    <w:rsid w:val="416FC1CE"/>
    <w:rsid w:val="41A36264"/>
    <w:rsid w:val="41BC9615"/>
    <w:rsid w:val="41BED9DD"/>
    <w:rsid w:val="41C1BD0C"/>
    <w:rsid w:val="41D70305"/>
    <w:rsid w:val="42129624"/>
    <w:rsid w:val="42317A96"/>
    <w:rsid w:val="42344425"/>
    <w:rsid w:val="425CE576"/>
    <w:rsid w:val="425FB64A"/>
    <w:rsid w:val="42A727FE"/>
    <w:rsid w:val="42B85C4F"/>
    <w:rsid w:val="42DFB335"/>
    <w:rsid w:val="43248FFA"/>
    <w:rsid w:val="432F63DC"/>
    <w:rsid w:val="4363C055"/>
    <w:rsid w:val="43A7B4D1"/>
    <w:rsid w:val="43D613B7"/>
    <w:rsid w:val="43F748B2"/>
    <w:rsid w:val="444BF713"/>
    <w:rsid w:val="445412CA"/>
    <w:rsid w:val="4457785B"/>
    <w:rsid w:val="44AD431D"/>
    <w:rsid w:val="4526366E"/>
    <w:rsid w:val="4544FFE3"/>
    <w:rsid w:val="455C4D28"/>
    <w:rsid w:val="458758BF"/>
    <w:rsid w:val="462F100C"/>
    <w:rsid w:val="465A7CA4"/>
    <w:rsid w:val="467DDD01"/>
    <w:rsid w:val="46AC5F38"/>
    <w:rsid w:val="46B31E21"/>
    <w:rsid w:val="46D6E1A5"/>
    <w:rsid w:val="46E6749F"/>
    <w:rsid w:val="47159948"/>
    <w:rsid w:val="473CE46F"/>
    <w:rsid w:val="47A24C15"/>
    <w:rsid w:val="47B2759B"/>
    <w:rsid w:val="47C8CCEC"/>
    <w:rsid w:val="480F9E61"/>
    <w:rsid w:val="482425B1"/>
    <w:rsid w:val="482AD594"/>
    <w:rsid w:val="484F1271"/>
    <w:rsid w:val="48864109"/>
    <w:rsid w:val="48923FD7"/>
    <w:rsid w:val="48A77CEE"/>
    <w:rsid w:val="48BCE40D"/>
    <w:rsid w:val="48F6D57F"/>
    <w:rsid w:val="491F2D62"/>
    <w:rsid w:val="499D65B1"/>
    <w:rsid w:val="49AC69C1"/>
    <w:rsid w:val="49C5C544"/>
    <w:rsid w:val="49C6518D"/>
    <w:rsid w:val="49C6BB6A"/>
    <w:rsid w:val="4A30E4C9"/>
    <w:rsid w:val="4A731C7A"/>
    <w:rsid w:val="4A78672A"/>
    <w:rsid w:val="4A972593"/>
    <w:rsid w:val="4AFA8B52"/>
    <w:rsid w:val="4B4B9424"/>
    <w:rsid w:val="4B743572"/>
    <w:rsid w:val="4B9232AF"/>
    <w:rsid w:val="4BBBADBF"/>
    <w:rsid w:val="4BF5C0FC"/>
    <w:rsid w:val="4C0F7E18"/>
    <w:rsid w:val="4C914167"/>
    <w:rsid w:val="4CBFC78E"/>
    <w:rsid w:val="4DA36C97"/>
    <w:rsid w:val="4DCD7A12"/>
    <w:rsid w:val="4E16DE70"/>
    <w:rsid w:val="4E50D93A"/>
    <w:rsid w:val="4E7C7CC4"/>
    <w:rsid w:val="4E86ED30"/>
    <w:rsid w:val="4E90A569"/>
    <w:rsid w:val="4EA7D6F1"/>
    <w:rsid w:val="4EABC202"/>
    <w:rsid w:val="4EB435BF"/>
    <w:rsid w:val="4ECC28AE"/>
    <w:rsid w:val="4EE385D5"/>
    <w:rsid w:val="4EE5361E"/>
    <w:rsid w:val="4F0EADEB"/>
    <w:rsid w:val="4F274E48"/>
    <w:rsid w:val="4F2E94A9"/>
    <w:rsid w:val="4F5DD57B"/>
    <w:rsid w:val="4F8287F5"/>
    <w:rsid w:val="50141B0A"/>
    <w:rsid w:val="501BC3A0"/>
    <w:rsid w:val="5039BB84"/>
    <w:rsid w:val="503D5533"/>
    <w:rsid w:val="5059C984"/>
    <w:rsid w:val="505B5F97"/>
    <w:rsid w:val="50722BB6"/>
    <w:rsid w:val="50B7AD5D"/>
    <w:rsid w:val="50BF626B"/>
    <w:rsid w:val="50C76E33"/>
    <w:rsid w:val="51108872"/>
    <w:rsid w:val="513F3982"/>
    <w:rsid w:val="515BDDD4"/>
    <w:rsid w:val="515FAA56"/>
    <w:rsid w:val="51623AA8"/>
    <w:rsid w:val="518151F4"/>
    <w:rsid w:val="51CB20A3"/>
    <w:rsid w:val="520BBA01"/>
    <w:rsid w:val="524ED49A"/>
    <w:rsid w:val="5251A08A"/>
    <w:rsid w:val="525FD2AD"/>
    <w:rsid w:val="52782D9B"/>
    <w:rsid w:val="5278ACC7"/>
    <w:rsid w:val="527D6930"/>
    <w:rsid w:val="52BEFAF9"/>
    <w:rsid w:val="53215531"/>
    <w:rsid w:val="535F8AD9"/>
    <w:rsid w:val="5363483F"/>
    <w:rsid w:val="5369F08E"/>
    <w:rsid w:val="53B3A8BC"/>
    <w:rsid w:val="53C66F33"/>
    <w:rsid w:val="53D8C01E"/>
    <w:rsid w:val="5423A980"/>
    <w:rsid w:val="5444C053"/>
    <w:rsid w:val="5445C14E"/>
    <w:rsid w:val="54BC986F"/>
    <w:rsid w:val="554FB7A6"/>
    <w:rsid w:val="559E864A"/>
    <w:rsid w:val="55DBD5D7"/>
    <w:rsid w:val="56165252"/>
    <w:rsid w:val="5620ABAA"/>
    <w:rsid w:val="56C8622E"/>
    <w:rsid w:val="5721A31B"/>
    <w:rsid w:val="57298C4A"/>
    <w:rsid w:val="57411F3F"/>
    <w:rsid w:val="574DD401"/>
    <w:rsid w:val="5785685A"/>
    <w:rsid w:val="57E5ED1F"/>
    <w:rsid w:val="588109F0"/>
    <w:rsid w:val="58B46C75"/>
    <w:rsid w:val="58DD31C5"/>
    <w:rsid w:val="58E0320B"/>
    <w:rsid w:val="59AE5272"/>
    <w:rsid w:val="59B3D8CA"/>
    <w:rsid w:val="59D4067F"/>
    <w:rsid w:val="59E39353"/>
    <w:rsid w:val="59E470F6"/>
    <w:rsid w:val="59ED186F"/>
    <w:rsid w:val="59FFCE1C"/>
    <w:rsid w:val="5A05B293"/>
    <w:rsid w:val="5A1D36ED"/>
    <w:rsid w:val="5A2EA5A7"/>
    <w:rsid w:val="5A4BD49F"/>
    <w:rsid w:val="5B0314BB"/>
    <w:rsid w:val="5B122EF0"/>
    <w:rsid w:val="5B6DFDB4"/>
    <w:rsid w:val="5B8AD649"/>
    <w:rsid w:val="5B9F9120"/>
    <w:rsid w:val="5BBFCDB5"/>
    <w:rsid w:val="5BC7E852"/>
    <w:rsid w:val="5C02C6B6"/>
    <w:rsid w:val="5C351A89"/>
    <w:rsid w:val="5C36C1CB"/>
    <w:rsid w:val="5C6222AE"/>
    <w:rsid w:val="5C6A69F1"/>
    <w:rsid w:val="5C6DE22E"/>
    <w:rsid w:val="5C711C27"/>
    <w:rsid w:val="5CB0A218"/>
    <w:rsid w:val="5D19E58D"/>
    <w:rsid w:val="5D3660E8"/>
    <w:rsid w:val="5D84FF15"/>
    <w:rsid w:val="5DA983FD"/>
    <w:rsid w:val="5DE22324"/>
    <w:rsid w:val="5DFE5E30"/>
    <w:rsid w:val="5EE52EE9"/>
    <w:rsid w:val="5F6C7ED0"/>
    <w:rsid w:val="5F9AEA50"/>
    <w:rsid w:val="6008EE53"/>
    <w:rsid w:val="601CAAB8"/>
    <w:rsid w:val="6024FC5E"/>
    <w:rsid w:val="60456294"/>
    <w:rsid w:val="607E5EF6"/>
    <w:rsid w:val="6091FBD5"/>
    <w:rsid w:val="6094BD14"/>
    <w:rsid w:val="60DCE8B9"/>
    <w:rsid w:val="611DCF30"/>
    <w:rsid w:val="61750416"/>
    <w:rsid w:val="61BA9C77"/>
    <w:rsid w:val="61CA963C"/>
    <w:rsid w:val="61CDE48F"/>
    <w:rsid w:val="61DFC588"/>
    <w:rsid w:val="6213C9CF"/>
    <w:rsid w:val="628C9D8B"/>
    <w:rsid w:val="62931CFE"/>
    <w:rsid w:val="629D81EE"/>
    <w:rsid w:val="62CB9E03"/>
    <w:rsid w:val="6306847B"/>
    <w:rsid w:val="631B72EA"/>
    <w:rsid w:val="636A320D"/>
    <w:rsid w:val="639B179D"/>
    <w:rsid w:val="63AB8BF2"/>
    <w:rsid w:val="63CE7095"/>
    <w:rsid w:val="63E25133"/>
    <w:rsid w:val="63E5DEC4"/>
    <w:rsid w:val="63EFDD21"/>
    <w:rsid w:val="64101C54"/>
    <w:rsid w:val="6423AB40"/>
    <w:rsid w:val="642B14DA"/>
    <w:rsid w:val="64A9BA55"/>
    <w:rsid w:val="64B1953F"/>
    <w:rsid w:val="64D5935A"/>
    <w:rsid w:val="6516A15C"/>
    <w:rsid w:val="653726D0"/>
    <w:rsid w:val="654564C2"/>
    <w:rsid w:val="654C19B7"/>
    <w:rsid w:val="6550F9D8"/>
    <w:rsid w:val="65627B57"/>
    <w:rsid w:val="6573B497"/>
    <w:rsid w:val="65A24CC9"/>
    <w:rsid w:val="66165773"/>
    <w:rsid w:val="669F4B6F"/>
    <w:rsid w:val="66F033A0"/>
    <w:rsid w:val="6744091A"/>
    <w:rsid w:val="674D3C66"/>
    <w:rsid w:val="67801535"/>
    <w:rsid w:val="67A3595C"/>
    <w:rsid w:val="6809143B"/>
    <w:rsid w:val="68102CFD"/>
    <w:rsid w:val="681F2D82"/>
    <w:rsid w:val="6820C460"/>
    <w:rsid w:val="689102DA"/>
    <w:rsid w:val="689FB963"/>
    <w:rsid w:val="68AE2B72"/>
    <w:rsid w:val="68C2D160"/>
    <w:rsid w:val="6905D021"/>
    <w:rsid w:val="6906CFD6"/>
    <w:rsid w:val="692EC182"/>
    <w:rsid w:val="6980EEA4"/>
    <w:rsid w:val="699DB9AD"/>
    <w:rsid w:val="6A13091A"/>
    <w:rsid w:val="6A6E212D"/>
    <w:rsid w:val="6A72D3ED"/>
    <w:rsid w:val="6A7412B7"/>
    <w:rsid w:val="6A93979C"/>
    <w:rsid w:val="6AA2BB34"/>
    <w:rsid w:val="6AE07BFC"/>
    <w:rsid w:val="6B0B75F3"/>
    <w:rsid w:val="6B0B9614"/>
    <w:rsid w:val="6B35B55F"/>
    <w:rsid w:val="6B4B362C"/>
    <w:rsid w:val="6B5AF2B4"/>
    <w:rsid w:val="6B600F78"/>
    <w:rsid w:val="6B709F04"/>
    <w:rsid w:val="6B71EF35"/>
    <w:rsid w:val="6B9F4600"/>
    <w:rsid w:val="6BA085B3"/>
    <w:rsid w:val="6BE5A23E"/>
    <w:rsid w:val="6BEBE38D"/>
    <w:rsid w:val="6BF0D39A"/>
    <w:rsid w:val="6C24A60A"/>
    <w:rsid w:val="6C4CD890"/>
    <w:rsid w:val="6C6FF1FC"/>
    <w:rsid w:val="6C86488E"/>
    <w:rsid w:val="6D1B8E5B"/>
    <w:rsid w:val="6D37A0AC"/>
    <w:rsid w:val="6D4ECC4E"/>
    <w:rsid w:val="6D5583F8"/>
    <w:rsid w:val="6D65B7A7"/>
    <w:rsid w:val="6D770F72"/>
    <w:rsid w:val="6D7CCB56"/>
    <w:rsid w:val="6D86EFCC"/>
    <w:rsid w:val="6DC04443"/>
    <w:rsid w:val="6DED6DB6"/>
    <w:rsid w:val="6DF52BF8"/>
    <w:rsid w:val="6E4CDE75"/>
    <w:rsid w:val="6E5C92C3"/>
    <w:rsid w:val="6E85AED7"/>
    <w:rsid w:val="6F6DEA3A"/>
    <w:rsid w:val="6FD18490"/>
    <w:rsid w:val="6FDE13CC"/>
    <w:rsid w:val="701128D1"/>
    <w:rsid w:val="7029A6A4"/>
    <w:rsid w:val="706A3774"/>
    <w:rsid w:val="70DF5325"/>
    <w:rsid w:val="70F74EF9"/>
    <w:rsid w:val="70FE212A"/>
    <w:rsid w:val="7122D976"/>
    <w:rsid w:val="7169F3CB"/>
    <w:rsid w:val="71C6E5B8"/>
    <w:rsid w:val="71D7D80A"/>
    <w:rsid w:val="71E0CB1F"/>
    <w:rsid w:val="71F05399"/>
    <w:rsid w:val="7200FDAE"/>
    <w:rsid w:val="723B7609"/>
    <w:rsid w:val="7263903D"/>
    <w:rsid w:val="726B4984"/>
    <w:rsid w:val="726E4459"/>
    <w:rsid w:val="72A9939F"/>
    <w:rsid w:val="72D28617"/>
    <w:rsid w:val="72D64431"/>
    <w:rsid w:val="72ECE924"/>
    <w:rsid w:val="73616781"/>
    <w:rsid w:val="7368443D"/>
    <w:rsid w:val="73BD5328"/>
    <w:rsid w:val="73D388E0"/>
    <w:rsid w:val="741A25C4"/>
    <w:rsid w:val="7452AE20"/>
    <w:rsid w:val="7468FBC1"/>
    <w:rsid w:val="749A8853"/>
    <w:rsid w:val="74B012B9"/>
    <w:rsid w:val="74D2D137"/>
    <w:rsid w:val="750C59C8"/>
    <w:rsid w:val="751882FF"/>
    <w:rsid w:val="751B6E0B"/>
    <w:rsid w:val="7526E3F8"/>
    <w:rsid w:val="75CAA964"/>
    <w:rsid w:val="75D57892"/>
    <w:rsid w:val="760D432A"/>
    <w:rsid w:val="763F32F1"/>
    <w:rsid w:val="76527B3C"/>
    <w:rsid w:val="76ABB9B6"/>
    <w:rsid w:val="76D15FE0"/>
    <w:rsid w:val="76F9535E"/>
    <w:rsid w:val="77049559"/>
    <w:rsid w:val="770EFF44"/>
    <w:rsid w:val="7727E867"/>
    <w:rsid w:val="778D3029"/>
    <w:rsid w:val="779E0352"/>
    <w:rsid w:val="77C01091"/>
    <w:rsid w:val="77F22BF8"/>
    <w:rsid w:val="77F5F680"/>
    <w:rsid w:val="781A286C"/>
    <w:rsid w:val="783F52EC"/>
    <w:rsid w:val="7878EA6F"/>
    <w:rsid w:val="787A2C56"/>
    <w:rsid w:val="787C9657"/>
    <w:rsid w:val="78A01575"/>
    <w:rsid w:val="78B09F77"/>
    <w:rsid w:val="78B12334"/>
    <w:rsid w:val="78C32FB8"/>
    <w:rsid w:val="78C7B437"/>
    <w:rsid w:val="791993EB"/>
    <w:rsid w:val="793C60F2"/>
    <w:rsid w:val="7940D963"/>
    <w:rsid w:val="795D35DD"/>
    <w:rsid w:val="79A656AD"/>
    <w:rsid w:val="79F2D08F"/>
    <w:rsid w:val="7A15E401"/>
    <w:rsid w:val="7A1DAAF5"/>
    <w:rsid w:val="7A35A038"/>
    <w:rsid w:val="7A4DBFD4"/>
    <w:rsid w:val="7AA940EB"/>
    <w:rsid w:val="7B24AC0C"/>
    <w:rsid w:val="7B436C85"/>
    <w:rsid w:val="7B4D9884"/>
    <w:rsid w:val="7B6CE8EB"/>
    <w:rsid w:val="7B8E6EAB"/>
    <w:rsid w:val="7BB5E9B4"/>
    <w:rsid w:val="7BF090FA"/>
    <w:rsid w:val="7BF4C753"/>
    <w:rsid w:val="7BFCF990"/>
    <w:rsid w:val="7C5AB54B"/>
    <w:rsid w:val="7CCDB22A"/>
    <w:rsid w:val="7CE24A0D"/>
    <w:rsid w:val="7CE8E47D"/>
    <w:rsid w:val="7D617F84"/>
    <w:rsid w:val="7DDD3A18"/>
    <w:rsid w:val="7E216628"/>
    <w:rsid w:val="7E61DABF"/>
    <w:rsid w:val="7E6FC195"/>
    <w:rsid w:val="7E76166B"/>
    <w:rsid w:val="7ED3DF7A"/>
    <w:rsid w:val="7EE317EA"/>
    <w:rsid w:val="7EEC02B9"/>
    <w:rsid w:val="7EFE2517"/>
    <w:rsid w:val="7F029168"/>
    <w:rsid w:val="7F07E92A"/>
    <w:rsid w:val="7F30A1D5"/>
    <w:rsid w:val="7FB514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4C6BE9D4"/>
  <w14:defaultImageDpi w14:val="32767"/>
  <w15:docId w15:val="{96F37D97-62F4-407C-8C6A-ADCF7709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3F28D2"/>
    <w:pPr>
      <w:spacing w:after="120"/>
      <w:ind w:left="1304"/>
    </w:pPr>
  </w:style>
  <w:style w:type="paragraph" w:styleId="Otsikko1">
    <w:name w:val="heading 1"/>
    <w:basedOn w:val="Normaali"/>
    <w:next w:val="Normaali"/>
    <w:link w:val="Otsikko1Char"/>
    <w:uiPriority w:val="9"/>
    <w:qFormat/>
    <w:rsid w:val="00393777"/>
    <w:pPr>
      <w:keepNext/>
      <w:keepLines/>
      <w:numPr>
        <w:numId w:val="17"/>
      </w:numPr>
      <w:spacing w:before="240"/>
      <w:ind w:left="709" w:hanging="709"/>
      <w:outlineLvl w:val="0"/>
    </w:pPr>
    <w:rPr>
      <w:rFonts w:asciiTheme="majorHAnsi" w:eastAsiaTheme="majorEastAsia" w:hAnsiTheme="majorHAnsi" w:cstheme="majorHAnsi"/>
      <w:b/>
      <w:color w:val="3C3C3C" w:themeColor="text2"/>
      <w:sz w:val="32"/>
      <w:szCs w:val="32"/>
    </w:rPr>
  </w:style>
  <w:style w:type="paragraph" w:styleId="Otsikko2">
    <w:name w:val="heading 2"/>
    <w:basedOn w:val="Normaali"/>
    <w:next w:val="Normaali"/>
    <w:link w:val="Otsikko2Char"/>
    <w:uiPriority w:val="9"/>
    <w:unhideWhenUsed/>
    <w:qFormat/>
    <w:rsid w:val="007436B4"/>
    <w:pPr>
      <w:keepNext/>
      <w:keepLines/>
      <w:numPr>
        <w:ilvl w:val="1"/>
        <w:numId w:val="17"/>
      </w:numPr>
      <w:spacing w:before="360"/>
      <w:ind w:left="792"/>
      <w:outlineLvl w:val="1"/>
    </w:pPr>
    <w:rPr>
      <w:rFonts w:asciiTheme="majorHAnsi" w:eastAsiaTheme="majorEastAsia" w:hAnsiTheme="majorHAnsi" w:cstheme="majorHAnsi"/>
      <w:b/>
      <w:color w:val="3C3C3C" w:themeColor="text2"/>
      <w:sz w:val="26"/>
      <w:szCs w:val="26"/>
    </w:rPr>
  </w:style>
  <w:style w:type="paragraph" w:styleId="Otsikko3">
    <w:name w:val="heading 3"/>
    <w:basedOn w:val="Normaali"/>
    <w:next w:val="Normaali"/>
    <w:link w:val="Otsikko3Char"/>
    <w:uiPriority w:val="9"/>
    <w:unhideWhenUsed/>
    <w:qFormat/>
    <w:rsid w:val="007436B4"/>
    <w:pPr>
      <w:keepNext/>
      <w:keepLines/>
      <w:numPr>
        <w:ilvl w:val="2"/>
        <w:numId w:val="17"/>
      </w:numPr>
      <w:spacing w:before="240"/>
      <w:outlineLvl w:val="2"/>
    </w:pPr>
    <w:rPr>
      <w:rFonts w:asciiTheme="majorHAnsi" w:eastAsiaTheme="majorEastAsia" w:hAnsiTheme="majorHAnsi" w:cstheme="majorHAnsi"/>
      <w:b/>
    </w:rPr>
  </w:style>
  <w:style w:type="paragraph" w:styleId="Otsikko4">
    <w:name w:val="heading 4"/>
    <w:basedOn w:val="Normaali"/>
    <w:next w:val="Normaali"/>
    <w:link w:val="Otsikko4Char"/>
    <w:uiPriority w:val="9"/>
    <w:unhideWhenUsed/>
    <w:qFormat/>
    <w:rsid w:val="00387F7F"/>
    <w:pPr>
      <w:keepNext/>
      <w:keepLines/>
      <w:spacing w:before="120" w:after="0"/>
      <w:ind w:left="709"/>
      <w:outlineLvl w:val="3"/>
    </w:pPr>
    <w:rPr>
      <w:rFonts w:asciiTheme="majorHAnsi" w:eastAsiaTheme="majorEastAsia" w:hAnsiTheme="majorHAnsi" w:cstheme="majorBidi"/>
      <w:b/>
      <w:iCs/>
    </w:rPr>
  </w:style>
  <w:style w:type="paragraph" w:styleId="Otsikko5">
    <w:name w:val="heading 5"/>
    <w:basedOn w:val="Normaali"/>
    <w:next w:val="Normaali"/>
    <w:link w:val="Otsikko5Char"/>
    <w:uiPriority w:val="9"/>
    <w:semiHidden/>
    <w:unhideWhenUsed/>
    <w:qFormat/>
    <w:rsid w:val="007436B4"/>
    <w:pPr>
      <w:keepNext/>
      <w:keepLines/>
      <w:spacing w:before="40" w:after="0"/>
      <w:outlineLvl w:val="4"/>
    </w:pPr>
    <w:rPr>
      <w:rFonts w:asciiTheme="majorHAnsi" w:eastAsiaTheme="majorEastAsia" w:hAnsiTheme="majorHAnsi" w:cstheme="majorBidi"/>
      <w:color w:val="007A5D"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31256"/>
    <w:pPr>
      <w:tabs>
        <w:tab w:val="center" w:pos="4819"/>
        <w:tab w:val="right" w:pos="9638"/>
      </w:tabs>
    </w:pPr>
  </w:style>
  <w:style w:type="character" w:customStyle="1" w:styleId="YltunnisteChar">
    <w:name w:val="Ylätunniste Char"/>
    <w:basedOn w:val="Kappaleenoletusfontti"/>
    <w:link w:val="Yltunniste"/>
    <w:uiPriority w:val="99"/>
    <w:rsid w:val="00D31256"/>
  </w:style>
  <w:style w:type="paragraph" w:styleId="Alatunniste">
    <w:name w:val="footer"/>
    <w:basedOn w:val="Normaali"/>
    <w:link w:val="AlatunnisteChar"/>
    <w:uiPriority w:val="99"/>
    <w:unhideWhenUsed/>
    <w:rsid w:val="00D31256"/>
    <w:pPr>
      <w:tabs>
        <w:tab w:val="center" w:pos="4819"/>
        <w:tab w:val="right" w:pos="9638"/>
      </w:tabs>
    </w:pPr>
  </w:style>
  <w:style w:type="character" w:customStyle="1" w:styleId="AlatunnisteChar">
    <w:name w:val="Alatunniste Char"/>
    <w:basedOn w:val="Kappaleenoletusfontti"/>
    <w:link w:val="Alatunniste"/>
    <w:uiPriority w:val="99"/>
    <w:rsid w:val="00D31256"/>
  </w:style>
  <w:style w:type="character" w:styleId="Sivunumero">
    <w:name w:val="page number"/>
    <w:basedOn w:val="Kappaleenoletusfontti"/>
    <w:uiPriority w:val="99"/>
    <w:semiHidden/>
    <w:unhideWhenUsed/>
    <w:rsid w:val="00652991"/>
  </w:style>
  <w:style w:type="character" w:customStyle="1" w:styleId="Otsikko1Char">
    <w:name w:val="Otsikko 1 Char"/>
    <w:basedOn w:val="Kappaleenoletusfontti"/>
    <w:link w:val="Otsikko1"/>
    <w:uiPriority w:val="9"/>
    <w:rsid w:val="00393777"/>
    <w:rPr>
      <w:rFonts w:asciiTheme="majorHAnsi" w:eastAsiaTheme="majorEastAsia" w:hAnsiTheme="majorHAnsi" w:cstheme="majorHAnsi"/>
      <w:b/>
      <w:color w:val="3C3C3C" w:themeColor="text2"/>
      <w:sz w:val="32"/>
      <w:szCs w:val="32"/>
    </w:rPr>
  </w:style>
  <w:style w:type="character" w:styleId="Hyperlinkki">
    <w:name w:val="Hyperlink"/>
    <w:basedOn w:val="Kappaleenoletusfontti"/>
    <w:uiPriority w:val="99"/>
    <w:unhideWhenUsed/>
    <w:rsid w:val="00190B11"/>
    <w:rPr>
      <w:color w:val="00A37D" w:themeColor="hyperlink"/>
      <w:u w:val="single"/>
    </w:rPr>
  </w:style>
  <w:style w:type="character" w:styleId="Rivinumero">
    <w:name w:val="line number"/>
    <w:basedOn w:val="Kappaleenoletusfontti"/>
    <w:uiPriority w:val="99"/>
    <w:semiHidden/>
    <w:unhideWhenUsed/>
    <w:rsid w:val="00190B11"/>
  </w:style>
  <w:style w:type="character" w:styleId="Voimakas">
    <w:name w:val="Strong"/>
    <w:basedOn w:val="Kappaleenoletusfontti"/>
    <w:uiPriority w:val="22"/>
    <w:qFormat/>
    <w:rsid w:val="00BB6124"/>
    <w:rPr>
      <w:b/>
      <w:bCs/>
    </w:rPr>
  </w:style>
  <w:style w:type="paragraph" w:styleId="Seliteteksti">
    <w:name w:val="Balloon Text"/>
    <w:basedOn w:val="Normaali"/>
    <w:link w:val="SelitetekstiChar"/>
    <w:uiPriority w:val="99"/>
    <w:semiHidden/>
    <w:unhideWhenUsed/>
    <w:rsid w:val="00A071E7"/>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A071E7"/>
    <w:rPr>
      <w:rFonts w:ascii="Times New Roman" w:hAnsi="Times New Roman" w:cs="Times New Roman"/>
      <w:sz w:val="18"/>
      <w:szCs w:val="18"/>
    </w:rPr>
  </w:style>
  <w:style w:type="character" w:styleId="AvattuHyperlinkki">
    <w:name w:val="FollowedHyperlink"/>
    <w:basedOn w:val="Kappaleenoletusfontti"/>
    <w:uiPriority w:val="99"/>
    <w:semiHidden/>
    <w:unhideWhenUsed/>
    <w:rsid w:val="00080724"/>
    <w:rPr>
      <w:color w:val="00A37D" w:themeColor="followedHyperlink"/>
      <w:u w:val="single"/>
    </w:rPr>
  </w:style>
  <w:style w:type="paragraph" w:styleId="Otsikko">
    <w:name w:val="Title"/>
    <w:basedOn w:val="Normaali"/>
    <w:next w:val="Normaali"/>
    <w:link w:val="OtsikkoChar"/>
    <w:uiPriority w:val="10"/>
    <w:qFormat/>
    <w:rsid w:val="00FA1773"/>
    <w:pPr>
      <w:contextualSpacing/>
    </w:pPr>
    <w:rPr>
      <w:rFonts w:asciiTheme="majorHAnsi" w:eastAsiaTheme="majorEastAsia" w:hAnsiTheme="majorHAnsi" w:cstheme="majorBidi"/>
      <w:b/>
      <w:spacing w:val="-10"/>
      <w:kern w:val="28"/>
      <w:sz w:val="56"/>
      <w:szCs w:val="56"/>
    </w:rPr>
  </w:style>
  <w:style w:type="character" w:customStyle="1" w:styleId="OtsikkoChar">
    <w:name w:val="Otsikko Char"/>
    <w:basedOn w:val="Kappaleenoletusfontti"/>
    <w:link w:val="Otsikko"/>
    <w:uiPriority w:val="10"/>
    <w:rsid w:val="00FA1773"/>
    <w:rPr>
      <w:rFonts w:asciiTheme="majorHAnsi" w:eastAsiaTheme="majorEastAsia" w:hAnsiTheme="majorHAnsi" w:cstheme="majorBidi"/>
      <w:b/>
      <w:spacing w:val="-10"/>
      <w:kern w:val="28"/>
      <w:sz w:val="56"/>
      <w:szCs w:val="56"/>
    </w:rPr>
  </w:style>
  <w:style w:type="character" w:customStyle="1" w:styleId="Otsikko2Char">
    <w:name w:val="Otsikko 2 Char"/>
    <w:basedOn w:val="Kappaleenoletusfontti"/>
    <w:link w:val="Otsikko2"/>
    <w:uiPriority w:val="9"/>
    <w:rsid w:val="007436B4"/>
    <w:rPr>
      <w:rFonts w:asciiTheme="majorHAnsi" w:eastAsiaTheme="majorEastAsia" w:hAnsiTheme="majorHAnsi" w:cstheme="majorHAnsi"/>
      <w:b/>
      <w:color w:val="3C3C3C" w:themeColor="text2"/>
      <w:sz w:val="26"/>
      <w:szCs w:val="26"/>
    </w:rPr>
  </w:style>
  <w:style w:type="character" w:customStyle="1" w:styleId="Otsikko3Char">
    <w:name w:val="Otsikko 3 Char"/>
    <w:basedOn w:val="Kappaleenoletusfontti"/>
    <w:link w:val="Otsikko3"/>
    <w:uiPriority w:val="9"/>
    <w:rsid w:val="007436B4"/>
    <w:rPr>
      <w:rFonts w:asciiTheme="majorHAnsi" w:eastAsiaTheme="majorEastAsia" w:hAnsiTheme="majorHAnsi" w:cstheme="majorHAnsi"/>
      <w:b/>
    </w:rPr>
  </w:style>
  <w:style w:type="paragraph" w:styleId="Luettelokappale">
    <w:name w:val="List Paragraph"/>
    <w:basedOn w:val="Normaali"/>
    <w:uiPriority w:val="34"/>
    <w:qFormat/>
    <w:rsid w:val="00393777"/>
    <w:pPr>
      <w:numPr>
        <w:numId w:val="18"/>
      </w:numPr>
      <w:ind w:right="207"/>
      <w:contextualSpacing/>
    </w:pPr>
  </w:style>
  <w:style w:type="character" w:customStyle="1" w:styleId="Otsikko4Char">
    <w:name w:val="Otsikko 4 Char"/>
    <w:basedOn w:val="Kappaleenoletusfontti"/>
    <w:link w:val="Otsikko4"/>
    <w:uiPriority w:val="9"/>
    <w:rsid w:val="00387F7F"/>
    <w:rPr>
      <w:rFonts w:asciiTheme="majorHAnsi" w:eastAsiaTheme="majorEastAsia" w:hAnsiTheme="majorHAnsi" w:cstheme="majorBidi"/>
      <w:b/>
      <w:iCs/>
    </w:rPr>
  </w:style>
  <w:style w:type="paragraph" w:styleId="Kuvaotsikko">
    <w:name w:val="caption"/>
    <w:basedOn w:val="Normaali"/>
    <w:next w:val="Normaali"/>
    <w:uiPriority w:val="35"/>
    <w:unhideWhenUsed/>
    <w:qFormat/>
    <w:rsid w:val="003E467F"/>
    <w:pPr>
      <w:spacing w:after="200"/>
    </w:pPr>
    <w:rPr>
      <w:i/>
      <w:iCs/>
      <w:color w:val="3C3C3C" w:themeColor="text2"/>
      <w:sz w:val="18"/>
      <w:szCs w:val="18"/>
    </w:rPr>
  </w:style>
  <w:style w:type="table" w:styleId="TaulukkoRuudukko">
    <w:name w:val="Table Grid"/>
    <w:basedOn w:val="Normaalitaulukko"/>
    <w:uiPriority w:val="59"/>
    <w:rsid w:val="00AB4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link w:val="EivliChar"/>
    <w:uiPriority w:val="1"/>
    <w:qFormat/>
    <w:rsid w:val="00C308B2"/>
    <w:rPr>
      <w:rFonts w:eastAsiaTheme="minorEastAsia"/>
      <w:sz w:val="22"/>
      <w:szCs w:val="22"/>
      <w:lang w:eastAsia="fi-FI"/>
    </w:rPr>
  </w:style>
  <w:style w:type="character" w:customStyle="1" w:styleId="EivliChar">
    <w:name w:val="Ei väliä Char"/>
    <w:basedOn w:val="Kappaleenoletusfontti"/>
    <w:link w:val="Eivli"/>
    <w:uiPriority w:val="1"/>
    <w:rsid w:val="00C308B2"/>
    <w:rPr>
      <w:rFonts w:eastAsiaTheme="minorEastAsia"/>
      <w:sz w:val="22"/>
      <w:szCs w:val="22"/>
      <w:lang w:eastAsia="fi-FI"/>
    </w:rPr>
  </w:style>
  <w:style w:type="paragraph" w:styleId="Sisllysluettelonotsikko">
    <w:name w:val="TOC Heading"/>
    <w:basedOn w:val="Otsikko1"/>
    <w:next w:val="Normaali"/>
    <w:uiPriority w:val="39"/>
    <w:unhideWhenUsed/>
    <w:qFormat/>
    <w:rsid w:val="004940BA"/>
    <w:pPr>
      <w:spacing w:after="0" w:line="259" w:lineRule="auto"/>
      <w:outlineLvl w:val="9"/>
    </w:pPr>
    <w:rPr>
      <w:b w:val="0"/>
      <w:color w:val="007A5D" w:themeColor="accent1" w:themeShade="BF"/>
      <w:lang w:eastAsia="fi-FI"/>
    </w:rPr>
  </w:style>
  <w:style w:type="paragraph" w:styleId="Sisluet1">
    <w:name w:val="toc 1"/>
    <w:basedOn w:val="Normaali"/>
    <w:next w:val="Normaali"/>
    <w:autoRedefine/>
    <w:uiPriority w:val="39"/>
    <w:unhideWhenUsed/>
    <w:rsid w:val="00ED4C79"/>
    <w:pPr>
      <w:tabs>
        <w:tab w:val="left" w:pos="480"/>
        <w:tab w:val="right" w:leader="dot" w:pos="9498"/>
      </w:tabs>
      <w:spacing w:after="100"/>
      <w:ind w:left="0"/>
    </w:pPr>
  </w:style>
  <w:style w:type="paragraph" w:styleId="Sisluet2">
    <w:name w:val="toc 2"/>
    <w:basedOn w:val="Normaali"/>
    <w:next w:val="Normaali"/>
    <w:autoRedefine/>
    <w:uiPriority w:val="39"/>
    <w:unhideWhenUsed/>
    <w:rsid w:val="00ED4C79"/>
    <w:pPr>
      <w:tabs>
        <w:tab w:val="left" w:pos="993"/>
        <w:tab w:val="right" w:leader="dot" w:pos="9498"/>
      </w:tabs>
      <w:spacing w:after="100"/>
      <w:ind w:left="426"/>
    </w:pPr>
  </w:style>
  <w:style w:type="paragraph" w:styleId="Sisluet3">
    <w:name w:val="toc 3"/>
    <w:basedOn w:val="Normaali"/>
    <w:next w:val="Normaali"/>
    <w:autoRedefine/>
    <w:uiPriority w:val="39"/>
    <w:unhideWhenUsed/>
    <w:rsid w:val="004940BA"/>
    <w:pPr>
      <w:spacing w:after="100"/>
      <w:ind w:left="480"/>
    </w:pPr>
  </w:style>
  <w:style w:type="paragraph" w:customStyle="1" w:styleId="Normaalitaulukko0">
    <w:name w:val="Normaali_taulukko"/>
    <w:basedOn w:val="Eivli"/>
    <w:link w:val="NormaalitaulukkoChar"/>
    <w:qFormat/>
    <w:rsid w:val="00DC6456"/>
    <w:pPr>
      <w:spacing w:before="120" w:after="120"/>
    </w:pPr>
    <w:rPr>
      <w:bCs/>
      <w:sz w:val="24"/>
      <w:szCs w:val="24"/>
    </w:rPr>
  </w:style>
  <w:style w:type="paragraph" w:customStyle="1" w:styleId="Normaalitaulukkobold">
    <w:name w:val="Normaali_taulukko_bold"/>
    <w:basedOn w:val="Normaalitaulukko0"/>
    <w:link w:val="NormaalitaulukkoboldChar"/>
    <w:qFormat/>
    <w:rsid w:val="007E5712"/>
    <w:rPr>
      <w:b/>
    </w:rPr>
  </w:style>
  <w:style w:type="character" w:customStyle="1" w:styleId="NormaalitaulukkoChar">
    <w:name w:val="Normaali_taulukko Char"/>
    <w:basedOn w:val="EivliChar"/>
    <w:link w:val="Normaalitaulukko0"/>
    <w:rsid w:val="00DC6456"/>
    <w:rPr>
      <w:rFonts w:eastAsiaTheme="minorEastAsia"/>
      <w:bCs/>
      <w:sz w:val="22"/>
      <w:szCs w:val="22"/>
      <w:lang w:eastAsia="fi-FI"/>
    </w:rPr>
  </w:style>
  <w:style w:type="character" w:customStyle="1" w:styleId="NormaalitaulukkoboldChar">
    <w:name w:val="Normaali_taulukko_bold Char"/>
    <w:basedOn w:val="NormaalitaulukkoChar"/>
    <w:link w:val="Normaalitaulukkobold"/>
    <w:rsid w:val="007E5712"/>
    <w:rPr>
      <w:rFonts w:eastAsiaTheme="minorEastAsia"/>
      <w:b/>
      <w:bCs/>
      <w:sz w:val="22"/>
      <w:szCs w:val="22"/>
      <w:lang w:eastAsia="fi-FI"/>
    </w:rPr>
  </w:style>
  <w:style w:type="character" w:customStyle="1" w:styleId="Otsikko5Char">
    <w:name w:val="Otsikko 5 Char"/>
    <w:basedOn w:val="Kappaleenoletusfontti"/>
    <w:link w:val="Otsikko5"/>
    <w:uiPriority w:val="9"/>
    <w:semiHidden/>
    <w:rsid w:val="007436B4"/>
    <w:rPr>
      <w:rFonts w:asciiTheme="majorHAnsi" w:eastAsiaTheme="majorEastAsia" w:hAnsiTheme="majorHAnsi" w:cstheme="majorBidi"/>
      <w:color w:val="007A5D" w:themeColor="accent1" w:themeShade="BF"/>
    </w:rPr>
  </w:style>
  <w:style w:type="table" w:styleId="Yksinkertainentaulukko4">
    <w:name w:val="Plain Table 4"/>
    <w:basedOn w:val="Normaalitaulukko"/>
    <w:uiPriority w:val="44"/>
    <w:rsid w:val="004E1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1">
    <w:name w:val="Plain Table 1"/>
    <w:basedOn w:val="Normaalitaulukko"/>
    <w:uiPriority w:val="41"/>
    <w:rsid w:val="004E16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ruudukkotaulukko1">
    <w:name w:val="Grid Table 1 Light"/>
    <w:basedOn w:val="Normaalitaulukko"/>
    <w:uiPriority w:val="46"/>
    <w:rsid w:val="004E160E"/>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table" w:styleId="Ruudukkotaulukko4">
    <w:name w:val="Grid Table 4"/>
    <w:basedOn w:val="Normaalitaulukko"/>
    <w:uiPriority w:val="49"/>
    <w:rsid w:val="004E160E"/>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color w:val="FFFFFF" w:themeColor="background1"/>
      </w:rPr>
      <w:tblPr/>
      <w:tcPr>
        <w:tcBorders>
          <w:top w:val="single" w:sz="4" w:space="0" w:color="7F7F7F" w:themeColor="text1"/>
          <w:left w:val="single" w:sz="4" w:space="0" w:color="7F7F7F" w:themeColor="text1"/>
          <w:bottom w:val="single" w:sz="4" w:space="0" w:color="7F7F7F" w:themeColor="text1"/>
          <w:right w:val="single" w:sz="4" w:space="0" w:color="7F7F7F" w:themeColor="text1"/>
          <w:insideH w:val="nil"/>
          <w:insideV w:val="nil"/>
        </w:tcBorders>
        <w:shd w:val="clear" w:color="auto" w:fill="7F7F7F" w:themeFill="text1"/>
      </w:tcPr>
    </w:tblStylePr>
    <w:tblStylePr w:type="lastRow">
      <w:rPr>
        <w:b/>
        <w:bCs/>
      </w:rPr>
      <w:tblPr/>
      <w:tcPr>
        <w:tcBorders>
          <w:top w:val="double" w:sz="4" w:space="0" w:color="7F7F7F" w:themeColor="text1"/>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Vaaleataulukkoruudukko">
    <w:name w:val="Grid Table Light"/>
    <w:basedOn w:val="Normaalitaulukko"/>
    <w:uiPriority w:val="40"/>
    <w:rsid w:val="004E16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atkaisematonmaininta1">
    <w:name w:val="Ratkaisematon maininta1"/>
    <w:basedOn w:val="Kappaleenoletusfontti"/>
    <w:uiPriority w:val="99"/>
    <w:semiHidden/>
    <w:unhideWhenUsed/>
    <w:rsid w:val="004E160E"/>
    <w:rPr>
      <w:color w:val="605E5C"/>
      <w:shd w:val="clear" w:color="auto" w:fill="E1DFDD"/>
    </w:rPr>
  </w:style>
  <w:style w:type="paragraph" w:styleId="Alaotsikko">
    <w:name w:val="Subtitle"/>
    <w:basedOn w:val="Normaali"/>
    <w:next w:val="Normaali"/>
    <w:link w:val="AlaotsikkoChar"/>
    <w:uiPriority w:val="11"/>
    <w:qFormat/>
    <w:rsid w:val="001E0DA7"/>
    <w:pPr>
      <w:numPr>
        <w:ilvl w:val="1"/>
      </w:numPr>
      <w:spacing w:after="240" w:line="312" w:lineRule="auto"/>
      <w:ind w:left="1304"/>
    </w:pPr>
    <w:rPr>
      <w:rFonts w:ascii="Calibri" w:eastAsia="Times New Roman" w:hAnsi="Calibri" w:cs="Times New Roman"/>
      <w:color w:val="000000"/>
      <w:lang w:eastAsia="fi-FI"/>
    </w:rPr>
  </w:style>
  <w:style w:type="character" w:customStyle="1" w:styleId="AlaotsikkoChar">
    <w:name w:val="Alaotsikko Char"/>
    <w:basedOn w:val="Kappaleenoletusfontti"/>
    <w:link w:val="Alaotsikko"/>
    <w:uiPriority w:val="11"/>
    <w:rsid w:val="001E0DA7"/>
    <w:rPr>
      <w:rFonts w:ascii="Calibri" w:eastAsia="Times New Roman" w:hAnsi="Calibri" w:cs="Times New Roman"/>
      <w:color w:val="000000"/>
      <w:lang w:eastAsia="fi-FI"/>
    </w:rPr>
  </w:style>
  <w:style w:type="paragraph" w:customStyle="1" w:styleId="Default">
    <w:name w:val="Default"/>
    <w:rsid w:val="00274416"/>
    <w:pPr>
      <w:autoSpaceDE w:val="0"/>
      <w:autoSpaceDN w:val="0"/>
      <w:adjustRightInd w:val="0"/>
    </w:pPr>
    <w:rPr>
      <w:rFonts w:ascii="Arial" w:eastAsia="Calibri" w:hAnsi="Arial" w:cs="Arial"/>
      <w:color w:val="000000"/>
      <w:lang w:eastAsia="fi-FI"/>
    </w:rPr>
  </w:style>
  <w:style w:type="paragraph" w:customStyle="1" w:styleId="Otsikko1liite">
    <w:name w:val="Otsikko1_liite"/>
    <w:basedOn w:val="Otsikko1"/>
    <w:next w:val="Normaali"/>
    <w:link w:val="Otsikko1liiteChar"/>
    <w:qFormat/>
    <w:rsid w:val="00161308"/>
    <w:pPr>
      <w:numPr>
        <w:numId w:val="0"/>
      </w:numPr>
    </w:pPr>
  </w:style>
  <w:style w:type="paragraph" w:customStyle="1" w:styleId="Listieto">
    <w:name w:val="Lisätieto"/>
    <w:basedOn w:val="Normaali"/>
    <w:next w:val="Normaali"/>
    <w:link w:val="ListietoChar"/>
    <w:qFormat/>
    <w:rsid w:val="003F7501"/>
    <w:rPr>
      <w:i/>
    </w:rPr>
  </w:style>
  <w:style w:type="character" w:customStyle="1" w:styleId="Otsikko1liiteChar">
    <w:name w:val="Otsikko1_liite Char"/>
    <w:basedOn w:val="Otsikko1Char"/>
    <w:link w:val="Otsikko1liite"/>
    <w:rsid w:val="00161308"/>
    <w:rPr>
      <w:rFonts w:asciiTheme="majorHAnsi" w:eastAsiaTheme="majorEastAsia" w:hAnsiTheme="majorHAnsi" w:cstheme="majorHAnsi"/>
      <w:b/>
      <w:color w:val="3C3C3C" w:themeColor="text2"/>
      <w:sz w:val="32"/>
      <w:szCs w:val="32"/>
    </w:rPr>
  </w:style>
  <w:style w:type="paragraph" w:customStyle="1" w:styleId="Liitenumerointi">
    <w:name w:val="Liitenumerointi"/>
    <w:basedOn w:val="Normaali"/>
    <w:next w:val="Otsikko1liite"/>
    <w:link w:val="LiitenumerointiChar"/>
    <w:qFormat/>
    <w:rsid w:val="003C1433"/>
    <w:pPr>
      <w:tabs>
        <w:tab w:val="right" w:pos="9498"/>
      </w:tabs>
      <w:spacing w:after="0"/>
      <w:ind w:left="0"/>
    </w:pPr>
  </w:style>
  <w:style w:type="character" w:customStyle="1" w:styleId="ListietoChar">
    <w:name w:val="Lisätieto Char"/>
    <w:basedOn w:val="Kappaleenoletusfontti"/>
    <w:link w:val="Listieto"/>
    <w:rsid w:val="003F7501"/>
    <w:rPr>
      <w:i/>
    </w:rPr>
  </w:style>
  <w:style w:type="paragraph" w:customStyle="1" w:styleId="Otsikko2liitteet">
    <w:name w:val="Otsikko 2 liitteet"/>
    <w:basedOn w:val="Otsikko3"/>
    <w:link w:val="Otsikko2liitteetChar"/>
    <w:qFormat/>
    <w:rsid w:val="001548BF"/>
    <w:pPr>
      <w:numPr>
        <w:ilvl w:val="0"/>
        <w:numId w:val="0"/>
      </w:numPr>
      <w:ind w:left="720"/>
    </w:pPr>
  </w:style>
  <w:style w:type="character" w:customStyle="1" w:styleId="LiitenumerointiChar">
    <w:name w:val="Liitenumerointi Char"/>
    <w:basedOn w:val="Kappaleenoletusfontti"/>
    <w:link w:val="Liitenumerointi"/>
    <w:rsid w:val="003C1433"/>
  </w:style>
  <w:style w:type="character" w:styleId="Paikkamerkkiteksti">
    <w:name w:val="Placeholder Text"/>
    <w:basedOn w:val="Kappaleenoletusfontti"/>
    <w:uiPriority w:val="99"/>
    <w:semiHidden/>
    <w:rsid w:val="00AB6A59"/>
    <w:rPr>
      <w:color w:val="808080"/>
    </w:rPr>
  </w:style>
  <w:style w:type="character" w:customStyle="1" w:styleId="Otsikko2liitteetChar">
    <w:name w:val="Otsikko 2 liitteet Char"/>
    <w:basedOn w:val="Otsikko3Char"/>
    <w:link w:val="Otsikko2liitteet"/>
    <w:rsid w:val="001548BF"/>
    <w:rPr>
      <w:rFonts w:asciiTheme="majorHAnsi" w:eastAsiaTheme="majorEastAsia" w:hAnsiTheme="majorHAnsi" w:cstheme="majorHAnsi"/>
      <w:b/>
    </w:rPr>
  </w:style>
  <w:style w:type="table" w:styleId="Luettelotaulukko4-korostus1">
    <w:name w:val="List Table 4 Accent 1"/>
    <w:basedOn w:val="Normaalitaulukko"/>
    <w:uiPriority w:val="49"/>
    <w:rsid w:val="006503B4"/>
    <w:tblPr>
      <w:tblStyleRowBandSize w:val="1"/>
      <w:tblStyleColBandSize w:val="1"/>
      <w:tblBorders>
        <w:top w:val="single" w:sz="4" w:space="0" w:color="2EFFCD" w:themeColor="accent1" w:themeTint="99"/>
        <w:left w:val="single" w:sz="4" w:space="0" w:color="2EFFCD" w:themeColor="accent1" w:themeTint="99"/>
        <w:bottom w:val="single" w:sz="4" w:space="0" w:color="2EFFCD" w:themeColor="accent1" w:themeTint="99"/>
        <w:right w:val="single" w:sz="4" w:space="0" w:color="2EFFCD" w:themeColor="accent1" w:themeTint="99"/>
        <w:insideH w:val="single" w:sz="4" w:space="0" w:color="2EFFCD" w:themeColor="accent1" w:themeTint="99"/>
      </w:tblBorders>
    </w:tblPr>
    <w:tblStylePr w:type="firstRow">
      <w:rPr>
        <w:b/>
        <w:bCs/>
        <w:color w:val="FFFFFF" w:themeColor="background1"/>
      </w:rPr>
      <w:tblPr/>
      <w:tcPr>
        <w:tcBorders>
          <w:top w:val="single" w:sz="4" w:space="0" w:color="00A37D" w:themeColor="accent1"/>
          <w:left w:val="single" w:sz="4" w:space="0" w:color="00A37D" w:themeColor="accent1"/>
          <w:bottom w:val="single" w:sz="4" w:space="0" w:color="00A37D" w:themeColor="accent1"/>
          <w:right w:val="single" w:sz="4" w:space="0" w:color="00A37D" w:themeColor="accent1"/>
          <w:insideH w:val="nil"/>
        </w:tcBorders>
        <w:shd w:val="clear" w:color="auto" w:fill="00A37D" w:themeFill="accent1"/>
      </w:tcPr>
    </w:tblStylePr>
    <w:tblStylePr w:type="lastRow">
      <w:rPr>
        <w:b/>
        <w:bCs/>
      </w:rPr>
      <w:tblPr/>
      <w:tcPr>
        <w:tcBorders>
          <w:top w:val="double" w:sz="4" w:space="0" w:color="2EFFCD" w:themeColor="accent1" w:themeTint="99"/>
        </w:tcBorders>
      </w:tcPr>
    </w:tblStylePr>
    <w:tblStylePr w:type="firstCol">
      <w:rPr>
        <w:b/>
        <w:bCs/>
      </w:rPr>
    </w:tblStylePr>
    <w:tblStylePr w:type="lastCol">
      <w:rPr>
        <w:b/>
        <w:bCs/>
      </w:rPr>
    </w:tblStylePr>
    <w:tblStylePr w:type="band1Vert">
      <w:tblPr/>
      <w:tcPr>
        <w:shd w:val="clear" w:color="auto" w:fill="B9FFEE" w:themeFill="accent1" w:themeFillTint="33"/>
      </w:tcPr>
    </w:tblStylePr>
    <w:tblStylePr w:type="band1Horz">
      <w:tblPr/>
      <w:tcPr>
        <w:shd w:val="clear" w:color="auto" w:fill="B9FFEE" w:themeFill="accent1" w:themeFillTint="33"/>
      </w:tcPr>
    </w:tblStylePr>
  </w:style>
  <w:style w:type="table" w:styleId="Luettelotaulukko3-korostus5">
    <w:name w:val="List Table 3 Accent 5"/>
    <w:basedOn w:val="Normaalitaulukko"/>
    <w:uiPriority w:val="48"/>
    <w:rsid w:val="006503B4"/>
    <w:tblPr>
      <w:tblStyleRowBandSize w:val="1"/>
      <w:tblStyleColBandSize w:val="1"/>
      <w:tblBorders>
        <w:top w:val="single" w:sz="4" w:space="0" w:color="00A37D" w:themeColor="accent5"/>
        <w:left w:val="single" w:sz="4" w:space="0" w:color="00A37D" w:themeColor="accent5"/>
        <w:bottom w:val="single" w:sz="4" w:space="0" w:color="00A37D" w:themeColor="accent5"/>
        <w:right w:val="single" w:sz="4" w:space="0" w:color="00A37D" w:themeColor="accent5"/>
      </w:tblBorders>
    </w:tblPr>
    <w:tblStylePr w:type="firstRow">
      <w:rPr>
        <w:b/>
        <w:bCs/>
        <w:color w:val="FFFFFF" w:themeColor="background1"/>
      </w:rPr>
      <w:tblPr/>
      <w:tcPr>
        <w:shd w:val="clear" w:color="auto" w:fill="00A37D" w:themeFill="accent5"/>
      </w:tcPr>
    </w:tblStylePr>
    <w:tblStylePr w:type="lastRow">
      <w:rPr>
        <w:b/>
        <w:bCs/>
      </w:rPr>
      <w:tblPr/>
      <w:tcPr>
        <w:tcBorders>
          <w:top w:val="double" w:sz="4" w:space="0" w:color="00A37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7D" w:themeColor="accent5"/>
          <w:right w:val="single" w:sz="4" w:space="0" w:color="00A37D" w:themeColor="accent5"/>
        </w:tcBorders>
      </w:tcPr>
    </w:tblStylePr>
    <w:tblStylePr w:type="band1Horz">
      <w:tblPr/>
      <w:tcPr>
        <w:tcBorders>
          <w:top w:val="single" w:sz="4" w:space="0" w:color="00A37D" w:themeColor="accent5"/>
          <w:bottom w:val="single" w:sz="4" w:space="0" w:color="00A37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7D" w:themeColor="accent5"/>
          <w:left w:val="nil"/>
        </w:tcBorders>
      </w:tcPr>
    </w:tblStylePr>
    <w:tblStylePr w:type="swCell">
      <w:tblPr/>
      <w:tcPr>
        <w:tcBorders>
          <w:top w:val="double" w:sz="4" w:space="0" w:color="00A37D" w:themeColor="accent5"/>
          <w:right w:val="nil"/>
        </w:tcBorders>
      </w:tcPr>
    </w:tblStylePr>
  </w:style>
  <w:style w:type="table" w:styleId="Vriksruudukkotaulukko6">
    <w:name w:val="Grid Table 6 Colorful"/>
    <w:basedOn w:val="Normaalitaulukko"/>
    <w:uiPriority w:val="51"/>
    <w:rsid w:val="006503B4"/>
    <w:rPr>
      <w:color w:val="7F7F7F" w:themeColor="text1"/>
    </w:rPr>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bottom w:val="single" w:sz="12" w:space="0" w:color="B2B2B2" w:themeColor="text1" w:themeTint="99"/>
        </w:tcBorders>
      </w:tcPr>
    </w:tblStylePr>
    <w:tblStylePr w:type="lastRow">
      <w:rPr>
        <w:b/>
        <w:bCs/>
      </w:rPr>
      <w:tblPr/>
      <w:tcPr>
        <w:tcBorders>
          <w:top w:val="double" w:sz="4" w:space="0" w:color="B2B2B2" w:themeColor="text1" w:themeTint="99"/>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customStyle="1" w:styleId="Tyyli1">
    <w:name w:val="Tyyli1"/>
    <w:basedOn w:val="Normaalitaulukko"/>
    <w:uiPriority w:val="99"/>
    <w:rsid w:val="00F62D0D"/>
    <w:tblPr/>
  </w:style>
  <w:style w:type="paragraph" w:customStyle="1" w:styleId="py">
    <w:name w:val="py"/>
    <w:basedOn w:val="Normaali"/>
    <w:rsid w:val="00D154DA"/>
    <w:pPr>
      <w:spacing w:before="100" w:beforeAutospacing="1" w:after="100" w:afterAutospacing="1"/>
      <w:ind w:left="0"/>
    </w:pPr>
    <w:rPr>
      <w:rFonts w:ascii="Times New Roman" w:eastAsia="Times New Roman" w:hAnsi="Times New Roman" w:cs="Times New Roman"/>
      <w:lang w:eastAsia="fi-FI"/>
    </w:rPr>
  </w:style>
  <w:style w:type="table" w:styleId="Ruudukkotaulukko2">
    <w:name w:val="Grid Table 2"/>
    <w:basedOn w:val="Normaalitaulukko"/>
    <w:uiPriority w:val="47"/>
    <w:rsid w:val="00F01E9E"/>
    <w:tblPr>
      <w:tblStyleRowBandSize w:val="1"/>
      <w:tblStyleColBandSize w:val="1"/>
      <w:tblBorders>
        <w:top w:val="single" w:sz="2" w:space="0" w:color="B2B2B2" w:themeColor="text1" w:themeTint="99"/>
        <w:bottom w:val="single" w:sz="2" w:space="0" w:color="B2B2B2" w:themeColor="text1" w:themeTint="99"/>
        <w:insideH w:val="single" w:sz="2" w:space="0" w:color="B2B2B2" w:themeColor="text1" w:themeTint="99"/>
        <w:insideV w:val="single" w:sz="2" w:space="0" w:color="B2B2B2" w:themeColor="text1" w:themeTint="99"/>
      </w:tblBorders>
    </w:tblPr>
    <w:tblStylePr w:type="firstRow">
      <w:rPr>
        <w:b/>
        <w:bCs/>
      </w:rPr>
      <w:tblPr/>
      <w:tcPr>
        <w:tcBorders>
          <w:top w:val="nil"/>
          <w:bottom w:val="single" w:sz="12" w:space="0" w:color="B2B2B2" w:themeColor="text1" w:themeTint="99"/>
          <w:insideH w:val="nil"/>
          <w:insideV w:val="nil"/>
        </w:tcBorders>
        <w:shd w:val="clear" w:color="auto" w:fill="FFFFFF" w:themeFill="background1"/>
      </w:tcPr>
    </w:tblStylePr>
    <w:tblStylePr w:type="lastRow">
      <w:rPr>
        <w:b/>
        <w:bCs/>
      </w:rPr>
      <w:tblPr/>
      <w:tcPr>
        <w:tcBorders>
          <w:top w:val="double" w:sz="2" w:space="0" w:color="B2B2B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character" w:styleId="Ratkaisematonmaininta">
    <w:name w:val="Unresolved Mention"/>
    <w:basedOn w:val="Kappaleenoletusfontti"/>
    <w:uiPriority w:val="99"/>
    <w:semiHidden/>
    <w:unhideWhenUsed/>
    <w:rsid w:val="00AD246C"/>
    <w:rPr>
      <w:color w:val="605E5C"/>
      <w:shd w:val="clear" w:color="auto" w:fill="E1DFDD"/>
    </w:rPr>
  </w:style>
  <w:style w:type="character" w:styleId="Kommentinviite">
    <w:name w:val="annotation reference"/>
    <w:basedOn w:val="Kappaleenoletusfontti"/>
    <w:uiPriority w:val="99"/>
    <w:semiHidden/>
    <w:unhideWhenUsed/>
    <w:rsid w:val="00C42EFB"/>
    <w:rPr>
      <w:sz w:val="16"/>
      <w:szCs w:val="16"/>
    </w:rPr>
  </w:style>
  <w:style w:type="paragraph" w:styleId="Kommentinteksti">
    <w:name w:val="annotation text"/>
    <w:basedOn w:val="Normaali"/>
    <w:link w:val="KommentintekstiChar"/>
    <w:uiPriority w:val="99"/>
    <w:semiHidden/>
    <w:unhideWhenUsed/>
    <w:rsid w:val="00C42EFB"/>
    <w:rPr>
      <w:sz w:val="20"/>
      <w:szCs w:val="20"/>
    </w:rPr>
  </w:style>
  <w:style w:type="character" w:customStyle="1" w:styleId="KommentintekstiChar">
    <w:name w:val="Kommentin teksti Char"/>
    <w:basedOn w:val="Kappaleenoletusfontti"/>
    <w:link w:val="Kommentinteksti"/>
    <w:uiPriority w:val="99"/>
    <w:semiHidden/>
    <w:rsid w:val="00C42EFB"/>
    <w:rPr>
      <w:sz w:val="20"/>
      <w:szCs w:val="20"/>
    </w:rPr>
  </w:style>
  <w:style w:type="paragraph" w:styleId="Kommentinotsikko">
    <w:name w:val="annotation subject"/>
    <w:basedOn w:val="Kommentinteksti"/>
    <w:next w:val="Kommentinteksti"/>
    <w:link w:val="KommentinotsikkoChar"/>
    <w:uiPriority w:val="99"/>
    <w:semiHidden/>
    <w:unhideWhenUsed/>
    <w:rsid w:val="00C42EFB"/>
    <w:rPr>
      <w:b/>
      <w:bCs/>
    </w:rPr>
  </w:style>
  <w:style w:type="character" w:customStyle="1" w:styleId="KommentinotsikkoChar">
    <w:name w:val="Kommentin otsikko Char"/>
    <w:basedOn w:val="KommentintekstiChar"/>
    <w:link w:val="Kommentinotsikko"/>
    <w:uiPriority w:val="99"/>
    <w:semiHidden/>
    <w:rsid w:val="00C42EFB"/>
    <w:rPr>
      <w:b/>
      <w:bCs/>
      <w:sz w:val="20"/>
      <w:szCs w:val="20"/>
    </w:rPr>
  </w:style>
  <w:style w:type="character" w:customStyle="1" w:styleId="normaltextrun">
    <w:name w:val="normaltextrun"/>
    <w:basedOn w:val="Kappaleenoletusfontti"/>
    <w:uiPriority w:val="1"/>
    <w:rsid w:val="3B0425A2"/>
    <w:rPr>
      <w:rFonts w:asciiTheme="minorHAnsi" w:eastAsiaTheme="minorEastAsia" w:hAnsiTheme="minorHAnsi" w:cstheme="minorBidi"/>
      <w:sz w:val="24"/>
      <w:szCs w:val="24"/>
    </w:rPr>
  </w:style>
  <w:style w:type="paragraph" w:customStyle="1" w:styleId="paragraph">
    <w:name w:val="paragraph"/>
    <w:basedOn w:val="Normaali"/>
    <w:uiPriority w:val="1"/>
    <w:rsid w:val="7263903D"/>
    <w:pPr>
      <w:spacing w:beforeAutospacing="1" w:afterAutospacing="1"/>
      <w:ind w:left="0"/>
    </w:pPr>
    <w:rPr>
      <w:rFonts w:eastAsiaTheme="minorEastAsia"/>
      <w:lang w:eastAsia="fi-FI"/>
    </w:rPr>
  </w:style>
  <w:style w:type="character" w:customStyle="1" w:styleId="eop">
    <w:name w:val="eop"/>
    <w:basedOn w:val="Kappaleenoletusfontti"/>
    <w:uiPriority w:val="1"/>
    <w:rsid w:val="7263903D"/>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02551">
      <w:bodyDiv w:val="1"/>
      <w:marLeft w:val="0"/>
      <w:marRight w:val="0"/>
      <w:marTop w:val="0"/>
      <w:marBottom w:val="0"/>
      <w:divBdr>
        <w:top w:val="none" w:sz="0" w:space="0" w:color="auto"/>
        <w:left w:val="none" w:sz="0" w:space="0" w:color="auto"/>
        <w:bottom w:val="none" w:sz="0" w:space="0" w:color="auto"/>
        <w:right w:val="none" w:sz="0" w:space="0" w:color="auto"/>
      </w:divBdr>
      <w:divsChild>
        <w:div w:id="1571504583">
          <w:marLeft w:val="1080"/>
          <w:marRight w:val="0"/>
          <w:marTop w:val="100"/>
          <w:marBottom w:val="0"/>
          <w:divBdr>
            <w:top w:val="none" w:sz="0" w:space="0" w:color="auto"/>
            <w:left w:val="none" w:sz="0" w:space="0" w:color="auto"/>
            <w:bottom w:val="none" w:sz="0" w:space="0" w:color="auto"/>
            <w:right w:val="none" w:sz="0" w:space="0" w:color="auto"/>
          </w:divBdr>
        </w:div>
      </w:divsChild>
    </w:div>
    <w:div w:id="235359563">
      <w:bodyDiv w:val="1"/>
      <w:marLeft w:val="0"/>
      <w:marRight w:val="0"/>
      <w:marTop w:val="0"/>
      <w:marBottom w:val="0"/>
      <w:divBdr>
        <w:top w:val="none" w:sz="0" w:space="0" w:color="auto"/>
        <w:left w:val="none" w:sz="0" w:space="0" w:color="auto"/>
        <w:bottom w:val="none" w:sz="0" w:space="0" w:color="auto"/>
        <w:right w:val="none" w:sz="0" w:space="0" w:color="auto"/>
      </w:divBdr>
    </w:div>
    <w:div w:id="312103802">
      <w:bodyDiv w:val="1"/>
      <w:marLeft w:val="0"/>
      <w:marRight w:val="0"/>
      <w:marTop w:val="0"/>
      <w:marBottom w:val="0"/>
      <w:divBdr>
        <w:top w:val="none" w:sz="0" w:space="0" w:color="auto"/>
        <w:left w:val="none" w:sz="0" w:space="0" w:color="auto"/>
        <w:bottom w:val="none" w:sz="0" w:space="0" w:color="auto"/>
        <w:right w:val="none" w:sz="0" w:space="0" w:color="auto"/>
      </w:divBdr>
    </w:div>
    <w:div w:id="406461407">
      <w:bodyDiv w:val="1"/>
      <w:marLeft w:val="0"/>
      <w:marRight w:val="0"/>
      <w:marTop w:val="0"/>
      <w:marBottom w:val="0"/>
      <w:divBdr>
        <w:top w:val="none" w:sz="0" w:space="0" w:color="auto"/>
        <w:left w:val="none" w:sz="0" w:space="0" w:color="auto"/>
        <w:bottom w:val="none" w:sz="0" w:space="0" w:color="auto"/>
        <w:right w:val="none" w:sz="0" w:space="0" w:color="auto"/>
      </w:divBdr>
      <w:divsChild>
        <w:div w:id="2075541406">
          <w:marLeft w:val="360"/>
          <w:marRight w:val="0"/>
          <w:marTop w:val="200"/>
          <w:marBottom w:val="0"/>
          <w:divBdr>
            <w:top w:val="none" w:sz="0" w:space="0" w:color="auto"/>
            <w:left w:val="none" w:sz="0" w:space="0" w:color="auto"/>
            <w:bottom w:val="none" w:sz="0" w:space="0" w:color="auto"/>
            <w:right w:val="none" w:sz="0" w:space="0" w:color="auto"/>
          </w:divBdr>
        </w:div>
      </w:divsChild>
    </w:div>
    <w:div w:id="553320942">
      <w:bodyDiv w:val="1"/>
      <w:marLeft w:val="0"/>
      <w:marRight w:val="0"/>
      <w:marTop w:val="0"/>
      <w:marBottom w:val="0"/>
      <w:divBdr>
        <w:top w:val="none" w:sz="0" w:space="0" w:color="auto"/>
        <w:left w:val="none" w:sz="0" w:space="0" w:color="auto"/>
        <w:bottom w:val="none" w:sz="0" w:space="0" w:color="auto"/>
        <w:right w:val="none" w:sz="0" w:space="0" w:color="auto"/>
      </w:divBdr>
    </w:div>
    <w:div w:id="557741416">
      <w:bodyDiv w:val="1"/>
      <w:marLeft w:val="0"/>
      <w:marRight w:val="0"/>
      <w:marTop w:val="0"/>
      <w:marBottom w:val="0"/>
      <w:divBdr>
        <w:top w:val="none" w:sz="0" w:space="0" w:color="auto"/>
        <w:left w:val="none" w:sz="0" w:space="0" w:color="auto"/>
        <w:bottom w:val="none" w:sz="0" w:space="0" w:color="auto"/>
        <w:right w:val="none" w:sz="0" w:space="0" w:color="auto"/>
      </w:divBdr>
    </w:div>
    <w:div w:id="894774974">
      <w:bodyDiv w:val="1"/>
      <w:marLeft w:val="0"/>
      <w:marRight w:val="0"/>
      <w:marTop w:val="0"/>
      <w:marBottom w:val="0"/>
      <w:divBdr>
        <w:top w:val="none" w:sz="0" w:space="0" w:color="auto"/>
        <w:left w:val="none" w:sz="0" w:space="0" w:color="auto"/>
        <w:bottom w:val="none" w:sz="0" w:space="0" w:color="auto"/>
        <w:right w:val="none" w:sz="0" w:space="0" w:color="auto"/>
      </w:divBdr>
    </w:div>
    <w:div w:id="996424021">
      <w:bodyDiv w:val="1"/>
      <w:marLeft w:val="0"/>
      <w:marRight w:val="0"/>
      <w:marTop w:val="0"/>
      <w:marBottom w:val="0"/>
      <w:divBdr>
        <w:top w:val="none" w:sz="0" w:space="0" w:color="auto"/>
        <w:left w:val="none" w:sz="0" w:space="0" w:color="auto"/>
        <w:bottom w:val="none" w:sz="0" w:space="0" w:color="auto"/>
        <w:right w:val="none" w:sz="0" w:space="0" w:color="auto"/>
      </w:divBdr>
    </w:div>
    <w:div w:id="1081099635">
      <w:bodyDiv w:val="1"/>
      <w:marLeft w:val="0"/>
      <w:marRight w:val="0"/>
      <w:marTop w:val="0"/>
      <w:marBottom w:val="0"/>
      <w:divBdr>
        <w:top w:val="none" w:sz="0" w:space="0" w:color="auto"/>
        <w:left w:val="none" w:sz="0" w:space="0" w:color="auto"/>
        <w:bottom w:val="none" w:sz="0" w:space="0" w:color="auto"/>
        <w:right w:val="none" w:sz="0" w:space="0" w:color="auto"/>
      </w:divBdr>
      <w:divsChild>
        <w:div w:id="256905993">
          <w:marLeft w:val="360"/>
          <w:marRight w:val="0"/>
          <w:marTop w:val="200"/>
          <w:marBottom w:val="0"/>
          <w:divBdr>
            <w:top w:val="none" w:sz="0" w:space="0" w:color="auto"/>
            <w:left w:val="none" w:sz="0" w:space="0" w:color="auto"/>
            <w:bottom w:val="none" w:sz="0" w:space="0" w:color="auto"/>
            <w:right w:val="none" w:sz="0" w:space="0" w:color="auto"/>
          </w:divBdr>
        </w:div>
      </w:divsChild>
    </w:div>
    <w:div w:id="1181625587">
      <w:bodyDiv w:val="1"/>
      <w:marLeft w:val="0"/>
      <w:marRight w:val="0"/>
      <w:marTop w:val="0"/>
      <w:marBottom w:val="0"/>
      <w:divBdr>
        <w:top w:val="none" w:sz="0" w:space="0" w:color="auto"/>
        <w:left w:val="none" w:sz="0" w:space="0" w:color="auto"/>
        <w:bottom w:val="none" w:sz="0" w:space="0" w:color="auto"/>
        <w:right w:val="none" w:sz="0" w:space="0" w:color="auto"/>
      </w:divBdr>
    </w:div>
    <w:div w:id="1296595346">
      <w:bodyDiv w:val="1"/>
      <w:marLeft w:val="0"/>
      <w:marRight w:val="0"/>
      <w:marTop w:val="0"/>
      <w:marBottom w:val="0"/>
      <w:divBdr>
        <w:top w:val="none" w:sz="0" w:space="0" w:color="auto"/>
        <w:left w:val="none" w:sz="0" w:space="0" w:color="auto"/>
        <w:bottom w:val="none" w:sz="0" w:space="0" w:color="auto"/>
        <w:right w:val="none" w:sz="0" w:space="0" w:color="auto"/>
      </w:divBdr>
      <w:divsChild>
        <w:div w:id="2051613544">
          <w:marLeft w:val="1080"/>
          <w:marRight w:val="0"/>
          <w:marTop w:val="100"/>
          <w:marBottom w:val="0"/>
          <w:divBdr>
            <w:top w:val="none" w:sz="0" w:space="0" w:color="auto"/>
            <w:left w:val="none" w:sz="0" w:space="0" w:color="auto"/>
            <w:bottom w:val="none" w:sz="0" w:space="0" w:color="auto"/>
            <w:right w:val="none" w:sz="0" w:space="0" w:color="auto"/>
          </w:divBdr>
        </w:div>
      </w:divsChild>
    </w:div>
    <w:div w:id="1737363505">
      <w:bodyDiv w:val="1"/>
      <w:marLeft w:val="0"/>
      <w:marRight w:val="0"/>
      <w:marTop w:val="0"/>
      <w:marBottom w:val="0"/>
      <w:divBdr>
        <w:top w:val="none" w:sz="0" w:space="0" w:color="auto"/>
        <w:left w:val="none" w:sz="0" w:space="0" w:color="auto"/>
        <w:bottom w:val="none" w:sz="0" w:space="0" w:color="auto"/>
        <w:right w:val="none" w:sz="0" w:space="0" w:color="auto"/>
      </w:divBdr>
    </w:div>
    <w:div w:id="1765374254">
      <w:bodyDiv w:val="1"/>
      <w:marLeft w:val="0"/>
      <w:marRight w:val="0"/>
      <w:marTop w:val="0"/>
      <w:marBottom w:val="0"/>
      <w:divBdr>
        <w:top w:val="none" w:sz="0" w:space="0" w:color="auto"/>
        <w:left w:val="none" w:sz="0" w:space="0" w:color="auto"/>
        <w:bottom w:val="none" w:sz="0" w:space="0" w:color="auto"/>
        <w:right w:val="none" w:sz="0" w:space="0" w:color="auto"/>
      </w:divBdr>
    </w:div>
    <w:div w:id="20358857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laukaa02.oncloudos.com/kokous/20211993-6-1.PDF" TargetMode="External"/><Relationship Id="rId26" Type="http://schemas.openxmlformats.org/officeDocument/2006/relationships/hyperlink" Target="https://peda.net/laukaa/pops/mo3" TargetMode="External"/><Relationship Id="rId39" Type="http://schemas.openxmlformats.org/officeDocument/2006/relationships/hyperlink" Target="https://peda.net/laukaa/pops/8.-opiskeluhuolto/8.1.paikallisesti-paatettavat-asiat-ja-opetuksen-jarjestajan/laukaa-opetuksen-jarjestajan-opiskeluhuoltosuunnitelma-1.8.2/opetuksen-jarjestajan-opiskeluhuoltosuunnitelma-1.8.2025.pdf:file/download/41c4eb26edfc3779be707d23fa08a2a90e7fc9e5/Opetuksen%20j%C3%A4rjest%C3%A4j%C3%A4n%20opiskeluhuoltosuunnitelma%201.8.2025.pdf" TargetMode="External"/><Relationship Id="rId21" Type="http://schemas.openxmlformats.org/officeDocument/2006/relationships/hyperlink" Target="https://peda.net/laukaa/pops/2.-perusopetus-yleissivistyksen-perustana/2.3.-oppimiskasitys" TargetMode="External"/><Relationship Id="rId34" Type="http://schemas.openxmlformats.org/officeDocument/2006/relationships/hyperlink" Target="https://peda.net/laukaa/satavuon-koulu/ktl" TargetMode="External"/><Relationship Id="rId42" Type="http://schemas.openxmlformats.org/officeDocument/2006/relationships/image" Target="media/image5.png"/><Relationship Id="rId47" Type="http://schemas.openxmlformats.org/officeDocument/2006/relationships/image" Target="media/image6.png"/><Relationship Id="rId50" Type="http://schemas.openxmlformats.org/officeDocument/2006/relationships/hyperlink" Target="https://www.finlex.fi/fi/laki/alkup/2022/20220955"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eda.net/laukaa/pops/3.-perusopetuksen-tehtava-ja-yleiset-tavoitteet/3.2.-opetuksen-ja-kasvatuksen-valtakunnalliset-tavoitteet" TargetMode="External"/><Relationship Id="rId20" Type="http://schemas.openxmlformats.org/officeDocument/2006/relationships/hyperlink" Target="https://peda.net/laukaa/satavuon-koulu/kest%C3%A4v%C3%A4-kehitys/kkv2" TargetMode="External"/><Relationship Id="rId29" Type="http://schemas.openxmlformats.org/officeDocument/2006/relationships/hyperlink" Target="https://peda.net/laukaa/suunnitelma-oppilaan-suojaamiseksi-kiusaamiselta-vakivallalt" TargetMode="External"/><Relationship Id="rId41" Type="http://schemas.openxmlformats.org/officeDocument/2006/relationships/hyperlink" Target="https://laukaa-my.sharepoint.com/:x:/g/personal/evah_laukaa_fi/ERT8I-Nfz25PqNqc8tTlsyMBfdXiTed_7YxocPxTTuhsyA?e=ogzbt0" TargetMode="External"/><Relationship Id="rId54" Type="http://schemas.openxmlformats.org/officeDocument/2006/relationships/hyperlink" Target="https://peda.net/laukaa/ohjaussuunnitelm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eda.net/laukaa/pops/kk" TargetMode="External"/><Relationship Id="rId32" Type="http://schemas.openxmlformats.org/officeDocument/2006/relationships/hyperlink" Target="https://peda.net/laukaa/hyvinvoinnin-vuosikello" TargetMode="External"/><Relationship Id="rId37" Type="http://schemas.openxmlformats.org/officeDocument/2006/relationships/hyperlink" Target="https://peda.net/laukaa/satavuon-koulu/ktl" TargetMode="External"/><Relationship Id="rId40" Type="http://schemas.openxmlformats.org/officeDocument/2006/relationships/hyperlink" Target="https://www.julkari.fi/bitstream/handle/10024/126938/Monialainen_opiskeluhuolto_Opas36.pdf?sequence=1&amp;isAllowed=y" TargetMode="External"/><Relationship Id="rId45" Type="http://schemas.openxmlformats.org/officeDocument/2006/relationships/hyperlink" Target="https://laukaa.oncloudos.com/kokous/2024186-5-18351.PDF" TargetMode="External"/><Relationship Id="rId53" Type="http://schemas.openxmlformats.org/officeDocument/2006/relationships/hyperlink" Target="https://peda.net/laukaa/satavuon-koulu/huoltajalle/kp2"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tunimi.sukunimi@laukaa.fi" TargetMode="External"/><Relationship Id="rId23" Type="http://schemas.openxmlformats.org/officeDocument/2006/relationships/hyperlink" Target="https://peda.net/laukaa/kulttuurilaukka/kel/kl2" TargetMode="External"/><Relationship Id="rId28" Type="http://schemas.openxmlformats.org/officeDocument/2006/relationships/hyperlink" Target="https://peda.net/laukaa/pops/4.-yhtenaisen-perusopetuksen-toimintakulttuuri/4.3.oppimisymparistot-ja-tyotavat" TargetMode="External"/><Relationship Id="rId36" Type="http://schemas.openxmlformats.org/officeDocument/2006/relationships/hyperlink" Target="https://peda.net/laukaa/satavuon-koulu/huoltajalle/suunnitelmia-oppilaan-suojelemiseksi" TargetMode="External"/><Relationship Id="rId49" Type="http://schemas.openxmlformats.org/officeDocument/2006/relationships/hyperlink" Target="https://peda.net/laukaa/pops/5.-oppimista-ja-hyvinvointia-edistava-koulutyon-jarjestamine/5.5.-opetuksen-ja-kasvatuksen-tavoitteita-tukeva-muu-toimint"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eda.net/laukaa/pops/2.-perusopetus-yleissivistyksen-perustana/sivu" TargetMode="External"/><Relationship Id="rId31" Type="http://schemas.openxmlformats.org/officeDocument/2006/relationships/hyperlink" Target="https://peda.net/laukaa/poissaoloihin-liittyva-toiminta-laukaassa/lasnaolon-tukeminen-ja-poissaolohin-puuttuminen-laukaan-peru/lasnaolon-tukeminen-ja-poissaoloihin-puuttuminen-laukaassa.2" TargetMode="External"/><Relationship Id="rId44" Type="http://schemas.openxmlformats.org/officeDocument/2006/relationships/hyperlink" Target="https://peda.net/laukaa/pops/5.-oppimista-ja-hyvinvointia-edistava-koulutyon-jarjestamine/5.3.-kasvatuskeskustelut-ja-kurinpidollisten-toimien-kaytto/opetuksen-jarjestajan-ohjeet-kasvatuskeskustelujen-ja-kurinp/ohjeet-kasvatuskeskustelujen-ja-kurinpidollisten-keinojen-ka" TargetMode="External"/><Relationship Id="rId52" Type="http://schemas.openxmlformats.org/officeDocument/2006/relationships/hyperlink" Target="https://peda.net/laukaa/pops/4.-yhtenaisen-perusopetuksen-toimintakulttuuri/4.3.oppimisymparistot-ja-tyotavat"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eda.net/laukaa/pops/6.-oppilaan-oppimisen-ja-osaamisen-arviointi-perusopetuksess" TargetMode="External"/><Relationship Id="rId27" Type="http://schemas.openxmlformats.org/officeDocument/2006/relationships/hyperlink" Target="https://peda.net/laukaa/satavuon-koulu/kest%C3%A4v%C3%A4-kehitys/kkv2" TargetMode="External"/><Relationship Id="rId30" Type="http://schemas.openxmlformats.org/officeDocument/2006/relationships/hyperlink" Target="https://peda.net/laukaa/poissaoloihin-liittyva-toiminta-laukaassa/lasnaolon-tukeminen-ja-poissaolohin-puuttuminen-laukaan-peru/lasnaolon-tukeminen-ja-poissaoloihin-puuttuminen-laukaassa.2" TargetMode="External"/><Relationship Id="rId35" Type="http://schemas.openxmlformats.org/officeDocument/2006/relationships/hyperlink" Target="https://peda.net/laukaa/satavuon-koulu/j" TargetMode="External"/><Relationship Id="rId43" Type="http://schemas.openxmlformats.org/officeDocument/2006/relationships/hyperlink" Target="https://peda.net/laukaa/pops/8.-opiskeluhuolto/8.1.paikallisesti-paatettavat-asiat-ja-opetuksen-jarjestajan/laukaa-opetuksen-jarjestajan-opiskeluhuoltosuunnitelma-1.8.2/opetuksen-jarjestajan-opiskeluhuoltosuunnitelma-1.8.2025.pdf:file/download/41c4eb26edfc3779be707d23fa08a2a90e7fc9e5/Opetuksen%20j%C3%A4rjest%C3%A4j%C3%A4n%20opiskeluhuoltosuunnitelma%201.8.2025.pdf" TargetMode="External"/><Relationship Id="rId48" Type="http://schemas.openxmlformats.org/officeDocument/2006/relationships/hyperlink" Target="https://peda.net/laukaa/pops/5.-oppimista-ja-hyvinvointia-edistava-koulutyon-jarjestamine/yhteistyo/5.2.2.-kodin-ja-koulun-yhteistyo"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eda.net/laukaa/pops/5.-oppimista-ja-hyvinvointia-edistava-koulutyon-jarjestamine/yhteistyo/5.2.1.-oppilaiden-osallisuu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eda.net/laukaa/satavuon-koulu/kest%C3%A4v%C3%A4-kehitys/kkv2" TargetMode="External"/><Relationship Id="rId25" Type="http://schemas.openxmlformats.org/officeDocument/2006/relationships/hyperlink" Target="https://peda.net/laukaa/pops/tvtops" TargetMode="External"/><Relationship Id="rId33" Type="http://schemas.openxmlformats.org/officeDocument/2006/relationships/hyperlink" Target="https://laukaa-my.sharepoint.com/:x:/g/personal/evah_laukaa_fi/ERT8I-Nfz25PqNqc8tTlsyMBfdXiTed_7YxocPxTTuhsyA?e=DRT2Ae" TargetMode="External"/><Relationship Id="rId38" Type="http://schemas.openxmlformats.org/officeDocument/2006/relationships/hyperlink" Target="https://peda.net/laukaa/satavuon-koulu/kest%C3%A4v%C3%A4-kehitys/kkv2" TargetMode="External"/><Relationship Id="rId46" Type="http://schemas.openxmlformats.org/officeDocument/2006/relationships/hyperlink" Target="https://peda.net/laukaa/oppimisen_tuki/oppimisen-edellytyksia-tukevat-opetusjarjestelyt-tsekkilista/oppimisen-edellytyksia-tukevat-opetusjarjestelyt-tsekkilista"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P:\Viestint&#228;\Asiakirja-ja_esitepohjat\Asiakirjapohjat_word\KIRJEPOH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968322B5DE44FF9DD5AC7CBF365CC2"/>
        <w:category>
          <w:name w:val="Yleiset"/>
          <w:gallery w:val="placeholder"/>
        </w:category>
        <w:types>
          <w:type w:val="bbPlcHdr"/>
        </w:types>
        <w:behaviors>
          <w:behavior w:val="content"/>
        </w:behaviors>
        <w:guid w:val="{FDB1B148-D456-4A4E-BE44-961099E44C6F}"/>
      </w:docPartPr>
      <w:docPartBody>
        <w:p w:rsidR="007175E2" w:rsidRDefault="009F1C9E" w:rsidP="009F1C9E">
          <w:pPr>
            <w:pStyle w:val="5C968322B5DE44FF9DD5AC7CBF365CC2"/>
          </w:pPr>
          <w:r w:rsidRPr="00274D36">
            <w:rPr>
              <w:rStyle w:val="Paikkamerkkiteksti"/>
            </w:rPr>
            <w:t>[Yritys]</w:t>
          </w:r>
        </w:p>
      </w:docPartBody>
    </w:docPart>
    <w:docPart>
      <w:docPartPr>
        <w:name w:val="8C4C22EF866E4515A10C154CA216E988"/>
        <w:category>
          <w:name w:val="Yleiset"/>
          <w:gallery w:val="placeholder"/>
        </w:category>
        <w:types>
          <w:type w:val="bbPlcHdr"/>
        </w:types>
        <w:behaviors>
          <w:behavior w:val="content"/>
        </w:behaviors>
        <w:guid w:val="{4BAE8BA7-B38D-4D96-B8F2-45C1A134D03B}"/>
      </w:docPartPr>
      <w:docPartBody>
        <w:p w:rsidR="007175E2" w:rsidRDefault="009F1C9E">
          <w:r w:rsidRPr="00274D36">
            <w:rPr>
              <w:rStyle w:val="Paikkamerkkiteksti"/>
            </w:rPr>
            <w:t>[Yritys]</w:t>
          </w:r>
        </w:p>
      </w:docPartBody>
    </w:docPart>
    <w:docPart>
      <w:docPartPr>
        <w:name w:val="09120ADF06D24A9F8F6D743EF57B1E3C"/>
        <w:category>
          <w:name w:val="Yleiset"/>
          <w:gallery w:val="placeholder"/>
        </w:category>
        <w:types>
          <w:type w:val="bbPlcHdr"/>
        </w:types>
        <w:behaviors>
          <w:behavior w:val="content"/>
        </w:behaviors>
        <w:guid w:val="{59DEC9B5-AD0D-4FD2-8722-73B41F17F854}"/>
      </w:docPartPr>
      <w:docPartBody>
        <w:p w:rsidR="007175E2" w:rsidRDefault="009F1C9E">
          <w:r w:rsidRPr="00274D36">
            <w:rPr>
              <w:rStyle w:val="Paikkamerkkiteksti"/>
            </w:rPr>
            <w:t>[Luokka]</w:t>
          </w:r>
        </w:p>
      </w:docPartBody>
    </w:docPart>
    <w:docPart>
      <w:docPartPr>
        <w:name w:val="85A979DCDBD44473AB59F3ABE14C69D3"/>
        <w:category>
          <w:name w:val="Yleiset"/>
          <w:gallery w:val="placeholder"/>
        </w:category>
        <w:types>
          <w:type w:val="bbPlcHdr"/>
        </w:types>
        <w:behaviors>
          <w:behavior w:val="content"/>
        </w:behaviors>
        <w:guid w:val="{CC2653A8-CB03-4495-9052-0EB4E67A26C0}"/>
      </w:docPartPr>
      <w:docPartBody>
        <w:p w:rsidR="007175E2" w:rsidRDefault="009F1C9E" w:rsidP="009F1C9E">
          <w:pPr>
            <w:pStyle w:val="85A979DCDBD44473AB59F3ABE14C69D3"/>
          </w:pPr>
          <w:r w:rsidRPr="00274D36">
            <w:rPr>
              <w:rStyle w:val="Paikkamerkkiteksti"/>
            </w:rPr>
            <w:t>[Luokka]</w:t>
          </w:r>
        </w:p>
      </w:docPartBody>
    </w:docPart>
    <w:docPart>
      <w:docPartPr>
        <w:name w:val="AFB081260CE446EA82FD08A3C03D519B"/>
        <w:category>
          <w:name w:val="Yleiset"/>
          <w:gallery w:val="placeholder"/>
        </w:category>
        <w:types>
          <w:type w:val="bbPlcHdr"/>
        </w:types>
        <w:behaviors>
          <w:behavior w:val="content"/>
        </w:behaviors>
        <w:guid w:val="{F8F54227-8B4D-4743-87F9-B31686E29FA5}"/>
      </w:docPartPr>
      <w:docPartBody>
        <w:p w:rsidR="007175E2" w:rsidRDefault="009F1C9E" w:rsidP="009F1C9E">
          <w:pPr>
            <w:pStyle w:val="AFB081260CE446EA82FD08A3C03D519B"/>
          </w:pPr>
          <w:r w:rsidRPr="00274D36">
            <w:rPr>
              <w:rStyle w:val="Paikkamerkkiteksti"/>
            </w:rPr>
            <w:t>[Luokka]</w:t>
          </w:r>
        </w:p>
      </w:docPartBody>
    </w:docPart>
    <w:docPart>
      <w:docPartPr>
        <w:name w:val="58D9E7BCAF184D97B2280EB80E3D0728"/>
        <w:category>
          <w:name w:val="Yleiset"/>
          <w:gallery w:val="placeholder"/>
        </w:category>
        <w:types>
          <w:type w:val="bbPlcHdr"/>
        </w:types>
        <w:behaviors>
          <w:behavior w:val="content"/>
        </w:behaviors>
        <w:guid w:val="{52315F81-75B8-4AED-9098-AAB3779B8DD7}"/>
      </w:docPartPr>
      <w:docPartBody>
        <w:p w:rsidR="007175E2" w:rsidRDefault="009F1C9E" w:rsidP="009F1C9E">
          <w:pPr>
            <w:pStyle w:val="58D9E7BCAF184D97B2280EB80E3D0728"/>
          </w:pPr>
          <w:r w:rsidRPr="00274D36">
            <w:rPr>
              <w:rStyle w:val="Paikkamerkkiteksti"/>
            </w:rPr>
            <w:t>[Luokka]</w:t>
          </w:r>
        </w:p>
      </w:docPartBody>
    </w:docPart>
    <w:docPart>
      <w:docPartPr>
        <w:name w:val="87CD69E5F0F041D7A59C1EC13737C9CD"/>
        <w:category>
          <w:name w:val="Yleiset"/>
          <w:gallery w:val="placeholder"/>
        </w:category>
        <w:types>
          <w:type w:val="bbPlcHdr"/>
        </w:types>
        <w:behaviors>
          <w:behavior w:val="content"/>
        </w:behaviors>
        <w:guid w:val="{D5C7B80F-80E9-4E56-86FF-F5B62DC3207B}"/>
      </w:docPartPr>
      <w:docPartBody>
        <w:p w:rsidR="007175E2" w:rsidRDefault="009F1C9E" w:rsidP="009F1C9E">
          <w:pPr>
            <w:pStyle w:val="87CD69E5F0F041D7A59C1EC13737C9CD"/>
          </w:pPr>
          <w:r w:rsidRPr="00274D36">
            <w:rPr>
              <w:rStyle w:val="Paikkamerkkiteksti"/>
            </w:rPr>
            <w:t>[Luokka]</w:t>
          </w:r>
        </w:p>
      </w:docPartBody>
    </w:docPart>
    <w:docPart>
      <w:docPartPr>
        <w:name w:val="3BA78CC9B7A44A26BA82FB8C4BD0312A"/>
        <w:category>
          <w:name w:val="Yleiset"/>
          <w:gallery w:val="placeholder"/>
        </w:category>
        <w:types>
          <w:type w:val="bbPlcHdr"/>
        </w:types>
        <w:behaviors>
          <w:behavior w:val="content"/>
        </w:behaviors>
        <w:guid w:val="{72BCEC2C-AB90-4EE9-BE31-ADBC2FA83DD5}"/>
      </w:docPartPr>
      <w:docPartBody>
        <w:p w:rsidR="007175E2" w:rsidRDefault="009F1C9E" w:rsidP="009F1C9E">
          <w:pPr>
            <w:pStyle w:val="3BA78CC9B7A44A26BA82FB8C4BD0312A"/>
          </w:pPr>
          <w:r w:rsidRPr="00274D36">
            <w:rPr>
              <w:rStyle w:val="Paikkamerkkiteksti"/>
            </w:rPr>
            <w:t>[Luokka]</w:t>
          </w:r>
        </w:p>
      </w:docPartBody>
    </w:docPart>
    <w:docPart>
      <w:docPartPr>
        <w:name w:val="46FCBEC86410469FBA3FCC358D216C7D"/>
        <w:category>
          <w:name w:val="Yleiset"/>
          <w:gallery w:val="placeholder"/>
        </w:category>
        <w:types>
          <w:type w:val="bbPlcHdr"/>
        </w:types>
        <w:behaviors>
          <w:behavior w:val="content"/>
        </w:behaviors>
        <w:guid w:val="{5D57462A-8F74-4233-80EB-CC7B405EC9FA}"/>
      </w:docPartPr>
      <w:docPartBody>
        <w:p w:rsidR="007175E2" w:rsidRDefault="009F1C9E" w:rsidP="009F1C9E">
          <w:pPr>
            <w:pStyle w:val="46FCBEC86410469FBA3FCC358D216C7D"/>
          </w:pPr>
          <w:r w:rsidRPr="00274D36">
            <w:rPr>
              <w:rStyle w:val="Paikkamerkkiteksti"/>
            </w:rPr>
            <w:t>[Luokka]</w:t>
          </w:r>
        </w:p>
      </w:docPartBody>
    </w:docPart>
    <w:docPart>
      <w:docPartPr>
        <w:name w:val="361AF68D5F78400183601B6D64DE2D8A"/>
        <w:category>
          <w:name w:val="Yleiset"/>
          <w:gallery w:val="placeholder"/>
        </w:category>
        <w:types>
          <w:type w:val="bbPlcHdr"/>
        </w:types>
        <w:behaviors>
          <w:behavior w:val="content"/>
        </w:behaviors>
        <w:guid w:val="{BFDB2A6A-3A14-4F2F-B70B-91DDD70680CD}"/>
      </w:docPartPr>
      <w:docPartBody>
        <w:p w:rsidR="0084681F" w:rsidRDefault="0084681F" w:rsidP="0084681F">
          <w:pPr>
            <w:pStyle w:val="361AF68D5F78400183601B6D64DE2D8A"/>
          </w:pPr>
          <w:r w:rsidRPr="00274D36">
            <w:rPr>
              <w:rStyle w:val="Paikkamerkkiteksti"/>
            </w:rPr>
            <w:t>[Luokka]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9E"/>
    <w:rsid w:val="00003210"/>
    <w:rsid w:val="00007981"/>
    <w:rsid w:val="00071BAE"/>
    <w:rsid w:val="00073774"/>
    <w:rsid w:val="000D7BC5"/>
    <w:rsid w:val="0015156E"/>
    <w:rsid w:val="0015335E"/>
    <w:rsid w:val="00192BDF"/>
    <w:rsid w:val="00273DFA"/>
    <w:rsid w:val="00280BEE"/>
    <w:rsid w:val="0034051F"/>
    <w:rsid w:val="003F1270"/>
    <w:rsid w:val="00447984"/>
    <w:rsid w:val="005525D3"/>
    <w:rsid w:val="005547C1"/>
    <w:rsid w:val="0056215E"/>
    <w:rsid w:val="0061463C"/>
    <w:rsid w:val="00623E34"/>
    <w:rsid w:val="006931C5"/>
    <w:rsid w:val="00697F23"/>
    <w:rsid w:val="006B1A4F"/>
    <w:rsid w:val="006C7FBD"/>
    <w:rsid w:val="007175E2"/>
    <w:rsid w:val="007C1816"/>
    <w:rsid w:val="007D1033"/>
    <w:rsid w:val="0084681F"/>
    <w:rsid w:val="00921F0B"/>
    <w:rsid w:val="00982A45"/>
    <w:rsid w:val="009F1C9E"/>
    <w:rsid w:val="00AB1B4D"/>
    <w:rsid w:val="00AD541E"/>
    <w:rsid w:val="00B759EA"/>
    <w:rsid w:val="00C00EAE"/>
    <w:rsid w:val="00C2278F"/>
    <w:rsid w:val="00CA791A"/>
    <w:rsid w:val="00DB32F7"/>
    <w:rsid w:val="00DE28E3"/>
    <w:rsid w:val="00DE3FA1"/>
    <w:rsid w:val="00DE5475"/>
    <w:rsid w:val="00E612F2"/>
    <w:rsid w:val="00E672EC"/>
    <w:rsid w:val="00EB11A0"/>
    <w:rsid w:val="00EB43CC"/>
    <w:rsid w:val="00EE62F3"/>
    <w:rsid w:val="00F35098"/>
    <w:rsid w:val="00F44F1E"/>
    <w:rsid w:val="00F6429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84681F"/>
    <w:rPr>
      <w:color w:val="808080"/>
    </w:rPr>
  </w:style>
  <w:style w:type="paragraph" w:customStyle="1" w:styleId="6F825644AF27441498B1E1E6FBE2C569">
    <w:name w:val="6F825644AF27441498B1E1E6FBE2C569"/>
    <w:rsid w:val="009F1C9E"/>
  </w:style>
  <w:style w:type="paragraph" w:customStyle="1" w:styleId="0D8830A89683437E89BBE9DD1764E0EF">
    <w:name w:val="0D8830A89683437E89BBE9DD1764E0EF"/>
    <w:rsid w:val="009F1C9E"/>
  </w:style>
  <w:style w:type="paragraph" w:customStyle="1" w:styleId="5C968322B5DE44FF9DD5AC7CBF365CC2">
    <w:name w:val="5C968322B5DE44FF9DD5AC7CBF365CC2"/>
    <w:rsid w:val="009F1C9E"/>
  </w:style>
  <w:style w:type="paragraph" w:customStyle="1" w:styleId="85A979DCDBD44473AB59F3ABE14C69D3">
    <w:name w:val="85A979DCDBD44473AB59F3ABE14C69D3"/>
    <w:rsid w:val="009F1C9E"/>
  </w:style>
  <w:style w:type="paragraph" w:customStyle="1" w:styleId="AFB081260CE446EA82FD08A3C03D519B">
    <w:name w:val="AFB081260CE446EA82FD08A3C03D519B"/>
    <w:rsid w:val="009F1C9E"/>
  </w:style>
  <w:style w:type="paragraph" w:customStyle="1" w:styleId="58D9E7BCAF184D97B2280EB80E3D0728">
    <w:name w:val="58D9E7BCAF184D97B2280EB80E3D0728"/>
    <w:rsid w:val="009F1C9E"/>
  </w:style>
  <w:style w:type="paragraph" w:customStyle="1" w:styleId="87CD69E5F0F041D7A59C1EC13737C9CD">
    <w:name w:val="87CD69E5F0F041D7A59C1EC13737C9CD"/>
    <w:rsid w:val="009F1C9E"/>
  </w:style>
  <w:style w:type="paragraph" w:customStyle="1" w:styleId="3BA78CC9B7A44A26BA82FB8C4BD0312A">
    <w:name w:val="3BA78CC9B7A44A26BA82FB8C4BD0312A"/>
    <w:rsid w:val="009F1C9E"/>
  </w:style>
  <w:style w:type="paragraph" w:customStyle="1" w:styleId="46FCBEC86410469FBA3FCC358D216C7D">
    <w:name w:val="46FCBEC86410469FBA3FCC358D216C7D"/>
    <w:rsid w:val="009F1C9E"/>
  </w:style>
  <w:style w:type="paragraph" w:customStyle="1" w:styleId="8D537C7EE9904EE5AEEEF1D4258EE791">
    <w:name w:val="8D537C7EE9904EE5AEEEF1D4258EE791"/>
    <w:rsid w:val="00280BEE"/>
  </w:style>
  <w:style w:type="paragraph" w:customStyle="1" w:styleId="BAEB2C79A79E4BDEAB065205D21E17F1">
    <w:name w:val="BAEB2C79A79E4BDEAB065205D21E17F1"/>
    <w:rsid w:val="00280BEE"/>
  </w:style>
  <w:style w:type="paragraph" w:customStyle="1" w:styleId="07D7348ECEB84D96AFACF9E6519BF6C3">
    <w:name w:val="07D7348ECEB84D96AFACF9E6519BF6C3"/>
    <w:rsid w:val="00697F23"/>
  </w:style>
  <w:style w:type="paragraph" w:customStyle="1" w:styleId="361AF68D5F78400183601B6D64DE2D8A">
    <w:name w:val="361AF68D5F78400183601B6D64DE2D8A"/>
    <w:rsid w:val="008468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ema">
  <a:themeElements>
    <a:clrScheme name="Mukautettu 2">
      <a:dk1>
        <a:srgbClr val="7F7F7F"/>
      </a:dk1>
      <a:lt1>
        <a:srgbClr val="FFFFFF"/>
      </a:lt1>
      <a:dk2>
        <a:srgbClr val="3C3C3C"/>
      </a:dk2>
      <a:lt2>
        <a:srgbClr val="FFFFFF"/>
      </a:lt2>
      <a:accent1>
        <a:srgbClr val="00A37D"/>
      </a:accent1>
      <a:accent2>
        <a:srgbClr val="D73B5C"/>
      </a:accent2>
      <a:accent3>
        <a:srgbClr val="EEE300"/>
      </a:accent3>
      <a:accent4>
        <a:srgbClr val="30B7BC"/>
      </a:accent4>
      <a:accent5>
        <a:srgbClr val="00A37D"/>
      </a:accent5>
      <a:accent6>
        <a:srgbClr val="F08261"/>
      </a:accent6>
      <a:hlink>
        <a:srgbClr val="00A37D"/>
      </a:hlink>
      <a:folHlink>
        <a:srgbClr val="00A37D"/>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F872B003EEC104F9E5FC35ED9A9086C" ma:contentTypeVersion="6" ma:contentTypeDescription="Luo uusi asiakirja." ma:contentTypeScope="" ma:versionID="f87bc9d6222a2465235a2f7c1f97c65b">
  <xsd:schema xmlns:xsd="http://www.w3.org/2001/XMLSchema" xmlns:xs="http://www.w3.org/2001/XMLSchema" xmlns:p="http://schemas.microsoft.com/office/2006/metadata/properties" xmlns:ns2="2dc2a0d5-0dd2-464d-903b-6092a5d8f7fa" targetNamespace="http://schemas.microsoft.com/office/2006/metadata/properties" ma:root="true" ma:fieldsID="de2516efcdac0c9dacb5ec112851ce97" ns2:_="">
    <xsd:import namespace="2dc2a0d5-0dd2-464d-903b-6092a5d8f7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2a0d5-0dd2-464d-903b-6092a5d8f7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DD55E6-5F88-491C-B206-9489F0161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c2a0d5-0dd2-464d-903b-6092a5d8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13E0F-ECA4-40CB-B870-637E36034AB1}">
  <ds:schemaRefs>
    <ds:schemaRef ds:uri="http://schemas.microsoft.com/sharepoint/v3/contenttype/forms"/>
  </ds:schemaRefs>
</ds:datastoreItem>
</file>

<file path=customXml/itemProps3.xml><?xml version="1.0" encoding="utf-8"?>
<ds:datastoreItem xmlns:ds="http://schemas.openxmlformats.org/officeDocument/2006/customXml" ds:itemID="{B0DAA047-C666-4AE9-8B03-9F836A08D78F}">
  <ds:schemaRefs>
    <ds:schemaRef ds:uri="http://schemas.openxmlformats.org/package/2006/metadata/core-properties"/>
    <ds:schemaRef ds:uri="2dc2a0d5-0dd2-464d-903b-6092a5d8f7fa"/>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s>
</ds:datastoreItem>
</file>

<file path=customXml/itemProps4.xml><?xml version="1.0" encoding="utf-8"?>
<ds:datastoreItem xmlns:ds="http://schemas.openxmlformats.org/officeDocument/2006/customXml" ds:itemID="{901B9D1A-0FD9-4209-8294-D5F735BA2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Template>
  <TotalTime>0</TotalTime>
  <Pages>37</Pages>
  <Words>7174</Words>
  <Characters>58113</Characters>
  <Application>Microsoft Office Word</Application>
  <DocSecurity>0</DocSecurity>
  <Lines>484</Lines>
  <Paragraphs>130</Paragraphs>
  <ScaleCrop>false</ScaleCrop>
  <HeadingPairs>
    <vt:vector size="2" baseType="variant">
      <vt:variant>
        <vt:lpstr>Otsikko</vt:lpstr>
      </vt:variant>
      <vt:variant>
        <vt:i4>1</vt:i4>
      </vt:variant>
    </vt:vector>
  </HeadingPairs>
  <TitlesOfParts>
    <vt:vector size="1" baseType="lpstr">
      <vt:lpstr>Lukuvuosisuunnitelma</vt:lpstr>
    </vt:vector>
  </TitlesOfParts>
  <Manager/>
  <Company>xxx koulu</Company>
  <LinksUpToDate>false</LinksUpToDate>
  <CharactersWithSpaces>65157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Lukuvuosisuunnitelma</dc:title>
  <dc:subject>2022-2023</dc:subject>
  <dc:creator>Laukaan kunta</dc:creator>
  <cp:keywords/>
  <dc:description>Laukaa asiakirja, logo</dc:description>
  <cp:lastModifiedBy>Mari Lummi-Hiekka</cp:lastModifiedBy>
  <cp:revision>2</cp:revision>
  <cp:lastPrinted>2022-04-29T13:53:00Z</cp:lastPrinted>
  <dcterms:created xsi:type="dcterms:W3CDTF">2025-09-22T13:28:00Z</dcterms:created>
  <dcterms:modified xsi:type="dcterms:W3CDTF">2025-09-22T13:28:00Z</dcterms:modified>
  <cp:category>2025-2026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0x0101008F872B003EEC104F9E5FC35ED9A9086C</vt:lpwstr>
  </property>
</Properties>
</file>