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02920872"/>
        <w:docPartObj>
          <w:docPartGallery w:val="Cover Pages"/>
          <w:docPartUnique/>
        </w:docPartObj>
      </w:sdtPr>
      <w:sdtEndPr/>
      <w:sdtContent>
        <w:tbl>
          <w:tblPr>
            <w:tblpPr w:leftFromText="187" w:rightFromText="187" w:horzAnchor="margin" w:tblpXSpec="center" w:tblpY="2881"/>
            <w:tblW w:w="3976" w:type="pct"/>
            <w:tblBorders>
              <w:left w:val="single" w:sz="12" w:space="0" w:color="5B9BD5" w:themeColor="accent1"/>
            </w:tblBorders>
            <w:tblCellMar>
              <w:left w:w="144" w:type="dxa"/>
              <w:right w:w="115" w:type="dxa"/>
            </w:tblCellMar>
            <w:tblLook w:val="04A0" w:firstRow="1" w:lastRow="0" w:firstColumn="1" w:lastColumn="0" w:noHBand="0" w:noVBand="1"/>
          </w:tblPr>
          <w:tblGrid>
            <w:gridCol w:w="7652"/>
          </w:tblGrid>
          <w:tr w:rsidR="00FB119D" w:rsidTr="008C6EE6">
            <w:trPr>
              <w:trHeight w:val="303"/>
            </w:trPr>
            <w:tc>
              <w:tcPr>
                <w:tcW w:w="7653" w:type="dxa"/>
                <w:tcMar>
                  <w:top w:w="216" w:type="dxa"/>
                  <w:left w:w="115" w:type="dxa"/>
                  <w:bottom w:w="216" w:type="dxa"/>
                  <w:right w:w="115" w:type="dxa"/>
                </w:tcMar>
              </w:tcPr>
              <w:p w:rsidR="00FB119D" w:rsidRPr="00E6723A" w:rsidRDefault="00E6723A" w:rsidP="00E6723A">
                <w:r>
                  <w:rPr>
                    <w:noProof/>
                    <w:lang w:eastAsia="fi-FI"/>
                  </w:rPr>
                  <w:drawing>
                    <wp:inline distT="0" distB="0" distL="0" distR="0" wp14:anchorId="54A8D4BA">
                      <wp:extent cx="1481455" cy="1042670"/>
                      <wp:effectExtent l="0" t="0" r="4445" b="508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455" cy="1042670"/>
                              </a:xfrm>
                              <a:prstGeom prst="rect">
                                <a:avLst/>
                              </a:prstGeom>
                              <a:noFill/>
                            </pic:spPr>
                          </pic:pic>
                        </a:graphicData>
                      </a:graphic>
                    </wp:inline>
                  </w:drawing>
                </w:r>
              </w:p>
            </w:tc>
          </w:tr>
          <w:tr w:rsidR="00FB119D" w:rsidTr="008C6EE6">
            <w:trPr>
              <w:trHeight w:val="1004"/>
            </w:trPr>
            <w:tc>
              <w:tcPr>
                <w:tcW w:w="7653" w:type="dxa"/>
              </w:tcPr>
              <w:sdt>
                <w:sdtPr>
                  <w:rPr>
                    <w:rFonts w:ascii="Arial" w:eastAsiaTheme="majorEastAsia" w:hAnsi="Arial" w:cs="Arial"/>
                    <w:sz w:val="88"/>
                    <w:szCs w:val="88"/>
                  </w:rPr>
                  <w:alias w:val="Otsikko"/>
                  <w:id w:val="13406919"/>
                  <w:placeholder>
                    <w:docPart w:val="4E9AFA0695074B8C8513CDE534D2F6D1"/>
                  </w:placeholder>
                  <w:dataBinding w:prefixMappings="xmlns:ns0='http://schemas.openxmlformats.org/package/2006/metadata/core-properties' xmlns:ns1='http://purl.org/dc/elements/1.1/'" w:xpath="/ns0:coreProperties[1]/ns1:title[1]" w:storeItemID="{6C3C8BC8-F283-45AE-878A-BAB7291924A1}"/>
                  <w:text/>
                </w:sdtPr>
                <w:sdtEndPr/>
                <w:sdtContent>
                  <w:p w:rsidR="00FB119D" w:rsidRPr="00716F01" w:rsidRDefault="004A18C7" w:rsidP="00FB119D">
                    <w:pPr>
                      <w:pStyle w:val="Eivli"/>
                      <w:spacing w:line="216" w:lineRule="auto"/>
                      <w:rPr>
                        <w:rFonts w:ascii="Arial" w:eastAsiaTheme="majorEastAsia" w:hAnsi="Arial" w:cs="Arial"/>
                        <w:sz w:val="88"/>
                        <w:szCs w:val="88"/>
                      </w:rPr>
                    </w:pPr>
                    <w:r w:rsidRPr="00716F01">
                      <w:rPr>
                        <w:rFonts w:ascii="Arial" w:eastAsiaTheme="majorEastAsia" w:hAnsi="Arial" w:cs="Arial"/>
                        <w:sz w:val="88"/>
                        <w:szCs w:val="88"/>
                      </w:rPr>
                      <w:t xml:space="preserve">Vinkkejä </w:t>
                    </w:r>
                    <w:proofErr w:type="spellStart"/>
                    <w:r w:rsidRPr="00716F01">
                      <w:rPr>
                        <w:rFonts w:ascii="Arial" w:eastAsiaTheme="majorEastAsia" w:hAnsi="Arial" w:cs="Arial"/>
                        <w:sz w:val="88"/>
                        <w:szCs w:val="88"/>
                      </w:rPr>
                      <w:t>viskariin</w:t>
                    </w:r>
                    <w:proofErr w:type="spellEnd"/>
                    <w:r w:rsidRPr="00716F01">
                      <w:rPr>
                        <w:rFonts w:ascii="Arial" w:eastAsiaTheme="majorEastAsia" w:hAnsi="Arial" w:cs="Arial"/>
                        <w:sz w:val="88"/>
                        <w:szCs w:val="88"/>
                      </w:rPr>
                      <w:t>!</w:t>
                    </w:r>
                  </w:p>
                </w:sdtContent>
              </w:sdt>
            </w:tc>
          </w:tr>
          <w:tr w:rsidR="00FB119D" w:rsidTr="008C6EE6">
            <w:trPr>
              <w:trHeight w:val="315"/>
            </w:trPr>
            <w:sdt>
              <w:sdtPr>
                <w:rPr>
                  <w:rFonts w:ascii="Arial" w:hAnsi="Arial" w:cs="Arial"/>
                  <w:sz w:val="24"/>
                  <w:szCs w:val="24"/>
                </w:rPr>
                <w:alias w:val="Alaotsikko"/>
                <w:id w:val="13406923"/>
                <w:placeholder>
                  <w:docPart w:val="47FC00D2F4834CB78548C18525496FEB"/>
                </w:placeholder>
                <w:dataBinding w:prefixMappings="xmlns:ns0='http://schemas.openxmlformats.org/package/2006/metadata/core-properties' xmlns:ns1='http://purl.org/dc/elements/1.1/'" w:xpath="/ns0:coreProperties[1]/ns1:subject[1]" w:storeItemID="{6C3C8BC8-F283-45AE-878A-BAB7291924A1}"/>
                <w:text/>
              </w:sdtPr>
              <w:sdtEndPr/>
              <w:sdtContent>
                <w:tc>
                  <w:tcPr>
                    <w:tcW w:w="7653" w:type="dxa"/>
                    <w:tcMar>
                      <w:top w:w="216" w:type="dxa"/>
                      <w:left w:w="115" w:type="dxa"/>
                      <w:bottom w:w="216" w:type="dxa"/>
                      <w:right w:w="115" w:type="dxa"/>
                    </w:tcMar>
                  </w:tcPr>
                  <w:p w:rsidR="00FB119D" w:rsidRPr="00716F01" w:rsidRDefault="004A18C7" w:rsidP="00FB119D">
                    <w:pPr>
                      <w:pStyle w:val="Eivli"/>
                      <w:rPr>
                        <w:rFonts w:ascii="Arial" w:hAnsi="Arial" w:cs="Arial"/>
                        <w:sz w:val="24"/>
                      </w:rPr>
                    </w:pPr>
                    <w:r w:rsidRPr="00716F01">
                      <w:rPr>
                        <w:rFonts w:ascii="Arial" w:hAnsi="Arial" w:cs="Arial"/>
                        <w:sz w:val="24"/>
                        <w:szCs w:val="24"/>
                      </w:rPr>
                      <w:t xml:space="preserve">Materiaali </w:t>
                    </w:r>
                    <w:proofErr w:type="spellStart"/>
                    <w:r w:rsidRPr="00716F01">
                      <w:rPr>
                        <w:rFonts w:ascii="Arial" w:hAnsi="Arial" w:cs="Arial"/>
                        <w:sz w:val="24"/>
                        <w:szCs w:val="24"/>
                      </w:rPr>
                      <w:t>viskaritoiminnan</w:t>
                    </w:r>
                    <w:proofErr w:type="spellEnd"/>
                    <w:r w:rsidRPr="00716F01">
                      <w:rPr>
                        <w:rFonts w:ascii="Arial" w:hAnsi="Arial" w:cs="Arial"/>
                        <w:sz w:val="24"/>
                        <w:szCs w:val="24"/>
                      </w:rPr>
                      <w:t xml:space="preserve"> suunnittelun ja toteutuksen tueksi</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35"/>
          </w:tblGrid>
          <w:tr w:rsidR="00FB119D">
            <w:tc>
              <w:tcPr>
                <w:tcW w:w="7221" w:type="dxa"/>
                <w:tcMar>
                  <w:top w:w="216" w:type="dxa"/>
                  <w:left w:w="115" w:type="dxa"/>
                  <w:bottom w:w="216" w:type="dxa"/>
                  <w:right w:w="115" w:type="dxa"/>
                </w:tcMar>
              </w:tcPr>
              <w:p w:rsidR="00FB119D" w:rsidRPr="00716F01" w:rsidRDefault="00E6723A" w:rsidP="00E6723A">
                <w:pPr>
                  <w:pStyle w:val="Eivli"/>
                  <w:jc w:val="center"/>
                  <w:rPr>
                    <w:rFonts w:ascii="Arial" w:hAnsi="Arial" w:cs="Arial"/>
                    <w:color w:val="5B9BD5" w:themeColor="accent1"/>
                  </w:rPr>
                </w:pPr>
                <w:r w:rsidRPr="00716F01">
                  <w:rPr>
                    <w:rFonts w:ascii="Arial" w:hAnsi="Arial" w:cs="Arial"/>
                  </w:rPr>
                  <w:t>2025</w:t>
                </w:r>
              </w:p>
            </w:tc>
          </w:tr>
        </w:tbl>
        <w:p w:rsidR="008C6EE6" w:rsidRDefault="008C6EE6"/>
        <w:p w:rsidR="00E6723A" w:rsidRDefault="00E6723A"/>
        <w:p w:rsidR="00E6723A" w:rsidRDefault="00E6723A"/>
        <w:p w:rsidR="00E6723A" w:rsidRDefault="00E6723A"/>
        <w:p w:rsidR="00E6723A" w:rsidRDefault="00E6723A"/>
        <w:p w:rsidR="00FB119D" w:rsidRDefault="00FB119D">
          <w:r>
            <w:br w:type="page"/>
          </w:r>
        </w:p>
      </w:sdtContent>
    </w:sdt>
    <w:sdt>
      <w:sdtPr>
        <w:rPr>
          <w:rFonts w:asciiTheme="minorHAnsi" w:eastAsiaTheme="minorHAnsi" w:hAnsiTheme="minorHAnsi" w:cs="Arial"/>
          <w:spacing w:val="0"/>
          <w:kern w:val="0"/>
          <w:sz w:val="22"/>
          <w:szCs w:val="22"/>
          <w:lang w:eastAsia="en-US"/>
        </w:rPr>
        <w:id w:val="-1215970935"/>
        <w:docPartObj>
          <w:docPartGallery w:val="Table of Contents"/>
          <w:docPartUnique/>
        </w:docPartObj>
      </w:sdtPr>
      <w:sdtEndPr>
        <w:rPr>
          <w:b/>
          <w:bCs/>
        </w:rPr>
      </w:sdtEndPr>
      <w:sdtContent>
        <w:p w:rsidR="00FB119D" w:rsidRPr="00716F01" w:rsidRDefault="00FB119D">
          <w:pPr>
            <w:pStyle w:val="Sisllysluettelonotsikko"/>
            <w:rPr>
              <w:rFonts w:cs="Arial"/>
            </w:rPr>
          </w:pPr>
          <w:r w:rsidRPr="00716F01">
            <w:rPr>
              <w:rFonts w:cs="Arial"/>
            </w:rPr>
            <w:t>Sisällys</w:t>
          </w:r>
        </w:p>
        <w:p w:rsidR="00DA51EF" w:rsidRPr="00716F01" w:rsidRDefault="00FB119D" w:rsidP="00716F01">
          <w:pPr>
            <w:pStyle w:val="Sisluet1"/>
            <w:rPr>
              <w:rFonts w:eastAsiaTheme="minorEastAsia"/>
              <w:lang w:eastAsia="fi-FI"/>
            </w:rPr>
          </w:pPr>
          <w:r w:rsidRPr="00716F01">
            <w:fldChar w:fldCharType="begin"/>
          </w:r>
          <w:r w:rsidRPr="00716F01">
            <w:instrText xml:space="preserve"> TOC \o "1-3" \h \z \u </w:instrText>
          </w:r>
          <w:r w:rsidRPr="00716F01">
            <w:fldChar w:fldCharType="separate"/>
          </w:r>
          <w:hyperlink w:anchor="_Toc202173906" w:history="1">
            <w:r w:rsidR="00DA51EF" w:rsidRPr="00716F01">
              <w:rPr>
                <w:rStyle w:val="Hyperlinkki"/>
              </w:rPr>
              <w:t>JOHDANTO</w:t>
            </w:r>
            <w:r w:rsidR="00DA51EF" w:rsidRPr="00716F01">
              <w:rPr>
                <w:webHidden/>
              </w:rPr>
              <w:tab/>
            </w:r>
            <w:r w:rsidR="00DA51EF" w:rsidRPr="00716F01">
              <w:rPr>
                <w:webHidden/>
              </w:rPr>
              <w:fldChar w:fldCharType="begin"/>
            </w:r>
            <w:r w:rsidR="00DA51EF" w:rsidRPr="00716F01">
              <w:rPr>
                <w:webHidden/>
              </w:rPr>
              <w:instrText xml:space="preserve"> PAGEREF _Toc202173906 \h </w:instrText>
            </w:r>
            <w:r w:rsidR="00DA51EF" w:rsidRPr="00716F01">
              <w:rPr>
                <w:webHidden/>
              </w:rPr>
            </w:r>
            <w:r w:rsidR="00DA51EF" w:rsidRPr="00716F01">
              <w:rPr>
                <w:webHidden/>
              </w:rPr>
              <w:fldChar w:fldCharType="separate"/>
            </w:r>
            <w:r w:rsidR="00DA51EF" w:rsidRPr="00716F01">
              <w:rPr>
                <w:webHidden/>
              </w:rPr>
              <w:t>2</w:t>
            </w:r>
            <w:r w:rsidR="00DA51EF" w:rsidRPr="00716F01">
              <w:rPr>
                <w:webHidden/>
              </w:rPr>
              <w:fldChar w:fldCharType="end"/>
            </w:r>
          </w:hyperlink>
        </w:p>
        <w:p w:rsidR="00DA51EF" w:rsidRPr="00716F01" w:rsidRDefault="00065E98" w:rsidP="00716F01">
          <w:pPr>
            <w:pStyle w:val="Sisluet1"/>
            <w:rPr>
              <w:rFonts w:eastAsiaTheme="minorEastAsia"/>
              <w:lang w:eastAsia="fi-FI"/>
            </w:rPr>
          </w:pPr>
          <w:hyperlink w:anchor="_Toc202173907" w:history="1">
            <w:r w:rsidR="00DA51EF" w:rsidRPr="00716F01">
              <w:rPr>
                <w:rStyle w:val="Hyperlinkki"/>
              </w:rPr>
              <w:t>1.</w:t>
            </w:r>
            <w:r w:rsidR="00DA51EF" w:rsidRPr="00716F01">
              <w:rPr>
                <w:rFonts w:eastAsiaTheme="minorEastAsia"/>
                <w:lang w:eastAsia="fi-FI"/>
              </w:rPr>
              <w:tab/>
            </w:r>
            <w:r w:rsidR="00DA51EF" w:rsidRPr="00716F01">
              <w:rPr>
                <w:rStyle w:val="Hyperlinkki"/>
              </w:rPr>
              <w:t>Viskarivuoden tavoitteet</w:t>
            </w:r>
            <w:r w:rsidR="00DA51EF" w:rsidRPr="00716F01">
              <w:rPr>
                <w:webHidden/>
              </w:rPr>
              <w:tab/>
            </w:r>
            <w:r w:rsidR="00DA51EF" w:rsidRPr="00716F01">
              <w:rPr>
                <w:webHidden/>
              </w:rPr>
              <w:fldChar w:fldCharType="begin"/>
            </w:r>
            <w:r w:rsidR="00DA51EF" w:rsidRPr="00716F01">
              <w:rPr>
                <w:webHidden/>
              </w:rPr>
              <w:instrText xml:space="preserve"> PAGEREF _Toc202173907 \h </w:instrText>
            </w:r>
            <w:r w:rsidR="00DA51EF" w:rsidRPr="00716F01">
              <w:rPr>
                <w:webHidden/>
              </w:rPr>
            </w:r>
            <w:r w:rsidR="00DA51EF" w:rsidRPr="00716F01">
              <w:rPr>
                <w:webHidden/>
              </w:rPr>
              <w:fldChar w:fldCharType="separate"/>
            </w:r>
            <w:r w:rsidR="00DA51EF" w:rsidRPr="00716F01">
              <w:rPr>
                <w:webHidden/>
              </w:rPr>
              <w:t>3</w:t>
            </w:r>
            <w:r w:rsidR="00DA51EF" w:rsidRPr="00716F01">
              <w:rPr>
                <w:webHidden/>
              </w:rPr>
              <w:fldChar w:fldCharType="end"/>
            </w:r>
          </w:hyperlink>
        </w:p>
        <w:p w:rsidR="00DA51EF" w:rsidRPr="00716F01" w:rsidRDefault="00065E98" w:rsidP="00716F01">
          <w:pPr>
            <w:pStyle w:val="Sisluet1"/>
            <w:rPr>
              <w:rFonts w:eastAsiaTheme="minorEastAsia"/>
              <w:lang w:eastAsia="fi-FI"/>
            </w:rPr>
          </w:pPr>
          <w:hyperlink w:anchor="_Toc202173908" w:history="1">
            <w:r w:rsidR="00DA51EF" w:rsidRPr="00716F01">
              <w:rPr>
                <w:rStyle w:val="Hyperlinkki"/>
              </w:rPr>
              <w:t>2.</w:t>
            </w:r>
            <w:r w:rsidR="00DA51EF" w:rsidRPr="00716F01">
              <w:rPr>
                <w:rFonts w:eastAsiaTheme="minorEastAsia"/>
                <w:lang w:eastAsia="fi-FI"/>
              </w:rPr>
              <w:tab/>
            </w:r>
            <w:r w:rsidR="00DA51EF" w:rsidRPr="00716F01">
              <w:rPr>
                <w:rStyle w:val="Hyperlinkki"/>
              </w:rPr>
              <w:t>Taaperon ja leikki-ikäisen arki; viisivuotiaat</w:t>
            </w:r>
            <w:r w:rsidR="00DA51EF" w:rsidRPr="00716F01">
              <w:rPr>
                <w:webHidden/>
              </w:rPr>
              <w:tab/>
            </w:r>
            <w:r w:rsidR="00DA51EF" w:rsidRPr="00716F01">
              <w:rPr>
                <w:webHidden/>
              </w:rPr>
              <w:fldChar w:fldCharType="begin"/>
            </w:r>
            <w:r w:rsidR="00DA51EF" w:rsidRPr="00716F01">
              <w:rPr>
                <w:webHidden/>
              </w:rPr>
              <w:instrText xml:space="preserve"> PAGEREF _Toc202173908 \h </w:instrText>
            </w:r>
            <w:r w:rsidR="00DA51EF" w:rsidRPr="00716F01">
              <w:rPr>
                <w:webHidden/>
              </w:rPr>
            </w:r>
            <w:r w:rsidR="00DA51EF" w:rsidRPr="00716F01">
              <w:rPr>
                <w:webHidden/>
              </w:rPr>
              <w:fldChar w:fldCharType="separate"/>
            </w:r>
            <w:r w:rsidR="00DA51EF" w:rsidRPr="00716F01">
              <w:rPr>
                <w:webHidden/>
              </w:rPr>
              <w:t>4</w:t>
            </w:r>
            <w:r w:rsidR="00DA51EF" w:rsidRPr="00716F01">
              <w:rPr>
                <w:webHidden/>
              </w:rPr>
              <w:fldChar w:fldCharType="end"/>
            </w:r>
          </w:hyperlink>
        </w:p>
        <w:p w:rsidR="00DA51EF" w:rsidRPr="00716F01" w:rsidRDefault="00065E98" w:rsidP="00716F01">
          <w:pPr>
            <w:pStyle w:val="Sisluet1"/>
            <w:rPr>
              <w:rFonts w:eastAsiaTheme="minorEastAsia"/>
              <w:lang w:eastAsia="fi-FI"/>
            </w:rPr>
          </w:pPr>
          <w:hyperlink w:anchor="_Toc202173909" w:history="1">
            <w:r w:rsidR="00DA51EF" w:rsidRPr="00716F01">
              <w:rPr>
                <w:rStyle w:val="Hyperlinkki"/>
              </w:rPr>
              <w:t>3.</w:t>
            </w:r>
            <w:r w:rsidR="00DA51EF" w:rsidRPr="00716F01">
              <w:rPr>
                <w:rFonts w:eastAsiaTheme="minorEastAsia"/>
                <w:lang w:eastAsia="fi-FI"/>
              </w:rPr>
              <w:tab/>
            </w:r>
            <w:r w:rsidR="00DA51EF" w:rsidRPr="00716F01">
              <w:rPr>
                <w:rStyle w:val="Hyperlinkki"/>
              </w:rPr>
              <w:t>Katsaus viisivuotiaan osaamiseen</w:t>
            </w:r>
            <w:r w:rsidR="00DA51EF" w:rsidRPr="00716F01">
              <w:rPr>
                <w:webHidden/>
              </w:rPr>
              <w:tab/>
            </w:r>
            <w:r w:rsidR="00DA51EF" w:rsidRPr="00716F01">
              <w:rPr>
                <w:webHidden/>
              </w:rPr>
              <w:fldChar w:fldCharType="begin"/>
            </w:r>
            <w:r w:rsidR="00DA51EF" w:rsidRPr="00716F01">
              <w:rPr>
                <w:webHidden/>
              </w:rPr>
              <w:instrText xml:space="preserve"> PAGEREF _Toc202173909 \h </w:instrText>
            </w:r>
            <w:r w:rsidR="00DA51EF" w:rsidRPr="00716F01">
              <w:rPr>
                <w:webHidden/>
              </w:rPr>
            </w:r>
            <w:r w:rsidR="00DA51EF" w:rsidRPr="00716F01">
              <w:rPr>
                <w:webHidden/>
              </w:rPr>
              <w:fldChar w:fldCharType="separate"/>
            </w:r>
            <w:r w:rsidR="00DA51EF" w:rsidRPr="00716F01">
              <w:rPr>
                <w:webHidden/>
              </w:rPr>
              <w:t>7</w:t>
            </w:r>
            <w:r w:rsidR="00DA51EF" w:rsidRPr="00716F01">
              <w:rPr>
                <w:webHidden/>
              </w:rPr>
              <w:fldChar w:fldCharType="end"/>
            </w:r>
          </w:hyperlink>
        </w:p>
        <w:p w:rsidR="00DA51EF" w:rsidRPr="00716F01" w:rsidRDefault="00065E98">
          <w:pPr>
            <w:pStyle w:val="Sisluet2"/>
            <w:tabs>
              <w:tab w:val="left" w:pos="880"/>
              <w:tab w:val="right" w:leader="dot" w:pos="9628"/>
            </w:tabs>
            <w:rPr>
              <w:rFonts w:ascii="Arial" w:eastAsiaTheme="minorEastAsia" w:hAnsi="Arial" w:cs="Arial"/>
              <w:noProof/>
              <w:lang w:eastAsia="fi-FI"/>
            </w:rPr>
          </w:pPr>
          <w:hyperlink w:anchor="_Toc202173910" w:history="1">
            <w:r w:rsidR="00DA51EF" w:rsidRPr="00716F01">
              <w:rPr>
                <w:rStyle w:val="Hyperlinkki"/>
                <w:rFonts w:ascii="Arial" w:hAnsi="Arial" w:cs="Arial"/>
                <w:noProof/>
              </w:rPr>
              <w:t>3.1</w:t>
            </w:r>
            <w:r w:rsidR="00DA51EF" w:rsidRPr="00716F01">
              <w:rPr>
                <w:rFonts w:ascii="Arial" w:eastAsiaTheme="minorEastAsia" w:hAnsi="Arial" w:cs="Arial"/>
                <w:noProof/>
                <w:lang w:eastAsia="fi-FI"/>
              </w:rPr>
              <w:tab/>
            </w:r>
            <w:r w:rsidR="00DA51EF" w:rsidRPr="00716F01">
              <w:rPr>
                <w:rStyle w:val="Hyperlinkki"/>
                <w:rFonts w:ascii="Arial" w:hAnsi="Arial" w:cs="Arial"/>
                <w:noProof/>
              </w:rPr>
              <w:t>Kehu –viisivuotiaan lapsen kehityksen arviointi päiväkodissa</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_Toc202173910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10</w:t>
            </w:r>
            <w:r w:rsidR="00DA51EF" w:rsidRPr="00716F01">
              <w:rPr>
                <w:rFonts w:ascii="Arial" w:hAnsi="Arial" w:cs="Arial"/>
                <w:noProof/>
                <w:webHidden/>
              </w:rPr>
              <w:fldChar w:fldCharType="end"/>
            </w:r>
          </w:hyperlink>
        </w:p>
        <w:p w:rsidR="00DA51EF" w:rsidRPr="00716F01" w:rsidRDefault="00065E98" w:rsidP="00716F01">
          <w:pPr>
            <w:pStyle w:val="Sisluet1"/>
            <w:rPr>
              <w:rFonts w:eastAsiaTheme="minorEastAsia"/>
              <w:lang w:eastAsia="fi-FI"/>
            </w:rPr>
          </w:pPr>
          <w:hyperlink w:anchor="_Toc202173911" w:history="1">
            <w:r w:rsidR="00DA51EF" w:rsidRPr="00716F01">
              <w:rPr>
                <w:rStyle w:val="Hyperlinkki"/>
              </w:rPr>
              <w:t>4.</w:t>
            </w:r>
            <w:r w:rsidR="00DA51EF" w:rsidRPr="00716F01">
              <w:rPr>
                <w:rFonts w:eastAsiaTheme="minorEastAsia"/>
                <w:lang w:eastAsia="fi-FI"/>
              </w:rPr>
              <w:tab/>
            </w:r>
            <w:r w:rsidR="00DA51EF" w:rsidRPr="00716F01">
              <w:rPr>
                <w:rStyle w:val="Hyperlinkki"/>
              </w:rPr>
              <w:t>Oppimisenalueet ja niiden sisällöt viskarivuoden aikana</w:t>
            </w:r>
            <w:r w:rsidR="00DA51EF" w:rsidRPr="00716F01">
              <w:rPr>
                <w:webHidden/>
              </w:rPr>
              <w:tab/>
            </w:r>
            <w:r w:rsidR="00DA51EF" w:rsidRPr="00716F01">
              <w:rPr>
                <w:webHidden/>
              </w:rPr>
              <w:fldChar w:fldCharType="begin"/>
            </w:r>
            <w:r w:rsidR="00DA51EF" w:rsidRPr="00716F01">
              <w:rPr>
                <w:webHidden/>
              </w:rPr>
              <w:instrText xml:space="preserve"> PAGEREF _Toc202173911 \h </w:instrText>
            </w:r>
            <w:r w:rsidR="00DA51EF" w:rsidRPr="00716F01">
              <w:rPr>
                <w:webHidden/>
              </w:rPr>
            </w:r>
            <w:r w:rsidR="00DA51EF" w:rsidRPr="00716F01">
              <w:rPr>
                <w:webHidden/>
              </w:rPr>
              <w:fldChar w:fldCharType="separate"/>
            </w:r>
            <w:r w:rsidR="00DA51EF" w:rsidRPr="00716F01">
              <w:rPr>
                <w:webHidden/>
              </w:rPr>
              <w:t>10</w:t>
            </w:r>
            <w:r w:rsidR="00DA51EF" w:rsidRPr="00716F01">
              <w:rPr>
                <w:webHidden/>
              </w:rPr>
              <w:fldChar w:fldCharType="end"/>
            </w:r>
          </w:hyperlink>
        </w:p>
        <w:p w:rsidR="00DA51EF" w:rsidRPr="00716F01" w:rsidRDefault="00065E98">
          <w:pPr>
            <w:pStyle w:val="Sisluet2"/>
            <w:tabs>
              <w:tab w:val="right" w:leader="dot" w:pos="9628"/>
            </w:tabs>
            <w:rPr>
              <w:rFonts w:ascii="Arial" w:eastAsiaTheme="minorEastAsia" w:hAnsi="Arial" w:cs="Arial"/>
              <w:noProof/>
              <w:lang w:eastAsia="fi-FI"/>
            </w:rPr>
          </w:pPr>
          <w:hyperlink w:anchor="_Toc202173912" w:history="1">
            <w:r w:rsidR="00DA51EF" w:rsidRPr="00716F01">
              <w:rPr>
                <w:rStyle w:val="Hyperlinkki"/>
                <w:rFonts w:ascii="Arial" w:hAnsi="Arial" w:cs="Arial"/>
                <w:noProof/>
              </w:rPr>
              <w:t>3.1 Kielten rikas maailma</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_Toc202173912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10</w:t>
            </w:r>
            <w:r w:rsidR="00DA51EF" w:rsidRPr="00716F01">
              <w:rPr>
                <w:rFonts w:ascii="Arial" w:hAnsi="Arial" w:cs="Arial"/>
                <w:noProof/>
                <w:webHidden/>
              </w:rPr>
              <w:fldChar w:fldCharType="end"/>
            </w:r>
          </w:hyperlink>
        </w:p>
        <w:p w:rsidR="00DA51EF" w:rsidRPr="00716F01" w:rsidRDefault="00065E98">
          <w:pPr>
            <w:pStyle w:val="Sisluet2"/>
            <w:tabs>
              <w:tab w:val="right" w:leader="dot" w:pos="9628"/>
            </w:tabs>
            <w:rPr>
              <w:rFonts w:ascii="Arial" w:eastAsiaTheme="minorEastAsia" w:hAnsi="Arial" w:cs="Arial"/>
              <w:noProof/>
              <w:lang w:eastAsia="fi-FI"/>
            </w:rPr>
          </w:pPr>
          <w:hyperlink w:anchor="_Toc202173913" w:history="1">
            <w:r w:rsidR="00DA51EF" w:rsidRPr="00716F01">
              <w:rPr>
                <w:rStyle w:val="Hyperlinkki"/>
                <w:rFonts w:ascii="Arial" w:hAnsi="Arial" w:cs="Arial"/>
                <w:noProof/>
              </w:rPr>
              <w:t>3.2 Ilmaisun monet muodot</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_Toc202173913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11</w:t>
            </w:r>
            <w:r w:rsidR="00DA51EF" w:rsidRPr="00716F01">
              <w:rPr>
                <w:rFonts w:ascii="Arial" w:hAnsi="Arial" w:cs="Arial"/>
                <w:noProof/>
                <w:webHidden/>
              </w:rPr>
              <w:fldChar w:fldCharType="end"/>
            </w:r>
          </w:hyperlink>
        </w:p>
        <w:p w:rsidR="00DA51EF" w:rsidRPr="00716F01" w:rsidRDefault="00065E98">
          <w:pPr>
            <w:pStyle w:val="Sisluet2"/>
            <w:tabs>
              <w:tab w:val="right" w:leader="dot" w:pos="9628"/>
            </w:tabs>
            <w:rPr>
              <w:rFonts w:ascii="Arial" w:eastAsiaTheme="minorEastAsia" w:hAnsi="Arial" w:cs="Arial"/>
              <w:noProof/>
              <w:lang w:eastAsia="fi-FI"/>
            </w:rPr>
          </w:pPr>
          <w:hyperlink w:anchor="_Toc202173914" w:history="1">
            <w:r w:rsidR="00DA51EF" w:rsidRPr="00716F01">
              <w:rPr>
                <w:rStyle w:val="Hyperlinkki"/>
                <w:rFonts w:ascii="Arial" w:hAnsi="Arial" w:cs="Arial"/>
                <w:noProof/>
              </w:rPr>
              <w:t>3.3 Minä ja meidän yhteisömme</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_Toc202173914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13</w:t>
            </w:r>
            <w:r w:rsidR="00DA51EF" w:rsidRPr="00716F01">
              <w:rPr>
                <w:rFonts w:ascii="Arial" w:hAnsi="Arial" w:cs="Arial"/>
                <w:noProof/>
                <w:webHidden/>
              </w:rPr>
              <w:fldChar w:fldCharType="end"/>
            </w:r>
          </w:hyperlink>
        </w:p>
        <w:p w:rsidR="00DA51EF" w:rsidRPr="00716F01" w:rsidRDefault="00065E98">
          <w:pPr>
            <w:pStyle w:val="Sisluet2"/>
            <w:tabs>
              <w:tab w:val="right" w:leader="dot" w:pos="9628"/>
            </w:tabs>
            <w:rPr>
              <w:rFonts w:ascii="Arial" w:eastAsiaTheme="minorEastAsia" w:hAnsi="Arial" w:cs="Arial"/>
              <w:noProof/>
              <w:lang w:eastAsia="fi-FI"/>
            </w:rPr>
          </w:pPr>
          <w:hyperlink w:anchor="_Toc202173915" w:history="1">
            <w:r w:rsidR="00DA51EF" w:rsidRPr="00716F01">
              <w:rPr>
                <w:rStyle w:val="Hyperlinkki"/>
                <w:rFonts w:ascii="Arial" w:hAnsi="Arial" w:cs="Arial"/>
                <w:noProof/>
              </w:rPr>
              <w:t>3.4 Tutkin ja toimin ympäristössäni</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_Toc202173915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14</w:t>
            </w:r>
            <w:r w:rsidR="00DA51EF" w:rsidRPr="00716F01">
              <w:rPr>
                <w:rFonts w:ascii="Arial" w:hAnsi="Arial" w:cs="Arial"/>
                <w:noProof/>
                <w:webHidden/>
              </w:rPr>
              <w:fldChar w:fldCharType="end"/>
            </w:r>
          </w:hyperlink>
        </w:p>
        <w:p w:rsidR="00DA51EF" w:rsidRPr="00716F01" w:rsidRDefault="00065E98">
          <w:pPr>
            <w:pStyle w:val="Sisluet2"/>
            <w:tabs>
              <w:tab w:val="right" w:leader="dot" w:pos="9628"/>
            </w:tabs>
            <w:rPr>
              <w:rFonts w:ascii="Arial" w:eastAsiaTheme="minorEastAsia" w:hAnsi="Arial" w:cs="Arial"/>
              <w:noProof/>
              <w:lang w:eastAsia="fi-FI"/>
            </w:rPr>
          </w:pPr>
          <w:hyperlink w:anchor="_Toc202173916" w:history="1">
            <w:r w:rsidR="00DA51EF" w:rsidRPr="00716F01">
              <w:rPr>
                <w:rStyle w:val="Hyperlinkki"/>
                <w:rFonts w:ascii="Arial" w:hAnsi="Arial" w:cs="Arial"/>
                <w:noProof/>
              </w:rPr>
              <w:t>3.5 Kasvan, liikun ja kehityn</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_Toc202173916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15</w:t>
            </w:r>
            <w:r w:rsidR="00DA51EF" w:rsidRPr="00716F01">
              <w:rPr>
                <w:rFonts w:ascii="Arial" w:hAnsi="Arial" w:cs="Arial"/>
                <w:noProof/>
                <w:webHidden/>
              </w:rPr>
              <w:fldChar w:fldCharType="end"/>
            </w:r>
          </w:hyperlink>
        </w:p>
        <w:p w:rsidR="00DA51EF" w:rsidRPr="00716F01" w:rsidRDefault="00065E98" w:rsidP="00716F01">
          <w:pPr>
            <w:pStyle w:val="Sisluet1"/>
            <w:rPr>
              <w:rFonts w:eastAsiaTheme="minorEastAsia"/>
              <w:lang w:eastAsia="fi-FI"/>
            </w:rPr>
          </w:pPr>
          <w:hyperlink w:anchor="_Toc202173917" w:history="1">
            <w:r w:rsidR="00DA51EF" w:rsidRPr="00716F01">
              <w:rPr>
                <w:rStyle w:val="Hyperlinkki"/>
              </w:rPr>
              <w:t>5.</w:t>
            </w:r>
            <w:r w:rsidR="00DA51EF" w:rsidRPr="00716F01">
              <w:rPr>
                <w:rFonts w:eastAsiaTheme="minorEastAsia"/>
                <w:lang w:eastAsia="fi-FI"/>
              </w:rPr>
              <w:tab/>
            </w:r>
            <w:r w:rsidR="00DA51EF" w:rsidRPr="00716F01">
              <w:rPr>
                <w:rStyle w:val="Hyperlinkki"/>
              </w:rPr>
              <w:t>Vuosikellot</w:t>
            </w:r>
            <w:r w:rsidR="00DA51EF" w:rsidRPr="00716F01">
              <w:rPr>
                <w:webHidden/>
              </w:rPr>
              <w:tab/>
            </w:r>
            <w:r w:rsidR="00DA51EF" w:rsidRPr="00716F01">
              <w:rPr>
                <w:webHidden/>
              </w:rPr>
              <w:fldChar w:fldCharType="begin"/>
            </w:r>
            <w:r w:rsidR="00DA51EF" w:rsidRPr="00716F01">
              <w:rPr>
                <w:webHidden/>
              </w:rPr>
              <w:instrText xml:space="preserve"> PAGEREF _Toc202173917 \h </w:instrText>
            </w:r>
            <w:r w:rsidR="00DA51EF" w:rsidRPr="00716F01">
              <w:rPr>
                <w:webHidden/>
              </w:rPr>
            </w:r>
            <w:r w:rsidR="00DA51EF" w:rsidRPr="00716F01">
              <w:rPr>
                <w:webHidden/>
              </w:rPr>
              <w:fldChar w:fldCharType="separate"/>
            </w:r>
            <w:r w:rsidR="00DA51EF" w:rsidRPr="00716F01">
              <w:rPr>
                <w:webHidden/>
              </w:rPr>
              <w:t>16</w:t>
            </w:r>
            <w:r w:rsidR="00DA51EF" w:rsidRPr="00716F01">
              <w:rPr>
                <w:webHidden/>
              </w:rPr>
              <w:fldChar w:fldCharType="end"/>
            </w:r>
          </w:hyperlink>
        </w:p>
        <w:p w:rsidR="00DA51EF" w:rsidRPr="00716F01" w:rsidRDefault="00065E98">
          <w:pPr>
            <w:pStyle w:val="Sisluet2"/>
            <w:tabs>
              <w:tab w:val="left" w:pos="880"/>
              <w:tab w:val="right" w:leader="dot" w:pos="9628"/>
            </w:tabs>
            <w:rPr>
              <w:rFonts w:ascii="Arial" w:eastAsiaTheme="minorEastAsia" w:hAnsi="Arial" w:cs="Arial"/>
              <w:noProof/>
              <w:lang w:eastAsia="fi-FI"/>
            </w:rPr>
          </w:pPr>
          <w:hyperlink w:anchor="_Toc202173918" w:history="1">
            <w:r w:rsidR="00DA51EF" w:rsidRPr="00716F01">
              <w:rPr>
                <w:rStyle w:val="Hyperlinkki"/>
                <w:rFonts w:ascii="Arial" w:hAnsi="Arial" w:cs="Arial"/>
                <w:noProof/>
              </w:rPr>
              <w:t>5.1</w:t>
            </w:r>
            <w:r w:rsidR="00DA51EF" w:rsidRPr="00716F01">
              <w:rPr>
                <w:rFonts w:ascii="Arial" w:eastAsiaTheme="minorEastAsia" w:hAnsi="Arial" w:cs="Arial"/>
                <w:noProof/>
                <w:lang w:eastAsia="fi-FI"/>
              </w:rPr>
              <w:tab/>
            </w:r>
            <w:r w:rsidR="00DA51EF" w:rsidRPr="00716F01">
              <w:rPr>
                <w:rStyle w:val="Hyperlinkki"/>
                <w:rFonts w:ascii="Arial" w:hAnsi="Arial" w:cs="Arial"/>
                <w:noProof/>
              </w:rPr>
              <w:t>Esimerkki viskarivuoden vuosikellosta</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_Toc202173918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16</w:t>
            </w:r>
            <w:r w:rsidR="00DA51EF" w:rsidRPr="00716F01">
              <w:rPr>
                <w:rFonts w:ascii="Arial" w:hAnsi="Arial" w:cs="Arial"/>
                <w:noProof/>
                <w:webHidden/>
              </w:rPr>
              <w:fldChar w:fldCharType="end"/>
            </w:r>
          </w:hyperlink>
        </w:p>
        <w:p w:rsidR="00DA51EF" w:rsidRPr="00716F01" w:rsidRDefault="00065E98">
          <w:pPr>
            <w:pStyle w:val="Sisluet2"/>
            <w:tabs>
              <w:tab w:val="left" w:pos="880"/>
              <w:tab w:val="right" w:leader="dot" w:pos="9628"/>
            </w:tabs>
            <w:rPr>
              <w:rFonts w:ascii="Arial" w:eastAsiaTheme="minorEastAsia" w:hAnsi="Arial" w:cs="Arial"/>
              <w:noProof/>
              <w:lang w:eastAsia="fi-FI"/>
            </w:rPr>
          </w:pPr>
          <w:hyperlink w:anchor="_Toc202173919" w:history="1">
            <w:r w:rsidR="00DA51EF" w:rsidRPr="00716F01">
              <w:rPr>
                <w:rStyle w:val="Hyperlinkki"/>
                <w:rFonts w:ascii="Arial" w:hAnsi="Arial" w:cs="Arial"/>
                <w:noProof/>
              </w:rPr>
              <w:t>5.2</w:t>
            </w:r>
            <w:r w:rsidR="00DA51EF" w:rsidRPr="00716F01">
              <w:rPr>
                <w:rFonts w:ascii="Arial" w:eastAsiaTheme="minorEastAsia" w:hAnsi="Arial" w:cs="Arial"/>
                <w:noProof/>
                <w:lang w:eastAsia="fi-FI"/>
              </w:rPr>
              <w:tab/>
            </w:r>
            <w:r w:rsidR="00DA51EF" w:rsidRPr="00716F01">
              <w:rPr>
                <w:rStyle w:val="Hyperlinkki"/>
                <w:rFonts w:ascii="Arial" w:hAnsi="Arial" w:cs="Arial"/>
                <w:noProof/>
              </w:rPr>
              <w:t>Liikunta- ja luontokasvatuksen vuosikello</w:t>
            </w:r>
            <w:r w:rsidR="00DA51EF" w:rsidRPr="00716F01">
              <w:rPr>
                <w:rFonts w:ascii="Arial" w:hAnsi="Arial" w:cs="Arial"/>
                <w:noProof/>
                <w:webHidden/>
              </w:rPr>
              <w:tab/>
            </w:r>
            <w:r w:rsidR="00DA51EF" w:rsidRPr="00716F01">
              <w:rPr>
                <w:rFonts w:ascii="Arial" w:hAnsi="Arial" w:cs="Arial"/>
                <w:noProof/>
                <w:webHidden/>
              </w:rPr>
              <w:fldChar w:fldCharType="begin"/>
            </w:r>
            <w:r w:rsidR="00DA51EF" w:rsidRPr="00716F01">
              <w:rPr>
                <w:rFonts w:ascii="Arial" w:hAnsi="Arial" w:cs="Arial"/>
                <w:noProof/>
                <w:webHidden/>
              </w:rPr>
              <w:instrText xml:space="preserve"> PAGEREF _Toc202173919 \h </w:instrText>
            </w:r>
            <w:r w:rsidR="00DA51EF" w:rsidRPr="00716F01">
              <w:rPr>
                <w:rFonts w:ascii="Arial" w:hAnsi="Arial" w:cs="Arial"/>
                <w:noProof/>
                <w:webHidden/>
              </w:rPr>
            </w:r>
            <w:r w:rsidR="00DA51EF" w:rsidRPr="00716F01">
              <w:rPr>
                <w:rFonts w:ascii="Arial" w:hAnsi="Arial" w:cs="Arial"/>
                <w:noProof/>
                <w:webHidden/>
              </w:rPr>
              <w:fldChar w:fldCharType="separate"/>
            </w:r>
            <w:r w:rsidR="00DA51EF" w:rsidRPr="00716F01">
              <w:rPr>
                <w:rFonts w:ascii="Arial" w:hAnsi="Arial" w:cs="Arial"/>
                <w:noProof/>
                <w:webHidden/>
              </w:rPr>
              <w:t>17</w:t>
            </w:r>
            <w:r w:rsidR="00DA51EF" w:rsidRPr="00716F01">
              <w:rPr>
                <w:rFonts w:ascii="Arial" w:hAnsi="Arial" w:cs="Arial"/>
                <w:noProof/>
                <w:webHidden/>
              </w:rPr>
              <w:fldChar w:fldCharType="end"/>
            </w:r>
          </w:hyperlink>
        </w:p>
        <w:p w:rsidR="00DA51EF" w:rsidRPr="00716F01" w:rsidRDefault="00065E98" w:rsidP="00716F01">
          <w:pPr>
            <w:pStyle w:val="Sisluet1"/>
            <w:rPr>
              <w:rFonts w:eastAsiaTheme="minorEastAsia"/>
              <w:lang w:eastAsia="fi-FI"/>
            </w:rPr>
          </w:pPr>
          <w:hyperlink w:anchor="_Toc202173920" w:history="1">
            <w:r w:rsidR="00DA51EF" w:rsidRPr="00716F01">
              <w:rPr>
                <w:rStyle w:val="Hyperlinkki"/>
              </w:rPr>
              <w:t>6.</w:t>
            </w:r>
            <w:r w:rsidR="00DA51EF" w:rsidRPr="00716F01">
              <w:rPr>
                <w:rFonts w:eastAsiaTheme="minorEastAsia"/>
                <w:lang w:eastAsia="fi-FI"/>
              </w:rPr>
              <w:tab/>
            </w:r>
            <w:r w:rsidR="00DA51EF" w:rsidRPr="00716F01">
              <w:rPr>
                <w:rStyle w:val="Hyperlinkki"/>
              </w:rPr>
              <w:t>Materiaalivinkkejä</w:t>
            </w:r>
            <w:r w:rsidR="00DA51EF" w:rsidRPr="00716F01">
              <w:rPr>
                <w:webHidden/>
              </w:rPr>
              <w:tab/>
            </w:r>
            <w:r w:rsidR="00DA51EF" w:rsidRPr="00716F01">
              <w:rPr>
                <w:webHidden/>
              </w:rPr>
              <w:fldChar w:fldCharType="begin"/>
            </w:r>
            <w:r w:rsidR="00DA51EF" w:rsidRPr="00716F01">
              <w:rPr>
                <w:webHidden/>
              </w:rPr>
              <w:instrText xml:space="preserve"> PAGEREF _Toc202173920 \h </w:instrText>
            </w:r>
            <w:r w:rsidR="00DA51EF" w:rsidRPr="00716F01">
              <w:rPr>
                <w:webHidden/>
              </w:rPr>
            </w:r>
            <w:r w:rsidR="00DA51EF" w:rsidRPr="00716F01">
              <w:rPr>
                <w:webHidden/>
              </w:rPr>
              <w:fldChar w:fldCharType="separate"/>
            </w:r>
            <w:r w:rsidR="00DA51EF" w:rsidRPr="00716F01">
              <w:rPr>
                <w:webHidden/>
              </w:rPr>
              <w:t>22</w:t>
            </w:r>
            <w:r w:rsidR="00DA51EF" w:rsidRPr="00716F01">
              <w:rPr>
                <w:webHidden/>
              </w:rPr>
              <w:fldChar w:fldCharType="end"/>
            </w:r>
          </w:hyperlink>
        </w:p>
        <w:p w:rsidR="00DA51EF" w:rsidRPr="00716F01" w:rsidRDefault="00065E98" w:rsidP="00716F01">
          <w:pPr>
            <w:pStyle w:val="Sisluet1"/>
            <w:rPr>
              <w:rFonts w:eastAsiaTheme="minorEastAsia"/>
              <w:lang w:eastAsia="fi-FI"/>
            </w:rPr>
          </w:pPr>
          <w:hyperlink w:anchor="_Toc202173921" w:history="1">
            <w:r w:rsidR="00DA51EF" w:rsidRPr="00716F01">
              <w:rPr>
                <w:rStyle w:val="Hyperlinkki"/>
              </w:rPr>
              <w:t>7.</w:t>
            </w:r>
            <w:r w:rsidR="00DA51EF" w:rsidRPr="00716F01">
              <w:rPr>
                <w:rFonts w:eastAsiaTheme="minorEastAsia"/>
                <w:lang w:eastAsia="fi-FI"/>
              </w:rPr>
              <w:tab/>
            </w:r>
            <w:r w:rsidR="00DA51EF" w:rsidRPr="00716F01">
              <w:rPr>
                <w:rStyle w:val="Hyperlinkki"/>
              </w:rPr>
              <w:t>Lähteet</w:t>
            </w:r>
            <w:r w:rsidR="00DA51EF" w:rsidRPr="00716F01">
              <w:rPr>
                <w:webHidden/>
              </w:rPr>
              <w:tab/>
            </w:r>
            <w:r w:rsidR="00DA51EF" w:rsidRPr="00716F01">
              <w:rPr>
                <w:webHidden/>
              </w:rPr>
              <w:fldChar w:fldCharType="begin"/>
            </w:r>
            <w:r w:rsidR="00DA51EF" w:rsidRPr="00716F01">
              <w:rPr>
                <w:webHidden/>
              </w:rPr>
              <w:instrText xml:space="preserve"> PAGEREF _Toc202173921 \h </w:instrText>
            </w:r>
            <w:r w:rsidR="00DA51EF" w:rsidRPr="00716F01">
              <w:rPr>
                <w:webHidden/>
              </w:rPr>
            </w:r>
            <w:r w:rsidR="00DA51EF" w:rsidRPr="00716F01">
              <w:rPr>
                <w:webHidden/>
              </w:rPr>
              <w:fldChar w:fldCharType="separate"/>
            </w:r>
            <w:r w:rsidR="00DA51EF" w:rsidRPr="00716F01">
              <w:rPr>
                <w:webHidden/>
              </w:rPr>
              <w:t>24</w:t>
            </w:r>
            <w:r w:rsidR="00DA51EF" w:rsidRPr="00716F01">
              <w:rPr>
                <w:webHidden/>
              </w:rPr>
              <w:fldChar w:fldCharType="end"/>
            </w:r>
          </w:hyperlink>
        </w:p>
        <w:p w:rsidR="00FB119D" w:rsidRPr="00716F01" w:rsidRDefault="00FB119D">
          <w:pPr>
            <w:rPr>
              <w:rFonts w:ascii="Arial" w:hAnsi="Arial" w:cs="Arial"/>
            </w:rPr>
          </w:pPr>
          <w:r w:rsidRPr="00716F01">
            <w:rPr>
              <w:rFonts w:ascii="Arial" w:hAnsi="Arial" w:cs="Arial"/>
              <w:b/>
              <w:bCs/>
            </w:rPr>
            <w:fldChar w:fldCharType="end"/>
          </w:r>
        </w:p>
      </w:sdtContent>
    </w:sdt>
    <w:p w:rsidR="00FB119D" w:rsidRPr="00716F01" w:rsidRDefault="00FB119D">
      <w:pPr>
        <w:rPr>
          <w:rFonts w:ascii="Arial" w:hAnsi="Arial" w:cs="Arial"/>
        </w:rPr>
      </w:pPr>
      <w:r w:rsidRPr="00716F01">
        <w:rPr>
          <w:rFonts w:ascii="Arial" w:hAnsi="Arial" w:cs="Arial"/>
        </w:rPr>
        <w:br w:type="page"/>
      </w:r>
    </w:p>
    <w:p w:rsidR="00FB119D" w:rsidRDefault="00FB119D" w:rsidP="00617653">
      <w:pPr>
        <w:pStyle w:val="Otsikko1"/>
      </w:pPr>
      <w:bookmarkStart w:id="0" w:name="_Toc202173906"/>
      <w:r>
        <w:lastRenderedPageBreak/>
        <w:t>JOHDANTO</w:t>
      </w:r>
      <w:bookmarkEnd w:id="0"/>
    </w:p>
    <w:p w:rsidR="00FB119D" w:rsidRDefault="00FB119D"/>
    <w:p w:rsidR="00F45FFE" w:rsidRDefault="00FB119D" w:rsidP="00DC5D8D">
      <w:pPr>
        <w:spacing w:line="240" w:lineRule="auto"/>
        <w:jc w:val="both"/>
        <w:rPr>
          <w:rFonts w:ascii="Arial" w:hAnsi="Arial" w:cs="Arial"/>
          <w:sz w:val="24"/>
          <w:szCs w:val="24"/>
        </w:rPr>
      </w:pPr>
      <w:r w:rsidRPr="00FB119D">
        <w:rPr>
          <w:rFonts w:ascii="Arial" w:hAnsi="Arial" w:cs="Arial"/>
          <w:sz w:val="24"/>
          <w:szCs w:val="24"/>
        </w:rPr>
        <w:t xml:space="preserve">Tarve yhteiselle </w:t>
      </w:r>
      <w:proofErr w:type="spellStart"/>
      <w:r w:rsidRPr="00FB119D">
        <w:rPr>
          <w:rFonts w:ascii="Arial" w:hAnsi="Arial" w:cs="Arial"/>
          <w:sz w:val="24"/>
          <w:szCs w:val="24"/>
        </w:rPr>
        <w:t>viskarimateriaalille</w:t>
      </w:r>
      <w:proofErr w:type="spellEnd"/>
      <w:r w:rsidRPr="00FB119D">
        <w:rPr>
          <w:rFonts w:ascii="Arial" w:hAnsi="Arial" w:cs="Arial"/>
          <w:sz w:val="24"/>
          <w:szCs w:val="24"/>
        </w:rPr>
        <w:t xml:space="preserve"> on noussut esiin monissa eri yhteyksissä. Sen vuoksi on koottu tämä </w:t>
      </w:r>
      <w:proofErr w:type="spellStart"/>
      <w:r w:rsidRPr="00FB119D">
        <w:rPr>
          <w:rFonts w:ascii="Arial" w:hAnsi="Arial" w:cs="Arial"/>
          <w:sz w:val="24"/>
          <w:szCs w:val="24"/>
        </w:rPr>
        <w:t>viskarimateriaali</w:t>
      </w:r>
      <w:proofErr w:type="spellEnd"/>
      <w:r w:rsidRPr="00FB119D">
        <w:rPr>
          <w:rFonts w:ascii="Arial" w:hAnsi="Arial" w:cs="Arial"/>
          <w:sz w:val="24"/>
          <w:szCs w:val="24"/>
        </w:rPr>
        <w:t xml:space="preserve"> viisivuotiaiden pedagogisen toiminnan suunnittelun, toteutuksen ja arvioinnin tueksi. Tämän materiaalin avulla pyritään varmistamaan viisivuotiaille yhtenäinen ja laadukas </w:t>
      </w:r>
      <w:proofErr w:type="spellStart"/>
      <w:r w:rsidRPr="00FB119D">
        <w:rPr>
          <w:rFonts w:ascii="Arial" w:hAnsi="Arial" w:cs="Arial"/>
          <w:sz w:val="24"/>
          <w:szCs w:val="24"/>
        </w:rPr>
        <w:t>viskaritoiminta</w:t>
      </w:r>
      <w:proofErr w:type="spellEnd"/>
      <w:r w:rsidRPr="00FB119D">
        <w:rPr>
          <w:rFonts w:ascii="Arial" w:hAnsi="Arial" w:cs="Arial"/>
          <w:sz w:val="24"/>
          <w:szCs w:val="24"/>
        </w:rPr>
        <w:t>, joka tarjoaa heille ikä- ja</w:t>
      </w:r>
      <w:r w:rsidR="00601E7B">
        <w:rPr>
          <w:rFonts w:ascii="Arial" w:hAnsi="Arial" w:cs="Arial"/>
          <w:sz w:val="24"/>
          <w:szCs w:val="24"/>
        </w:rPr>
        <w:t xml:space="preserve"> kehitystason huomioiden sopivaa toimintaa</w:t>
      </w:r>
      <w:r w:rsidRPr="00FB119D">
        <w:rPr>
          <w:rFonts w:ascii="Arial" w:hAnsi="Arial" w:cs="Arial"/>
          <w:sz w:val="24"/>
          <w:szCs w:val="24"/>
        </w:rPr>
        <w:t xml:space="preserve">. </w:t>
      </w:r>
      <w:r w:rsidR="00BC05A2">
        <w:rPr>
          <w:rFonts w:ascii="Arial" w:hAnsi="Arial" w:cs="Arial"/>
          <w:sz w:val="24"/>
          <w:szCs w:val="24"/>
        </w:rPr>
        <w:t xml:space="preserve">Laadukas </w:t>
      </w:r>
      <w:proofErr w:type="spellStart"/>
      <w:r w:rsidR="00BC05A2">
        <w:rPr>
          <w:rFonts w:ascii="Arial" w:hAnsi="Arial" w:cs="Arial"/>
          <w:sz w:val="24"/>
          <w:szCs w:val="24"/>
        </w:rPr>
        <w:t>viskaritoiminta</w:t>
      </w:r>
      <w:proofErr w:type="spellEnd"/>
      <w:r w:rsidR="00BC05A2">
        <w:rPr>
          <w:rFonts w:ascii="Arial" w:hAnsi="Arial" w:cs="Arial"/>
          <w:sz w:val="24"/>
          <w:szCs w:val="24"/>
        </w:rPr>
        <w:t xml:space="preserve"> valmistelee lapsia kohti esiopetusta. </w:t>
      </w:r>
    </w:p>
    <w:p w:rsidR="00E22973" w:rsidRDefault="00E22973" w:rsidP="00DC5D8D">
      <w:pPr>
        <w:spacing w:line="240" w:lineRule="auto"/>
        <w:jc w:val="both"/>
        <w:rPr>
          <w:rFonts w:ascii="Arial" w:hAnsi="Arial" w:cs="Arial"/>
          <w:sz w:val="24"/>
          <w:szCs w:val="24"/>
        </w:rPr>
      </w:pPr>
      <w:r>
        <w:rPr>
          <w:rFonts w:ascii="Arial" w:hAnsi="Arial" w:cs="Arial"/>
          <w:sz w:val="24"/>
          <w:szCs w:val="24"/>
        </w:rPr>
        <w:t xml:space="preserve">Materiaalin on tarkoitus toimia suuntaa-antavana runkona </w:t>
      </w:r>
      <w:proofErr w:type="spellStart"/>
      <w:r>
        <w:rPr>
          <w:rFonts w:ascii="Arial" w:hAnsi="Arial" w:cs="Arial"/>
          <w:sz w:val="24"/>
          <w:szCs w:val="24"/>
        </w:rPr>
        <w:t>viskarivuoden</w:t>
      </w:r>
      <w:proofErr w:type="spellEnd"/>
      <w:r>
        <w:rPr>
          <w:rFonts w:ascii="Arial" w:hAnsi="Arial" w:cs="Arial"/>
          <w:sz w:val="24"/>
          <w:szCs w:val="24"/>
        </w:rPr>
        <w:t xml:space="preserve"> aikana. Sisällöt on jaettu oppimisen alueiden mukaan, joka antaa paljon vapautta suunnitella toimintaa ryhmän tarpeet ja </w:t>
      </w:r>
      <w:r w:rsidR="00BC05A2">
        <w:rPr>
          <w:rFonts w:ascii="Arial" w:hAnsi="Arial" w:cs="Arial"/>
          <w:sz w:val="24"/>
          <w:szCs w:val="24"/>
        </w:rPr>
        <w:t xml:space="preserve">lasten </w:t>
      </w:r>
      <w:r>
        <w:rPr>
          <w:rFonts w:ascii="Arial" w:hAnsi="Arial" w:cs="Arial"/>
          <w:sz w:val="24"/>
          <w:szCs w:val="24"/>
        </w:rPr>
        <w:t xml:space="preserve">mielenkiinnon kohteet huomioiden. Tämän materiaalin tarkoitus on tuoda esille monipuolisesti erilaisia asioita, jotka on hyvä huomioida </w:t>
      </w:r>
      <w:proofErr w:type="spellStart"/>
      <w:r>
        <w:rPr>
          <w:rFonts w:ascii="Arial" w:hAnsi="Arial" w:cs="Arial"/>
          <w:sz w:val="24"/>
          <w:szCs w:val="24"/>
        </w:rPr>
        <w:t>viskarivuoden</w:t>
      </w:r>
      <w:proofErr w:type="spellEnd"/>
      <w:r>
        <w:rPr>
          <w:rFonts w:ascii="Arial" w:hAnsi="Arial" w:cs="Arial"/>
          <w:sz w:val="24"/>
          <w:szCs w:val="24"/>
        </w:rPr>
        <w:t xml:space="preserve"> aikana. </w:t>
      </w:r>
    </w:p>
    <w:p w:rsidR="00475ED8" w:rsidRDefault="00E22973" w:rsidP="00DC5D8D">
      <w:pPr>
        <w:spacing w:line="240" w:lineRule="auto"/>
        <w:jc w:val="both"/>
        <w:rPr>
          <w:rFonts w:ascii="Arial" w:hAnsi="Arial" w:cs="Arial"/>
          <w:sz w:val="24"/>
          <w:szCs w:val="24"/>
        </w:rPr>
      </w:pPr>
      <w:proofErr w:type="spellStart"/>
      <w:r>
        <w:rPr>
          <w:rFonts w:ascii="Arial" w:hAnsi="Arial" w:cs="Arial"/>
          <w:sz w:val="24"/>
          <w:szCs w:val="24"/>
        </w:rPr>
        <w:t>Viskarivuoden</w:t>
      </w:r>
      <w:proofErr w:type="spellEnd"/>
      <w:r>
        <w:rPr>
          <w:rFonts w:ascii="Arial" w:hAnsi="Arial" w:cs="Arial"/>
          <w:sz w:val="24"/>
          <w:szCs w:val="24"/>
        </w:rPr>
        <w:t xml:space="preserve"> aikana harjoitellaan paljon tär</w:t>
      </w:r>
      <w:r w:rsidR="00601E7B">
        <w:rPr>
          <w:rFonts w:ascii="Arial" w:hAnsi="Arial" w:cs="Arial"/>
          <w:sz w:val="24"/>
          <w:szCs w:val="24"/>
        </w:rPr>
        <w:t>keitä taitoja</w:t>
      </w:r>
      <w:r>
        <w:rPr>
          <w:rFonts w:ascii="Arial" w:hAnsi="Arial" w:cs="Arial"/>
          <w:sz w:val="24"/>
          <w:szCs w:val="24"/>
        </w:rPr>
        <w:t xml:space="preserve">. </w:t>
      </w:r>
      <w:r w:rsidR="00357770" w:rsidRPr="00357770">
        <w:rPr>
          <w:rFonts w:ascii="Arial" w:hAnsi="Arial" w:cs="Arial"/>
          <w:sz w:val="24"/>
          <w:szCs w:val="24"/>
        </w:rPr>
        <w:t>Esiopetuksen aloitusta ajatellen merkittävimmässä roolissa eivät ole niinkään matemaattiset ja kielelliset oppimisvalmiudet, vaan lapsen ryhmässä toimimisen taidot, kaveritaidot ja tunnetaidot. Olisi tärkeää, että lapsi osaisi kuunnella ohjeita, toimia annettujen ohjeiden mukaan</w:t>
      </w:r>
      <w:r w:rsidR="004A49C8">
        <w:rPr>
          <w:rFonts w:ascii="Arial" w:hAnsi="Arial" w:cs="Arial"/>
          <w:sz w:val="24"/>
          <w:szCs w:val="24"/>
        </w:rPr>
        <w:t>,</w:t>
      </w:r>
      <w:r w:rsidR="00357770" w:rsidRPr="00357770">
        <w:rPr>
          <w:rFonts w:ascii="Arial" w:hAnsi="Arial" w:cs="Arial"/>
          <w:sz w:val="24"/>
          <w:szCs w:val="24"/>
        </w:rPr>
        <w:t xml:space="preserve"> hän osaisi toimia ryhmässä sopuisasti sekä</w:t>
      </w:r>
      <w:r w:rsidR="00357770">
        <w:rPr>
          <w:rFonts w:ascii="Arial" w:hAnsi="Arial" w:cs="Arial"/>
          <w:sz w:val="24"/>
          <w:szCs w:val="24"/>
        </w:rPr>
        <w:t xml:space="preserve"> hallitsisi jo jonkin verran omia tunteitaan</w:t>
      </w:r>
      <w:r w:rsidR="00357770" w:rsidRPr="00357770">
        <w:rPr>
          <w:rFonts w:ascii="Arial" w:hAnsi="Arial" w:cs="Arial"/>
          <w:sz w:val="24"/>
          <w:szCs w:val="24"/>
        </w:rPr>
        <w:t xml:space="preserve">. </w:t>
      </w:r>
    </w:p>
    <w:p w:rsidR="00357770" w:rsidRDefault="00357770" w:rsidP="00DC5D8D">
      <w:pPr>
        <w:spacing w:line="240" w:lineRule="auto"/>
        <w:jc w:val="both"/>
        <w:rPr>
          <w:rFonts w:ascii="Arial" w:hAnsi="Arial" w:cs="Arial"/>
          <w:sz w:val="24"/>
          <w:szCs w:val="24"/>
        </w:rPr>
      </w:pPr>
      <w:r>
        <w:rPr>
          <w:rFonts w:ascii="Arial" w:hAnsi="Arial" w:cs="Arial"/>
          <w:sz w:val="24"/>
          <w:szCs w:val="24"/>
        </w:rPr>
        <w:t xml:space="preserve">Karkea- ja hienomotoristen taitojen kartuttaminen on tärkeää </w:t>
      </w:r>
      <w:proofErr w:type="spellStart"/>
      <w:r>
        <w:rPr>
          <w:rFonts w:ascii="Arial" w:hAnsi="Arial" w:cs="Arial"/>
          <w:sz w:val="24"/>
          <w:szCs w:val="24"/>
        </w:rPr>
        <w:t>viskarivuoden</w:t>
      </w:r>
      <w:proofErr w:type="spellEnd"/>
      <w:r>
        <w:rPr>
          <w:rFonts w:ascii="Arial" w:hAnsi="Arial" w:cs="Arial"/>
          <w:sz w:val="24"/>
          <w:szCs w:val="24"/>
        </w:rPr>
        <w:t xml:space="preserve"> aikana. </w:t>
      </w:r>
      <w:r w:rsidRPr="00357770">
        <w:rPr>
          <w:rFonts w:ascii="Arial" w:hAnsi="Arial" w:cs="Arial"/>
          <w:sz w:val="24"/>
          <w:szCs w:val="24"/>
        </w:rPr>
        <w:t xml:space="preserve"> </w:t>
      </w:r>
      <w:proofErr w:type="spellStart"/>
      <w:r w:rsidR="00747502">
        <w:rPr>
          <w:rFonts w:ascii="Arial" w:hAnsi="Arial" w:cs="Arial"/>
          <w:sz w:val="24"/>
          <w:szCs w:val="24"/>
        </w:rPr>
        <w:t>Viskari</w:t>
      </w:r>
      <w:r w:rsidR="002A2B65">
        <w:rPr>
          <w:rFonts w:ascii="Arial" w:hAnsi="Arial" w:cs="Arial"/>
          <w:sz w:val="24"/>
          <w:szCs w:val="24"/>
        </w:rPr>
        <w:t>toiminta</w:t>
      </w:r>
      <w:proofErr w:type="spellEnd"/>
      <w:r w:rsidR="00747502">
        <w:rPr>
          <w:rFonts w:ascii="Arial" w:hAnsi="Arial" w:cs="Arial"/>
          <w:sz w:val="24"/>
          <w:szCs w:val="24"/>
        </w:rPr>
        <w:t xml:space="preserve"> ei ole vain valmiiksi suunniteltuja toimintatuokioita, vaan taitoja harjoitellaan monipuolisesti arjen eri tilanteissa. Pääosassa ovat lasten miele</w:t>
      </w:r>
      <w:r w:rsidR="004A49C8">
        <w:rPr>
          <w:rFonts w:ascii="Arial" w:hAnsi="Arial" w:cs="Arial"/>
          <w:sz w:val="24"/>
          <w:szCs w:val="24"/>
        </w:rPr>
        <w:t>n</w:t>
      </w:r>
      <w:r w:rsidR="00747502">
        <w:rPr>
          <w:rFonts w:ascii="Arial" w:hAnsi="Arial" w:cs="Arial"/>
          <w:sz w:val="24"/>
          <w:szCs w:val="24"/>
        </w:rPr>
        <w:t xml:space="preserve">kiinnonkohteet, ryhmän tarpeet ja leikki. </w:t>
      </w:r>
    </w:p>
    <w:p w:rsidR="00E22973" w:rsidRDefault="00E22973" w:rsidP="00DC5D8D">
      <w:pPr>
        <w:spacing w:line="240" w:lineRule="auto"/>
        <w:jc w:val="both"/>
        <w:rPr>
          <w:rFonts w:ascii="Arial" w:hAnsi="Arial" w:cs="Arial"/>
          <w:sz w:val="24"/>
          <w:szCs w:val="24"/>
        </w:rPr>
      </w:pPr>
      <w:r>
        <w:rPr>
          <w:rFonts w:ascii="Arial" w:hAnsi="Arial" w:cs="Arial"/>
          <w:sz w:val="24"/>
          <w:szCs w:val="24"/>
        </w:rPr>
        <w:t xml:space="preserve">Tässä materiaalissa tuodaan esille myös muut varhaiskasvatukseen ja </w:t>
      </w:r>
      <w:proofErr w:type="spellStart"/>
      <w:r>
        <w:rPr>
          <w:rFonts w:ascii="Arial" w:hAnsi="Arial" w:cs="Arial"/>
          <w:sz w:val="24"/>
          <w:szCs w:val="24"/>
        </w:rPr>
        <w:t>viskariin</w:t>
      </w:r>
      <w:proofErr w:type="spellEnd"/>
      <w:r>
        <w:rPr>
          <w:rFonts w:ascii="Arial" w:hAnsi="Arial" w:cs="Arial"/>
          <w:sz w:val="24"/>
          <w:szCs w:val="24"/>
        </w:rPr>
        <w:t xml:space="preserve"> liittyvät materiaalit, joita kunnassamme on käytössä.  </w:t>
      </w:r>
    </w:p>
    <w:p w:rsidR="00E22973" w:rsidRDefault="00E22973" w:rsidP="00DC5D8D">
      <w:pPr>
        <w:spacing w:line="240" w:lineRule="auto"/>
        <w:jc w:val="both"/>
        <w:rPr>
          <w:rFonts w:ascii="Arial" w:hAnsi="Arial" w:cs="Arial"/>
          <w:sz w:val="24"/>
          <w:szCs w:val="24"/>
        </w:rPr>
      </w:pPr>
      <w:r>
        <w:rPr>
          <w:rFonts w:ascii="Arial" w:hAnsi="Arial" w:cs="Arial"/>
          <w:sz w:val="24"/>
          <w:szCs w:val="24"/>
        </w:rPr>
        <w:t xml:space="preserve">Toivottavasti materiaalista on sinulle iloa ja hyötyä </w:t>
      </w:r>
      <w:proofErr w:type="spellStart"/>
      <w:r>
        <w:rPr>
          <w:rFonts w:ascii="Arial" w:hAnsi="Arial" w:cs="Arial"/>
          <w:sz w:val="24"/>
          <w:szCs w:val="24"/>
        </w:rPr>
        <w:t>viskarivuoden</w:t>
      </w:r>
      <w:proofErr w:type="spellEnd"/>
      <w:r>
        <w:rPr>
          <w:rFonts w:ascii="Arial" w:hAnsi="Arial" w:cs="Arial"/>
          <w:sz w:val="24"/>
          <w:szCs w:val="24"/>
        </w:rPr>
        <w:t xml:space="preserve"> aikana. </w:t>
      </w:r>
    </w:p>
    <w:p w:rsidR="00357770" w:rsidRDefault="00357770" w:rsidP="00C001E6">
      <w:pPr>
        <w:spacing w:line="360" w:lineRule="auto"/>
        <w:jc w:val="both"/>
        <w:rPr>
          <w:rFonts w:ascii="Arial" w:hAnsi="Arial" w:cs="Arial"/>
          <w:sz w:val="24"/>
          <w:szCs w:val="24"/>
        </w:rPr>
      </w:pPr>
    </w:p>
    <w:p w:rsidR="00617653" w:rsidRPr="00FB119D" w:rsidRDefault="00617653" w:rsidP="00F04C43">
      <w:pPr>
        <w:jc w:val="both"/>
        <w:rPr>
          <w:rFonts w:ascii="Arial" w:hAnsi="Arial" w:cs="Arial"/>
          <w:sz w:val="24"/>
          <w:szCs w:val="24"/>
        </w:rPr>
      </w:pPr>
      <w:r>
        <w:rPr>
          <w:rFonts w:ascii="Arial" w:hAnsi="Arial" w:cs="Arial"/>
          <w:sz w:val="24"/>
          <w:szCs w:val="24"/>
        </w:rPr>
        <w:br w:type="page"/>
      </w:r>
    </w:p>
    <w:p w:rsidR="00150FD9" w:rsidRDefault="00150FD9" w:rsidP="00FB119D">
      <w:pPr>
        <w:pStyle w:val="Otsikko1"/>
        <w:numPr>
          <w:ilvl w:val="0"/>
          <w:numId w:val="3"/>
        </w:numPr>
      </w:pPr>
      <w:bookmarkStart w:id="1" w:name="_Toc202173907"/>
      <w:proofErr w:type="spellStart"/>
      <w:r>
        <w:lastRenderedPageBreak/>
        <w:t>Viskarivuoden</w:t>
      </w:r>
      <w:proofErr w:type="spellEnd"/>
      <w:r>
        <w:t xml:space="preserve"> tavoitteet</w:t>
      </w:r>
      <w:bookmarkEnd w:id="1"/>
    </w:p>
    <w:p w:rsidR="00150FD9" w:rsidRPr="002E6537" w:rsidRDefault="00150FD9" w:rsidP="00150FD9">
      <w:pPr>
        <w:rPr>
          <w:rFonts w:ascii="Arial" w:hAnsi="Arial" w:cs="Arial"/>
          <w:sz w:val="24"/>
          <w:szCs w:val="24"/>
        </w:rPr>
      </w:pPr>
    </w:p>
    <w:p w:rsidR="00150FD9" w:rsidRPr="002E6537" w:rsidRDefault="00150FD9" w:rsidP="00DC5D8D">
      <w:pPr>
        <w:spacing w:line="240" w:lineRule="auto"/>
        <w:rPr>
          <w:rFonts w:ascii="Arial" w:hAnsi="Arial" w:cs="Arial"/>
          <w:sz w:val="24"/>
          <w:szCs w:val="24"/>
        </w:rPr>
      </w:pPr>
      <w:r w:rsidRPr="002E6537">
        <w:rPr>
          <w:rFonts w:ascii="Arial" w:hAnsi="Arial" w:cs="Arial"/>
          <w:sz w:val="24"/>
          <w:szCs w:val="24"/>
        </w:rPr>
        <w:t xml:space="preserve">Harjoitellaan </w:t>
      </w:r>
      <w:proofErr w:type="spellStart"/>
      <w:r w:rsidRPr="002E6537">
        <w:rPr>
          <w:rFonts w:ascii="Arial" w:hAnsi="Arial" w:cs="Arial"/>
          <w:sz w:val="24"/>
          <w:szCs w:val="24"/>
        </w:rPr>
        <w:t>viskarivuoden</w:t>
      </w:r>
      <w:proofErr w:type="spellEnd"/>
      <w:r w:rsidRPr="002E6537">
        <w:rPr>
          <w:rFonts w:ascii="Arial" w:hAnsi="Arial" w:cs="Arial"/>
          <w:sz w:val="24"/>
          <w:szCs w:val="24"/>
        </w:rPr>
        <w:t xml:space="preserve"> aikana monipuolisesti seuraavia taitoja</w:t>
      </w:r>
    </w:p>
    <w:p w:rsidR="00150FD9" w:rsidRDefault="00150FD9" w:rsidP="00DC5D8D">
      <w:pPr>
        <w:numPr>
          <w:ilvl w:val="0"/>
          <w:numId w:val="8"/>
        </w:numPr>
        <w:spacing w:line="240" w:lineRule="auto"/>
        <w:rPr>
          <w:rFonts w:ascii="Arial" w:hAnsi="Arial" w:cs="Arial"/>
          <w:sz w:val="24"/>
          <w:szCs w:val="24"/>
        </w:rPr>
      </w:pPr>
      <w:r w:rsidRPr="002E6537">
        <w:rPr>
          <w:rFonts w:ascii="Arial" w:hAnsi="Arial" w:cs="Arial"/>
          <w:sz w:val="24"/>
          <w:szCs w:val="24"/>
        </w:rPr>
        <w:t>Itseluottamus ja sen vahvistaminen</w:t>
      </w:r>
    </w:p>
    <w:p w:rsidR="00475ED8" w:rsidRPr="00475ED8" w:rsidRDefault="00475ED8" w:rsidP="00DC5D8D">
      <w:pPr>
        <w:numPr>
          <w:ilvl w:val="0"/>
          <w:numId w:val="8"/>
        </w:numPr>
        <w:spacing w:line="240" w:lineRule="auto"/>
        <w:rPr>
          <w:rFonts w:ascii="Arial" w:hAnsi="Arial" w:cs="Arial"/>
          <w:sz w:val="24"/>
          <w:szCs w:val="24"/>
        </w:rPr>
      </w:pPr>
      <w:r w:rsidRPr="00475ED8">
        <w:rPr>
          <w:rFonts w:ascii="Arial" w:hAnsi="Arial" w:cs="Arial"/>
          <w:sz w:val="24"/>
          <w:szCs w:val="24"/>
        </w:rPr>
        <w:t>Ryhmässä toimimisen taidot</w:t>
      </w:r>
    </w:p>
    <w:p w:rsidR="00150FD9" w:rsidRDefault="00150FD9" w:rsidP="00DC5D8D">
      <w:pPr>
        <w:numPr>
          <w:ilvl w:val="0"/>
          <w:numId w:val="8"/>
        </w:numPr>
        <w:spacing w:line="240" w:lineRule="auto"/>
        <w:rPr>
          <w:rFonts w:ascii="Arial" w:hAnsi="Arial" w:cs="Arial"/>
          <w:sz w:val="24"/>
          <w:szCs w:val="24"/>
        </w:rPr>
      </w:pPr>
      <w:r w:rsidRPr="002E6537">
        <w:rPr>
          <w:rFonts w:ascii="Arial" w:hAnsi="Arial" w:cs="Arial"/>
          <w:sz w:val="24"/>
          <w:szCs w:val="24"/>
        </w:rPr>
        <w:t>Itseilmaisu eri tavoin</w:t>
      </w:r>
    </w:p>
    <w:p w:rsidR="005507F0" w:rsidRDefault="005507F0" w:rsidP="00DC5D8D">
      <w:pPr>
        <w:numPr>
          <w:ilvl w:val="0"/>
          <w:numId w:val="8"/>
        </w:numPr>
        <w:spacing w:line="240" w:lineRule="auto"/>
        <w:rPr>
          <w:rFonts w:ascii="Arial" w:hAnsi="Arial" w:cs="Arial"/>
          <w:sz w:val="24"/>
          <w:szCs w:val="24"/>
        </w:rPr>
      </w:pPr>
      <w:r>
        <w:rPr>
          <w:rFonts w:ascii="Arial" w:hAnsi="Arial" w:cs="Arial"/>
          <w:sz w:val="24"/>
          <w:szCs w:val="24"/>
        </w:rPr>
        <w:t>Tunnetaidot</w:t>
      </w:r>
    </w:p>
    <w:p w:rsidR="00357770" w:rsidRDefault="00357770" w:rsidP="00DC5D8D">
      <w:pPr>
        <w:numPr>
          <w:ilvl w:val="0"/>
          <w:numId w:val="8"/>
        </w:numPr>
        <w:spacing w:line="240" w:lineRule="auto"/>
        <w:rPr>
          <w:rFonts w:ascii="Arial" w:hAnsi="Arial" w:cs="Arial"/>
          <w:sz w:val="24"/>
          <w:szCs w:val="24"/>
        </w:rPr>
      </w:pPr>
      <w:r>
        <w:rPr>
          <w:rFonts w:ascii="Arial" w:hAnsi="Arial" w:cs="Arial"/>
          <w:sz w:val="24"/>
          <w:szCs w:val="24"/>
        </w:rPr>
        <w:t>Kaveritaidot</w:t>
      </w:r>
    </w:p>
    <w:p w:rsidR="00150FD9" w:rsidRPr="002E6537" w:rsidRDefault="00150FD9" w:rsidP="00DC5D8D">
      <w:pPr>
        <w:numPr>
          <w:ilvl w:val="0"/>
          <w:numId w:val="8"/>
        </w:numPr>
        <w:spacing w:line="240" w:lineRule="auto"/>
        <w:rPr>
          <w:rFonts w:ascii="Arial" w:hAnsi="Arial" w:cs="Arial"/>
          <w:sz w:val="24"/>
          <w:szCs w:val="24"/>
        </w:rPr>
      </w:pPr>
      <w:r w:rsidRPr="002E6537">
        <w:rPr>
          <w:rFonts w:ascii="Arial" w:hAnsi="Arial" w:cs="Arial"/>
          <w:sz w:val="24"/>
          <w:szCs w:val="24"/>
        </w:rPr>
        <w:t xml:space="preserve">Työskentelytaidot: </w:t>
      </w:r>
    </w:p>
    <w:p w:rsidR="00150FD9" w:rsidRPr="002E6537" w:rsidRDefault="00150FD9" w:rsidP="00DC5D8D">
      <w:pPr>
        <w:numPr>
          <w:ilvl w:val="1"/>
          <w:numId w:val="8"/>
        </w:numPr>
        <w:spacing w:line="240" w:lineRule="auto"/>
        <w:rPr>
          <w:rFonts w:ascii="Arial" w:hAnsi="Arial" w:cs="Arial"/>
          <w:sz w:val="24"/>
          <w:szCs w:val="24"/>
        </w:rPr>
      </w:pPr>
      <w:r w:rsidRPr="002E6537">
        <w:rPr>
          <w:rFonts w:ascii="Arial" w:hAnsi="Arial" w:cs="Arial"/>
          <w:sz w:val="24"/>
          <w:szCs w:val="24"/>
        </w:rPr>
        <w:t>keskittyminen, tarkkaavaisuus, oman toiminnan ohjaus</w:t>
      </w:r>
    </w:p>
    <w:p w:rsidR="00150FD9" w:rsidRPr="00503168" w:rsidRDefault="00150FD9" w:rsidP="00DC5D8D">
      <w:pPr>
        <w:numPr>
          <w:ilvl w:val="1"/>
          <w:numId w:val="8"/>
        </w:numPr>
        <w:spacing w:line="240" w:lineRule="auto"/>
        <w:rPr>
          <w:rFonts w:ascii="Arial" w:hAnsi="Arial" w:cs="Arial"/>
          <w:sz w:val="24"/>
          <w:szCs w:val="24"/>
        </w:rPr>
      </w:pPr>
      <w:r w:rsidRPr="002E6537">
        <w:rPr>
          <w:rFonts w:ascii="Arial" w:hAnsi="Arial" w:cs="Arial"/>
          <w:sz w:val="24"/>
          <w:szCs w:val="24"/>
        </w:rPr>
        <w:t>ohjeen kuunteleminen ja sen mukaan toimiminen</w:t>
      </w:r>
    </w:p>
    <w:p w:rsidR="00150FD9" w:rsidRPr="002E6537" w:rsidRDefault="00150FD9" w:rsidP="00DC5D8D">
      <w:pPr>
        <w:numPr>
          <w:ilvl w:val="1"/>
          <w:numId w:val="8"/>
        </w:numPr>
        <w:spacing w:line="240" w:lineRule="auto"/>
        <w:rPr>
          <w:rFonts w:ascii="Arial" w:hAnsi="Arial" w:cs="Arial"/>
          <w:sz w:val="24"/>
          <w:szCs w:val="24"/>
        </w:rPr>
      </w:pPr>
      <w:r w:rsidRPr="002E6537">
        <w:rPr>
          <w:rFonts w:ascii="Arial" w:hAnsi="Arial" w:cs="Arial"/>
          <w:sz w:val="24"/>
          <w:szCs w:val="24"/>
        </w:rPr>
        <w:t xml:space="preserve">vuoron odottaminen </w:t>
      </w:r>
    </w:p>
    <w:p w:rsidR="00503168" w:rsidRPr="00503168" w:rsidRDefault="00150FD9" w:rsidP="00DC5D8D">
      <w:pPr>
        <w:numPr>
          <w:ilvl w:val="1"/>
          <w:numId w:val="8"/>
        </w:numPr>
        <w:spacing w:line="240" w:lineRule="auto"/>
        <w:rPr>
          <w:rFonts w:ascii="Arial" w:hAnsi="Arial" w:cs="Arial"/>
          <w:sz w:val="24"/>
          <w:szCs w:val="24"/>
        </w:rPr>
      </w:pPr>
      <w:r w:rsidRPr="002E6537">
        <w:rPr>
          <w:rFonts w:ascii="Arial" w:hAnsi="Arial" w:cs="Arial"/>
          <w:sz w:val="24"/>
          <w:szCs w:val="24"/>
        </w:rPr>
        <w:t xml:space="preserve">puheenvuoron pyytäminen </w:t>
      </w:r>
    </w:p>
    <w:p w:rsidR="00150FD9" w:rsidRPr="002E6537" w:rsidRDefault="00150FD9" w:rsidP="00DC5D8D">
      <w:pPr>
        <w:numPr>
          <w:ilvl w:val="1"/>
          <w:numId w:val="8"/>
        </w:numPr>
        <w:spacing w:line="240" w:lineRule="auto"/>
        <w:rPr>
          <w:rFonts w:ascii="Arial" w:hAnsi="Arial" w:cs="Arial"/>
          <w:sz w:val="24"/>
          <w:szCs w:val="24"/>
        </w:rPr>
      </w:pPr>
      <w:r w:rsidRPr="002E6537">
        <w:rPr>
          <w:rFonts w:ascii="Arial" w:hAnsi="Arial" w:cs="Arial"/>
          <w:sz w:val="24"/>
          <w:szCs w:val="24"/>
        </w:rPr>
        <w:t>yhteistyötaidot</w:t>
      </w:r>
      <w:r w:rsidR="005507F0">
        <w:rPr>
          <w:rFonts w:ascii="Arial" w:hAnsi="Arial" w:cs="Arial"/>
          <w:sz w:val="24"/>
          <w:szCs w:val="24"/>
        </w:rPr>
        <w:t xml:space="preserve"> toisten lasten ja aikuisten kanssa</w:t>
      </w:r>
    </w:p>
    <w:p w:rsidR="00A45D4E" w:rsidRDefault="00A45D4E" w:rsidP="00DC5D8D">
      <w:pPr>
        <w:numPr>
          <w:ilvl w:val="0"/>
          <w:numId w:val="8"/>
        </w:numPr>
        <w:spacing w:line="240" w:lineRule="auto"/>
        <w:rPr>
          <w:rFonts w:ascii="Arial" w:hAnsi="Arial" w:cs="Arial"/>
          <w:sz w:val="24"/>
          <w:szCs w:val="24"/>
        </w:rPr>
      </w:pPr>
      <w:r>
        <w:rPr>
          <w:rFonts w:ascii="Arial" w:hAnsi="Arial" w:cs="Arial"/>
          <w:sz w:val="24"/>
          <w:szCs w:val="24"/>
        </w:rPr>
        <w:t>Hieno- ja karkeamotoristen taitojen harjaannuttaminen</w:t>
      </w:r>
    </w:p>
    <w:p w:rsidR="00601E7B" w:rsidRDefault="00601E7B" w:rsidP="00DC5D8D">
      <w:pPr>
        <w:numPr>
          <w:ilvl w:val="1"/>
          <w:numId w:val="8"/>
        </w:numPr>
        <w:spacing w:line="240" w:lineRule="auto"/>
        <w:rPr>
          <w:rFonts w:ascii="Arial" w:hAnsi="Arial" w:cs="Arial"/>
          <w:sz w:val="24"/>
          <w:szCs w:val="24"/>
        </w:rPr>
      </w:pPr>
      <w:r>
        <w:rPr>
          <w:rFonts w:ascii="Arial" w:hAnsi="Arial" w:cs="Arial"/>
          <w:sz w:val="24"/>
          <w:szCs w:val="24"/>
        </w:rPr>
        <w:t>Keskikehon hallinta</w:t>
      </w:r>
    </w:p>
    <w:p w:rsidR="00601E7B" w:rsidRDefault="00601E7B" w:rsidP="00DC5D8D">
      <w:pPr>
        <w:numPr>
          <w:ilvl w:val="1"/>
          <w:numId w:val="8"/>
        </w:numPr>
        <w:spacing w:line="240" w:lineRule="auto"/>
        <w:rPr>
          <w:rFonts w:ascii="Arial" w:hAnsi="Arial" w:cs="Arial"/>
          <w:sz w:val="24"/>
          <w:szCs w:val="24"/>
        </w:rPr>
      </w:pPr>
      <w:r>
        <w:rPr>
          <w:rFonts w:ascii="Arial" w:hAnsi="Arial" w:cs="Arial"/>
          <w:sz w:val="24"/>
          <w:szCs w:val="24"/>
        </w:rPr>
        <w:t>Monipuolinen, karkeamotorisia taitoja kehittävä liikunta</w:t>
      </w:r>
    </w:p>
    <w:p w:rsidR="00601E7B" w:rsidRDefault="00601E7B" w:rsidP="00DC5D8D">
      <w:pPr>
        <w:numPr>
          <w:ilvl w:val="1"/>
          <w:numId w:val="8"/>
        </w:numPr>
        <w:spacing w:line="240" w:lineRule="auto"/>
        <w:rPr>
          <w:rFonts w:ascii="Arial" w:hAnsi="Arial" w:cs="Arial"/>
          <w:sz w:val="24"/>
          <w:szCs w:val="24"/>
        </w:rPr>
      </w:pPr>
      <w:r>
        <w:rPr>
          <w:rFonts w:ascii="Arial" w:hAnsi="Arial" w:cs="Arial"/>
          <w:sz w:val="24"/>
          <w:szCs w:val="24"/>
        </w:rPr>
        <w:t>Hienomotoriset taidot, kuten kynätyöskentely</w:t>
      </w:r>
    </w:p>
    <w:p w:rsidR="00475ED8" w:rsidRPr="00475ED8" w:rsidRDefault="00475ED8" w:rsidP="00DC5D8D">
      <w:pPr>
        <w:numPr>
          <w:ilvl w:val="0"/>
          <w:numId w:val="8"/>
        </w:numPr>
        <w:spacing w:line="240" w:lineRule="auto"/>
        <w:rPr>
          <w:rFonts w:ascii="Arial" w:hAnsi="Arial" w:cs="Arial"/>
          <w:sz w:val="24"/>
          <w:szCs w:val="24"/>
        </w:rPr>
      </w:pPr>
      <w:r w:rsidRPr="00475ED8">
        <w:rPr>
          <w:rFonts w:ascii="Arial" w:hAnsi="Arial" w:cs="Arial"/>
          <w:sz w:val="24"/>
          <w:szCs w:val="24"/>
        </w:rPr>
        <w:t>Oman nimen tunnistamine</w:t>
      </w:r>
      <w:r>
        <w:rPr>
          <w:rFonts w:ascii="Arial" w:hAnsi="Arial" w:cs="Arial"/>
          <w:sz w:val="24"/>
          <w:szCs w:val="24"/>
        </w:rPr>
        <w:t>n ja kirjoittaminen</w:t>
      </w:r>
    </w:p>
    <w:p w:rsidR="00150FD9" w:rsidRPr="00150FD9" w:rsidRDefault="00150FD9" w:rsidP="00150FD9"/>
    <w:p w:rsidR="00150FD9" w:rsidRPr="00150FD9" w:rsidRDefault="00150FD9" w:rsidP="00150FD9"/>
    <w:p w:rsidR="00150FD9" w:rsidRDefault="00150FD9" w:rsidP="00150FD9"/>
    <w:p w:rsidR="00150FD9" w:rsidRPr="00150FD9" w:rsidRDefault="00150FD9" w:rsidP="00150FD9"/>
    <w:p w:rsidR="00B31B09" w:rsidRDefault="00B31B09">
      <w:pPr>
        <w:rPr>
          <w:rFonts w:ascii="Arial" w:eastAsiaTheme="majorEastAsia" w:hAnsi="Arial" w:cstheme="majorBidi"/>
          <w:spacing w:val="-10"/>
          <w:kern w:val="28"/>
          <w:sz w:val="28"/>
          <w:szCs w:val="32"/>
        </w:rPr>
      </w:pPr>
      <w:r>
        <w:br w:type="page"/>
      </w:r>
    </w:p>
    <w:p w:rsidR="00FB119D" w:rsidRDefault="00FB119D" w:rsidP="00FB119D">
      <w:pPr>
        <w:pStyle w:val="Otsikko1"/>
        <w:numPr>
          <w:ilvl w:val="0"/>
          <w:numId w:val="3"/>
        </w:numPr>
      </w:pPr>
      <w:bookmarkStart w:id="2" w:name="_Toc202173908"/>
      <w:r>
        <w:lastRenderedPageBreak/>
        <w:t>Taaperon ja leikki-ikäisen arki; viisivuotiaat</w:t>
      </w:r>
      <w:bookmarkEnd w:id="2"/>
    </w:p>
    <w:p w:rsidR="0092538D" w:rsidRDefault="0092538D">
      <w:pPr>
        <w:rPr>
          <w:sz w:val="28"/>
          <w:szCs w:val="28"/>
        </w:rPr>
      </w:pPr>
    </w:p>
    <w:p w:rsidR="0092538D" w:rsidRPr="00F6016A" w:rsidRDefault="0092538D">
      <w:pPr>
        <w:rPr>
          <w:sz w:val="28"/>
          <w:szCs w:val="28"/>
        </w:rPr>
      </w:pPr>
      <w:r w:rsidRPr="00F6016A">
        <w:rPr>
          <w:sz w:val="28"/>
          <w:szCs w:val="28"/>
        </w:rPr>
        <w:t>HAVAINNOINTILOMAKE 5 –VUOTIAS</w:t>
      </w:r>
    </w:p>
    <w:p w:rsidR="0092538D" w:rsidRDefault="0092538D">
      <w:r>
        <w:t>LAPSI: ____________________________________</w:t>
      </w:r>
      <w:r>
        <w:tab/>
        <w:t>SYNTYMÄAIKA: _________________</w:t>
      </w:r>
    </w:p>
    <w:p w:rsidR="0092538D" w:rsidRDefault="0092538D"/>
    <w:tbl>
      <w:tblPr>
        <w:tblStyle w:val="TaulukkoRuudukko"/>
        <w:tblW w:w="0" w:type="auto"/>
        <w:tblLook w:val="04A0" w:firstRow="1" w:lastRow="0" w:firstColumn="1" w:lastColumn="0" w:noHBand="0" w:noVBand="1"/>
      </w:tblPr>
      <w:tblGrid>
        <w:gridCol w:w="3209"/>
        <w:gridCol w:w="2740"/>
        <w:gridCol w:w="3679"/>
      </w:tblGrid>
      <w:tr w:rsidR="0092538D" w:rsidTr="001D62BB">
        <w:tc>
          <w:tcPr>
            <w:tcW w:w="3209" w:type="dxa"/>
          </w:tcPr>
          <w:p w:rsidR="0092538D" w:rsidRDefault="0092538D"/>
          <w:p w:rsidR="0092538D" w:rsidRDefault="0092538D"/>
          <w:p w:rsidR="0092538D" w:rsidRPr="00C4519B" w:rsidRDefault="0092538D">
            <w:pPr>
              <w:rPr>
                <w:b/>
              </w:rPr>
            </w:pPr>
            <w:r w:rsidRPr="00C4519B">
              <w:rPr>
                <w:b/>
              </w:rPr>
              <w:t>MOTORINEN KEHITYS</w:t>
            </w:r>
          </w:p>
        </w:tc>
        <w:tc>
          <w:tcPr>
            <w:tcW w:w="2740" w:type="dxa"/>
          </w:tcPr>
          <w:p w:rsidR="0092538D" w:rsidRPr="00C4519B" w:rsidRDefault="0092538D" w:rsidP="001D62BB">
            <w:pPr>
              <w:rPr>
                <w:b/>
              </w:rPr>
            </w:pPr>
            <w:r w:rsidRPr="00C4519B">
              <w:rPr>
                <w:b/>
              </w:rPr>
              <w:t>OSAA +</w:t>
            </w:r>
          </w:p>
          <w:p w:rsidR="0092538D" w:rsidRPr="00C4519B" w:rsidRDefault="0092538D" w:rsidP="001D62BB">
            <w:pPr>
              <w:rPr>
                <w:b/>
              </w:rPr>
            </w:pPr>
            <w:r w:rsidRPr="00C4519B">
              <w:rPr>
                <w:b/>
              </w:rPr>
              <w:t>EI VIELÄ -</w:t>
            </w:r>
          </w:p>
          <w:p w:rsidR="0092538D" w:rsidRPr="00C4519B" w:rsidRDefault="0092538D" w:rsidP="001D62BB">
            <w:pPr>
              <w:rPr>
                <w:b/>
              </w:rPr>
            </w:pPr>
            <w:r w:rsidRPr="00C4519B">
              <w:rPr>
                <w:b/>
              </w:rPr>
              <w:t>ORASTAVA TAITO +/-</w:t>
            </w:r>
          </w:p>
          <w:p w:rsidR="0092538D" w:rsidRDefault="0092538D" w:rsidP="001D62BB">
            <w:r w:rsidRPr="00C4519B">
              <w:rPr>
                <w:b/>
              </w:rPr>
              <w:t>OSAA AIKUISEN TUELLA + -</w:t>
            </w:r>
          </w:p>
        </w:tc>
        <w:tc>
          <w:tcPr>
            <w:tcW w:w="3679" w:type="dxa"/>
          </w:tcPr>
          <w:p w:rsidR="0092538D" w:rsidRDefault="0092538D"/>
          <w:p w:rsidR="0092538D" w:rsidRDefault="0092538D"/>
          <w:p w:rsidR="0092538D" w:rsidRPr="00C4519B" w:rsidRDefault="0092538D">
            <w:pPr>
              <w:rPr>
                <w:b/>
              </w:rPr>
            </w:pPr>
            <w:r w:rsidRPr="00C4519B">
              <w:rPr>
                <w:b/>
              </w:rPr>
              <w:t>HAVAINNOT</w:t>
            </w:r>
          </w:p>
        </w:tc>
      </w:tr>
      <w:tr w:rsidR="0092538D" w:rsidTr="001D62BB">
        <w:tc>
          <w:tcPr>
            <w:tcW w:w="3209" w:type="dxa"/>
          </w:tcPr>
          <w:p w:rsidR="0092538D" w:rsidRDefault="0092538D">
            <w:r>
              <w:t xml:space="preserve">Kirjoittaa yksinkertaisia isoja kirjaimia. </w:t>
            </w:r>
          </w:p>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Kävelee etuperin, takaperin, sivuittain, laukkaa. </w:t>
            </w:r>
          </w:p>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Keinuu aloittaen itse ja pitäen vauhtia yllä. </w:t>
            </w:r>
          </w:p>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Koskettaa peukalolla yksitellen muihin sormiinsa. </w:t>
            </w:r>
          </w:p>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Kiipeää laskemaan liukumäestä.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Lyö naulaa vasaralla.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84612E" w:rsidP="0084612E">
            <w:r>
              <w:t xml:space="preserve">Osaa heittää palloa ja ottaa sen kiinni kahdella kädellä. </w:t>
            </w:r>
          </w:p>
          <w:p w:rsidR="0084612E" w:rsidRDefault="0084612E" w:rsidP="0084612E"/>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Värittää pysyen ääriviivojen sisällä. </w:t>
            </w:r>
          </w:p>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Osaa leikata tarkasti.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Jäljentää kuvioita.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Hyppää narua.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Hii</w:t>
            </w:r>
            <w:r w:rsidR="0084612E">
              <w:t>htää ja luistelee</w:t>
            </w:r>
            <w:r>
              <w:t xml:space="preserve">. </w:t>
            </w:r>
          </w:p>
          <w:p w:rsidR="0092538D" w:rsidRDefault="0092538D"/>
          <w:p w:rsidR="0092538D" w:rsidRDefault="0092538D"/>
        </w:tc>
        <w:tc>
          <w:tcPr>
            <w:tcW w:w="2740" w:type="dxa"/>
          </w:tcPr>
          <w:p w:rsidR="0092538D" w:rsidRDefault="0092538D"/>
        </w:tc>
        <w:tc>
          <w:tcPr>
            <w:tcW w:w="3679" w:type="dxa"/>
          </w:tcPr>
          <w:p w:rsidR="0092538D" w:rsidRDefault="0092538D"/>
        </w:tc>
      </w:tr>
      <w:tr w:rsidR="0084612E" w:rsidTr="001D62BB">
        <w:tc>
          <w:tcPr>
            <w:tcW w:w="3209" w:type="dxa"/>
          </w:tcPr>
          <w:p w:rsidR="0084612E" w:rsidRDefault="0084612E">
            <w:r>
              <w:t xml:space="preserve">Ajaa pyörällä. </w:t>
            </w:r>
          </w:p>
          <w:p w:rsidR="0084612E" w:rsidRDefault="0084612E"/>
          <w:p w:rsidR="0084612E" w:rsidRDefault="0084612E"/>
        </w:tc>
        <w:tc>
          <w:tcPr>
            <w:tcW w:w="2740" w:type="dxa"/>
          </w:tcPr>
          <w:p w:rsidR="0084612E" w:rsidRDefault="0084612E"/>
        </w:tc>
        <w:tc>
          <w:tcPr>
            <w:tcW w:w="3679" w:type="dxa"/>
          </w:tcPr>
          <w:p w:rsidR="0084612E" w:rsidRDefault="0084612E"/>
        </w:tc>
      </w:tr>
      <w:tr w:rsidR="0092538D" w:rsidTr="001D62BB">
        <w:tc>
          <w:tcPr>
            <w:tcW w:w="3209" w:type="dxa"/>
          </w:tcPr>
          <w:p w:rsidR="0092538D" w:rsidRDefault="0092538D">
            <w:r>
              <w:lastRenderedPageBreak/>
              <w:t xml:space="preserve">Seisoo yhdellä jalalla ilman tukea silmät kiinni ja hyppii yhdellä jalalla. </w:t>
            </w:r>
          </w:p>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Riippuu tangossa.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p w:rsidR="0092538D" w:rsidRPr="00F6016A" w:rsidRDefault="0092538D">
            <w:pPr>
              <w:rPr>
                <w:b/>
              </w:rPr>
            </w:pPr>
            <w:r w:rsidRPr="00F6016A">
              <w:rPr>
                <w:b/>
              </w:rPr>
              <w:t>LEIKKI</w:t>
            </w:r>
          </w:p>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Suunnittelee ja rakentaa leikkejä.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Leikkii monipuolisia leikkejä.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Osoittaa kiinnostusta sääntöleikkeihin. </w:t>
            </w:r>
          </w:p>
          <w:p w:rsidR="0092538D" w:rsidRDefault="0092538D"/>
        </w:tc>
        <w:tc>
          <w:tcPr>
            <w:tcW w:w="2740" w:type="dxa"/>
          </w:tcPr>
          <w:p w:rsidR="0092538D" w:rsidRDefault="0092538D"/>
        </w:tc>
        <w:tc>
          <w:tcPr>
            <w:tcW w:w="3679" w:type="dxa"/>
          </w:tcPr>
          <w:p w:rsidR="0092538D" w:rsidRDefault="0092538D"/>
        </w:tc>
      </w:tr>
      <w:tr w:rsidR="0084612E" w:rsidTr="001D62BB">
        <w:tc>
          <w:tcPr>
            <w:tcW w:w="3209" w:type="dxa"/>
          </w:tcPr>
          <w:p w:rsidR="0084612E" w:rsidRDefault="0084612E">
            <w:r>
              <w:t xml:space="preserve">Leikkii yhdessä kavereiden kanssa. </w:t>
            </w:r>
          </w:p>
          <w:p w:rsidR="0084612E" w:rsidRDefault="0084612E"/>
        </w:tc>
        <w:tc>
          <w:tcPr>
            <w:tcW w:w="2740" w:type="dxa"/>
          </w:tcPr>
          <w:p w:rsidR="0084612E" w:rsidRDefault="0084612E"/>
        </w:tc>
        <w:tc>
          <w:tcPr>
            <w:tcW w:w="3679" w:type="dxa"/>
          </w:tcPr>
          <w:p w:rsidR="0084612E" w:rsidRDefault="0084612E"/>
        </w:tc>
      </w:tr>
      <w:tr w:rsidR="0092538D" w:rsidTr="001D62BB">
        <w:tc>
          <w:tcPr>
            <w:tcW w:w="3209" w:type="dxa"/>
          </w:tcPr>
          <w:p w:rsidR="0092538D" w:rsidRDefault="0092538D"/>
          <w:p w:rsidR="0092538D" w:rsidRPr="00F6016A" w:rsidRDefault="0092538D">
            <w:pPr>
              <w:rPr>
                <w:b/>
              </w:rPr>
            </w:pPr>
            <w:r w:rsidRPr="00F6016A">
              <w:rPr>
                <w:b/>
              </w:rPr>
              <w:t>KIELELLINEN KEHITYS</w:t>
            </w:r>
          </w:p>
        </w:tc>
        <w:tc>
          <w:tcPr>
            <w:tcW w:w="2740" w:type="dxa"/>
          </w:tcPr>
          <w:p w:rsidR="0092538D" w:rsidRDefault="0092538D"/>
        </w:tc>
        <w:tc>
          <w:tcPr>
            <w:tcW w:w="3679" w:type="dxa"/>
          </w:tcPr>
          <w:p w:rsidR="0092538D" w:rsidRDefault="0092538D"/>
        </w:tc>
      </w:tr>
      <w:tr w:rsidR="0092538D" w:rsidTr="001D62BB">
        <w:tc>
          <w:tcPr>
            <w:tcW w:w="3209" w:type="dxa"/>
          </w:tcPr>
          <w:p w:rsidR="0092538D" w:rsidRDefault="003539F6" w:rsidP="003539F6">
            <w:r>
              <w:t>Ymmärtää sanat vähän</w:t>
            </w:r>
            <w:r w:rsidR="0092538D">
              <w:t>, paljon se</w:t>
            </w:r>
            <w:r>
              <w:t>kä vähemmän ja enemmän.</w:t>
            </w:r>
          </w:p>
          <w:p w:rsidR="003539F6" w:rsidRDefault="003539F6" w:rsidP="003539F6"/>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Kertoo kysyttäessä, missä asuu.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Kertoo yksinkertaisia vitsejä.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Luettelee numerot 1-10.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Osaa vastata miksi –kysymyksiin.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Osaa luetella viikonpäivien nimiä, mutta ei vielä välttämättä oikeassa järjestyksessä. </w:t>
            </w:r>
          </w:p>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Osaa käyttää oikein sanoja eilen, tänään ja huomenna. </w:t>
            </w:r>
          </w:p>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Osaa järjestää 3-5 kuvaa oikeaan tapahtumajärjestykseen ja kertoa, mitä niissä tapahtuu. </w:t>
            </w:r>
          </w:p>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Osaa nimetä vastakohtia. </w:t>
            </w:r>
          </w:p>
          <w:p w:rsidR="0092538D" w:rsidRDefault="0092538D"/>
          <w:p w:rsidR="0092538D" w:rsidRDefault="0092538D"/>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lastRenderedPageBreak/>
              <w:t>Ymmärtää syy-seuraussuhteita: Mitä tapahtuu jos… pudotan kananmunan?</w:t>
            </w:r>
          </w:p>
        </w:tc>
        <w:tc>
          <w:tcPr>
            <w:tcW w:w="2740" w:type="dxa"/>
          </w:tcPr>
          <w:p w:rsidR="0092538D" w:rsidRDefault="0092538D"/>
        </w:tc>
        <w:tc>
          <w:tcPr>
            <w:tcW w:w="3679" w:type="dxa"/>
          </w:tcPr>
          <w:p w:rsidR="0092538D" w:rsidRDefault="0092538D"/>
        </w:tc>
      </w:tr>
      <w:tr w:rsidR="0092538D" w:rsidTr="001D62BB">
        <w:tc>
          <w:tcPr>
            <w:tcW w:w="3209" w:type="dxa"/>
          </w:tcPr>
          <w:p w:rsidR="0092538D" w:rsidRDefault="0092538D">
            <w:r>
              <w:t xml:space="preserve">Kysyy uusien ja outojen sanojen merkitystä. </w:t>
            </w:r>
          </w:p>
          <w:p w:rsidR="0092538D" w:rsidRDefault="0092538D"/>
        </w:tc>
        <w:tc>
          <w:tcPr>
            <w:tcW w:w="2740" w:type="dxa"/>
          </w:tcPr>
          <w:p w:rsidR="0092538D" w:rsidRDefault="0092538D"/>
        </w:tc>
        <w:tc>
          <w:tcPr>
            <w:tcW w:w="3679" w:type="dxa"/>
          </w:tcPr>
          <w:p w:rsidR="0092538D" w:rsidRDefault="0092538D"/>
        </w:tc>
      </w:tr>
    </w:tbl>
    <w:p w:rsidR="0092538D" w:rsidRDefault="0092538D"/>
    <w:p w:rsidR="0092538D" w:rsidRDefault="0092538D" w:rsidP="001D62BB">
      <w:r>
        <w:t xml:space="preserve">Kielellisen kehityksen tarkempi arviointi on paikallaan, jos: </w:t>
      </w:r>
    </w:p>
    <w:p w:rsidR="00FD036E" w:rsidRPr="00065E98" w:rsidRDefault="00FD036E" w:rsidP="00FD036E">
      <w:pPr>
        <w:numPr>
          <w:ilvl w:val="0"/>
          <w:numId w:val="12"/>
        </w:numPr>
        <w:spacing w:after="0" w:line="240" w:lineRule="auto"/>
        <w:contextualSpacing/>
        <w:rPr>
          <w:rFonts w:eastAsia="Times New Roman" w:cstheme="minorHAnsi"/>
          <w:lang w:eastAsia="fi-FI"/>
        </w:rPr>
      </w:pPr>
      <w:r w:rsidRPr="00065E98">
        <w:rPr>
          <w:rFonts w:eastAsia="Times New Roman" w:cstheme="minorHAnsi"/>
          <w:lang w:eastAsia="fi-FI"/>
        </w:rPr>
        <w:t xml:space="preserve">Ei ymmärrä tai muista moniosaisia ohjeita, vastaa usein kysymyksen vierestä. </w:t>
      </w:r>
    </w:p>
    <w:p w:rsidR="00FD036E" w:rsidRPr="00065E98" w:rsidRDefault="00FD036E" w:rsidP="00FD036E">
      <w:pPr>
        <w:numPr>
          <w:ilvl w:val="0"/>
          <w:numId w:val="12"/>
        </w:numPr>
        <w:spacing w:after="0" w:line="240" w:lineRule="auto"/>
        <w:contextualSpacing/>
        <w:rPr>
          <w:rFonts w:eastAsia="Times New Roman" w:cstheme="minorHAnsi"/>
          <w:lang w:eastAsia="fi-FI"/>
        </w:rPr>
      </w:pPr>
      <w:r w:rsidRPr="00065E98">
        <w:rPr>
          <w:rFonts w:eastAsia="Times New Roman" w:cstheme="minorHAnsi"/>
          <w:lang w:eastAsia="fi-FI"/>
        </w:rPr>
        <w:t>Ei tunne ja osaa nimetä värejä, sijaintikäsitteitä, lukumääriä ja helppoja aikakäsitteitä (harjoittelusta huolimatta).</w:t>
      </w:r>
    </w:p>
    <w:p w:rsidR="00FD036E" w:rsidRPr="00065E98" w:rsidRDefault="00FD036E" w:rsidP="00FD036E">
      <w:pPr>
        <w:numPr>
          <w:ilvl w:val="0"/>
          <w:numId w:val="12"/>
        </w:numPr>
        <w:spacing w:after="0" w:line="240" w:lineRule="auto"/>
        <w:contextualSpacing/>
        <w:rPr>
          <w:rFonts w:eastAsia="Times New Roman" w:cstheme="minorHAnsi"/>
          <w:lang w:eastAsia="fi-FI"/>
        </w:rPr>
      </w:pPr>
      <w:r w:rsidRPr="00065E98">
        <w:rPr>
          <w:rFonts w:eastAsia="Times New Roman" w:cstheme="minorHAnsi"/>
          <w:lang w:eastAsia="fi-FI"/>
        </w:rPr>
        <w:t>Useita äännevirheitä, puheesta on hankala saada selvää tai</w:t>
      </w:r>
    </w:p>
    <w:p w:rsidR="00FD036E" w:rsidRPr="00065E98" w:rsidRDefault="00FD036E" w:rsidP="00FD036E">
      <w:pPr>
        <w:spacing w:after="0" w:line="240" w:lineRule="auto"/>
        <w:ind w:left="360" w:firstLine="360"/>
        <w:contextualSpacing/>
        <w:rPr>
          <w:rFonts w:eastAsia="Times New Roman" w:cstheme="minorHAnsi"/>
          <w:lang w:eastAsia="fi-FI"/>
        </w:rPr>
      </w:pPr>
      <w:r w:rsidRPr="00065E98">
        <w:rPr>
          <w:rFonts w:eastAsia="Times New Roman" w:cstheme="minorHAnsi"/>
          <w:lang w:eastAsia="fi-FI"/>
        </w:rPr>
        <w:t>yksittäisenä äännevirheenä esim. /L/, tai /K/ korvautuu toisella äänteellä.</w:t>
      </w:r>
    </w:p>
    <w:p w:rsidR="00FD036E" w:rsidRPr="00065E98" w:rsidRDefault="00FD036E" w:rsidP="00FD036E">
      <w:pPr>
        <w:numPr>
          <w:ilvl w:val="0"/>
          <w:numId w:val="12"/>
        </w:numPr>
        <w:spacing w:after="0" w:line="240" w:lineRule="auto"/>
        <w:contextualSpacing/>
        <w:rPr>
          <w:rFonts w:eastAsia="Times New Roman" w:cstheme="minorHAnsi"/>
          <w:lang w:eastAsia="fi-FI"/>
        </w:rPr>
      </w:pPr>
      <w:r w:rsidRPr="00065E98">
        <w:rPr>
          <w:rFonts w:eastAsia="Times New Roman" w:cstheme="minorHAnsi"/>
          <w:lang w:eastAsia="fi-FI"/>
        </w:rPr>
        <w:t>Mikäli /S/ tai /R/ -äänteen puuttuminen häiritsee lasta ja vanhemmat ovat motivoituneita harjoittelemaan lapsen kanssa, on yksittäinen ohjauskäynti tai ohjausjaksolle osallistuminen mahdollista.</w:t>
      </w:r>
    </w:p>
    <w:p w:rsidR="00FD036E" w:rsidRPr="00065E98" w:rsidRDefault="00FD036E" w:rsidP="00FD036E">
      <w:pPr>
        <w:numPr>
          <w:ilvl w:val="0"/>
          <w:numId w:val="12"/>
        </w:numPr>
        <w:spacing w:after="0" w:line="240" w:lineRule="auto"/>
        <w:contextualSpacing/>
        <w:rPr>
          <w:rFonts w:eastAsia="Times New Roman" w:cstheme="minorHAnsi"/>
          <w:lang w:eastAsia="fi-FI"/>
        </w:rPr>
      </w:pPr>
      <w:r w:rsidRPr="00065E98">
        <w:rPr>
          <w:rFonts w:eastAsia="Times New Roman" w:cstheme="minorHAnsi"/>
          <w:lang w:eastAsia="fi-FI"/>
        </w:rPr>
        <w:t xml:space="preserve">Kertominen ja kuvailu </w:t>
      </w:r>
      <w:proofErr w:type="gramStart"/>
      <w:r w:rsidRPr="00065E98">
        <w:rPr>
          <w:rFonts w:eastAsia="Times New Roman" w:cstheme="minorHAnsi"/>
          <w:lang w:eastAsia="fi-FI"/>
        </w:rPr>
        <w:t>on</w:t>
      </w:r>
      <w:proofErr w:type="gramEnd"/>
      <w:r w:rsidRPr="00065E98">
        <w:rPr>
          <w:rFonts w:eastAsia="Times New Roman" w:cstheme="minorHAnsi"/>
          <w:lang w:eastAsia="fi-FI"/>
        </w:rPr>
        <w:t xml:space="preserve"> vaikeaa leikeissä, peleissä, keskusteluissa ja arkisiin kysymyksiin vastatessa.</w:t>
      </w:r>
    </w:p>
    <w:p w:rsidR="00FD036E" w:rsidRPr="00065E98" w:rsidRDefault="00FD036E" w:rsidP="00FD036E">
      <w:pPr>
        <w:numPr>
          <w:ilvl w:val="0"/>
          <w:numId w:val="12"/>
        </w:numPr>
        <w:spacing w:after="0" w:line="240" w:lineRule="auto"/>
        <w:contextualSpacing/>
        <w:rPr>
          <w:rFonts w:eastAsia="Times New Roman" w:cstheme="minorHAnsi"/>
          <w:lang w:eastAsia="fi-FI"/>
        </w:rPr>
      </w:pPr>
      <w:r w:rsidRPr="00065E98">
        <w:rPr>
          <w:rFonts w:eastAsia="Times New Roman" w:cstheme="minorHAnsi"/>
          <w:lang w:eastAsia="fi-FI"/>
        </w:rPr>
        <w:t>Sananlöytämisen ja nimeämisen vaikeudet (hakee tai arvuuttelee sanoja, selittää asian toista kautta, käyttää väärää sanaa).</w:t>
      </w:r>
    </w:p>
    <w:p w:rsidR="0092538D" w:rsidRDefault="0092538D" w:rsidP="001D62BB"/>
    <w:p w:rsidR="0092538D" w:rsidRDefault="0092538D" w:rsidP="001D62BB">
      <w:r>
        <w:t xml:space="preserve">Muita havaintoja: </w:t>
      </w:r>
    </w:p>
    <w:p w:rsidR="0092538D" w:rsidRDefault="0092538D" w:rsidP="001D62BB">
      <w:pPr>
        <w:spacing w:line="480" w:lineRule="auto"/>
      </w:pPr>
      <w:r>
        <w:t>______________________________________________________________________________________________________</w:t>
      </w:r>
      <w:bookmarkStart w:id="3" w:name="_GoBack"/>
      <w:bookmarkEnd w:id="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538D" w:rsidRDefault="0092538D"/>
    <w:p w:rsidR="0092538D" w:rsidRDefault="0092538D" w:rsidP="0092538D"/>
    <w:p w:rsidR="0092538D" w:rsidRPr="0092538D" w:rsidRDefault="0092538D" w:rsidP="0092538D"/>
    <w:p w:rsidR="00FB119D" w:rsidRDefault="00FB119D">
      <w:pPr>
        <w:rPr>
          <w:rFonts w:ascii="Arial" w:eastAsiaTheme="majorEastAsia" w:hAnsi="Arial" w:cstheme="majorBidi"/>
          <w:b/>
          <w:spacing w:val="-10"/>
          <w:kern w:val="28"/>
          <w:sz w:val="32"/>
          <w:szCs w:val="32"/>
        </w:rPr>
      </w:pPr>
      <w:r>
        <w:br w:type="page"/>
      </w:r>
    </w:p>
    <w:p w:rsidR="00FB119D" w:rsidRDefault="00FB119D" w:rsidP="00FB119D">
      <w:pPr>
        <w:pStyle w:val="Otsikko1"/>
        <w:numPr>
          <w:ilvl w:val="0"/>
          <w:numId w:val="3"/>
        </w:numPr>
      </w:pPr>
      <w:bookmarkStart w:id="4" w:name="_Toc202173909"/>
      <w:r w:rsidRPr="00FB119D">
        <w:lastRenderedPageBreak/>
        <w:t>Katsaus</w:t>
      </w:r>
      <w:r>
        <w:t xml:space="preserve"> viisivuotiaan osaamiseen</w:t>
      </w:r>
      <w:bookmarkEnd w:id="4"/>
    </w:p>
    <w:p w:rsidR="00AC0DF6" w:rsidRPr="004863EF" w:rsidRDefault="00AC0DF6" w:rsidP="00AC0DF6">
      <w:pPr>
        <w:rPr>
          <w:sz w:val="24"/>
          <w:szCs w:val="24"/>
        </w:rPr>
      </w:pPr>
    </w:p>
    <w:p w:rsidR="00AC0DF6" w:rsidRPr="00DC5D8D" w:rsidRDefault="00AC0DF6" w:rsidP="00DC5D8D">
      <w:pPr>
        <w:spacing w:line="240" w:lineRule="auto"/>
        <w:rPr>
          <w:rFonts w:ascii="Arial" w:hAnsi="Arial" w:cs="Arial"/>
          <w:sz w:val="24"/>
          <w:szCs w:val="24"/>
        </w:rPr>
      </w:pPr>
      <w:r w:rsidRPr="00DC5D8D">
        <w:rPr>
          <w:rFonts w:ascii="Arial" w:hAnsi="Arial" w:cs="Arial"/>
          <w:sz w:val="24"/>
          <w:szCs w:val="24"/>
        </w:rPr>
        <w:t xml:space="preserve">Laita ympyrä oikeaan vastaukseen/yliviivaa väärä vastaus. </w:t>
      </w: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VÄRIT</w:t>
      </w:r>
      <w:r w:rsidR="007038B5" w:rsidRPr="00DC5D8D">
        <w:rPr>
          <w:rFonts w:ascii="Arial" w:hAnsi="Arial" w:cs="Arial"/>
          <w:sz w:val="24"/>
          <w:szCs w:val="24"/>
        </w:rPr>
        <w:t xml:space="preserve"> (liite 1)</w:t>
      </w:r>
    </w:p>
    <w:p w:rsidR="00AC0DF6" w:rsidRPr="00DC5D8D" w:rsidRDefault="00AC0DF6" w:rsidP="00DC5D8D">
      <w:pPr>
        <w:spacing w:line="240" w:lineRule="auto"/>
        <w:ind w:left="720"/>
        <w:rPr>
          <w:rFonts w:ascii="Arial" w:hAnsi="Arial" w:cs="Arial"/>
          <w:sz w:val="24"/>
          <w:szCs w:val="24"/>
        </w:rPr>
      </w:pPr>
      <w:r w:rsidRPr="00DC5D8D">
        <w:rPr>
          <w:rFonts w:ascii="Arial" w:hAnsi="Arial" w:cs="Arial"/>
          <w:sz w:val="24"/>
          <w:szCs w:val="24"/>
        </w:rPr>
        <w:t>punainen, sininen, keltainen, vihreä, oranssi, violetti, ruskea, harmaa, musta, valkoinen, vaaleanpunainen</w:t>
      </w: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MIKÄ EI KUULU JOUKKOON, MIKSI?</w:t>
      </w:r>
      <w:r w:rsidR="007038B5" w:rsidRPr="00DC5D8D">
        <w:rPr>
          <w:rFonts w:ascii="Arial" w:hAnsi="Arial" w:cs="Arial"/>
          <w:sz w:val="24"/>
          <w:szCs w:val="24"/>
        </w:rPr>
        <w:t xml:space="preserve"> (kuvat, liite 2</w:t>
      </w:r>
      <w:r w:rsidRPr="00DC5D8D">
        <w:rPr>
          <w:rFonts w:ascii="Arial" w:hAnsi="Arial" w:cs="Arial"/>
          <w:sz w:val="24"/>
          <w:szCs w:val="24"/>
        </w:rPr>
        <w:t>)</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hiiri, orava, tomaatti</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banaani, omena, kukka</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haarukka, lusikka, tuoli</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muki, housut, pipo</w:t>
      </w:r>
    </w:p>
    <w:p w:rsidR="00AC0DF6" w:rsidRPr="00DC5D8D" w:rsidRDefault="00AC0DF6" w:rsidP="00DC5D8D">
      <w:pPr>
        <w:pStyle w:val="Luettelokappale"/>
        <w:spacing w:line="240" w:lineRule="auto"/>
        <w:rPr>
          <w:rFonts w:ascii="Arial" w:hAnsi="Arial" w:cs="Arial"/>
          <w:sz w:val="24"/>
          <w:szCs w:val="24"/>
        </w:rPr>
      </w:pP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MATEMAATTISET TAIDOT</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Siirtäminen nopan silmäluvun mukaan</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Numeromerkin tunnistaminen 1-10</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Lukujonon luetteleminen 1-10</w:t>
      </w:r>
    </w:p>
    <w:p w:rsidR="00AC0DF6" w:rsidRPr="00DC5D8D" w:rsidRDefault="00AC0DF6" w:rsidP="00DC5D8D">
      <w:pPr>
        <w:pStyle w:val="Luettelokappale"/>
        <w:spacing w:line="240" w:lineRule="auto"/>
        <w:rPr>
          <w:rFonts w:ascii="Arial" w:hAnsi="Arial" w:cs="Arial"/>
          <w:sz w:val="24"/>
          <w:szCs w:val="24"/>
        </w:rPr>
      </w:pP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KIRJOITTAMINEN</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Oman nimen kirjoittaminen</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Kirjainten nimeäminen omasta nimestä</w:t>
      </w:r>
    </w:p>
    <w:p w:rsidR="00AC0DF6" w:rsidRPr="00DC5D8D" w:rsidRDefault="00AC0DF6" w:rsidP="00DC5D8D">
      <w:pPr>
        <w:pStyle w:val="Luettelokappale"/>
        <w:spacing w:line="240" w:lineRule="auto"/>
        <w:rPr>
          <w:rFonts w:ascii="Arial" w:hAnsi="Arial" w:cs="Arial"/>
          <w:sz w:val="24"/>
          <w:szCs w:val="24"/>
        </w:rPr>
      </w:pP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KESKIVIIVAN YLITYS (aikuisen malli)</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Laita etusormet vuorotellen nenänpäähän</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Laita vasen kämmen oikeaan polveen</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Laita oikea kämmen vasempaan polveen</w:t>
      </w:r>
    </w:p>
    <w:p w:rsidR="00AC0DF6" w:rsidRPr="00DC5D8D" w:rsidRDefault="00AC0DF6" w:rsidP="00DC5D8D">
      <w:pPr>
        <w:pStyle w:val="Luettelokappale"/>
        <w:spacing w:line="240" w:lineRule="auto"/>
        <w:rPr>
          <w:rFonts w:ascii="Arial" w:hAnsi="Arial" w:cs="Arial"/>
          <w:sz w:val="24"/>
          <w:szCs w:val="24"/>
        </w:rPr>
      </w:pP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KEHON HAHMOTUS</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Näytä: pää, olkapää, kyynärpää, käsi, jalka, kantapää, vatsa, selkä, nilkka, polvi, ranne</w:t>
      </w:r>
    </w:p>
    <w:p w:rsidR="00AC0DF6" w:rsidRPr="00DC5D8D" w:rsidRDefault="00AC0DF6" w:rsidP="00DC5D8D">
      <w:pPr>
        <w:pStyle w:val="Luettelokappale"/>
        <w:spacing w:line="240" w:lineRule="auto"/>
        <w:rPr>
          <w:rFonts w:ascii="Arial" w:hAnsi="Arial" w:cs="Arial"/>
          <w:sz w:val="24"/>
          <w:szCs w:val="24"/>
        </w:rPr>
      </w:pP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MALLISTA PIIRTÄMINEN</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Rasti, neliö, ympyrä, kolmio</w:t>
      </w:r>
    </w:p>
    <w:p w:rsidR="00AC0DF6" w:rsidRPr="00DC5D8D" w:rsidRDefault="00AC0DF6" w:rsidP="00DC5D8D">
      <w:pPr>
        <w:pStyle w:val="Luettelokappale"/>
        <w:spacing w:line="240" w:lineRule="auto"/>
        <w:rPr>
          <w:rFonts w:ascii="Arial" w:hAnsi="Arial" w:cs="Arial"/>
          <w:sz w:val="24"/>
          <w:szCs w:val="24"/>
        </w:rPr>
      </w:pPr>
    </w:p>
    <w:p w:rsidR="00AC0DF6" w:rsidRPr="00DC5D8D" w:rsidRDefault="00AC0DF6" w:rsidP="00DC5D8D">
      <w:pPr>
        <w:pStyle w:val="Luettelokappale"/>
        <w:numPr>
          <w:ilvl w:val="0"/>
          <w:numId w:val="10"/>
        </w:numPr>
        <w:spacing w:line="240" w:lineRule="auto"/>
        <w:rPr>
          <w:rFonts w:ascii="Arial" w:hAnsi="Arial" w:cs="Arial"/>
          <w:sz w:val="24"/>
          <w:szCs w:val="24"/>
        </w:rPr>
      </w:pPr>
      <w:r w:rsidRPr="00DC5D8D">
        <w:rPr>
          <w:rFonts w:ascii="Arial" w:hAnsi="Arial" w:cs="Arial"/>
          <w:sz w:val="24"/>
          <w:szCs w:val="24"/>
        </w:rPr>
        <w:t>SIJAINTIKÄSITTEET (edellisen tehtävän ympyrä alussa)</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Piirrä ympyrän päälle rasti</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Piirrä ympyrän alle toinen ympyrä</w:t>
      </w:r>
    </w:p>
    <w:p w:rsidR="00AC0DF6" w:rsidRPr="00DC5D8D" w:rsidRDefault="00AC0DF6" w:rsidP="00DC5D8D">
      <w:pPr>
        <w:pStyle w:val="Luettelokappale"/>
        <w:spacing w:line="240" w:lineRule="auto"/>
        <w:rPr>
          <w:rFonts w:ascii="Arial" w:hAnsi="Arial" w:cs="Arial"/>
          <w:sz w:val="24"/>
          <w:szCs w:val="24"/>
        </w:rPr>
      </w:pPr>
      <w:r w:rsidRPr="00DC5D8D">
        <w:rPr>
          <w:rFonts w:ascii="Arial" w:hAnsi="Arial" w:cs="Arial"/>
          <w:sz w:val="24"/>
          <w:szCs w:val="24"/>
        </w:rPr>
        <w:t>Piirrä neliön molemmille puolille rastit</w:t>
      </w:r>
    </w:p>
    <w:p w:rsidR="00AC0DF6" w:rsidRDefault="00AC0DF6" w:rsidP="00AC0DF6">
      <w:pPr>
        <w:pStyle w:val="Luettelokappale"/>
        <w:rPr>
          <w:sz w:val="24"/>
          <w:szCs w:val="24"/>
        </w:rPr>
      </w:pPr>
    </w:p>
    <w:p w:rsidR="00AC0DF6" w:rsidRDefault="00AC0DF6" w:rsidP="00AC0DF6">
      <w:pPr>
        <w:pStyle w:val="Luettelokappale"/>
        <w:rPr>
          <w:sz w:val="24"/>
          <w:szCs w:val="24"/>
        </w:rPr>
      </w:pPr>
    </w:p>
    <w:p w:rsidR="00AC0DF6" w:rsidRDefault="00AC0DF6" w:rsidP="00AC0DF6">
      <w:pPr>
        <w:pStyle w:val="Luettelokappale"/>
        <w:rPr>
          <w:sz w:val="24"/>
          <w:szCs w:val="24"/>
        </w:rPr>
      </w:pPr>
    </w:p>
    <w:p w:rsidR="00062CD1" w:rsidRDefault="00062CD1" w:rsidP="00AC0DF6">
      <w:pPr>
        <w:pStyle w:val="Luettelokappale"/>
        <w:rPr>
          <w:sz w:val="24"/>
          <w:szCs w:val="24"/>
        </w:rPr>
      </w:pPr>
    </w:p>
    <w:p w:rsidR="00062CD1" w:rsidRDefault="00062CD1" w:rsidP="00AC0DF6">
      <w:pPr>
        <w:pStyle w:val="Luettelokappale"/>
        <w:rPr>
          <w:sz w:val="24"/>
          <w:szCs w:val="24"/>
        </w:rPr>
      </w:pPr>
    </w:p>
    <w:p w:rsidR="00062CD1" w:rsidRDefault="00062CD1" w:rsidP="00AC0DF6">
      <w:pPr>
        <w:pStyle w:val="Luettelokappale"/>
        <w:rPr>
          <w:sz w:val="24"/>
          <w:szCs w:val="24"/>
        </w:rPr>
      </w:pPr>
    </w:p>
    <w:p w:rsidR="00062CD1" w:rsidRDefault="00062CD1" w:rsidP="00AC0DF6">
      <w:pPr>
        <w:pStyle w:val="Luettelokappale"/>
        <w:rPr>
          <w:sz w:val="24"/>
          <w:szCs w:val="24"/>
        </w:rPr>
      </w:pPr>
    </w:p>
    <w:p w:rsidR="00062CD1" w:rsidRDefault="00062CD1" w:rsidP="00AC0DF6">
      <w:pPr>
        <w:pStyle w:val="Luettelokappale"/>
        <w:rPr>
          <w:sz w:val="24"/>
          <w:szCs w:val="24"/>
        </w:rPr>
      </w:pPr>
    </w:p>
    <w:p w:rsidR="00062CD1" w:rsidRDefault="00062CD1" w:rsidP="00AC0DF6">
      <w:pPr>
        <w:pStyle w:val="Luettelokappale"/>
        <w:rPr>
          <w:sz w:val="24"/>
          <w:szCs w:val="24"/>
        </w:rPr>
      </w:pPr>
    </w:p>
    <w:p w:rsidR="007038B5" w:rsidRDefault="007038B5" w:rsidP="00AC0DF6">
      <w:pPr>
        <w:pStyle w:val="Luettelokappale"/>
        <w:rPr>
          <w:sz w:val="24"/>
          <w:szCs w:val="24"/>
        </w:rPr>
      </w:pPr>
      <w:r>
        <w:rPr>
          <w:sz w:val="24"/>
          <w:szCs w:val="24"/>
        </w:rPr>
        <w:lastRenderedPageBreak/>
        <w:t>LIITE 1</w:t>
      </w:r>
    </w:p>
    <w:p w:rsidR="00AC0DF6" w:rsidRDefault="007038B5" w:rsidP="00AC0DF6">
      <w:pPr>
        <w:pStyle w:val="Luettelokappale"/>
        <w:rPr>
          <w:sz w:val="24"/>
          <w:szCs w:val="24"/>
        </w:rPr>
      </w:pPr>
      <w:r>
        <w:rPr>
          <w:sz w:val="24"/>
          <w:szCs w:val="24"/>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674pt" o:ole="">
            <v:imagedata r:id="rId9" o:title=""/>
          </v:shape>
          <o:OLEObject Type="Embed" ProgID="AcroExch.Document.DC" ShapeID="_x0000_i1025" DrawAspect="Content" ObjectID="_1819710321" r:id="rId10"/>
        </w:object>
      </w:r>
    </w:p>
    <w:p w:rsidR="007038B5" w:rsidRDefault="007038B5" w:rsidP="00AC0DF6">
      <w:pPr>
        <w:pStyle w:val="Luettelokappale"/>
        <w:rPr>
          <w:sz w:val="24"/>
          <w:szCs w:val="24"/>
        </w:rPr>
      </w:pPr>
      <w:r>
        <w:rPr>
          <w:sz w:val="24"/>
          <w:szCs w:val="24"/>
        </w:rPr>
        <w:lastRenderedPageBreak/>
        <w:t>LIITE 2</w:t>
      </w:r>
    </w:p>
    <w:p w:rsidR="00AC0DF6" w:rsidRPr="004863EF" w:rsidRDefault="00AC0DF6" w:rsidP="00AC0DF6">
      <w:pPr>
        <w:pStyle w:val="Luettelokappale"/>
        <w:rPr>
          <w:sz w:val="24"/>
          <w:szCs w:val="24"/>
        </w:rPr>
      </w:pPr>
      <w:r>
        <w:rPr>
          <w:sz w:val="24"/>
          <w:szCs w:val="24"/>
        </w:rPr>
        <w:object w:dxaOrig="5950" w:dyaOrig="8420">
          <v:shape id="_x0000_i1026" type="#_x0000_t75" style="width:478pt;height:678.5pt" o:ole="">
            <v:imagedata r:id="rId11" o:title=""/>
          </v:shape>
          <o:OLEObject Type="Embed" ProgID="AcroExch.Document.DC" ShapeID="_x0000_i1026" DrawAspect="Content" ObjectID="_1819710322" r:id="rId12"/>
        </w:object>
      </w:r>
    </w:p>
    <w:p w:rsidR="00AC0DF6" w:rsidRDefault="00AC0DF6" w:rsidP="00617653"/>
    <w:p w:rsidR="00617653" w:rsidRDefault="00617653" w:rsidP="00F3760A">
      <w:pPr>
        <w:pStyle w:val="Otsikko2"/>
        <w:numPr>
          <w:ilvl w:val="1"/>
          <w:numId w:val="3"/>
        </w:numPr>
      </w:pPr>
      <w:bookmarkStart w:id="5" w:name="_Toc202173910"/>
      <w:r>
        <w:t>Kehu –viisivuotiaan lapsen kehityksen arviointi päiväkodissa</w:t>
      </w:r>
      <w:bookmarkEnd w:id="5"/>
    </w:p>
    <w:p w:rsidR="005507F0" w:rsidRDefault="005507F0" w:rsidP="005507F0"/>
    <w:p w:rsidR="006329C5" w:rsidRDefault="006329C5" w:rsidP="00DC5D8D">
      <w:pPr>
        <w:spacing w:line="240" w:lineRule="auto"/>
        <w:jc w:val="both"/>
        <w:rPr>
          <w:rFonts w:ascii="Arial" w:hAnsi="Arial" w:cs="Arial"/>
          <w:sz w:val="24"/>
          <w:szCs w:val="24"/>
        </w:rPr>
      </w:pPr>
      <w:r w:rsidRPr="006329C5">
        <w:rPr>
          <w:rFonts w:ascii="Arial" w:hAnsi="Arial" w:cs="Arial"/>
          <w:sz w:val="24"/>
          <w:szCs w:val="24"/>
        </w:rPr>
        <w:t xml:space="preserve">Laukaassa KEHU-arviointi tehdään kaikille perhepäivähoidossa oleville viisivuotiaille ja päiväkodissa olevalle lapselle tarpeen mukaan. KEHU-arvioinnin tekee varhaiskasvatuksen erityisopettaja. KEHU-arvioinnista tehdään koonti lapsen vasuun ja arvioinnin tulokset käydään lävitse lapsen vanhempien kanssa puhelimitse tai vasukeskustelun yhteydessä. </w:t>
      </w:r>
    </w:p>
    <w:p w:rsidR="005507F0" w:rsidRDefault="005507F0" w:rsidP="00DC5D8D">
      <w:pPr>
        <w:spacing w:line="240" w:lineRule="auto"/>
        <w:jc w:val="both"/>
        <w:rPr>
          <w:rFonts w:ascii="Arial" w:hAnsi="Arial" w:cs="Arial"/>
          <w:sz w:val="24"/>
          <w:szCs w:val="24"/>
        </w:rPr>
      </w:pPr>
      <w:r w:rsidRPr="005507F0">
        <w:rPr>
          <w:rFonts w:ascii="Arial" w:hAnsi="Arial" w:cs="Arial"/>
          <w:sz w:val="24"/>
          <w:szCs w:val="24"/>
        </w:rPr>
        <w:t xml:space="preserve">KEHU-arvioinnin avulla saadaan kokonaiskuva lapsen kehityksestä ja hänen varhaisista kouluvalmiuksistaan. Tältä pohjalta voidaan tarvittaessa suunnitella kehityksen tukitoimet hänen arkeensa, kotiin ja päiväkotiin. Mikäli nämä arjen ympäristöissä toteutettavat tukitoimet eivät riitä, hänet voidaan tarvittaessa lähettää jatkotutkimuksiin </w:t>
      </w:r>
      <w:proofErr w:type="spellStart"/>
      <w:r w:rsidRPr="005507F0">
        <w:rPr>
          <w:rFonts w:ascii="Arial" w:hAnsi="Arial" w:cs="Arial"/>
          <w:sz w:val="24"/>
          <w:szCs w:val="24"/>
        </w:rPr>
        <w:t>KEHUn</w:t>
      </w:r>
      <w:proofErr w:type="spellEnd"/>
      <w:r w:rsidRPr="005507F0">
        <w:rPr>
          <w:rFonts w:ascii="Arial" w:hAnsi="Arial" w:cs="Arial"/>
          <w:sz w:val="24"/>
          <w:szCs w:val="24"/>
        </w:rPr>
        <w:t xml:space="preserve"> antamien tietojen pohjalta. </w:t>
      </w:r>
      <w:r>
        <w:rPr>
          <w:rFonts w:ascii="Arial" w:hAnsi="Arial" w:cs="Arial"/>
          <w:sz w:val="24"/>
          <w:szCs w:val="24"/>
        </w:rPr>
        <w:t>KEH</w:t>
      </w:r>
      <w:r w:rsidR="00556CB8">
        <w:rPr>
          <w:rFonts w:ascii="Arial" w:hAnsi="Arial" w:cs="Arial"/>
          <w:sz w:val="24"/>
          <w:szCs w:val="24"/>
        </w:rPr>
        <w:t>U</w:t>
      </w:r>
      <w:r>
        <w:rPr>
          <w:rFonts w:ascii="Arial" w:hAnsi="Arial" w:cs="Arial"/>
          <w:sz w:val="24"/>
          <w:szCs w:val="24"/>
        </w:rPr>
        <w:t xml:space="preserve"> ei ole psykologinen testi. Kehityksen viivästymisestä voidaan puhua vain, jos sellainen on todettu kehityspsykologisissa, lääketieteellisissä tai muissa vastaavissa tutkimuksissa. </w:t>
      </w:r>
      <w:r w:rsidR="00274AD5">
        <w:rPr>
          <w:rFonts w:ascii="Arial" w:hAnsi="Arial" w:cs="Arial"/>
          <w:sz w:val="24"/>
          <w:szCs w:val="24"/>
        </w:rPr>
        <w:t>(Heinonen ym.)</w:t>
      </w:r>
    </w:p>
    <w:p w:rsidR="005507F0" w:rsidRDefault="005507F0" w:rsidP="00DC5D8D">
      <w:pPr>
        <w:spacing w:line="240" w:lineRule="auto"/>
        <w:jc w:val="both"/>
        <w:rPr>
          <w:rFonts w:ascii="Arial" w:hAnsi="Arial" w:cs="Arial"/>
          <w:sz w:val="24"/>
          <w:szCs w:val="24"/>
        </w:rPr>
      </w:pPr>
      <w:r>
        <w:rPr>
          <w:rFonts w:ascii="Arial" w:hAnsi="Arial" w:cs="Arial"/>
          <w:sz w:val="24"/>
          <w:szCs w:val="24"/>
        </w:rPr>
        <w:t xml:space="preserve">KEHU –arviointi sisältää seuraavat kehityksen osa-alueet: </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hahmottaminen</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silmän ja käden yhteistoiminta sekä käden toiminta</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kielelliset toiminnot</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tarkkaavaisuus ja muisti</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oman työn arviointi ja työskentelytapa</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päivittäistoiminnot</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tunneilmaisu ja yhteistoiminta</w:t>
      </w:r>
    </w:p>
    <w:p w:rsidR="005507F0" w:rsidRDefault="005507F0" w:rsidP="00DC5D8D">
      <w:pPr>
        <w:pStyle w:val="Luettelokappale"/>
        <w:numPr>
          <w:ilvl w:val="0"/>
          <w:numId w:val="11"/>
        </w:numPr>
        <w:spacing w:line="240" w:lineRule="auto"/>
        <w:jc w:val="both"/>
        <w:rPr>
          <w:rFonts w:ascii="Arial" w:hAnsi="Arial" w:cs="Arial"/>
          <w:sz w:val="24"/>
          <w:szCs w:val="24"/>
        </w:rPr>
      </w:pPr>
      <w:r>
        <w:rPr>
          <w:rFonts w:ascii="Arial" w:hAnsi="Arial" w:cs="Arial"/>
          <w:sz w:val="24"/>
          <w:szCs w:val="24"/>
        </w:rPr>
        <w:t>kaveritaidot</w:t>
      </w:r>
    </w:p>
    <w:p w:rsidR="00F3760A" w:rsidRDefault="005507F0" w:rsidP="00F3760A">
      <w:pPr>
        <w:pStyle w:val="Luettelokappale"/>
        <w:numPr>
          <w:ilvl w:val="0"/>
          <w:numId w:val="11"/>
        </w:numPr>
        <w:spacing w:line="240" w:lineRule="auto"/>
        <w:jc w:val="both"/>
        <w:rPr>
          <w:rFonts w:ascii="Arial" w:hAnsi="Arial" w:cs="Arial"/>
          <w:sz w:val="24"/>
          <w:szCs w:val="24"/>
        </w:rPr>
      </w:pPr>
      <w:r>
        <w:rPr>
          <w:rFonts w:ascii="Arial" w:hAnsi="Arial" w:cs="Arial"/>
          <w:sz w:val="24"/>
          <w:szCs w:val="24"/>
        </w:rPr>
        <w:t>karkeamotoriikka</w:t>
      </w:r>
    </w:p>
    <w:p w:rsidR="00062CD1" w:rsidRPr="00062CD1" w:rsidRDefault="00062CD1" w:rsidP="00062CD1">
      <w:pPr>
        <w:spacing w:line="240" w:lineRule="auto"/>
        <w:ind w:left="360"/>
        <w:jc w:val="both"/>
        <w:rPr>
          <w:rFonts w:ascii="Arial" w:hAnsi="Arial" w:cs="Arial"/>
          <w:sz w:val="24"/>
          <w:szCs w:val="24"/>
        </w:rPr>
      </w:pPr>
    </w:p>
    <w:p w:rsidR="00F3760A" w:rsidRDefault="00CA34D3" w:rsidP="00F3760A">
      <w:pPr>
        <w:pStyle w:val="Otsikko1"/>
        <w:numPr>
          <w:ilvl w:val="0"/>
          <w:numId w:val="3"/>
        </w:numPr>
      </w:pPr>
      <w:bookmarkStart w:id="6" w:name="_Toc202173911"/>
      <w:r>
        <w:t>Oppimisenalue</w:t>
      </w:r>
      <w:r w:rsidR="0092538D">
        <w:t xml:space="preserve">et ja niiden sisällöt </w:t>
      </w:r>
      <w:proofErr w:type="spellStart"/>
      <w:r w:rsidR="0092538D">
        <w:t>viskarivuoden</w:t>
      </w:r>
      <w:proofErr w:type="spellEnd"/>
      <w:r w:rsidR="0092538D">
        <w:t xml:space="preserve"> aikana</w:t>
      </w:r>
      <w:bookmarkEnd w:id="6"/>
    </w:p>
    <w:p w:rsidR="00CA34D3" w:rsidRPr="00B31B09" w:rsidRDefault="00CA34D3" w:rsidP="00B31B09">
      <w:pPr>
        <w:spacing w:line="360" w:lineRule="auto"/>
        <w:rPr>
          <w:rFonts w:ascii="Arial" w:hAnsi="Arial" w:cs="Arial"/>
          <w:sz w:val="24"/>
          <w:szCs w:val="24"/>
        </w:rPr>
      </w:pPr>
    </w:p>
    <w:p w:rsidR="00B31B09" w:rsidRDefault="00B31B09" w:rsidP="00DC5D8D">
      <w:pPr>
        <w:spacing w:line="240" w:lineRule="auto"/>
        <w:rPr>
          <w:rFonts w:ascii="Arial" w:hAnsi="Arial" w:cs="Arial"/>
          <w:sz w:val="24"/>
          <w:szCs w:val="24"/>
        </w:rPr>
      </w:pPr>
      <w:r w:rsidRPr="00B31B09">
        <w:rPr>
          <w:rFonts w:ascii="Arial" w:hAnsi="Arial" w:cs="Arial"/>
          <w:sz w:val="24"/>
          <w:szCs w:val="24"/>
        </w:rPr>
        <w:t xml:space="preserve">Oppimisen alueiden sisällöissä on hyödynnetty Opetushallituksen kaksivuotisen esiopetuksen kokeilun opetussuunnitelman perusteita 2021. </w:t>
      </w:r>
    </w:p>
    <w:p w:rsidR="00DC5D8D" w:rsidRPr="00DC5D8D" w:rsidRDefault="00DC5D8D" w:rsidP="00DC5D8D">
      <w:pPr>
        <w:spacing w:line="240" w:lineRule="auto"/>
        <w:rPr>
          <w:rFonts w:ascii="Arial" w:hAnsi="Arial" w:cs="Arial"/>
          <w:sz w:val="24"/>
          <w:szCs w:val="24"/>
        </w:rPr>
      </w:pPr>
    </w:p>
    <w:p w:rsidR="00CA34D3" w:rsidRDefault="00EB03F2" w:rsidP="00EB03F2">
      <w:pPr>
        <w:pStyle w:val="Otsikko2"/>
      </w:pPr>
      <w:bookmarkStart w:id="7" w:name="_Toc202173912"/>
      <w:r>
        <w:t xml:space="preserve">3.1 </w:t>
      </w:r>
      <w:r w:rsidR="00CA34D3">
        <w:t xml:space="preserve">Kielten rikas </w:t>
      </w:r>
      <w:r w:rsidR="00CA34D3" w:rsidRPr="00EB03F2">
        <w:t>maailma</w:t>
      </w:r>
      <w:bookmarkEnd w:id="7"/>
    </w:p>
    <w:p w:rsidR="00EB03F2" w:rsidRDefault="00EB03F2" w:rsidP="00EB03F2"/>
    <w:p w:rsidR="00127BFC" w:rsidRPr="00127BFC" w:rsidRDefault="00617F43" w:rsidP="00DC5D8D">
      <w:pPr>
        <w:spacing w:line="240" w:lineRule="auto"/>
        <w:jc w:val="both"/>
        <w:rPr>
          <w:rFonts w:ascii="Arial" w:hAnsi="Arial" w:cs="Arial"/>
          <w:sz w:val="24"/>
          <w:szCs w:val="24"/>
        </w:rPr>
      </w:pPr>
      <w:r>
        <w:rPr>
          <w:rFonts w:ascii="Arial" w:hAnsi="Arial" w:cs="Arial"/>
          <w:sz w:val="24"/>
          <w:szCs w:val="24"/>
        </w:rPr>
        <w:t>Lapsen kasvaessa kielestä tulee yhä vahvemmin lasten ilmaisun, vuorovaikutuksen ja ajattelun sekä oppimisen ja tiedonhankinnan väline, jonka avulla he jäsentävät arkeaan ja rakentavat maailmankuvaansa. Kielen kehitys on yhteydessä laaja-alaisen osaamisen alueisiin, kuten ajattelu ja oppiminen, kulttuurinen osaaminen, vuorovaikutus ja ilmaisu sekä tieto- ja viestintäteknologinen osaaminen. On tärkeää huomioida, että lapset voivat olla eri vaiheissa kielen kehityksen eri osa-alueilla. Ohjaamalla ja tukemalla kielellisten taitojen valmiuksien keskeisillä osa-alueilla kehitetään samalla lasten kielellisiä identiteettejä. (O</w:t>
      </w:r>
      <w:r w:rsidR="00127BFC">
        <w:rPr>
          <w:rFonts w:ascii="Arial" w:hAnsi="Arial" w:cs="Arial"/>
          <w:sz w:val="24"/>
          <w:szCs w:val="24"/>
        </w:rPr>
        <w:t>petushallitus 2021, 41-42.)</w:t>
      </w:r>
    </w:p>
    <w:tbl>
      <w:tblPr>
        <w:tblStyle w:val="TaulukkoRuudukko"/>
        <w:tblW w:w="0" w:type="auto"/>
        <w:tblLook w:val="04A0" w:firstRow="1" w:lastRow="0" w:firstColumn="1" w:lastColumn="0" w:noHBand="0" w:noVBand="1"/>
      </w:tblPr>
      <w:tblGrid>
        <w:gridCol w:w="4814"/>
        <w:gridCol w:w="4814"/>
      </w:tblGrid>
      <w:tr w:rsidR="00314B75" w:rsidTr="001D62BB">
        <w:trPr>
          <w:trHeight w:val="665"/>
        </w:trPr>
        <w:tc>
          <w:tcPr>
            <w:tcW w:w="4814" w:type="dxa"/>
            <w:shd w:val="clear" w:color="auto" w:fill="BDD6EE" w:themeFill="accent1" w:themeFillTint="66"/>
          </w:tcPr>
          <w:p w:rsidR="00127BFC" w:rsidRPr="001D62BB" w:rsidRDefault="00127BFC" w:rsidP="001D62BB">
            <w:pPr>
              <w:rPr>
                <w:rFonts w:ascii="Arial" w:hAnsi="Arial" w:cs="Arial"/>
              </w:rPr>
            </w:pPr>
          </w:p>
          <w:p w:rsidR="00314B75" w:rsidRDefault="00194EAA" w:rsidP="001D62BB">
            <w:pPr>
              <w:jc w:val="center"/>
              <w:rPr>
                <w:rFonts w:ascii="Arial" w:hAnsi="Arial" w:cs="Arial"/>
              </w:rPr>
            </w:pPr>
            <w:r>
              <w:rPr>
                <w:rFonts w:ascii="Arial" w:hAnsi="Arial" w:cs="Arial"/>
              </w:rPr>
              <w:t>Kielten rikas maailma</w:t>
            </w:r>
          </w:p>
          <w:p w:rsidR="00194EAA" w:rsidRPr="001D62BB" w:rsidRDefault="00194EAA" w:rsidP="001D62BB">
            <w:pPr>
              <w:jc w:val="center"/>
              <w:rPr>
                <w:rFonts w:ascii="Arial" w:hAnsi="Arial" w:cs="Arial"/>
              </w:rPr>
            </w:pPr>
            <w:r>
              <w:rPr>
                <w:rFonts w:ascii="Arial" w:hAnsi="Arial" w:cs="Arial"/>
              </w:rPr>
              <w:t>Kielenkehityksen osa-alueet</w:t>
            </w:r>
          </w:p>
          <w:p w:rsidR="00127BFC" w:rsidRPr="001D62BB" w:rsidRDefault="00127BFC" w:rsidP="001D62BB">
            <w:pPr>
              <w:jc w:val="center"/>
              <w:rPr>
                <w:rFonts w:ascii="Arial" w:hAnsi="Arial" w:cs="Arial"/>
              </w:rPr>
            </w:pPr>
          </w:p>
        </w:tc>
        <w:tc>
          <w:tcPr>
            <w:tcW w:w="4814" w:type="dxa"/>
            <w:shd w:val="clear" w:color="auto" w:fill="DEEAF6" w:themeFill="accent1" w:themeFillTint="33"/>
          </w:tcPr>
          <w:p w:rsidR="00127BFC" w:rsidRPr="001D62BB" w:rsidRDefault="00127BFC" w:rsidP="001D62BB">
            <w:pPr>
              <w:rPr>
                <w:rFonts w:ascii="Arial" w:hAnsi="Arial" w:cs="Arial"/>
              </w:rPr>
            </w:pPr>
          </w:p>
          <w:p w:rsidR="00314B75" w:rsidRPr="001D62BB" w:rsidRDefault="00314B75" w:rsidP="001D62BB">
            <w:pPr>
              <w:jc w:val="center"/>
              <w:rPr>
                <w:rFonts w:ascii="Arial" w:hAnsi="Arial" w:cs="Arial"/>
              </w:rPr>
            </w:pPr>
            <w:r w:rsidRPr="001D62BB">
              <w:rPr>
                <w:rFonts w:ascii="Arial" w:hAnsi="Arial" w:cs="Arial"/>
              </w:rPr>
              <w:t>Tavoitteet</w:t>
            </w:r>
          </w:p>
          <w:p w:rsidR="00951343" w:rsidRPr="001D62BB" w:rsidRDefault="00951343" w:rsidP="001D62BB">
            <w:pPr>
              <w:jc w:val="center"/>
              <w:rPr>
                <w:rFonts w:ascii="Arial" w:hAnsi="Arial" w:cs="Arial"/>
              </w:rPr>
            </w:pPr>
          </w:p>
        </w:tc>
      </w:tr>
      <w:tr w:rsidR="00314B75" w:rsidTr="001D62BB">
        <w:trPr>
          <w:trHeight w:val="1331"/>
        </w:trPr>
        <w:tc>
          <w:tcPr>
            <w:tcW w:w="4814" w:type="dxa"/>
            <w:shd w:val="clear" w:color="auto" w:fill="BDD6EE" w:themeFill="accent1" w:themeFillTint="66"/>
          </w:tcPr>
          <w:p w:rsidR="00127BFC" w:rsidRPr="001D62BB" w:rsidRDefault="00127BFC" w:rsidP="001D62BB">
            <w:pPr>
              <w:jc w:val="center"/>
              <w:rPr>
                <w:rFonts w:ascii="Arial" w:hAnsi="Arial" w:cs="Arial"/>
              </w:rPr>
            </w:pPr>
          </w:p>
          <w:p w:rsidR="00127BFC" w:rsidRPr="001D62BB" w:rsidRDefault="00127BFC" w:rsidP="001D62BB">
            <w:pPr>
              <w:jc w:val="center"/>
              <w:rPr>
                <w:rFonts w:ascii="Arial" w:hAnsi="Arial" w:cs="Arial"/>
              </w:rPr>
            </w:pPr>
          </w:p>
          <w:p w:rsidR="00314B75" w:rsidRPr="001D62BB" w:rsidRDefault="00314B75" w:rsidP="001D62BB">
            <w:pPr>
              <w:jc w:val="center"/>
              <w:rPr>
                <w:rFonts w:ascii="Arial" w:hAnsi="Arial" w:cs="Arial"/>
              </w:rPr>
            </w:pPr>
            <w:r w:rsidRPr="001D62BB">
              <w:rPr>
                <w:rFonts w:ascii="Arial" w:hAnsi="Arial" w:cs="Arial"/>
              </w:rPr>
              <w:t>Vuorovaikutustaidot</w:t>
            </w:r>
          </w:p>
        </w:tc>
        <w:tc>
          <w:tcPr>
            <w:tcW w:w="4814" w:type="dxa"/>
            <w:shd w:val="clear" w:color="auto" w:fill="DEEAF6" w:themeFill="accent1" w:themeFillTint="33"/>
          </w:tcPr>
          <w:p w:rsidR="00314B75" w:rsidRPr="001D62BB" w:rsidRDefault="00314B75" w:rsidP="001D62BB">
            <w:pPr>
              <w:pStyle w:val="Luettelokappale"/>
              <w:numPr>
                <w:ilvl w:val="0"/>
                <w:numId w:val="9"/>
              </w:numPr>
              <w:rPr>
                <w:rFonts w:ascii="Arial" w:hAnsi="Arial" w:cs="Arial"/>
              </w:rPr>
            </w:pPr>
            <w:r w:rsidRPr="001D62BB">
              <w:rPr>
                <w:rFonts w:ascii="Arial" w:hAnsi="Arial" w:cs="Arial"/>
              </w:rPr>
              <w:t>lapsille kokemuksia kuulluksi tulemisesta ja aloitteisiin vastaamisesta</w:t>
            </w:r>
          </w:p>
          <w:p w:rsidR="00314B75" w:rsidRPr="001D62BB" w:rsidRDefault="00314B75" w:rsidP="001D62BB">
            <w:pPr>
              <w:pStyle w:val="Luettelokappale"/>
              <w:numPr>
                <w:ilvl w:val="0"/>
                <w:numId w:val="9"/>
              </w:numPr>
              <w:rPr>
                <w:rFonts w:ascii="Arial" w:hAnsi="Arial" w:cs="Arial"/>
              </w:rPr>
            </w:pPr>
            <w:r w:rsidRPr="001D62BB">
              <w:rPr>
                <w:rFonts w:ascii="Arial" w:hAnsi="Arial" w:cs="Arial"/>
              </w:rPr>
              <w:t>vuorovaikutukseen rohkaiseminen</w:t>
            </w:r>
          </w:p>
          <w:p w:rsidR="00314B75" w:rsidRPr="001D62BB" w:rsidRDefault="00314B75" w:rsidP="001D62BB">
            <w:pPr>
              <w:pStyle w:val="Luettelokappale"/>
              <w:numPr>
                <w:ilvl w:val="0"/>
                <w:numId w:val="9"/>
              </w:numPr>
              <w:rPr>
                <w:rFonts w:ascii="Arial" w:hAnsi="Arial" w:cs="Arial"/>
              </w:rPr>
            </w:pPr>
            <w:r w:rsidRPr="001D62BB">
              <w:rPr>
                <w:rFonts w:ascii="Arial" w:hAnsi="Arial" w:cs="Arial"/>
              </w:rPr>
              <w:t>harjoitellaan kysymistä, pyytämistä, neuvottelemista ja toimimista erilaisissa tilanteissa</w:t>
            </w:r>
          </w:p>
        </w:tc>
      </w:tr>
      <w:tr w:rsidR="00314B75" w:rsidTr="001D62BB">
        <w:trPr>
          <w:trHeight w:val="1103"/>
        </w:trPr>
        <w:tc>
          <w:tcPr>
            <w:tcW w:w="4814" w:type="dxa"/>
            <w:shd w:val="clear" w:color="auto" w:fill="BDD6EE" w:themeFill="accent1" w:themeFillTint="66"/>
          </w:tcPr>
          <w:p w:rsidR="00127BFC" w:rsidRPr="001D62BB" w:rsidRDefault="00127BFC" w:rsidP="001D62BB">
            <w:pPr>
              <w:jc w:val="center"/>
              <w:rPr>
                <w:rFonts w:ascii="Arial" w:hAnsi="Arial" w:cs="Arial"/>
              </w:rPr>
            </w:pPr>
          </w:p>
          <w:p w:rsidR="00127BFC" w:rsidRPr="001D62BB" w:rsidRDefault="00127BFC" w:rsidP="001D62BB">
            <w:pPr>
              <w:jc w:val="center"/>
              <w:rPr>
                <w:rFonts w:ascii="Arial" w:hAnsi="Arial" w:cs="Arial"/>
              </w:rPr>
            </w:pPr>
          </w:p>
          <w:p w:rsidR="00314B75" w:rsidRPr="001D62BB" w:rsidRDefault="00314B75" w:rsidP="001D62BB">
            <w:pPr>
              <w:jc w:val="center"/>
              <w:rPr>
                <w:rFonts w:ascii="Arial" w:hAnsi="Arial" w:cs="Arial"/>
              </w:rPr>
            </w:pPr>
            <w:r w:rsidRPr="001D62BB">
              <w:rPr>
                <w:rFonts w:ascii="Arial" w:hAnsi="Arial" w:cs="Arial"/>
              </w:rPr>
              <w:t>Kielen ymmärtämisen taidot</w:t>
            </w:r>
          </w:p>
        </w:tc>
        <w:tc>
          <w:tcPr>
            <w:tcW w:w="4814" w:type="dxa"/>
            <w:shd w:val="clear" w:color="auto" w:fill="DEEAF6" w:themeFill="accent1" w:themeFillTint="33"/>
          </w:tcPr>
          <w:p w:rsidR="00314B75" w:rsidRPr="001D62BB" w:rsidRDefault="00314B75" w:rsidP="001D62BB">
            <w:pPr>
              <w:pStyle w:val="Luettelokappale"/>
              <w:numPr>
                <w:ilvl w:val="0"/>
                <w:numId w:val="9"/>
              </w:numPr>
              <w:rPr>
                <w:rFonts w:ascii="Arial" w:hAnsi="Arial" w:cs="Arial"/>
              </w:rPr>
            </w:pPr>
            <w:r w:rsidRPr="001D62BB">
              <w:rPr>
                <w:rFonts w:ascii="Arial" w:hAnsi="Arial" w:cs="Arial"/>
              </w:rPr>
              <w:t>kielellinen mallintaminen</w:t>
            </w:r>
          </w:p>
          <w:p w:rsidR="00314B75" w:rsidRPr="001D62BB" w:rsidRDefault="00314B75" w:rsidP="001D62BB">
            <w:pPr>
              <w:pStyle w:val="Luettelokappale"/>
              <w:numPr>
                <w:ilvl w:val="0"/>
                <w:numId w:val="9"/>
              </w:numPr>
              <w:rPr>
                <w:rFonts w:ascii="Arial" w:hAnsi="Arial" w:cs="Arial"/>
              </w:rPr>
            </w:pPr>
            <w:r w:rsidRPr="001D62BB">
              <w:rPr>
                <w:rFonts w:ascii="Arial" w:hAnsi="Arial" w:cs="Arial"/>
              </w:rPr>
              <w:t>johdonmukainen sanallistaminen, keskusteleminen, erilaisten tekstien käsittely</w:t>
            </w:r>
          </w:p>
          <w:p w:rsidR="00314B75" w:rsidRPr="001D62BB" w:rsidRDefault="00314B75" w:rsidP="001D62BB">
            <w:pPr>
              <w:pStyle w:val="Luettelokappale"/>
              <w:numPr>
                <w:ilvl w:val="0"/>
                <w:numId w:val="9"/>
              </w:numPr>
              <w:rPr>
                <w:rFonts w:ascii="Arial" w:hAnsi="Arial" w:cs="Arial"/>
              </w:rPr>
            </w:pPr>
            <w:r w:rsidRPr="001D62BB">
              <w:rPr>
                <w:rFonts w:ascii="Arial" w:hAnsi="Arial" w:cs="Arial"/>
              </w:rPr>
              <w:t>kuvien ja tukiviittomien käyttö</w:t>
            </w:r>
          </w:p>
        </w:tc>
      </w:tr>
      <w:tr w:rsidR="00314B75" w:rsidTr="001D62BB">
        <w:trPr>
          <w:trHeight w:val="1777"/>
        </w:trPr>
        <w:tc>
          <w:tcPr>
            <w:tcW w:w="4814" w:type="dxa"/>
            <w:shd w:val="clear" w:color="auto" w:fill="BDD6EE" w:themeFill="accent1" w:themeFillTint="66"/>
          </w:tcPr>
          <w:p w:rsidR="00127BFC" w:rsidRPr="001D62BB" w:rsidRDefault="00127BFC" w:rsidP="001D62BB">
            <w:pPr>
              <w:jc w:val="center"/>
              <w:rPr>
                <w:rFonts w:ascii="Arial" w:hAnsi="Arial" w:cs="Arial"/>
              </w:rPr>
            </w:pPr>
          </w:p>
          <w:p w:rsidR="00127BFC" w:rsidRPr="001D62BB" w:rsidRDefault="00127BFC" w:rsidP="001D62BB">
            <w:pPr>
              <w:jc w:val="center"/>
              <w:rPr>
                <w:rFonts w:ascii="Arial" w:hAnsi="Arial" w:cs="Arial"/>
              </w:rPr>
            </w:pPr>
          </w:p>
          <w:p w:rsidR="00314B75" w:rsidRPr="001D62BB" w:rsidRDefault="00314B75" w:rsidP="001D62BB">
            <w:pPr>
              <w:jc w:val="center"/>
              <w:rPr>
                <w:rFonts w:ascii="Arial" w:hAnsi="Arial" w:cs="Arial"/>
              </w:rPr>
            </w:pPr>
            <w:r w:rsidRPr="001D62BB">
              <w:rPr>
                <w:rFonts w:ascii="Arial" w:hAnsi="Arial" w:cs="Arial"/>
              </w:rPr>
              <w:t>Puheen tuottamisen taidot</w:t>
            </w:r>
          </w:p>
        </w:tc>
        <w:tc>
          <w:tcPr>
            <w:tcW w:w="4814" w:type="dxa"/>
            <w:shd w:val="clear" w:color="auto" w:fill="DEEAF6" w:themeFill="accent1" w:themeFillTint="33"/>
          </w:tcPr>
          <w:p w:rsidR="00314B75" w:rsidRPr="001D62BB" w:rsidRDefault="00314B75" w:rsidP="001D62BB">
            <w:pPr>
              <w:pStyle w:val="Luettelokappale"/>
              <w:numPr>
                <w:ilvl w:val="0"/>
                <w:numId w:val="9"/>
              </w:numPr>
              <w:rPr>
                <w:rFonts w:ascii="Arial" w:hAnsi="Arial" w:cs="Arial"/>
              </w:rPr>
            </w:pPr>
            <w:r w:rsidRPr="001D62BB">
              <w:rPr>
                <w:rFonts w:ascii="Arial" w:hAnsi="Arial" w:cs="Arial"/>
              </w:rPr>
              <w:t>ohjataan lapsia kertovaan puheeseen ja keskusteluun</w:t>
            </w:r>
          </w:p>
          <w:p w:rsidR="00314B75" w:rsidRPr="001D62BB" w:rsidRDefault="00951343" w:rsidP="001D62BB">
            <w:pPr>
              <w:pStyle w:val="Luettelokappale"/>
              <w:numPr>
                <w:ilvl w:val="0"/>
                <w:numId w:val="9"/>
              </w:numPr>
              <w:rPr>
                <w:rFonts w:ascii="Arial" w:hAnsi="Arial" w:cs="Arial"/>
              </w:rPr>
            </w:pPr>
            <w:r w:rsidRPr="001D62BB">
              <w:rPr>
                <w:rFonts w:ascii="Arial" w:hAnsi="Arial" w:cs="Arial"/>
              </w:rPr>
              <w:t>taito kysyä, päätellä ja arvioida kuulemaansa kehittyvät yhteisissä keskusteluissa</w:t>
            </w:r>
          </w:p>
          <w:p w:rsidR="00951343" w:rsidRPr="001D62BB" w:rsidRDefault="00951343" w:rsidP="001D62BB">
            <w:pPr>
              <w:pStyle w:val="Luettelokappale"/>
              <w:numPr>
                <w:ilvl w:val="0"/>
                <w:numId w:val="9"/>
              </w:numPr>
              <w:rPr>
                <w:rFonts w:ascii="Arial" w:hAnsi="Arial" w:cs="Arial"/>
              </w:rPr>
            </w:pPr>
            <w:r w:rsidRPr="001D62BB">
              <w:rPr>
                <w:rFonts w:ascii="Arial" w:hAnsi="Arial" w:cs="Arial"/>
              </w:rPr>
              <w:t>harjoitellaan keskittynyttä kuuntelua ja vuorottelua, puheen sujuvuutta ja ymmärrettävyyttä</w:t>
            </w:r>
          </w:p>
        </w:tc>
      </w:tr>
      <w:tr w:rsidR="00314B75" w:rsidTr="001D62BB">
        <w:trPr>
          <w:trHeight w:val="437"/>
        </w:trPr>
        <w:tc>
          <w:tcPr>
            <w:tcW w:w="4814" w:type="dxa"/>
            <w:shd w:val="clear" w:color="auto" w:fill="BDD6EE" w:themeFill="accent1" w:themeFillTint="66"/>
          </w:tcPr>
          <w:p w:rsidR="00127BFC" w:rsidRPr="001D62BB" w:rsidRDefault="00127BFC" w:rsidP="001D62BB">
            <w:pPr>
              <w:jc w:val="center"/>
              <w:rPr>
                <w:rFonts w:ascii="Arial" w:hAnsi="Arial" w:cs="Arial"/>
              </w:rPr>
            </w:pPr>
          </w:p>
          <w:p w:rsidR="00127BFC" w:rsidRPr="001D62BB" w:rsidRDefault="00127BFC" w:rsidP="001D62BB">
            <w:pPr>
              <w:jc w:val="center"/>
              <w:rPr>
                <w:rFonts w:ascii="Arial" w:hAnsi="Arial" w:cs="Arial"/>
              </w:rPr>
            </w:pPr>
          </w:p>
          <w:p w:rsidR="00314B75" w:rsidRPr="001D62BB" w:rsidRDefault="00314B75" w:rsidP="001D62BB">
            <w:pPr>
              <w:jc w:val="center"/>
              <w:rPr>
                <w:rFonts w:ascii="Arial" w:hAnsi="Arial" w:cs="Arial"/>
              </w:rPr>
            </w:pPr>
            <w:r w:rsidRPr="001D62BB">
              <w:rPr>
                <w:rFonts w:ascii="Arial" w:hAnsi="Arial" w:cs="Arial"/>
              </w:rPr>
              <w:t>Kielen käyttötaidot</w:t>
            </w:r>
          </w:p>
        </w:tc>
        <w:tc>
          <w:tcPr>
            <w:tcW w:w="4814" w:type="dxa"/>
            <w:shd w:val="clear" w:color="auto" w:fill="DEEAF6" w:themeFill="accent1" w:themeFillTint="33"/>
          </w:tcPr>
          <w:p w:rsidR="00314B75" w:rsidRPr="001D62BB" w:rsidRDefault="00951343" w:rsidP="001D62BB">
            <w:pPr>
              <w:pStyle w:val="Luettelokappale"/>
              <w:numPr>
                <w:ilvl w:val="0"/>
                <w:numId w:val="9"/>
              </w:numPr>
              <w:rPr>
                <w:rFonts w:ascii="Arial" w:hAnsi="Arial" w:cs="Arial"/>
              </w:rPr>
            </w:pPr>
            <w:r w:rsidRPr="001D62BB">
              <w:rPr>
                <w:rFonts w:ascii="Arial" w:hAnsi="Arial" w:cs="Arial"/>
              </w:rPr>
              <w:t xml:space="preserve">erilaisiin teksteihin tutustumalla tuetaan kielen käyttötaitojen kehittymistä sekä puhutun ja kirjoitetun kielen erojen havaitsemista. </w:t>
            </w:r>
          </w:p>
          <w:p w:rsidR="00951343" w:rsidRPr="001D62BB" w:rsidRDefault="00951343" w:rsidP="001D62BB">
            <w:pPr>
              <w:pStyle w:val="Luettelokappale"/>
              <w:numPr>
                <w:ilvl w:val="0"/>
                <w:numId w:val="9"/>
              </w:numPr>
              <w:rPr>
                <w:rFonts w:ascii="Arial" w:hAnsi="Arial" w:cs="Arial"/>
              </w:rPr>
            </w:pPr>
            <w:r w:rsidRPr="001D62BB">
              <w:rPr>
                <w:rFonts w:ascii="Arial" w:hAnsi="Arial" w:cs="Arial"/>
              </w:rPr>
              <w:t>ohjataan lapsia kertomaan, kuvailemaan ja selittämään sekä ilmaisemaan mielipiteensä ja eläytymään erilaisiin teksteihin</w:t>
            </w:r>
          </w:p>
        </w:tc>
      </w:tr>
      <w:tr w:rsidR="00314B75" w:rsidTr="001D62BB">
        <w:trPr>
          <w:trHeight w:val="1331"/>
        </w:trPr>
        <w:tc>
          <w:tcPr>
            <w:tcW w:w="4814" w:type="dxa"/>
            <w:shd w:val="clear" w:color="auto" w:fill="BDD6EE" w:themeFill="accent1" w:themeFillTint="66"/>
          </w:tcPr>
          <w:p w:rsidR="00127BFC" w:rsidRPr="001D62BB" w:rsidRDefault="00127BFC" w:rsidP="001D62BB">
            <w:pPr>
              <w:jc w:val="center"/>
              <w:rPr>
                <w:rFonts w:ascii="Arial" w:hAnsi="Arial" w:cs="Arial"/>
              </w:rPr>
            </w:pPr>
          </w:p>
          <w:p w:rsidR="00127BFC" w:rsidRPr="001D62BB" w:rsidRDefault="00127BFC" w:rsidP="001D62BB">
            <w:pPr>
              <w:jc w:val="center"/>
              <w:rPr>
                <w:rFonts w:ascii="Arial" w:hAnsi="Arial" w:cs="Arial"/>
              </w:rPr>
            </w:pPr>
          </w:p>
          <w:p w:rsidR="00314B75" w:rsidRPr="001D62BB" w:rsidRDefault="00314B75" w:rsidP="001D62BB">
            <w:pPr>
              <w:jc w:val="center"/>
              <w:rPr>
                <w:rFonts w:ascii="Arial" w:hAnsi="Arial" w:cs="Arial"/>
              </w:rPr>
            </w:pPr>
            <w:r w:rsidRPr="001D62BB">
              <w:rPr>
                <w:rFonts w:ascii="Arial" w:hAnsi="Arial" w:cs="Arial"/>
              </w:rPr>
              <w:t>Kielellinen muisti ja sanavaranto</w:t>
            </w:r>
          </w:p>
        </w:tc>
        <w:tc>
          <w:tcPr>
            <w:tcW w:w="4814" w:type="dxa"/>
            <w:shd w:val="clear" w:color="auto" w:fill="DEEAF6" w:themeFill="accent1" w:themeFillTint="33"/>
          </w:tcPr>
          <w:p w:rsidR="00314B75" w:rsidRPr="001D62BB" w:rsidRDefault="00951343" w:rsidP="001D62BB">
            <w:pPr>
              <w:pStyle w:val="Luettelokappale"/>
              <w:numPr>
                <w:ilvl w:val="0"/>
                <w:numId w:val="9"/>
              </w:numPr>
              <w:rPr>
                <w:rFonts w:ascii="Arial" w:hAnsi="Arial" w:cs="Arial"/>
              </w:rPr>
            </w:pPr>
            <w:r w:rsidRPr="001D62BB">
              <w:rPr>
                <w:rFonts w:ascii="Arial" w:hAnsi="Arial" w:cs="Arial"/>
              </w:rPr>
              <w:t>lorut, laululeikit, kielellä leikittely, nimeäminen, käytetään erilaisia kuvaavia sanoja ja uusia käsitteitä</w:t>
            </w:r>
          </w:p>
          <w:p w:rsidR="00951343" w:rsidRPr="001D62BB" w:rsidRDefault="00951343" w:rsidP="001D62BB">
            <w:pPr>
              <w:pStyle w:val="Luettelokappale"/>
              <w:numPr>
                <w:ilvl w:val="0"/>
                <w:numId w:val="9"/>
              </w:numPr>
              <w:rPr>
                <w:rFonts w:ascii="Arial" w:hAnsi="Arial" w:cs="Arial"/>
              </w:rPr>
            </w:pPr>
            <w:r w:rsidRPr="001D62BB">
              <w:rPr>
                <w:rFonts w:ascii="Arial" w:hAnsi="Arial" w:cs="Arial"/>
              </w:rPr>
              <w:t>erilaisten tekstien lukeminen, tarinoiden kerronta, yhteinen keskustelu luetun pohjalta</w:t>
            </w:r>
          </w:p>
        </w:tc>
      </w:tr>
      <w:tr w:rsidR="00314B75" w:rsidTr="001D62BB">
        <w:trPr>
          <w:trHeight w:val="2060"/>
        </w:trPr>
        <w:tc>
          <w:tcPr>
            <w:tcW w:w="4814" w:type="dxa"/>
            <w:shd w:val="clear" w:color="auto" w:fill="BDD6EE" w:themeFill="accent1" w:themeFillTint="66"/>
          </w:tcPr>
          <w:p w:rsidR="00127BFC" w:rsidRPr="001D62BB" w:rsidRDefault="00127BFC" w:rsidP="001D62BB">
            <w:pPr>
              <w:jc w:val="center"/>
              <w:rPr>
                <w:rFonts w:ascii="Arial" w:hAnsi="Arial" w:cs="Arial"/>
              </w:rPr>
            </w:pPr>
          </w:p>
          <w:p w:rsidR="00127BFC" w:rsidRPr="001D62BB" w:rsidRDefault="00127BFC" w:rsidP="001D62BB">
            <w:pPr>
              <w:jc w:val="center"/>
              <w:rPr>
                <w:rFonts w:ascii="Arial" w:hAnsi="Arial" w:cs="Arial"/>
              </w:rPr>
            </w:pPr>
          </w:p>
          <w:p w:rsidR="00314B75" w:rsidRDefault="00314B75" w:rsidP="001D62BB">
            <w:pPr>
              <w:jc w:val="center"/>
              <w:rPr>
                <w:rFonts w:ascii="Arial" w:hAnsi="Arial" w:cs="Arial"/>
              </w:rPr>
            </w:pPr>
            <w:r w:rsidRPr="001D62BB">
              <w:rPr>
                <w:rFonts w:ascii="Arial" w:hAnsi="Arial" w:cs="Arial"/>
              </w:rPr>
              <w:t>Kielitietoisuus</w:t>
            </w:r>
          </w:p>
          <w:p w:rsidR="001D62BB" w:rsidRDefault="001D62BB" w:rsidP="001D62BB">
            <w:pPr>
              <w:jc w:val="center"/>
              <w:rPr>
                <w:rFonts w:ascii="Arial" w:hAnsi="Arial" w:cs="Arial"/>
              </w:rPr>
            </w:pPr>
          </w:p>
          <w:p w:rsidR="001D62BB" w:rsidRDefault="001D62BB" w:rsidP="001D62BB">
            <w:pPr>
              <w:jc w:val="center"/>
              <w:rPr>
                <w:rFonts w:ascii="Arial" w:hAnsi="Arial" w:cs="Arial"/>
              </w:rPr>
            </w:pPr>
          </w:p>
          <w:p w:rsidR="001D62BB" w:rsidRPr="001D62BB" w:rsidRDefault="001D62BB" w:rsidP="001D62BB">
            <w:pPr>
              <w:rPr>
                <w:rFonts w:ascii="Arial" w:hAnsi="Arial" w:cs="Arial"/>
              </w:rPr>
            </w:pPr>
          </w:p>
        </w:tc>
        <w:tc>
          <w:tcPr>
            <w:tcW w:w="4814" w:type="dxa"/>
            <w:shd w:val="clear" w:color="auto" w:fill="DEEAF6" w:themeFill="accent1" w:themeFillTint="33"/>
          </w:tcPr>
          <w:p w:rsidR="00951343" w:rsidRPr="001D62BB" w:rsidRDefault="00951343" w:rsidP="001D62BB">
            <w:pPr>
              <w:pStyle w:val="Luettelokappale"/>
              <w:numPr>
                <w:ilvl w:val="0"/>
                <w:numId w:val="9"/>
              </w:numPr>
              <w:rPr>
                <w:rFonts w:ascii="Arial" w:hAnsi="Arial" w:cs="Arial"/>
              </w:rPr>
            </w:pPr>
            <w:r w:rsidRPr="001D62BB">
              <w:rPr>
                <w:rFonts w:ascii="Arial" w:hAnsi="Arial" w:cs="Arial"/>
              </w:rPr>
              <w:t>lähiympäristön eri kielten ja lapsen oman kielenkäytön havainnointi</w:t>
            </w:r>
          </w:p>
          <w:p w:rsidR="00314B75" w:rsidRPr="001D62BB" w:rsidRDefault="00951343" w:rsidP="001D62BB">
            <w:pPr>
              <w:pStyle w:val="Luettelokappale"/>
              <w:numPr>
                <w:ilvl w:val="0"/>
                <w:numId w:val="9"/>
              </w:numPr>
              <w:rPr>
                <w:rFonts w:ascii="Arial" w:hAnsi="Arial" w:cs="Arial"/>
              </w:rPr>
            </w:pPr>
            <w:r w:rsidRPr="001D62BB">
              <w:rPr>
                <w:rFonts w:ascii="Arial" w:hAnsi="Arial" w:cs="Arial"/>
              </w:rPr>
              <w:t>kiinnostuksen lisääminen suullista ja kirjoitettua kieltä ja lukemista ja kirjoittamista kohtaan</w:t>
            </w:r>
          </w:p>
          <w:p w:rsidR="001D62BB" w:rsidRPr="001D62BB" w:rsidRDefault="00951343" w:rsidP="001D62BB">
            <w:pPr>
              <w:pStyle w:val="Luettelokappale"/>
              <w:numPr>
                <w:ilvl w:val="0"/>
                <w:numId w:val="9"/>
              </w:numPr>
              <w:rPr>
                <w:rFonts w:ascii="Arial" w:hAnsi="Arial" w:cs="Arial"/>
              </w:rPr>
            </w:pPr>
            <w:r w:rsidRPr="001D62BB">
              <w:rPr>
                <w:rFonts w:ascii="Arial" w:hAnsi="Arial" w:cs="Arial"/>
              </w:rPr>
              <w:t>huomio kielen muotoihin ja rakenteisiin (äänteet, kirjaimet, tavut, sanat</w:t>
            </w:r>
            <w:r w:rsidR="00DC5D8D">
              <w:rPr>
                <w:rFonts w:ascii="Arial" w:hAnsi="Arial" w:cs="Arial"/>
              </w:rPr>
              <w:t>)</w:t>
            </w:r>
          </w:p>
        </w:tc>
      </w:tr>
    </w:tbl>
    <w:p w:rsidR="00617F43" w:rsidRDefault="00B070DA" w:rsidP="001D62BB">
      <w:pPr>
        <w:spacing w:line="240" w:lineRule="auto"/>
        <w:rPr>
          <w:rFonts w:ascii="Arial" w:hAnsi="Arial" w:cs="Arial"/>
        </w:rPr>
      </w:pPr>
      <w:r>
        <w:rPr>
          <w:rFonts w:ascii="Arial" w:hAnsi="Arial" w:cs="Arial"/>
        </w:rPr>
        <w:t>Lähde: Opetushallitus 2021, 41-44.</w:t>
      </w:r>
    </w:p>
    <w:p w:rsidR="0092538D" w:rsidRPr="0092538D" w:rsidRDefault="0092538D" w:rsidP="001D62BB">
      <w:pPr>
        <w:spacing w:line="240" w:lineRule="auto"/>
        <w:rPr>
          <w:rFonts w:ascii="Arial" w:hAnsi="Arial" w:cs="Arial"/>
        </w:rPr>
      </w:pPr>
    </w:p>
    <w:p w:rsidR="00B070DA" w:rsidRDefault="00127BFC" w:rsidP="001D62BB">
      <w:pPr>
        <w:pStyle w:val="Otsikko2"/>
        <w:spacing w:line="240" w:lineRule="auto"/>
      </w:pPr>
      <w:bookmarkStart w:id="8" w:name="_Toc202173913"/>
      <w:r>
        <w:t xml:space="preserve">3.2 </w:t>
      </w:r>
      <w:r w:rsidR="00CA34D3" w:rsidRPr="00EB03F2">
        <w:t xml:space="preserve">Ilmaisun monet </w:t>
      </w:r>
      <w:r w:rsidR="00CA34D3" w:rsidRPr="00127BFC">
        <w:t>muodot</w:t>
      </w:r>
      <w:bookmarkEnd w:id="8"/>
    </w:p>
    <w:p w:rsidR="00CA34D3" w:rsidRDefault="00CA34D3" w:rsidP="001D62BB">
      <w:pPr>
        <w:pStyle w:val="Otsikko2"/>
        <w:spacing w:line="240" w:lineRule="auto"/>
      </w:pPr>
    </w:p>
    <w:p w:rsidR="005B3E3C" w:rsidRDefault="005B3E3C" w:rsidP="001D62BB">
      <w:pPr>
        <w:spacing w:line="240" w:lineRule="auto"/>
        <w:rPr>
          <w:rFonts w:ascii="Arial" w:hAnsi="Arial" w:cs="Arial"/>
          <w:sz w:val="24"/>
          <w:szCs w:val="24"/>
        </w:rPr>
      </w:pPr>
      <w:r w:rsidRPr="005B3E3C">
        <w:rPr>
          <w:rFonts w:ascii="Arial" w:hAnsi="Arial" w:cs="Arial"/>
          <w:sz w:val="24"/>
          <w:szCs w:val="24"/>
        </w:rPr>
        <w:t>Tavoitteena on lasten ilmaisun kehittäminen musiikillisen, kuvataiteellisen, käsitöiden sekä suullisen ja kehollisen ilmaisun perustaitoja harjoittelemalla. Lasten aistimukset, havainnot ja kokemuks</w:t>
      </w:r>
      <w:r w:rsidR="00B070DA">
        <w:rPr>
          <w:rFonts w:ascii="Arial" w:hAnsi="Arial" w:cs="Arial"/>
          <w:sz w:val="24"/>
          <w:szCs w:val="24"/>
        </w:rPr>
        <w:t>et ovat toiminnan lähtökohtana. (Opetushallitus 2021, 44.)</w:t>
      </w:r>
    </w:p>
    <w:p w:rsidR="00062CD1" w:rsidRPr="00DC5D8D" w:rsidRDefault="00062CD1" w:rsidP="001D62BB">
      <w:pPr>
        <w:spacing w:line="240" w:lineRule="auto"/>
        <w:rPr>
          <w:rFonts w:ascii="Arial" w:hAnsi="Arial" w:cs="Arial"/>
          <w:sz w:val="24"/>
          <w:szCs w:val="24"/>
        </w:rPr>
      </w:pPr>
    </w:p>
    <w:tbl>
      <w:tblPr>
        <w:tblStyle w:val="TaulukkoRuudukko"/>
        <w:tblW w:w="0" w:type="auto"/>
        <w:tblLook w:val="04A0" w:firstRow="1" w:lastRow="0" w:firstColumn="1" w:lastColumn="0" w:noHBand="0" w:noVBand="1"/>
      </w:tblPr>
      <w:tblGrid>
        <w:gridCol w:w="4814"/>
        <w:gridCol w:w="4814"/>
      </w:tblGrid>
      <w:tr w:rsidR="005B3E3C" w:rsidTr="00EC4FD7">
        <w:tc>
          <w:tcPr>
            <w:tcW w:w="4814" w:type="dxa"/>
            <w:shd w:val="clear" w:color="auto" w:fill="F7CAAC" w:themeFill="accent2" w:themeFillTint="66"/>
          </w:tcPr>
          <w:p w:rsidR="00EC4FD7" w:rsidRPr="001D62BB" w:rsidRDefault="00EC4FD7" w:rsidP="00286029">
            <w:pPr>
              <w:rPr>
                <w:rFonts w:ascii="Arial" w:hAnsi="Arial" w:cs="Arial"/>
              </w:rPr>
            </w:pPr>
          </w:p>
          <w:p w:rsidR="005B3E3C" w:rsidRPr="001D62BB" w:rsidRDefault="0099396A" w:rsidP="001D62BB">
            <w:pPr>
              <w:jc w:val="center"/>
              <w:rPr>
                <w:rFonts w:ascii="Arial" w:hAnsi="Arial" w:cs="Arial"/>
              </w:rPr>
            </w:pPr>
            <w:r w:rsidRPr="001D62BB">
              <w:rPr>
                <w:rFonts w:ascii="Arial" w:hAnsi="Arial" w:cs="Arial"/>
              </w:rPr>
              <w:t>Ilmaisun monet muodot</w:t>
            </w:r>
          </w:p>
          <w:p w:rsidR="00EC4FD7" w:rsidRPr="001D62BB" w:rsidRDefault="00EC4FD7" w:rsidP="001D62BB">
            <w:pPr>
              <w:jc w:val="center"/>
              <w:rPr>
                <w:rFonts w:ascii="Arial" w:hAnsi="Arial" w:cs="Arial"/>
              </w:rPr>
            </w:pPr>
          </w:p>
        </w:tc>
        <w:tc>
          <w:tcPr>
            <w:tcW w:w="4814" w:type="dxa"/>
            <w:shd w:val="clear" w:color="auto" w:fill="FBE4D5" w:themeFill="accent2" w:themeFillTint="33"/>
          </w:tcPr>
          <w:p w:rsidR="00EC4FD7" w:rsidRPr="001D62BB" w:rsidRDefault="00EC4FD7" w:rsidP="001D62BB">
            <w:pPr>
              <w:rPr>
                <w:rFonts w:ascii="Arial" w:hAnsi="Arial" w:cs="Arial"/>
              </w:rPr>
            </w:pPr>
          </w:p>
          <w:p w:rsidR="005B3E3C" w:rsidRPr="001D62BB" w:rsidRDefault="0099396A" w:rsidP="001D62BB">
            <w:pPr>
              <w:jc w:val="center"/>
              <w:rPr>
                <w:rFonts w:ascii="Arial" w:hAnsi="Arial" w:cs="Arial"/>
              </w:rPr>
            </w:pPr>
            <w:r w:rsidRPr="001D62BB">
              <w:rPr>
                <w:rFonts w:ascii="Arial" w:hAnsi="Arial" w:cs="Arial"/>
              </w:rPr>
              <w:t>Tavoitteet</w:t>
            </w:r>
          </w:p>
        </w:tc>
      </w:tr>
      <w:tr w:rsidR="005B3E3C" w:rsidTr="00EC4FD7">
        <w:tc>
          <w:tcPr>
            <w:tcW w:w="4814" w:type="dxa"/>
            <w:shd w:val="clear" w:color="auto" w:fill="F7CAAC" w:themeFill="accent2" w:themeFillTint="66"/>
          </w:tcPr>
          <w:p w:rsidR="00EC4FD7" w:rsidRPr="001D62BB" w:rsidRDefault="00EC4FD7" w:rsidP="001D62BB">
            <w:pPr>
              <w:jc w:val="center"/>
              <w:rPr>
                <w:rFonts w:ascii="Arial" w:hAnsi="Arial" w:cs="Arial"/>
              </w:rPr>
            </w:pPr>
          </w:p>
          <w:p w:rsidR="00EC4FD7" w:rsidRPr="001D62BB" w:rsidRDefault="00EC4FD7" w:rsidP="001D62BB">
            <w:pPr>
              <w:jc w:val="center"/>
              <w:rPr>
                <w:rFonts w:ascii="Arial" w:hAnsi="Arial" w:cs="Arial"/>
              </w:rPr>
            </w:pPr>
          </w:p>
          <w:p w:rsidR="005B3E3C" w:rsidRPr="001D62BB" w:rsidRDefault="005B3E3C" w:rsidP="001D62BB">
            <w:pPr>
              <w:jc w:val="center"/>
              <w:rPr>
                <w:rFonts w:ascii="Arial" w:hAnsi="Arial" w:cs="Arial"/>
              </w:rPr>
            </w:pPr>
            <w:r w:rsidRPr="001D62BB">
              <w:rPr>
                <w:rFonts w:ascii="Arial" w:hAnsi="Arial" w:cs="Arial"/>
              </w:rPr>
              <w:t>Musiikillinen toiminta</w:t>
            </w:r>
          </w:p>
        </w:tc>
        <w:tc>
          <w:tcPr>
            <w:tcW w:w="4814" w:type="dxa"/>
            <w:shd w:val="clear" w:color="auto" w:fill="FBE4D5" w:themeFill="accent2" w:themeFillTint="33"/>
          </w:tcPr>
          <w:p w:rsidR="005B3E3C" w:rsidRPr="001D62BB" w:rsidRDefault="0099396A" w:rsidP="001D62BB">
            <w:pPr>
              <w:pStyle w:val="Luettelokappale"/>
              <w:numPr>
                <w:ilvl w:val="0"/>
                <w:numId w:val="9"/>
              </w:numPr>
              <w:rPr>
                <w:rFonts w:ascii="Arial" w:hAnsi="Arial" w:cs="Arial"/>
              </w:rPr>
            </w:pPr>
            <w:r w:rsidRPr="001D62BB">
              <w:rPr>
                <w:rFonts w:ascii="Arial" w:hAnsi="Arial" w:cs="Arial"/>
              </w:rPr>
              <w:t>monipuolinen ja moniaistinen musiikillinen toiminta</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tavoitteena vahvistaa lasten kiinnostusta ja omakohtaista suhdetta musiikkiin</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laulu, tanssi, liike, soittaminen, oman musiikin luominen</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eri musiikkityyleihin ja soittimiin tutustuminen</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leikitään, kokeillaan ja improvisoidaan musiikilla</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perussyke, sanarytmit, kehosoittaminen</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kokemuksia erilaisista tavoista tehdä musiikkia yhdessä, pi</w:t>
            </w:r>
            <w:r w:rsidR="00286029">
              <w:rPr>
                <w:rFonts w:ascii="Arial" w:hAnsi="Arial" w:cs="Arial"/>
              </w:rPr>
              <w:t xml:space="preserve">enimuotoisten musiikkiesitysten </w:t>
            </w:r>
            <w:r w:rsidRPr="001D62BB">
              <w:rPr>
                <w:rFonts w:ascii="Arial" w:hAnsi="Arial" w:cs="Arial"/>
              </w:rPr>
              <w:t>harjoitteluprosesseista ja esiintymistilanteista</w:t>
            </w:r>
          </w:p>
        </w:tc>
      </w:tr>
      <w:tr w:rsidR="005B3E3C" w:rsidTr="00EC4FD7">
        <w:tc>
          <w:tcPr>
            <w:tcW w:w="4814" w:type="dxa"/>
            <w:shd w:val="clear" w:color="auto" w:fill="F7CAAC" w:themeFill="accent2" w:themeFillTint="66"/>
          </w:tcPr>
          <w:p w:rsidR="00EC4FD7" w:rsidRPr="001D62BB" w:rsidRDefault="00EC4FD7" w:rsidP="001D62BB">
            <w:pPr>
              <w:jc w:val="center"/>
              <w:rPr>
                <w:rFonts w:ascii="Arial" w:hAnsi="Arial" w:cs="Arial"/>
              </w:rPr>
            </w:pPr>
          </w:p>
          <w:p w:rsidR="00EC4FD7" w:rsidRPr="001D62BB" w:rsidRDefault="00EC4FD7" w:rsidP="001D62BB">
            <w:pPr>
              <w:jc w:val="center"/>
              <w:rPr>
                <w:rFonts w:ascii="Arial" w:hAnsi="Arial" w:cs="Arial"/>
              </w:rPr>
            </w:pPr>
          </w:p>
          <w:p w:rsidR="005B3E3C" w:rsidRPr="001D62BB" w:rsidRDefault="005B3E3C" w:rsidP="001D62BB">
            <w:pPr>
              <w:jc w:val="center"/>
              <w:rPr>
                <w:rFonts w:ascii="Arial" w:hAnsi="Arial" w:cs="Arial"/>
              </w:rPr>
            </w:pPr>
            <w:r w:rsidRPr="001D62BB">
              <w:rPr>
                <w:rFonts w:ascii="Arial" w:hAnsi="Arial" w:cs="Arial"/>
              </w:rPr>
              <w:t>Käsitöiden tekeminen</w:t>
            </w:r>
          </w:p>
        </w:tc>
        <w:tc>
          <w:tcPr>
            <w:tcW w:w="4814" w:type="dxa"/>
            <w:shd w:val="clear" w:color="auto" w:fill="FBE4D5" w:themeFill="accent2" w:themeFillTint="33"/>
          </w:tcPr>
          <w:p w:rsidR="005B3E3C" w:rsidRPr="001D62BB" w:rsidRDefault="006329C5" w:rsidP="001D62BB">
            <w:pPr>
              <w:pStyle w:val="Luettelokappale"/>
              <w:numPr>
                <w:ilvl w:val="0"/>
                <w:numId w:val="9"/>
              </w:numPr>
              <w:rPr>
                <w:rFonts w:ascii="Arial" w:hAnsi="Arial" w:cs="Arial"/>
              </w:rPr>
            </w:pPr>
            <w:r>
              <w:rPr>
                <w:rFonts w:ascii="Arial" w:hAnsi="Arial" w:cs="Arial"/>
              </w:rPr>
              <w:t>harjoitellaan monimateriaalisesti</w:t>
            </w:r>
            <w:r w:rsidR="0099396A" w:rsidRPr="001D62BB">
              <w:rPr>
                <w:rFonts w:ascii="Arial" w:hAnsi="Arial" w:cs="Arial"/>
              </w:rPr>
              <w:t xml:space="preserve"> käsitöiden tekemistä ja käytetään erilaisia työvälineitä</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innostetaan käsitöiden tekemiseen</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rohkaistaan suunnittelemaan ja toteuttamaan erilaisia käsitöitä mielikuvituksen, kiinnostuksen kohteiden ja omien taitojen puitteissa</w:t>
            </w:r>
          </w:p>
        </w:tc>
      </w:tr>
      <w:tr w:rsidR="005B3E3C" w:rsidTr="00EC4FD7">
        <w:tc>
          <w:tcPr>
            <w:tcW w:w="4814" w:type="dxa"/>
            <w:shd w:val="clear" w:color="auto" w:fill="F7CAAC" w:themeFill="accent2" w:themeFillTint="66"/>
          </w:tcPr>
          <w:p w:rsidR="00EC4FD7" w:rsidRPr="001D62BB" w:rsidRDefault="00EC4FD7" w:rsidP="001D62BB">
            <w:pPr>
              <w:jc w:val="center"/>
              <w:rPr>
                <w:rFonts w:ascii="Arial" w:hAnsi="Arial" w:cs="Arial"/>
              </w:rPr>
            </w:pPr>
          </w:p>
          <w:p w:rsidR="00EC4FD7" w:rsidRPr="001D62BB" w:rsidRDefault="00EC4FD7" w:rsidP="001D62BB">
            <w:pPr>
              <w:jc w:val="center"/>
              <w:rPr>
                <w:rFonts w:ascii="Arial" w:hAnsi="Arial" w:cs="Arial"/>
              </w:rPr>
            </w:pPr>
          </w:p>
          <w:p w:rsidR="005B3E3C" w:rsidRPr="001D62BB" w:rsidRDefault="005B3E3C" w:rsidP="001D62BB">
            <w:pPr>
              <w:jc w:val="center"/>
              <w:rPr>
                <w:rFonts w:ascii="Arial" w:hAnsi="Arial" w:cs="Arial"/>
              </w:rPr>
            </w:pPr>
            <w:r w:rsidRPr="001D62BB">
              <w:rPr>
                <w:rFonts w:ascii="Arial" w:hAnsi="Arial" w:cs="Arial"/>
              </w:rPr>
              <w:t>Kuvallinen ilmaisu</w:t>
            </w:r>
          </w:p>
        </w:tc>
        <w:tc>
          <w:tcPr>
            <w:tcW w:w="4814" w:type="dxa"/>
            <w:shd w:val="clear" w:color="auto" w:fill="FBE4D5" w:themeFill="accent2" w:themeFillTint="33"/>
          </w:tcPr>
          <w:p w:rsidR="005B3E3C" w:rsidRPr="001D62BB" w:rsidRDefault="0099396A" w:rsidP="001D62BB">
            <w:pPr>
              <w:pStyle w:val="Luettelokappale"/>
              <w:numPr>
                <w:ilvl w:val="0"/>
                <w:numId w:val="9"/>
              </w:numPr>
              <w:rPr>
                <w:rFonts w:ascii="Arial" w:hAnsi="Arial" w:cs="Arial"/>
              </w:rPr>
            </w:pPr>
            <w:r w:rsidRPr="001D62BB">
              <w:rPr>
                <w:rFonts w:ascii="Arial" w:hAnsi="Arial" w:cs="Arial"/>
              </w:rPr>
              <w:t>kehitetään lasten suhdetta kuvataiteeseen, muuhun visuaaliseen kulttuuriin ja kulttuuriperintöön</w:t>
            </w:r>
          </w:p>
          <w:p w:rsidR="0099396A" w:rsidRPr="001D62BB" w:rsidRDefault="0099396A" w:rsidP="001D62BB">
            <w:pPr>
              <w:pStyle w:val="Luettelokappale"/>
              <w:numPr>
                <w:ilvl w:val="0"/>
                <w:numId w:val="9"/>
              </w:numPr>
              <w:rPr>
                <w:rFonts w:ascii="Arial" w:hAnsi="Arial" w:cs="Arial"/>
              </w:rPr>
            </w:pPr>
            <w:r w:rsidRPr="001D62BB">
              <w:rPr>
                <w:rFonts w:ascii="Arial" w:hAnsi="Arial" w:cs="Arial"/>
              </w:rPr>
              <w:t>kokeillaan erilaisia kuvan tekemisen tapoja, välineitä ja materiaaleja</w:t>
            </w:r>
          </w:p>
          <w:p w:rsidR="00EC4FD7" w:rsidRPr="00286029" w:rsidRDefault="00EC4FD7" w:rsidP="00286029">
            <w:pPr>
              <w:pStyle w:val="Luettelokappale"/>
              <w:numPr>
                <w:ilvl w:val="0"/>
                <w:numId w:val="9"/>
              </w:numPr>
              <w:rPr>
                <w:rFonts w:ascii="Arial" w:hAnsi="Arial" w:cs="Arial"/>
              </w:rPr>
            </w:pPr>
            <w:r w:rsidRPr="001D62BB">
              <w:rPr>
                <w:rFonts w:ascii="Arial" w:hAnsi="Arial" w:cs="Arial"/>
              </w:rPr>
              <w:t>havainnoidaan taideteoksia, median kuvia, esineiden muotoilua sekä rakennetun ja luonnon ympäristön kohteita</w:t>
            </w:r>
          </w:p>
        </w:tc>
      </w:tr>
      <w:tr w:rsidR="005B3E3C" w:rsidTr="00EC4FD7">
        <w:tc>
          <w:tcPr>
            <w:tcW w:w="4814" w:type="dxa"/>
            <w:shd w:val="clear" w:color="auto" w:fill="F7CAAC" w:themeFill="accent2" w:themeFillTint="66"/>
          </w:tcPr>
          <w:p w:rsidR="00EC4FD7" w:rsidRPr="001D62BB" w:rsidRDefault="00EC4FD7" w:rsidP="001D62BB">
            <w:pPr>
              <w:jc w:val="center"/>
              <w:rPr>
                <w:rFonts w:ascii="Arial" w:hAnsi="Arial" w:cs="Arial"/>
              </w:rPr>
            </w:pPr>
          </w:p>
          <w:p w:rsidR="00EC4FD7" w:rsidRPr="001D62BB" w:rsidRDefault="00EC4FD7" w:rsidP="001D62BB">
            <w:pPr>
              <w:jc w:val="center"/>
              <w:rPr>
                <w:rFonts w:ascii="Arial" w:hAnsi="Arial" w:cs="Arial"/>
              </w:rPr>
            </w:pPr>
          </w:p>
          <w:p w:rsidR="005B3E3C" w:rsidRPr="001D62BB" w:rsidRDefault="005B3E3C" w:rsidP="001D62BB">
            <w:pPr>
              <w:jc w:val="center"/>
              <w:rPr>
                <w:rFonts w:ascii="Arial" w:hAnsi="Arial" w:cs="Arial"/>
              </w:rPr>
            </w:pPr>
            <w:r w:rsidRPr="001D62BB">
              <w:rPr>
                <w:rFonts w:ascii="Arial" w:hAnsi="Arial" w:cs="Arial"/>
              </w:rPr>
              <w:t>Suullinen ja kehollinen ilmaisu</w:t>
            </w:r>
          </w:p>
        </w:tc>
        <w:tc>
          <w:tcPr>
            <w:tcW w:w="4814" w:type="dxa"/>
            <w:shd w:val="clear" w:color="auto" w:fill="FBE4D5" w:themeFill="accent2" w:themeFillTint="33"/>
          </w:tcPr>
          <w:p w:rsidR="005B3E3C" w:rsidRPr="001D62BB" w:rsidRDefault="00EC4FD7" w:rsidP="001D62BB">
            <w:pPr>
              <w:pStyle w:val="Luettelokappale"/>
              <w:numPr>
                <w:ilvl w:val="0"/>
                <w:numId w:val="9"/>
              </w:numPr>
              <w:rPr>
                <w:rFonts w:ascii="Arial" w:hAnsi="Arial" w:cs="Arial"/>
              </w:rPr>
            </w:pPr>
            <w:r w:rsidRPr="001D62BB">
              <w:rPr>
                <w:rFonts w:ascii="Arial" w:hAnsi="Arial" w:cs="Arial"/>
              </w:rPr>
              <w:t>rohkaistaan suulliseen ja keholliseen ilmaisuun harjoitusten ja leikin avulla</w:t>
            </w:r>
          </w:p>
          <w:p w:rsidR="00EC4FD7" w:rsidRPr="001D62BB" w:rsidRDefault="00F12DC0" w:rsidP="001D62BB">
            <w:pPr>
              <w:pStyle w:val="Luettelokappale"/>
              <w:numPr>
                <w:ilvl w:val="0"/>
                <w:numId w:val="9"/>
              </w:numPr>
              <w:rPr>
                <w:rFonts w:ascii="Arial" w:hAnsi="Arial" w:cs="Arial"/>
              </w:rPr>
            </w:pPr>
            <w:r>
              <w:rPr>
                <w:rFonts w:ascii="Arial" w:hAnsi="Arial" w:cs="Arial"/>
              </w:rPr>
              <w:t>tarjotaan lapsille kokemuksia</w:t>
            </w:r>
            <w:r w:rsidR="00EC4FD7" w:rsidRPr="001D62BB">
              <w:rPr>
                <w:rFonts w:ascii="Arial" w:hAnsi="Arial" w:cs="Arial"/>
              </w:rPr>
              <w:t xml:space="preserve"> siitä, miten äänellä, kielellä ja keholla voidaan leikkiä ja kehittää vuorovaikutus- ja ilmaisun taitoja monipuolisesti</w:t>
            </w:r>
          </w:p>
          <w:p w:rsidR="00EC4FD7" w:rsidRPr="001D62BB" w:rsidRDefault="00F12DC0" w:rsidP="001D62BB">
            <w:pPr>
              <w:pStyle w:val="Luettelokappale"/>
              <w:numPr>
                <w:ilvl w:val="0"/>
                <w:numId w:val="9"/>
              </w:numPr>
              <w:rPr>
                <w:rFonts w:ascii="Arial" w:hAnsi="Arial" w:cs="Arial"/>
              </w:rPr>
            </w:pPr>
            <w:r>
              <w:rPr>
                <w:rFonts w:ascii="Arial" w:hAnsi="Arial" w:cs="Arial"/>
              </w:rPr>
              <w:t xml:space="preserve">työstetään </w:t>
            </w:r>
            <w:r w:rsidR="00EC4FD7" w:rsidRPr="001D62BB">
              <w:rPr>
                <w:rFonts w:ascii="Arial" w:hAnsi="Arial" w:cs="Arial"/>
              </w:rPr>
              <w:t>lasten mielikuvituksesta nousevia tai hei</w:t>
            </w:r>
            <w:r>
              <w:rPr>
                <w:rFonts w:ascii="Arial" w:hAnsi="Arial" w:cs="Arial"/>
              </w:rPr>
              <w:t>dän kokemiaan asioita</w:t>
            </w:r>
            <w:r w:rsidR="00EC4FD7" w:rsidRPr="001D62BB">
              <w:rPr>
                <w:rFonts w:ascii="Arial" w:hAnsi="Arial" w:cs="Arial"/>
              </w:rPr>
              <w:t xml:space="preserve"> yhdessä ilmaisun ja vuorovaikutuksen keinoin. </w:t>
            </w:r>
          </w:p>
          <w:p w:rsidR="00EC4FD7" w:rsidRPr="00F12DC0" w:rsidRDefault="00F12DC0" w:rsidP="00F12DC0">
            <w:pPr>
              <w:pStyle w:val="Luettelokappale"/>
              <w:numPr>
                <w:ilvl w:val="0"/>
                <w:numId w:val="9"/>
              </w:numPr>
              <w:rPr>
                <w:rFonts w:ascii="Arial" w:hAnsi="Arial" w:cs="Arial"/>
              </w:rPr>
            </w:pPr>
            <w:r>
              <w:rPr>
                <w:rFonts w:ascii="Arial" w:hAnsi="Arial" w:cs="Arial"/>
              </w:rPr>
              <w:t xml:space="preserve">hyödynnetään loruja, runoja, satuja, kertomuksia, näytelmiä, </w:t>
            </w:r>
            <w:r w:rsidR="00EC4FD7" w:rsidRPr="00F12DC0">
              <w:rPr>
                <w:rFonts w:ascii="Arial" w:hAnsi="Arial" w:cs="Arial"/>
              </w:rPr>
              <w:t>draamatoiminta</w:t>
            </w:r>
            <w:r>
              <w:rPr>
                <w:rFonts w:ascii="Arial" w:hAnsi="Arial" w:cs="Arial"/>
              </w:rPr>
              <w:t>a</w:t>
            </w:r>
            <w:r w:rsidR="00EC4FD7" w:rsidRPr="00F12DC0">
              <w:rPr>
                <w:rFonts w:ascii="Arial" w:hAnsi="Arial" w:cs="Arial"/>
              </w:rPr>
              <w:t>, sanataide</w:t>
            </w:r>
            <w:r>
              <w:rPr>
                <w:rFonts w:ascii="Arial" w:hAnsi="Arial" w:cs="Arial"/>
              </w:rPr>
              <w:t>tta</w:t>
            </w:r>
            <w:r w:rsidR="00EC4FD7" w:rsidRPr="00F12DC0">
              <w:rPr>
                <w:rFonts w:ascii="Arial" w:hAnsi="Arial" w:cs="Arial"/>
              </w:rPr>
              <w:t>, tanssi</w:t>
            </w:r>
            <w:r>
              <w:rPr>
                <w:rFonts w:ascii="Arial" w:hAnsi="Arial" w:cs="Arial"/>
              </w:rPr>
              <w:t>a</w:t>
            </w:r>
            <w:r w:rsidR="00EC4FD7" w:rsidRPr="00F12DC0">
              <w:rPr>
                <w:rFonts w:ascii="Arial" w:hAnsi="Arial" w:cs="Arial"/>
              </w:rPr>
              <w:t>, sirkus</w:t>
            </w:r>
            <w:r>
              <w:rPr>
                <w:rFonts w:ascii="Arial" w:hAnsi="Arial" w:cs="Arial"/>
              </w:rPr>
              <w:t>ta</w:t>
            </w:r>
          </w:p>
        </w:tc>
      </w:tr>
    </w:tbl>
    <w:p w:rsidR="00062CD1" w:rsidRDefault="00EC4FD7" w:rsidP="00062CD1">
      <w:pPr>
        <w:spacing w:line="240" w:lineRule="auto"/>
      </w:pPr>
      <w:r w:rsidRPr="005F3A6E">
        <w:rPr>
          <w:rFonts w:ascii="Arial" w:hAnsi="Arial" w:cs="Arial"/>
        </w:rPr>
        <w:t>Lähde: Opetushallitus 2021, 44-46.</w:t>
      </w:r>
    </w:p>
    <w:p w:rsidR="00062CD1" w:rsidRDefault="00062CD1" w:rsidP="00062CD1">
      <w:pPr>
        <w:spacing w:line="240" w:lineRule="auto"/>
      </w:pPr>
    </w:p>
    <w:p w:rsidR="00CA34D3" w:rsidRPr="00062CD1" w:rsidRDefault="00EC4FD7" w:rsidP="00062CD1">
      <w:pPr>
        <w:pStyle w:val="Otsikko2"/>
        <w:rPr>
          <w:rFonts w:cs="Arial"/>
        </w:rPr>
      </w:pPr>
      <w:bookmarkStart w:id="9" w:name="_Toc202173914"/>
      <w:r>
        <w:t xml:space="preserve">3.3 </w:t>
      </w:r>
      <w:r w:rsidR="00CA34D3" w:rsidRPr="00EB03F2">
        <w:t>Minä ja meidän yhteisömme</w:t>
      </w:r>
      <w:bookmarkEnd w:id="9"/>
    </w:p>
    <w:p w:rsidR="00B070DA" w:rsidRDefault="00B070DA" w:rsidP="00B070DA"/>
    <w:p w:rsidR="00127BFC" w:rsidRDefault="00B070DA" w:rsidP="00DC5D8D">
      <w:pPr>
        <w:spacing w:line="240" w:lineRule="auto"/>
        <w:jc w:val="both"/>
        <w:rPr>
          <w:rFonts w:ascii="Arial" w:hAnsi="Arial" w:cs="Arial"/>
          <w:sz w:val="24"/>
          <w:szCs w:val="24"/>
        </w:rPr>
      </w:pPr>
      <w:r w:rsidRPr="00B070DA">
        <w:rPr>
          <w:rFonts w:ascii="Arial" w:hAnsi="Arial" w:cs="Arial"/>
          <w:sz w:val="24"/>
          <w:szCs w:val="24"/>
        </w:rPr>
        <w:t>Tavoitteena on vahvistaa lasten osallisuutta toimintaympäristössään sekä edistää mielenkiintoa yhteiskunnan, erityisesti lähiyhteisön toimintaan. Tuetaan lasten eettisen ajattelun ja toiminnan taitoja sekä tunnetaitojen kehittymistä. Annetaan tilaa lasten kysymyksille, pohdinnalle sekä ihmettely</w:t>
      </w:r>
      <w:r w:rsidR="00591A96">
        <w:rPr>
          <w:rFonts w:ascii="Arial" w:hAnsi="Arial" w:cs="Arial"/>
          <w:sz w:val="24"/>
          <w:szCs w:val="24"/>
        </w:rPr>
        <w:t xml:space="preserve">lle. </w:t>
      </w:r>
      <w:r w:rsidR="00286029" w:rsidRPr="00286029">
        <w:rPr>
          <w:rFonts w:ascii="Arial" w:hAnsi="Arial" w:cs="Arial"/>
          <w:sz w:val="24"/>
          <w:szCs w:val="24"/>
        </w:rPr>
        <w:t xml:space="preserve">Harjoitellaan digiturvataitoja, sekä lähde- ja mediakriittisyyden valmiuksia. </w:t>
      </w:r>
      <w:r w:rsidR="00591A96">
        <w:rPr>
          <w:rFonts w:ascii="Arial" w:hAnsi="Arial" w:cs="Arial"/>
          <w:sz w:val="24"/>
          <w:szCs w:val="24"/>
        </w:rPr>
        <w:t>(Opetushallitus 2021, 46.)</w:t>
      </w:r>
    </w:p>
    <w:tbl>
      <w:tblPr>
        <w:tblStyle w:val="TaulukkoRuudukko"/>
        <w:tblW w:w="0" w:type="auto"/>
        <w:tblLook w:val="04A0" w:firstRow="1" w:lastRow="0" w:firstColumn="1" w:lastColumn="0" w:noHBand="0" w:noVBand="1"/>
      </w:tblPr>
      <w:tblGrid>
        <w:gridCol w:w="4814"/>
        <w:gridCol w:w="4814"/>
      </w:tblGrid>
      <w:tr w:rsidR="00EC4FD7" w:rsidTr="006A10CD">
        <w:tc>
          <w:tcPr>
            <w:tcW w:w="4814" w:type="dxa"/>
            <w:shd w:val="clear" w:color="auto" w:fill="C5E0B3" w:themeFill="accent6" w:themeFillTint="66"/>
          </w:tcPr>
          <w:p w:rsidR="00EC4FD7" w:rsidRPr="006A10CD" w:rsidRDefault="00EC4FD7" w:rsidP="001D62BB">
            <w:pPr>
              <w:rPr>
                <w:rFonts w:ascii="Arial" w:hAnsi="Arial" w:cs="Arial"/>
              </w:rPr>
            </w:pPr>
          </w:p>
          <w:p w:rsidR="00EC4FD7" w:rsidRPr="006A10CD" w:rsidRDefault="00EC4FD7" w:rsidP="001D62BB">
            <w:pPr>
              <w:jc w:val="center"/>
              <w:rPr>
                <w:rFonts w:ascii="Arial" w:hAnsi="Arial" w:cs="Arial"/>
              </w:rPr>
            </w:pPr>
            <w:r w:rsidRPr="006A10CD">
              <w:rPr>
                <w:rFonts w:ascii="Arial" w:hAnsi="Arial" w:cs="Arial"/>
              </w:rPr>
              <w:t>Minä ja meidän yhteisömme</w:t>
            </w:r>
          </w:p>
          <w:p w:rsidR="00EC4FD7" w:rsidRPr="006A10CD" w:rsidRDefault="00EC4FD7" w:rsidP="001D62BB">
            <w:pPr>
              <w:jc w:val="center"/>
              <w:rPr>
                <w:rFonts w:ascii="Arial" w:hAnsi="Arial" w:cs="Arial"/>
              </w:rPr>
            </w:pPr>
          </w:p>
        </w:tc>
        <w:tc>
          <w:tcPr>
            <w:tcW w:w="4814" w:type="dxa"/>
            <w:shd w:val="clear" w:color="auto" w:fill="E2EFD9" w:themeFill="accent6" w:themeFillTint="33"/>
          </w:tcPr>
          <w:p w:rsidR="00EC4FD7" w:rsidRPr="006A10CD" w:rsidRDefault="00EC4FD7" w:rsidP="001D62BB">
            <w:pPr>
              <w:rPr>
                <w:rFonts w:ascii="Arial" w:hAnsi="Arial" w:cs="Arial"/>
              </w:rPr>
            </w:pPr>
          </w:p>
          <w:p w:rsidR="00EC4FD7" w:rsidRPr="006A10CD" w:rsidRDefault="00EC4FD7" w:rsidP="001D62BB">
            <w:pPr>
              <w:jc w:val="center"/>
              <w:rPr>
                <w:rFonts w:ascii="Arial" w:hAnsi="Arial" w:cs="Arial"/>
              </w:rPr>
            </w:pPr>
            <w:r w:rsidRPr="006A10CD">
              <w:rPr>
                <w:rFonts w:ascii="Arial" w:hAnsi="Arial" w:cs="Arial"/>
              </w:rPr>
              <w:t>Tavoitteet</w:t>
            </w:r>
          </w:p>
        </w:tc>
      </w:tr>
      <w:tr w:rsidR="00EC4FD7" w:rsidTr="006A10CD">
        <w:tc>
          <w:tcPr>
            <w:tcW w:w="4814" w:type="dxa"/>
            <w:shd w:val="clear" w:color="auto" w:fill="C5E0B3" w:themeFill="accent6"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EC4FD7" w:rsidRPr="006A10CD" w:rsidRDefault="00EC4FD7" w:rsidP="001D62BB">
            <w:pPr>
              <w:jc w:val="center"/>
              <w:rPr>
                <w:rFonts w:ascii="Arial" w:hAnsi="Arial" w:cs="Arial"/>
              </w:rPr>
            </w:pPr>
            <w:r w:rsidRPr="006A10CD">
              <w:rPr>
                <w:rFonts w:ascii="Arial" w:hAnsi="Arial" w:cs="Arial"/>
              </w:rPr>
              <w:t>Historiallinen näkökulma</w:t>
            </w:r>
          </w:p>
        </w:tc>
        <w:tc>
          <w:tcPr>
            <w:tcW w:w="4814" w:type="dxa"/>
            <w:shd w:val="clear" w:color="auto" w:fill="E2EFD9" w:themeFill="accent6" w:themeFillTint="33"/>
          </w:tcPr>
          <w:p w:rsidR="00EC4FD7" w:rsidRPr="006A10CD" w:rsidRDefault="00A670B8" w:rsidP="001D62BB">
            <w:pPr>
              <w:pStyle w:val="Luettelokappale"/>
              <w:numPr>
                <w:ilvl w:val="0"/>
                <w:numId w:val="9"/>
              </w:numPr>
              <w:rPr>
                <w:rFonts w:ascii="Arial" w:hAnsi="Arial" w:cs="Arial"/>
              </w:rPr>
            </w:pPr>
            <w:r w:rsidRPr="006A10CD">
              <w:rPr>
                <w:rFonts w:ascii="Arial" w:hAnsi="Arial" w:cs="Arial"/>
              </w:rPr>
              <w:t>juhlaperinteet, kansanperinteen tarinat, perinneleikit, vanhat laulut</w:t>
            </w:r>
          </w:p>
          <w:p w:rsidR="00A670B8" w:rsidRPr="006A10CD" w:rsidRDefault="00A670B8" w:rsidP="001D62BB">
            <w:pPr>
              <w:pStyle w:val="Luettelokappale"/>
              <w:numPr>
                <w:ilvl w:val="0"/>
                <w:numId w:val="9"/>
              </w:numPr>
              <w:rPr>
                <w:rFonts w:ascii="Arial" w:hAnsi="Arial" w:cs="Arial"/>
              </w:rPr>
            </w:pPr>
            <w:r w:rsidRPr="006A10CD">
              <w:rPr>
                <w:rFonts w:ascii="Arial" w:hAnsi="Arial" w:cs="Arial"/>
              </w:rPr>
              <w:t>lapsia kiinnostavien historiallisten tapa</w:t>
            </w:r>
            <w:r w:rsidR="00286029">
              <w:rPr>
                <w:rFonts w:ascii="Arial" w:hAnsi="Arial" w:cs="Arial"/>
              </w:rPr>
              <w:t>htumien käsittely</w:t>
            </w:r>
            <w:r w:rsidRPr="006A10CD">
              <w:rPr>
                <w:rFonts w:ascii="Arial" w:hAnsi="Arial" w:cs="Arial"/>
              </w:rPr>
              <w:t xml:space="preserve"> eri ilmaisutapoja hyödyntäen</w:t>
            </w:r>
          </w:p>
          <w:p w:rsidR="00A670B8" w:rsidRPr="006A10CD" w:rsidRDefault="00A670B8" w:rsidP="001D62BB">
            <w:pPr>
              <w:pStyle w:val="Luettelokappale"/>
              <w:numPr>
                <w:ilvl w:val="0"/>
                <w:numId w:val="9"/>
              </w:numPr>
              <w:rPr>
                <w:rFonts w:ascii="Arial" w:hAnsi="Arial" w:cs="Arial"/>
              </w:rPr>
            </w:pPr>
            <w:r w:rsidRPr="006A10CD">
              <w:rPr>
                <w:rFonts w:ascii="Arial" w:hAnsi="Arial" w:cs="Arial"/>
              </w:rPr>
              <w:t>hyödynnetään esineistöä, ympäristöä, huoltajien tai isovanhempien asiantuntemusta omasta kulttuuriperinnöstään</w:t>
            </w:r>
          </w:p>
        </w:tc>
      </w:tr>
      <w:tr w:rsidR="00EC4FD7" w:rsidTr="006A10CD">
        <w:tc>
          <w:tcPr>
            <w:tcW w:w="4814" w:type="dxa"/>
            <w:shd w:val="clear" w:color="auto" w:fill="C5E0B3" w:themeFill="accent6"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EC4FD7" w:rsidRPr="006A10CD" w:rsidRDefault="00EC4FD7" w:rsidP="001D62BB">
            <w:pPr>
              <w:jc w:val="center"/>
              <w:rPr>
                <w:rFonts w:ascii="Arial" w:hAnsi="Arial" w:cs="Arial"/>
              </w:rPr>
            </w:pPr>
            <w:r w:rsidRPr="006A10CD">
              <w:rPr>
                <w:rFonts w:ascii="Arial" w:hAnsi="Arial" w:cs="Arial"/>
              </w:rPr>
              <w:t>Yhteiskunnallinen näkökulma</w:t>
            </w:r>
          </w:p>
        </w:tc>
        <w:tc>
          <w:tcPr>
            <w:tcW w:w="4814" w:type="dxa"/>
            <w:shd w:val="clear" w:color="auto" w:fill="E2EFD9" w:themeFill="accent6" w:themeFillTint="33"/>
          </w:tcPr>
          <w:p w:rsidR="001465BC" w:rsidRDefault="001465BC" w:rsidP="001D62BB">
            <w:pPr>
              <w:pStyle w:val="Luettelokappale"/>
              <w:numPr>
                <w:ilvl w:val="0"/>
                <w:numId w:val="9"/>
              </w:numPr>
              <w:rPr>
                <w:rFonts w:ascii="Arial" w:hAnsi="Arial" w:cs="Arial"/>
              </w:rPr>
            </w:pPr>
            <w:r>
              <w:rPr>
                <w:rFonts w:ascii="Arial" w:hAnsi="Arial" w:cs="Arial"/>
              </w:rPr>
              <w:t>luodaan ryhmän yhteiset säännöt</w:t>
            </w:r>
          </w:p>
          <w:p w:rsidR="001465BC" w:rsidRDefault="001465BC" w:rsidP="001D62BB">
            <w:pPr>
              <w:pStyle w:val="Luettelokappale"/>
              <w:numPr>
                <w:ilvl w:val="0"/>
                <w:numId w:val="9"/>
              </w:numPr>
              <w:rPr>
                <w:rFonts w:ascii="Arial" w:hAnsi="Arial" w:cs="Arial"/>
              </w:rPr>
            </w:pPr>
            <w:r w:rsidRPr="001465BC">
              <w:rPr>
                <w:rFonts w:ascii="Arial" w:hAnsi="Arial" w:cs="Arial"/>
              </w:rPr>
              <w:t>tarjotaan osallistumi</w:t>
            </w:r>
            <w:r>
              <w:rPr>
                <w:rFonts w:ascii="Arial" w:hAnsi="Arial" w:cs="Arial"/>
              </w:rPr>
              <w:t>sen ja vaikuttamisen kokemuksia (esim. lasten kokoukset)</w:t>
            </w:r>
          </w:p>
          <w:p w:rsidR="00A670B8" w:rsidRPr="006A10CD" w:rsidRDefault="00A670B8" w:rsidP="001D62BB">
            <w:pPr>
              <w:pStyle w:val="Luettelokappale"/>
              <w:numPr>
                <w:ilvl w:val="0"/>
                <w:numId w:val="9"/>
              </w:numPr>
              <w:rPr>
                <w:rFonts w:ascii="Arial" w:hAnsi="Arial" w:cs="Arial"/>
              </w:rPr>
            </w:pPr>
            <w:r w:rsidRPr="006A10CD">
              <w:rPr>
                <w:rFonts w:ascii="Arial" w:hAnsi="Arial" w:cs="Arial"/>
              </w:rPr>
              <w:t>keskustellaan lapsia kiinnostavista lähiyhteisön ja yhteiskunnan ajankohtaisista asioista</w:t>
            </w:r>
          </w:p>
          <w:p w:rsidR="00847166" w:rsidRPr="00286029" w:rsidRDefault="00591A96" w:rsidP="00286029">
            <w:pPr>
              <w:pStyle w:val="Luettelokappale"/>
              <w:numPr>
                <w:ilvl w:val="0"/>
                <w:numId w:val="9"/>
              </w:numPr>
              <w:rPr>
                <w:rFonts w:ascii="Arial" w:hAnsi="Arial" w:cs="Arial"/>
              </w:rPr>
            </w:pPr>
            <w:r>
              <w:rPr>
                <w:rFonts w:ascii="Arial" w:hAnsi="Arial" w:cs="Arial"/>
              </w:rPr>
              <w:t>tutustutaan mediaan</w:t>
            </w:r>
            <w:r w:rsidR="00286029">
              <w:rPr>
                <w:rFonts w:ascii="Arial" w:hAnsi="Arial" w:cs="Arial"/>
              </w:rPr>
              <w:t xml:space="preserve">, </w:t>
            </w:r>
            <w:r w:rsidRPr="00286029">
              <w:rPr>
                <w:rFonts w:ascii="Arial" w:hAnsi="Arial" w:cs="Arial"/>
              </w:rPr>
              <w:t>pohditaan yhdessä mediatarjonnan sisältöä ja todenmukaisuutta</w:t>
            </w:r>
          </w:p>
        </w:tc>
      </w:tr>
      <w:tr w:rsidR="00EC4FD7" w:rsidTr="006A10CD">
        <w:tc>
          <w:tcPr>
            <w:tcW w:w="4814" w:type="dxa"/>
            <w:shd w:val="clear" w:color="auto" w:fill="C5E0B3" w:themeFill="accent6"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EC4FD7" w:rsidRPr="006A10CD" w:rsidRDefault="00EC4FD7" w:rsidP="001D62BB">
            <w:pPr>
              <w:jc w:val="center"/>
              <w:rPr>
                <w:rFonts w:ascii="Arial" w:hAnsi="Arial" w:cs="Arial"/>
              </w:rPr>
            </w:pPr>
            <w:r w:rsidRPr="006A10CD">
              <w:rPr>
                <w:rFonts w:ascii="Arial" w:hAnsi="Arial" w:cs="Arial"/>
              </w:rPr>
              <w:t>Eettinen kasvatus</w:t>
            </w:r>
          </w:p>
        </w:tc>
        <w:tc>
          <w:tcPr>
            <w:tcW w:w="4814" w:type="dxa"/>
            <w:shd w:val="clear" w:color="auto" w:fill="E2EFD9" w:themeFill="accent6" w:themeFillTint="33"/>
          </w:tcPr>
          <w:p w:rsidR="00EC4FD7" w:rsidRPr="006A10CD" w:rsidRDefault="006A10CD" w:rsidP="001D62BB">
            <w:pPr>
              <w:pStyle w:val="Luettelokappale"/>
              <w:numPr>
                <w:ilvl w:val="0"/>
                <w:numId w:val="9"/>
              </w:numPr>
              <w:rPr>
                <w:rFonts w:ascii="Arial" w:hAnsi="Arial" w:cs="Arial"/>
              </w:rPr>
            </w:pPr>
            <w:r w:rsidRPr="006A10CD">
              <w:rPr>
                <w:rFonts w:ascii="Arial" w:hAnsi="Arial" w:cs="Arial"/>
              </w:rPr>
              <w:t>omien tunteiden tunnistaminen, ystävällisesti ja vastuullisesti toimiminen, ristiriitatilanteiden rakentava ratkaiseminen</w:t>
            </w:r>
          </w:p>
          <w:p w:rsidR="006A10CD" w:rsidRPr="006A10CD" w:rsidRDefault="006A10CD" w:rsidP="001D62BB">
            <w:pPr>
              <w:pStyle w:val="Luettelokappale"/>
              <w:numPr>
                <w:ilvl w:val="0"/>
                <w:numId w:val="9"/>
              </w:numPr>
              <w:rPr>
                <w:rFonts w:ascii="Arial" w:hAnsi="Arial" w:cs="Arial"/>
              </w:rPr>
            </w:pPr>
            <w:r w:rsidRPr="006A10CD">
              <w:rPr>
                <w:rFonts w:ascii="Arial" w:hAnsi="Arial" w:cs="Arial"/>
              </w:rPr>
              <w:t>pohditaan ystävyyttä, toisen kunnioittamista, ilon ja pelon aiheita, sukupuoleen liittyviä oletuksia sekä oikean ja väärän erottamista</w:t>
            </w:r>
          </w:p>
          <w:p w:rsidR="006A10CD" w:rsidRPr="006A10CD" w:rsidRDefault="00591A96" w:rsidP="001D62BB">
            <w:pPr>
              <w:pStyle w:val="Luettelokappale"/>
              <w:numPr>
                <w:ilvl w:val="0"/>
                <w:numId w:val="9"/>
              </w:numPr>
              <w:rPr>
                <w:rFonts w:ascii="Arial" w:hAnsi="Arial" w:cs="Arial"/>
              </w:rPr>
            </w:pPr>
            <w:r>
              <w:rPr>
                <w:rFonts w:ascii="Arial" w:hAnsi="Arial" w:cs="Arial"/>
              </w:rPr>
              <w:t xml:space="preserve">huomioidaan </w:t>
            </w:r>
            <w:r w:rsidR="006A10CD" w:rsidRPr="006A10CD">
              <w:rPr>
                <w:rFonts w:ascii="Arial" w:hAnsi="Arial" w:cs="Arial"/>
              </w:rPr>
              <w:t>ihmisten, sukupuolten ja perheiden moninaisuus</w:t>
            </w:r>
          </w:p>
          <w:p w:rsidR="006A10CD" w:rsidRPr="00286029" w:rsidRDefault="006A10CD" w:rsidP="00286029">
            <w:pPr>
              <w:pStyle w:val="Luettelokappale"/>
              <w:numPr>
                <w:ilvl w:val="0"/>
                <w:numId w:val="9"/>
              </w:numPr>
              <w:rPr>
                <w:rFonts w:ascii="Arial" w:hAnsi="Arial" w:cs="Arial"/>
              </w:rPr>
            </w:pPr>
            <w:r w:rsidRPr="006A10CD">
              <w:rPr>
                <w:rFonts w:ascii="Arial" w:hAnsi="Arial" w:cs="Arial"/>
              </w:rPr>
              <w:t>roolileikit, sadut ja median sisällöt luontevina tapoina lähestyä aiheita</w:t>
            </w:r>
          </w:p>
        </w:tc>
      </w:tr>
      <w:tr w:rsidR="00EC4FD7" w:rsidTr="006A10CD">
        <w:tc>
          <w:tcPr>
            <w:tcW w:w="4814" w:type="dxa"/>
            <w:shd w:val="clear" w:color="auto" w:fill="C5E0B3" w:themeFill="accent6"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EC4FD7" w:rsidRPr="006A10CD" w:rsidRDefault="00EC4FD7" w:rsidP="001D62BB">
            <w:pPr>
              <w:jc w:val="center"/>
              <w:rPr>
                <w:rFonts w:ascii="Arial" w:hAnsi="Arial" w:cs="Arial"/>
              </w:rPr>
            </w:pPr>
            <w:r w:rsidRPr="006A10CD">
              <w:rPr>
                <w:rFonts w:ascii="Arial" w:hAnsi="Arial" w:cs="Arial"/>
              </w:rPr>
              <w:t>Katsomuskasvatus</w:t>
            </w:r>
          </w:p>
        </w:tc>
        <w:tc>
          <w:tcPr>
            <w:tcW w:w="4814" w:type="dxa"/>
            <w:shd w:val="clear" w:color="auto" w:fill="E2EFD9" w:themeFill="accent6" w:themeFillTint="33"/>
          </w:tcPr>
          <w:p w:rsidR="00591A96" w:rsidRDefault="00591A96" w:rsidP="00591A96">
            <w:pPr>
              <w:pStyle w:val="Luettelokappale"/>
              <w:numPr>
                <w:ilvl w:val="0"/>
                <w:numId w:val="9"/>
              </w:numPr>
              <w:rPr>
                <w:rFonts w:ascii="Arial" w:hAnsi="Arial" w:cs="Arial"/>
              </w:rPr>
            </w:pPr>
            <w:r>
              <w:rPr>
                <w:rFonts w:ascii="Arial" w:hAnsi="Arial" w:cs="Arial"/>
              </w:rPr>
              <w:t xml:space="preserve">huomioidaan </w:t>
            </w:r>
            <w:r w:rsidR="006A10CD" w:rsidRPr="006A10CD">
              <w:rPr>
                <w:rFonts w:ascii="Arial" w:hAnsi="Arial" w:cs="Arial"/>
              </w:rPr>
              <w:t>lapsiryhmässä ja lähiympäristössä läsnä olevat uskonnot ja katsomukset</w:t>
            </w:r>
          </w:p>
          <w:p w:rsidR="006A10CD" w:rsidRPr="00286029" w:rsidRDefault="006A10CD" w:rsidP="00286029">
            <w:pPr>
              <w:pStyle w:val="Luettelokappale"/>
              <w:numPr>
                <w:ilvl w:val="0"/>
                <w:numId w:val="9"/>
              </w:numPr>
              <w:rPr>
                <w:rFonts w:ascii="Arial" w:hAnsi="Arial" w:cs="Arial"/>
              </w:rPr>
            </w:pPr>
            <w:r w:rsidRPr="00591A96">
              <w:rPr>
                <w:rFonts w:ascii="Arial" w:hAnsi="Arial" w:cs="Arial"/>
              </w:rPr>
              <w:t>autetaan lapsia ymmärtämään ja kunnioittamaan sekä omia että toisten lasten ja perheiden erilaisia katsomuksellisia perinteitä ja niihin liittyviä tapoja ja käsityksiä</w:t>
            </w:r>
          </w:p>
        </w:tc>
      </w:tr>
    </w:tbl>
    <w:p w:rsidR="00F91F27" w:rsidRPr="005F3A6E" w:rsidRDefault="00241329" w:rsidP="001D62BB">
      <w:pPr>
        <w:spacing w:line="240" w:lineRule="auto"/>
        <w:rPr>
          <w:rFonts w:ascii="Arial" w:hAnsi="Arial" w:cs="Arial"/>
        </w:rPr>
      </w:pPr>
      <w:r w:rsidRPr="005F3A6E">
        <w:rPr>
          <w:rFonts w:ascii="Arial" w:hAnsi="Arial" w:cs="Arial"/>
        </w:rPr>
        <w:t xml:space="preserve">Läh. Opetushallitus 2021, 46-48. </w:t>
      </w:r>
      <w:r w:rsidR="00F91F27" w:rsidRPr="005F3A6E">
        <w:br w:type="page"/>
      </w:r>
    </w:p>
    <w:p w:rsidR="00CA34D3" w:rsidRDefault="00155D46" w:rsidP="001D62BB">
      <w:pPr>
        <w:pStyle w:val="Otsikko2"/>
        <w:spacing w:line="240" w:lineRule="auto"/>
      </w:pPr>
      <w:bookmarkStart w:id="10" w:name="_Toc202173915"/>
      <w:r>
        <w:lastRenderedPageBreak/>
        <w:t xml:space="preserve">3.4 </w:t>
      </w:r>
      <w:r w:rsidR="00CA34D3" w:rsidRPr="00EB03F2">
        <w:t>Tutkin ja toimin ympäristössäni</w:t>
      </w:r>
      <w:bookmarkEnd w:id="10"/>
    </w:p>
    <w:p w:rsidR="00B070DA" w:rsidRDefault="00B070DA" w:rsidP="00B070DA"/>
    <w:p w:rsidR="00155D46" w:rsidRPr="00DC5D8D" w:rsidRDefault="00B070DA" w:rsidP="00DC5D8D">
      <w:pPr>
        <w:spacing w:line="240" w:lineRule="auto"/>
        <w:jc w:val="both"/>
        <w:rPr>
          <w:rFonts w:ascii="Arial" w:hAnsi="Arial" w:cs="Arial"/>
          <w:sz w:val="24"/>
          <w:szCs w:val="24"/>
        </w:rPr>
      </w:pPr>
      <w:r w:rsidRPr="00B070DA">
        <w:rPr>
          <w:rFonts w:ascii="Arial" w:hAnsi="Arial" w:cs="Arial"/>
          <w:sz w:val="24"/>
          <w:szCs w:val="24"/>
        </w:rPr>
        <w:t>Tuetaan lasten matemaattisen ajattelun kehittymistä ja tehdään arjen matemaattista ajattelua näkyväksi. Tarjotaan oivaltamisen ja oppimisen iloa. Tuetaan lasten luontosuhteen kehittymistä tarjoamalla kokemuksia luonnossa liikkumisesta sekä sen tutkimisesta. Havainnoidaan ympäristön teknologiaa ja keksitään omia ratkaisuja. (Opetushallitus 2021, 48.)</w:t>
      </w:r>
    </w:p>
    <w:tbl>
      <w:tblPr>
        <w:tblStyle w:val="TaulukkoRuudukko"/>
        <w:tblW w:w="0" w:type="auto"/>
        <w:tblLook w:val="04A0" w:firstRow="1" w:lastRow="0" w:firstColumn="1" w:lastColumn="0" w:noHBand="0" w:noVBand="1"/>
      </w:tblPr>
      <w:tblGrid>
        <w:gridCol w:w="4814"/>
        <w:gridCol w:w="4814"/>
      </w:tblGrid>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Default="00286029" w:rsidP="00286029">
            <w:pPr>
              <w:jc w:val="center"/>
              <w:rPr>
                <w:rFonts w:ascii="Arial" w:hAnsi="Arial" w:cs="Arial"/>
              </w:rPr>
            </w:pPr>
            <w:r>
              <w:rPr>
                <w:rFonts w:ascii="Arial" w:hAnsi="Arial" w:cs="Arial"/>
              </w:rPr>
              <w:t>Tutkin ja toimin ympäristössäni</w:t>
            </w:r>
          </w:p>
          <w:p w:rsidR="00F55C98" w:rsidRPr="006A10CD" w:rsidRDefault="00F55C98" w:rsidP="001D62BB">
            <w:pPr>
              <w:jc w:val="center"/>
              <w:rPr>
                <w:rFonts w:ascii="Arial" w:hAnsi="Arial" w:cs="Arial"/>
              </w:rPr>
            </w:pPr>
          </w:p>
        </w:tc>
        <w:tc>
          <w:tcPr>
            <w:tcW w:w="4814" w:type="dxa"/>
            <w:shd w:val="clear" w:color="auto" w:fill="EDEDED" w:themeFill="accent3" w:themeFillTint="33"/>
          </w:tcPr>
          <w:p w:rsidR="00155D46" w:rsidRPr="006A10CD" w:rsidRDefault="00155D46" w:rsidP="00286029">
            <w:pP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Tavoitteet</w:t>
            </w:r>
          </w:p>
        </w:tc>
      </w:tr>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Matemaattiset suhteet</w:t>
            </w:r>
          </w:p>
        </w:tc>
        <w:tc>
          <w:tcPr>
            <w:tcW w:w="4814" w:type="dxa"/>
            <w:shd w:val="clear" w:color="auto" w:fill="EDEDED" w:themeFill="accent3" w:themeFillTint="33"/>
          </w:tcPr>
          <w:p w:rsidR="00A8117B" w:rsidRDefault="00E3495A" w:rsidP="001D62BB">
            <w:pPr>
              <w:pStyle w:val="Luettelokappale"/>
              <w:numPr>
                <w:ilvl w:val="0"/>
                <w:numId w:val="9"/>
              </w:numPr>
              <w:rPr>
                <w:rFonts w:ascii="Arial" w:hAnsi="Arial" w:cs="Arial"/>
              </w:rPr>
            </w:pPr>
            <w:r>
              <w:rPr>
                <w:rFonts w:ascii="Arial" w:hAnsi="Arial" w:cs="Arial"/>
              </w:rPr>
              <w:t>m</w:t>
            </w:r>
            <w:r w:rsidR="00A8117B">
              <w:rPr>
                <w:rFonts w:ascii="Arial" w:hAnsi="Arial" w:cs="Arial"/>
              </w:rPr>
              <w:t>ahdollisuus harjoitella, vertailla, luokitella, asettaa jä</w:t>
            </w:r>
            <w:r w:rsidR="00286029">
              <w:rPr>
                <w:rFonts w:ascii="Arial" w:hAnsi="Arial" w:cs="Arial"/>
              </w:rPr>
              <w:t>rjestykseen asioita ja esineitä</w:t>
            </w:r>
          </w:p>
          <w:p w:rsidR="00A8117B" w:rsidRDefault="00A8117B" w:rsidP="001D62BB">
            <w:pPr>
              <w:pStyle w:val="Luettelokappale"/>
              <w:rPr>
                <w:rFonts w:ascii="Arial" w:hAnsi="Arial" w:cs="Arial"/>
              </w:rPr>
            </w:pPr>
            <w:r w:rsidRPr="00A8117B">
              <w:rPr>
                <w:rFonts w:ascii="Arial" w:hAnsi="Arial" w:cs="Arial"/>
              </w:rPr>
              <w:sym w:font="Wingdings" w:char="F0E0"/>
            </w:r>
            <w:r>
              <w:rPr>
                <w:rFonts w:ascii="Arial" w:hAnsi="Arial" w:cs="Arial"/>
              </w:rPr>
              <w:t xml:space="preserve"> näihin liittyvien sijainti- ja suhdekäsitteiden käytön ja päätelmien tekemisen harjoittelu</w:t>
            </w:r>
          </w:p>
          <w:p w:rsidR="00A8117B" w:rsidRDefault="00E3495A" w:rsidP="001D62BB">
            <w:pPr>
              <w:pStyle w:val="Luettelokappale"/>
              <w:numPr>
                <w:ilvl w:val="0"/>
                <w:numId w:val="9"/>
              </w:numPr>
              <w:rPr>
                <w:rFonts w:ascii="Arial" w:hAnsi="Arial" w:cs="Arial"/>
              </w:rPr>
            </w:pPr>
            <w:r>
              <w:rPr>
                <w:rFonts w:ascii="Arial" w:hAnsi="Arial" w:cs="Arial"/>
              </w:rPr>
              <w:t>a</w:t>
            </w:r>
            <w:r w:rsidR="00A8117B">
              <w:rPr>
                <w:rFonts w:ascii="Arial" w:hAnsi="Arial" w:cs="Arial"/>
              </w:rPr>
              <w:t>varuudellisen hahmottamiskyvyn tukeminen arjen tilanteissa ja leikissä</w:t>
            </w:r>
          </w:p>
          <w:p w:rsidR="00A8117B" w:rsidRPr="00A8117B" w:rsidRDefault="00E3495A" w:rsidP="001D62BB">
            <w:pPr>
              <w:pStyle w:val="Luettelokappale"/>
              <w:numPr>
                <w:ilvl w:val="0"/>
                <w:numId w:val="9"/>
              </w:numPr>
              <w:rPr>
                <w:rFonts w:ascii="Arial" w:hAnsi="Arial" w:cs="Arial"/>
              </w:rPr>
            </w:pPr>
            <w:r>
              <w:rPr>
                <w:rFonts w:ascii="Arial" w:hAnsi="Arial" w:cs="Arial"/>
              </w:rPr>
              <w:t>m</w:t>
            </w:r>
            <w:r w:rsidR="00A8117B">
              <w:rPr>
                <w:rFonts w:ascii="Arial" w:hAnsi="Arial" w:cs="Arial"/>
              </w:rPr>
              <w:t>uistia kehittävät pelit, leikit ja tehtävät</w:t>
            </w:r>
          </w:p>
        </w:tc>
      </w:tr>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Lukukäsite</w:t>
            </w:r>
          </w:p>
        </w:tc>
        <w:tc>
          <w:tcPr>
            <w:tcW w:w="4814" w:type="dxa"/>
            <w:shd w:val="clear" w:color="auto" w:fill="EDEDED" w:themeFill="accent3" w:themeFillTint="33"/>
          </w:tcPr>
          <w:p w:rsidR="00155D46" w:rsidRDefault="00E3495A" w:rsidP="001D62BB">
            <w:pPr>
              <w:pStyle w:val="Luettelokappale"/>
              <w:numPr>
                <w:ilvl w:val="0"/>
                <w:numId w:val="9"/>
              </w:numPr>
              <w:rPr>
                <w:rFonts w:ascii="Arial" w:hAnsi="Arial" w:cs="Arial"/>
              </w:rPr>
            </w:pPr>
            <w:r>
              <w:rPr>
                <w:rFonts w:ascii="Arial" w:hAnsi="Arial" w:cs="Arial"/>
              </w:rPr>
              <w:t>l</w:t>
            </w:r>
            <w:r w:rsidR="00A8117B">
              <w:rPr>
                <w:rFonts w:ascii="Arial" w:hAnsi="Arial" w:cs="Arial"/>
              </w:rPr>
              <w:t>ukujonotaidot, pienten lukumäärien laskeminen</w:t>
            </w:r>
            <w:r w:rsidR="009314AC">
              <w:rPr>
                <w:rFonts w:ascii="Arial" w:hAnsi="Arial" w:cs="Arial"/>
              </w:rPr>
              <w:t xml:space="preserve"> (1-10)</w:t>
            </w:r>
          </w:p>
          <w:p w:rsidR="00A8117B" w:rsidRDefault="00E3495A" w:rsidP="001D62BB">
            <w:pPr>
              <w:pStyle w:val="Luettelokappale"/>
              <w:numPr>
                <w:ilvl w:val="0"/>
                <w:numId w:val="9"/>
              </w:numPr>
              <w:rPr>
                <w:rFonts w:ascii="Arial" w:hAnsi="Arial" w:cs="Arial"/>
              </w:rPr>
            </w:pPr>
            <w:r>
              <w:rPr>
                <w:rFonts w:ascii="Arial" w:hAnsi="Arial" w:cs="Arial"/>
              </w:rPr>
              <w:t>l</w:t>
            </w:r>
            <w:r w:rsidR="00A8117B">
              <w:rPr>
                <w:rFonts w:ascii="Arial" w:hAnsi="Arial" w:cs="Arial"/>
              </w:rPr>
              <w:t>ukujen luettelemisen taitojen harjoittelu esim. sormien käytön, laulujen tai leikkien avulla</w:t>
            </w:r>
          </w:p>
          <w:p w:rsidR="00A8117B" w:rsidRPr="009314AC" w:rsidRDefault="00E3495A" w:rsidP="009314AC">
            <w:pPr>
              <w:pStyle w:val="Luettelokappale"/>
              <w:numPr>
                <w:ilvl w:val="0"/>
                <w:numId w:val="9"/>
              </w:numPr>
              <w:rPr>
                <w:rFonts w:ascii="Arial" w:hAnsi="Arial" w:cs="Arial"/>
              </w:rPr>
            </w:pPr>
            <w:r>
              <w:rPr>
                <w:rFonts w:ascii="Arial" w:hAnsi="Arial" w:cs="Arial"/>
              </w:rPr>
              <w:t>l</w:t>
            </w:r>
            <w:r w:rsidR="00A8117B">
              <w:rPr>
                <w:rFonts w:ascii="Arial" w:hAnsi="Arial" w:cs="Arial"/>
              </w:rPr>
              <w:t xml:space="preserve">ukumäärien </w:t>
            </w:r>
            <w:r w:rsidR="00286029">
              <w:rPr>
                <w:rFonts w:ascii="Arial" w:hAnsi="Arial" w:cs="Arial"/>
              </w:rPr>
              <w:t>laskemista arjessa</w:t>
            </w:r>
          </w:p>
        </w:tc>
      </w:tr>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Geometriset käsitteet</w:t>
            </w:r>
          </w:p>
        </w:tc>
        <w:tc>
          <w:tcPr>
            <w:tcW w:w="4814" w:type="dxa"/>
            <w:shd w:val="clear" w:color="auto" w:fill="EDEDED" w:themeFill="accent3" w:themeFillTint="33"/>
          </w:tcPr>
          <w:p w:rsidR="00155D46" w:rsidRDefault="009314AC" w:rsidP="001D62BB">
            <w:pPr>
              <w:pStyle w:val="Luettelokappale"/>
              <w:numPr>
                <w:ilvl w:val="0"/>
                <w:numId w:val="9"/>
              </w:numPr>
              <w:rPr>
                <w:rFonts w:ascii="Arial" w:hAnsi="Arial" w:cs="Arial"/>
              </w:rPr>
            </w:pPr>
            <w:r>
              <w:rPr>
                <w:rFonts w:ascii="Arial" w:hAnsi="Arial" w:cs="Arial"/>
              </w:rPr>
              <w:t>muodot (kolmio, neliö, rasti, ympyrä)</w:t>
            </w:r>
          </w:p>
          <w:p w:rsidR="00881A18" w:rsidRDefault="00E3495A" w:rsidP="001D62BB">
            <w:pPr>
              <w:pStyle w:val="Luettelokappale"/>
              <w:numPr>
                <w:ilvl w:val="0"/>
                <w:numId w:val="9"/>
              </w:numPr>
              <w:rPr>
                <w:rFonts w:ascii="Arial" w:hAnsi="Arial" w:cs="Arial"/>
              </w:rPr>
            </w:pPr>
            <w:r>
              <w:rPr>
                <w:rFonts w:ascii="Arial" w:hAnsi="Arial" w:cs="Arial"/>
              </w:rPr>
              <w:t>s</w:t>
            </w:r>
            <w:r w:rsidR="009314AC">
              <w:rPr>
                <w:rFonts w:ascii="Arial" w:hAnsi="Arial" w:cs="Arial"/>
              </w:rPr>
              <w:t>ijaintikäsitteet (päällä, alla, vieressä, takana, edessä)</w:t>
            </w:r>
          </w:p>
          <w:p w:rsidR="00881A18" w:rsidRPr="009314AC" w:rsidRDefault="00E3495A" w:rsidP="009314AC">
            <w:pPr>
              <w:pStyle w:val="Luettelokappale"/>
              <w:numPr>
                <w:ilvl w:val="0"/>
                <w:numId w:val="9"/>
              </w:numPr>
              <w:rPr>
                <w:rFonts w:ascii="Arial" w:hAnsi="Arial" w:cs="Arial"/>
              </w:rPr>
            </w:pPr>
            <w:r>
              <w:rPr>
                <w:rFonts w:ascii="Arial" w:hAnsi="Arial" w:cs="Arial"/>
              </w:rPr>
              <w:t>r</w:t>
            </w:r>
            <w:r w:rsidR="00881A18">
              <w:rPr>
                <w:rFonts w:ascii="Arial" w:hAnsi="Arial" w:cs="Arial"/>
              </w:rPr>
              <w:t>akentelu, askartelu ja muovailu</w:t>
            </w:r>
          </w:p>
        </w:tc>
      </w:tr>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Mittaaminen ja aika</w:t>
            </w:r>
          </w:p>
        </w:tc>
        <w:tc>
          <w:tcPr>
            <w:tcW w:w="4814" w:type="dxa"/>
            <w:shd w:val="clear" w:color="auto" w:fill="EDEDED" w:themeFill="accent3" w:themeFillTint="33"/>
          </w:tcPr>
          <w:p w:rsidR="00D15402" w:rsidRDefault="00E3495A" w:rsidP="001D62BB">
            <w:pPr>
              <w:pStyle w:val="Luettelokappale"/>
              <w:numPr>
                <w:ilvl w:val="0"/>
                <w:numId w:val="9"/>
              </w:numPr>
              <w:rPr>
                <w:rFonts w:ascii="Arial" w:hAnsi="Arial" w:cs="Arial"/>
              </w:rPr>
            </w:pPr>
            <w:r>
              <w:rPr>
                <w:rFonts w:ascii="Arial" w:hAnsi="Arial" w:cs="Arial"/>
              </w:rPr>
              <w:t>p</w:t>
            </w:r>
            <w:r w:rsidR="00D15402">
              <w:rPr>
                <w:rFonts w:ascii="Arial" w:hAnsi="Arial" w:cs="Arial"/>
              </w:rPr>
              <w:t>ituus, koko, tilavuus, määrä</w:t>
            </w:r>
          </w:p>
          <w:p w:rsidR="00155D46" w:rsidRDefault="00E3495A" w:rsidP="001D62BB">
            <w:pPr>
              <w:pStyle w:val="Luettelokappale"/>
              <w:numPr>
                <w:ilvl w:val="0"/>
                <w:numId w:val="9"/>
              </w:numPr>
              <w:rPr>
                <w:rFonts w:ascii="Arial" w:hAnsi="Arial" w:cs="Arial"/>
              </w:rPr>
            </w:pPr>
            <w:r>
              <w:rPr>
                <w:rFonts w:ascii="Arial" w:hAnsi="Arial" w:cs="Arial"/>
              </w:rPr>
              <w:t>m</w:t>
            </w:r>
            <w:r w:rsidR="00D15402">
              <w:rPr>
                <w:rFonts w:ascii="Arial" w:hAnsi="Arial" w:cs="Arial"/>
              </w:rPr>
              <w:t>ittaaminen keholla ja eri välineillä</w:t>
            </w:r>
          </w:p>
          <w:p w:rsidR="00D15402" w:rsidRDefault="00E3495A" w:rsidP="001D62BB">
            <w:pPr>
              <w:pStyle w:val="Luettelokappale"/>
              <w:numPr>
                <w:ilvl w:val="0"/>
                <w:numId w:val="9"/>
              </w:numPr>
              <w:rPr>
                <w:rFonts w:ascii="Arial" w:hAnsi="Arial" w:cs="Arial"/>
              </w:rPr>
            </w:pPr>
            <w:r>
              <w:rPr>
                <w:rFonts w:ascii="Arial" w:hAnsi="Arial" w:cs="Arial"/>
              </w:rPr>
              <w:t>a</w:t>
            </w:r>
            <w:r w:rsidR="009314AC">
              <w:rPr>
                <w:rFonts w:ascii="Arial" w:hAnsi="Arial" w:cs="Arial"/>
              </w:rPr>
              <w:t>jankäsitteet (esim.</w:t>
            </w:r>
            <w:r w:rsidR="00D15402">
              <w:rPr>
                <w:rFonts w:ascii="Arial" w:hAnsi="Arial" w:cs="Arial"/>
              </w:rPr>
              <w:t xml:space="preserve"> eilen,</w:t>
            </w:r>
            <w:r w:rsidR="009314AC">
              <w:rPr>
                <w:rFonts w:ascii="Arial" w:hAnsi="Arial" w:cs="Arial"/>
              </w:rPr>
              <w:t xml:space="preserve"> tänään, huomenna</w:t>
            </w:r>
            <w:r w:rsidR="00D15402">
              <w:rPr>
                <w:rFonts w:ascii="Arial" w:hAnsi="Arial" w:cs="Arial"/>
              </w:rPr>
              <w:t>)</w:t>
            </w:r>
          </w:p>
          <w:p w:rsidR="00D15402" w:rsidRPr="00CC76FC" w:rsidRDefault="00E3495A" w:rsidP="00CC76FC">
            <w:pPr>
              <w:pStyle w:val="Luettelokappale"/>
              <w:numPr>
                <w:ilvl w:val="0"/>
                <w:numId w:val="9"/>
              </w:numPr>
              <w:rPr>
                <w:rFonts w:ascii="Arial" w:hAnsi="Arial" w:cs="Arial"/>
              </w:rPr>
            </w:pPr>
            <w:r>
              <w:rPr>
                <w:rFonts w:ascii="Arial" w:hAnsi="Arial" w:cs="Arial"/>
              </w:rPr>
              <w:t>v</w:t>
            </w:r>
            <w:r w:rsidR="00D15402">
              <w:rPr>
                <w:rFonts w:ascii="Arial" w:hAnsi="Arial" w:cs="Arial"/>
              </w:rPr>
              <w:t>uorokaudenajat, päivärytmi</w:t>
            </w:r>
          </w:p>
        </w:tc>
      </w:tr>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Pr="006A10CD" w:rsidRDefault="00155D46" w:rsidP="009314AC">
            <w:pPr>
              <w:jc w:val="center"/>
              <w:rPr>
                <w:rFonts w:ascii="Arial" w:hAnsi="Arial" w:cs="Arial"/>
              </w:rPr>
            </w:pPr>
            <w:r w:rsidRPr="006A10CD">
              <w:rPr>
                <w:rFonts w:ascii="Arial" w:hAnsi="Arial" w:cs="Arial"/>
              </w:rPr>
              <w:t>Aritmeettiset perustaidot</w:t>
            </w:r>
          </w:p>
        </w:tc>
        <w:tc>
          <w:tcPr>
            <w:tcW w:w="4814" w:type="dxa"/>
            <w:shd w:val="clear" w:color="auto" w:fill="EDEDED" w:themeFill="accent3" w:themeFillTint="33"/>
          </w:tcPr>
          <w:p w:rsidR="00596F4A" w:rsidRPr="009314AC" w:rsidRDefault="00E3495A" w:rsidP="009314AC">
            <w:pPr>
              <w:pStyle w:val="Luettelokappale"/>
              <w:numPr>
                <w:ilvl w:val="0"/>
                <w:numId w:val="9"/>
              </w:numPr>
              <w:rPr>
                <w:rFonts w:ascii="Arial" w:hAnsi="Arial" w:cs="Arial"/>
              </w:rPr>
            </w:pPr>
            <w:r>
              <w:rPr>
                <w:rFonts w:ascii="Arial" w:hAnsi="Arial" w:cs="Arial"/>
              </w:rPr>
              <w:t>l</w:t>
            </w:r>
            <w:r w:rsidR="00D15402">
              <w:rPr>
                <w:rFonts w:ascii="Arial" w:hAnsi="Arial" w:cs="Arial"/>
              </w:rPr>
              <w:t>isäämisen ja vähentämisen käsitteet esim. yksi vähemmän</w:t>
            </w:r>
          </w:p>
        </w:tc>
      </w:tr>
      <w:tr w:rsidR="00596F4A" w:rsidTr="003D71C6">
        <w:tc>
          <w:tcPr>
            <w:tcW w:w="4814" w:type="dxa"/>
            <w:shd w:val="clear" w:color="auto" w:fill="DBDBDB" w:themeFill="accent3" w:themeFillTint="66"/>
          </w:tcPr>
          <w:p w:rsidR="00596F4A" w:rsidRDefault="00596F4A" w:rsidP="001D62BB">
            <w:pPr>
              <w:jc w:val="center"/>
              <w:rPr>
                <w:rFonts w:ascii="Arial" w:hAnsi="Arial" w:cs="Arial"/>
              </w:rPr>
            </w:pPr>
          </w:p>
          <w:p w:rsidR="00596F4A" w:rsidRDefault="00596F4A" w:rsidP="001D62BB">
            <w:pPr>
              <w:jc w:val="center"/>
              <w:rPr>
                <w:rFonts w:ascii="Arial" w:hAnsi="Arial" w:cs="Arial"/>
              </w:rPr>
            </w:pPr>
          </w:p>
          <w:p w:rsidR="00596F4A" w:rsidRPr="006A10CD" w:rsidRDefault="00596F4A" w:rsidP="001D62BB">
            <w:pPr>
              <w:jc w:val="center"/>
              <w:rPr>
                <w:rFonts w:ascii="Arial" w:hAnsi="Arial" w:cs="Arial"/>
              </w:rPr>
            </w:pPr>
            <w:r>
              <w:rPr>
                <w:rFonts w:ascii="Arial" w:hAnsi="Arial" w:cs="Arial"/>
              </w:rPr>
              <w:t>Ympäristökasvatus</w:t>
            </w:r>
          </w:p>
        </w:tc>
        <w:tc>
          <w:tcPr>
            <w:tcW w:w="4814" w:type="dxa"/>
            <w:shd w:val="clear" w:color="auto" w:fill="EDEDED" w:themeFill="accent3" w:themeFillTint="33"/>
          </w:tcPr>
          <w:p w:rsidR="00596F4A" w:rsidRPr="00596F4A" w:rsidRDefault="00CC76FC" w:rsidP="001D62BB">
            <w:pPr>
              <w:pStyle w:val="Luettelokappale"/>
              <w:numPr>
                <w:ilvl w:val="0"/>
                <w:numId w:val="9"/>
              </w:numPr>
              <w:rPr>
                <w:rFonts w:ascii="Arial" w:hAnsi="Arial" w:cs="Arial"/>
              </w:rPr>
            </w:pPr>
            <w:r>
              <w:rPr>
                <w:rFonts w:ascii="Arial" w:hAnsi="Arial" w:cs="Arial"/>
              </w:rPr>
              <w:t>tutkitaan ja tutustutaan</w:t>
            </w:r>
            <w:r w:rsidR="00596F4A" w:rsidRPr="00596F4A">
              <w:rPr>
                <w:rFonts w:ascii="Arial" w:hAnsi="Arial" w:cs="Arial"/>
              </w:rPr>
              <w:t xml:space="preserve"> kasveihin, eläimiin ja luonnon ilmiöihin</w:t>
            </w:r>
          </w:p>
          <w:p w:rsidR="00596F4A" w:rsidRPr="00596F4A" w:rsidRDefault="00E3495A" w:rsidP="001D62BB">
            <w:pPr>
              <w:pStyle w:val="Luettelokappale"/>
              <w:numPr>
                <w:ilvl w:val="0"/>
                <w:numId w:val="9"/>
              </w:numPr>
              <w:rPr>
                <w:rFonts w:ascii="Arial" w:hAnsi="Arial" w:cs="Arial"/>
              </w:rPr>
            </w:pPr>
            <w:r>
              <w:rPr>
                <w:rFonts w:ascii="Arial" w:hAnsi="Arial" w:cs="Arial"/>
              </w:rPr>
              <w:t>l</w:t>
            </w:r>
            <w:r w:rsidR="00596F4A" w:rsidRPr="00596F4A">
              <w:rPr>
                <w:rFonts w:ascii="Arial" w:hAnsi="Arial" w:cs="Arial"/>
              </w:rPr>
              <w:t xml:space="preserve">uodaan </w:t>
            </w:r>
            <w:r w:rsidR="00FF3544">
              <w:rPr>
                <w:rFonts w:ascii="Arial" w:hAnsi="Arial" w:cs="Arial"/>
              </w:rPr>
              <w:t>pohjaa kestävälle elämäntavalle</w:t>
            </w:r>
          </w:p>
          <w:p w:rsidR="00596F4A" w:rsidRPr="00596F4A" w:rsidRDefault="00E3495A" w:rsidP="001D62BB">
            <w:pPr>
              <w:pStyle w:val="Luettelokappale"/>
              <w:numPr>
                <w:ilvl w:val="0"/>
                <w:numId w:val="9"/>
              </w:numPr>
              <w:rPr>
                <w:rFonts w:ascii="Arial" w:hAnsi="Arial" w:cs="Arial"/>
              </w:rPr>
            </w:pPr>
            <w:r>
              <w:rPr>
                <w:rFonts w:ascii="Arial" w:hAnsi="Arial" w:cs="Arial"/>
              </w:rPr>
              <w:t>e</w:t>
            </w:r>
            <w:r w:rsidR="00596F4A" w:rsidRPr="00596F4A">
              <w:rPr>
                <w:rFonts w:ascii="Arial" w:hAnsi="Arial" w:cs="Arial"/>
              </w:rPr>
              <w:t>ri aistien ja havaintovälineiden käyttö ympäristön havainnoinnissa</w:t>
            </w:r>
          </w:p>
          <w:p w:rsidR="00596F4A" w:rsidRDefault="00E3495A" w:rsidP="001D62BB">
            <w:pPr>
              <w:pStyle w:val="Luettelokappale"/>
              <w:numPr>
                <w:ilvl w:val="0"/>
                <w:numId w:val="9"/>
              </w:numPr>
              <w:rPr>
                <w:rFonts w:ascii="Arial" w:hAnsi="Arial" w:cs="Arial"/>
              </w:rPr>
            </w:pPr>
            <w:r>
              <w:rPr>
                <w:rFonts w:ascii="Arial" w:hAnsi="Arial" w:cs="Arial"/>
              </w:rPr>
              <w:t>t</w:t>
            </w:r>
            <w:r w:rsidR="00596F4A" w:rsidRPr="00596F4A">
              <w:rPr>
                <w:rFonts w:ascii="Arial" w:hAnsi="Arial" w:cs="Arial"/>
              </w:rPr>
              <w:t>iedon hankinta lapsia kiinnostavista asioista</w:t>
            </w:r>
          </w:p>
        </w:tc>
      </w:tr>
      <w:tr w:rsidR="00155D46" w:rsidTr="003D71C6">
        <w:tc>
          <w:tcPr>
            <w:tcW w:w="4814" w:type="dxa"/>
            <w:shd w:val="clear" w:color="auto" w:fill="DBDBDB" w:themeFill="accent3"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Teknologiset ratkaisut</w:t>
            </w:r>
          </w:p>
        </w:tc>
        <w:tc>
          <w:tcPr>
            <w:tcW w:w="4814" w:type="dxa"/>
            <w:shd w:val="clear" w:color="auto" w:fill="EDEDED" w:themeFill="accent3" w:themeFillTint="33"/>
          </w:tcPr>
          <w:p w:rsidR="00155D46" w:rsidRDefault="00E3495A" w:rsidP="001D62BB">
            <w:pPr>
              <w:pStyle w:val="Luettelokappale"/>
              <w:numPr>
                <w:ilvl w:val="0"/>
                <w:numId w:val="9"/>
              </w:numPr>
              <w:rPr>
                <w:rFonts w:ascii="Arial" w:hAnsi="Arial" w:cs="Arial"/>
              </w:rPr>
            </w:pPr>
            <w:r>
              <w:rPr>
                <w:rFonts w:ascii="Arial" w:hAnsi="Arial" w:cs="Arial"/>
              </w:rPr>
              <w:t>h</w:t>
            </w:r>
            <w:r w:rsidR="00596F4A">
              <w:rPr>
                <w:rFonts w:ascii="Arial" w:hAnsi="Arial" w:cs="Arial"/>
              </w:rPr>
              <w:t>avainnoidaan ja pohditaan arjessa esiintyviä teknologisia ratkaisuja ja niiden ominaisuuksia ja toimivuutta</w:t>
            </w:r>
          </w:p>
          <w:p w:rsidR="00596F4A" w:rsidRPr="00596F4A" w:rsidRDefault="00E3495A" w:rsidP="001D62BB">
            <w:pPr>
              <w:pStyle w:val="Luettelokappale"/>
              <w:numPr>
                <w:ilvl w:val="0"/>
                <w:numId w:val="9"/>
              </w:numPr>
              <w:rPr>
                <w:rFonts w:ascii="Arial" w:hAnsi="Arial" w:cs="Arial"/>
              </w:rPr>
            </w:pPr>
            <w:r>
              <w:rPr>
                <w:rFonts w:ascii="Arial" w:hAnsi="Arial" w:cs="Arial"/>
              </w:rPr>
              <w:t>k</w:t>
            </w:r>
            <w:r w:rsidR="00596F4A">
              <w:rPr>
                <w:rFonts w:ascii="Arial" w:hAnsi="Arial" w:cs="Arial"/>
              </w:rPr>
              <w:t>eksitään, askarrellaan, rakennetaan lasten kanssa erilaisia rakenteita ja ratkaisuja esim. kierrätetyistä materiaaleista</w:t>
            </w:r>
          </w:p>
        </w:tc>
      </w:tr>
    </w:tbl>
    <w:p w:rsidR="0092538D" w:rsidRPr="00155D46" w:rsidRDefault="0092538D" w:rsidP="001D62BB">
      <w:pPr>
        <w:spacing w:line="240" w:lineRule="auto"/>
      </w:pPr>
      <w:r w:rsidRPr="0092538D">
        <w:t>Lähde: Opetushallitus 2021</w:t>
      </w:r>
      <w:r>
        <w:t>, 48-52.</w:t>
      </w:r>
    </w:p>
    <w:p w:rsidR="00CA34D3" w:rsidRDefault="00155D46" w:rsidP="001D62BB">
      <w:pPr>
        <w:pStyle w:val="Otsikko2"/>
        <w:spacing w:line="240" w:lineRule="auto"/>
      </w:pPr>
      <w:bookmarkStart w:id="11" w:name="_Toc202173916"/>
      <w:r>
        <w:lastRenderedPageBreak/>
        <w:t xml:space="preserve">3.5 </w:t>
      </w:r>
      <w:r w:rsidR="00CA34D3" w:rsidRPr="00EB03F2">
        <w:t>Kasvan, liikun ja kehityn</w:t>
      </w:r>
      <w:bookmarkEnd w:id="11"/>
    </w:p>
    <w:p w:rsidR="00952490" w:rsidRDefault="00952490" w:rsidP="00952490"/>
    <w:p w:rsidR="00DC5D8D" w:rsidRDefault="00952490" w:rsidP="00DC5D8D">
      <w:pPr>
        <w:spacing w:line="240" w:lineRule="auto"/>
        <w:jc w:val="both"/>
        <w:rPr>
          <w:rFonts w:ascii="Arial" w:hAnsi="Arial" w:cs="Arial"/>
          <w:sz w:val="24"/>
          <w:szCs w:val="24"/>
        </w:rPr>
      </w:pPr>
      <w:r w:rsidRPr="002A1F21">
        <w:rPr>
          <w:rFonts w:ascii="Arial" w:hAnsi="Arial" w:cs="Arial"/>
          <w:sz w:val="24"/>
          <w:szCs w:val="24"/>
        </w:rPr>
        <w:t>Tarjotaan lapsille monipuolisia kokemuksia liikunnasta</w:t>
      </w:r>
      <w:r w:rsidR="002A1F21" w:rsidRPr="002A1F21">
        <w:rPr>
          <w:rFonts w:ascii="Arial" w:hAnsi="Arial" w:cs="Arial"/>
          <w:sz w:val="24"/>
          <w:szCs w:val="24"/>
        </w:rPr>
        <w:t xml:space="preserve"> ja varmistetaan mahdollisuus motoristen ja sosiaalisten taitojen kehittymiselle. Tutustutaan terveelliseen ruokaan ja tuetaan lasten valmiuksia pitää huolta omasta terveydestään. Tuetaan lasten </w:t>
      </w:r>
      <w:proofErr w:type="spellStart"/>
      <w:r w:rsidR="002A1F21" w:rsidRPr="002A1F21">
        <w:rPr>
          <w:rFonts w:ascii="Arial" w:hAnsi="Arial" w:cs="Arial"/>
          <w:sz w:val="24"/>
          <w:szCs w:val="24"/>
        </w:rPr>
        <w:t>sosioemotionaalisia</w:t>
      </w:r>
      <w:proofErr w:type="spellEnd"/>
      <w:r w:rsidR="002A1F21" w:rsidRPr="002A1F21">
        <w:rPr>
          <w:rFonts w:ascii="Arial" w:hAnsi="Arial" w:cs="Arial"/>
          <w:sz w:val="24"/>
          <w:szCs w:val="24"/>
        </w:rPr>
        <w:t xml:space="preserve"> taitoja ja edistetään myönteisten vertaissuhteiden ja ryhmässä toimimisen taitoja. Ohjataan lapsia kunnioittamaan ja suojelemaan omaa ja toisten kehoa. Ohjataan lapsia kohtuulliseen kulutukseen ja luonnosta huolehtimiseen. Harjoitellaan turvallista liikkumista lähiympäristössä. (Opetushallitus 2021, 52-53.)</w:t>
      </w:r>
    </w:p>
    <w:tbl>
      <w:tblPr>
        <w:tblStyle w:val="TaulukkoRuudukko"/>
        <w:tblW w:w="0" w:type="auto"/>
        <w:tblLook w:val="04A0" w:firstRow="1" w:lastRow="0" w:firstColumn="1" w:lastColumn="0" w:noHBand="0" w:noVBand="1"/>
      </w:tblPr>
      <w:tblGrid>
        <w:gridCol w:w="4814"/>
        <w:gridCol w:w="4814"/>
      </w:tblGrid>
      <w:tr w:rsidR="00155D46" w:rsidTr="006A10CD">
        <w:tc>
          <w:tcPr>
            <w:tcW w:w="4814" w:type="dxa"/>
            <w:shd w:val="clear" w:color="auto" w:fill="FFE599" w:themeFill="accent4" w:themeFillTint="66"/>
          </w:tcPr>
          <w:p w:rsidR="00155D46" w:rsidRDefault="00155D46" w:rsidP="001D62BB">
            <w:pPr>
              <w:jc w:val="center"/>
              <w:rPr>
                <w:rFonts w:ascii="Arial" w:hAnsi="Arial" w:cs="Arial"/>
              </w:rPr>
            </w:pPr>
          </w:p>
          <w:p w:rsidR="00CC76FC" w:rsidRPr="006A10CD" w:rsidRDefault="00CC76FC" w:rsidP="001D62BB">
            <w:pPr>
              <w:jc w:val="center"/>
              <w:rPr>
                <w:rFonts w:ascii="Arial" w:hAnsi="Arial" w:cs="Arial"/>
              </w:rPr>
            </w:pPr>
            <w:r>
              <w:rPr>
                <w:rFonts w:ascii="Arial" w:hAnsi="Arial" w:cs="Arial"/>
              </w:rPr>
              <w:t>Kasvan, liikun ja kehityn</w:t>
            </w:r>
          </w:p>
        </w:tc>
        <w:tc>
          <w:tcPr>
            <w:tcW w:w="4814" w:type="dxa"/>
            <w:shd w:val="clear" w:color="auto" w:fill="FFF2CC" w:themeFill="accent4" w:themeFillTint="33"/>
          </w:tcPr>
          <w:p w:rsidR="00155D46" w:rsidRPr="006A10CD" w:rsidRDefault="00155D46" w:rsidP="00CC76FC">
            <w:pP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Tavoitteet</w:t>
            </w:r>
          </w:p>
          <w:p w:rsidR="00155D46" w:rsidRPr="006A10CD" w:rsidRDefault="00155D46" w:rsidP="001D62BB">
            <w:pPr>
              <w:jc w:val="center"/>
              <w:rPr>
                <w:rFonts w:ascii="Arial" w:hAnsi="Arial" w:cs="Arial"/>
              </w:rPr>
            </w:pPr>
          </w:p>
        </w:tc>
      </w:tr>
      <w:tr w:rsidR="00155D46" w:rsidTr="006A10CD">
        <w:tc>
          <w:tcPr>
            <w:tcW w:w="4814" w:type="dxa"/>
            <w:shd w:val="clear" w:color="auto" w:fill="FFE599" w:themeFill="accent4"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Liikunta</w:t>
            </w:r>
          </w:p>
        </w:tc>
        <w:tc>
          <w:tcPr>
            <w:tcW w:w="4814" w:type="dxa"/>
            <w:shd w:val="clear" w:color="auto" w:fill="FFF2CC" w:themeFill="accent4" w:themeFillTint="33"/>
          </w:tcPr>
          <w:p w:rsidR="00155D46" w:rsidRDefault="00E3495A" w:rsidP="001D62BB">
            <w:pPr>
              <w:pStyle w:val="Luettelokappale"/>
              <w:numPr>
                <w:ilvl w:val="0"/>
                <w:numId w:val="9"/>
              </w:numPr>
              <w:rPr>
                <w:rFonts w:ascii="Arial" w:hAnsi="Arial" w:cs="Arial"/>
              </w:rPr>
            </w:pPr>
            <w:r>
              <w:rPr>
                <w:rFonts w:ascii="Arial" w:hAnsi="Arial" w:cs="Arial"/>
              </w:rPr>
              <w:t>i</w:t>
            </w:r>
            <w:r w:rsidR="00F91F27">
              <w:rPr>
                <w:rFonts w:ascii="Arial" w:hAnsi="Arial" w:cs="Arial"/>
              </w:rPr>
              <w:t>nnostetaan lapsia liikkumaan monipuolisesti ja kokemaan liikunnan iloa kaikkina vuodenaikoina</w:t>
            </w:r>
          </w:p>
          <w:p w:rsidR="00F91F27" w:rsidRDefault="00E3495A" w:rsidP="001D62BB">
            <w:pPr>
              <w:pStyle w:val="Luettelokappale"/>
              <w:numPr>
                <w:ilvl w:val="0"/>
                <w:numId w:val="9"/>
              </w:numPr>
              <w:rPr>
                <w:rFonts w:ascii="Arial" w:hAnsi="Arial" w:cs="Arial"/>
              </w:rPr>
            </w:pPr>
            <w:r>
              <w:rPr>
                <w:rFonts w:ascii="Arial" w:hAnsi="Arial" w:cs="Arial"/>
              </w:rPr>
              <w:t>m</w:t>
            </w:r>
            <w:r w:rsidR="00F91F27">
              <w:rPr>
                <w:rFonts w:ascii="Arial" w:hAnsi="Arial" w:cs="Arial"/>
              </w:rPr>
              <w:t>ahdollisuus saada osallistumisen ja onnistumisen kokemuksia</w:t>
            </w:r>
          </w:p>
          <w:p w:rsidR="00F91F27" w:rsidRDefault="00CC76FC" w:rsidP="001D62BB">
            <w:pPr>
              <w:pStyle w:val="Luettelokappale"/>
              <w:numPr>
                <w:ilvl w:val="0"/>
                <w:numId w:val="9"/>
              </w:numPr>
              <w:rPr>
                <w:rFonts w:ascii="Arial" w:hAnsi="Arial" w:cs="Arial"/>
              </w:rPr>
            </w:pPr>
            <w:r>
              <w:rPr>
                <w:rFonts w:ascii="Arial" w:hAnsi="Arial" w:cs="Arial"/>
              </w:rPr>
              <w:t>vahvistetaan kehonhallintaa</w:t>
            </w:r>
          </w:p>
          <w:p w:rsidR="00F91F27" w:rsidRDefault="00E3495A" w:rsidP="001D62BB">
            <w:pPr>
              <w:pStyle w:val="Luettelokappale"/>
              <w:numPr>
                <w:ilvl w:val="0"/>
                <w:numId w:val="9"/>
              </w:numPr>
              <w:rPr>
                <w:rFonts w:ascii="Arial" w:hAnsi="Arial" w:cs="Arial"/>
              </w:rPr>
            </w:pPr>
            <w:r>
              <w:rPr>
                <w:rFonts w:ascii="Arial" w:hAnsi="Arial" w:cs="Arial"/>
              </w:rPr>
              <w:t>o</w:t>
            </w:r>
            <w:r w:rsidR="00F91F27">
              <w:rPr>
                <w:rFonts w:ascii="Arial" w:hAnsi="Arial" w:cs="Arial"/>
              </w:rPr>
              <w:t>hjatun liikunnan lisäksi mahdollistetaan päivittäinen omaehtoinen liikunta sisällä ja ulkona</w:t>
            </w:r>
          </w:p>
          <w:p w:rsidR="00F91F27" w:rsidRDefault="00E3495A" w:rsidP="001D62BB">
            <w:pPr>
              <w:pStyle w:val="Luettelokappale"/>
              <w:numPr>
                <w:ilvl w:val="0"/>
                <w:numId w:val="9"/>
              </w:numPr>
              <w:rPr>
                <w:rFonts w:ascii="Arial" w:hAnsi="Arial" w:cs="Arial"/>
              </w:rPr>
            </w:pPr>
            <w:r>
              <w:rPr>
                <w:rFonts w:ascii="Arial" w:hAnsi="Arial" w:cs="Arial"/>
              </w:rPr>
              <w:t>m</w:t>
            </w:r>
            <w:r w:rsidR="00CC76FC">
              <w:rPr>
                <w:rFonts w:ascii="Arial" w:hAnsi="Arial" w:cs="Arial"/>
              </w:rPr>
              <w:t>otoristen perustaitojen vahvistaminen</w:t>
            </w:r>
          </w:p>
          <w:p w:rsidR="00F91F27" w:rsidRPr="00F91F27" w:rsidRDefault="00E3495A" w:rsidP="00CC76FC">
            <w:pPr>
              <w:pStyle w:val="Luettelokappale"/>
              <w:numPr>
                <w:ilvl w:val="0"/>
                <w:numId w:val="9"/>
              </w:numPr>
              <w:rPr>
                <w:rFonts w:ascii="Arial" w:hAnsi="Arial" w:cs="Arial"/>
              </w:rPr>
            </w:pPr>
            <w:r>
              <w:rPr>
                <w:rFonts w:ascii="Arial" w:hAnsi="Arial" w:cs="Arial"/>
              </w:rPr>
              <w:t>h</w:t>
            </w:r>
            <w:r w:rsidR="00F91F27">
              <w:rPr>
                <w:rFonts w:ascii="Arial" w:hAnsi="Arial" w:cs="Arial"/>
              </w:rPr>
              <w:t>ienomotoris</w:t>
            </w:r>
            <w:r w:rsidR="00CC76FC">
              <w:rPr>
                <w:rFonts w:ascii="Arial" w:hAnsi="Arial" w:cs="Arial"/>
              </w:rPr>
              <w:t>ten taitojen harjaannuttaminen</w:t>
            </w:r>
          </w:p>
        </w:tc>
      </w:tr>
      <w:tr w:rsidR="00155D46" w:rsidTr="006A10CD">
        <w:tc>
          <w:tcPr>
            <w:tcW w:w="4814" w:type="dxa"/>
            <w:shd w:val="clear" w:color="auto" w:fill="FFE599" w:themeFill="accent4"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Ruoka ja ruokailuun liittyvä osaaminen</w:t>
            </w:r>
          </w:p>
        </w:tc>
        <w:tc>
          <w:tcPr>
            <w:tcW w:w="4814" w:type="dxa"/>
            <w:shd w:val="clear" w:color="auto" w:fill="FFF2CC" w:themeFill="accent4" w:themeFillTint="33"/>
          </w:tcPr>
          <w:p w:rsidR="00155D46" w:rsidRDefault="00E3495A" w:rsidP="001D62BB">
            <w:pPr>
              <w:pStyle w:val="Luettelokappale"/>
              <w:numPr>
                <w:ilvl w:val="0"/>
                <w:numId w:val="9"/>
              </w:numPr>
              <w:rPr>
                <w:rFonts w:ascii="Arial" w:hAnsi="Arial" w:cs="Arial"/>
              </w:rPr>
            </w:pPr>
            <w:r>
              <w:rPr>
                <w:rFonts w:ascii="Arial" w:hAnsi="Arial" w:cs="Arial"/>
              </w:rPr>
              <w:t>r</w:t>
            </w:r>
            <w:r w:rsidR="00F91F27">
              <w:rPr>
                <w:rFonts w:ascii="Arial" w:hAnsi="Arial" w:cs="Arial"/>
              </w:rPr>
              <w:t>uokailutilanteista luodaan viihtyisiä, ohjataan hyviin tapoihin ja kestävään elämäntapaan</w:t>
            </w:r>
          </w:p>
          <w:p w:rsidR="00623CEB" w:rsidRPr="00F91F27" w:rsidRDefault="00E3495A" w:rsidP="001D62BB">
            <w:pPr>
              <w:pStyle w:val="Luettelokappale"/>
              <w:numPr>
                <w:ilvl w:val="0"/>
                <w:numId w:val="9"/>
              </w:numPr>
              <w:rPr>
                <w:rFonts w:ascii="Arial" w:hAnsi="Arial" w:cs="Arial"/>
              </w:rPr>
            </w:pPr>
            <w:r>
              <w:rPr>
                <w:rFonts w:ascii="Arial" w:hAnsi="Arial" w:cs="Arial"/>
              </w:rPr>
              <w:t>r</w:t>
            </w:r>
            <w:r w:rsidR="00623CEB">
              <w:rPr>
                <w:rFonts w:ascii="Arial" w:hAnsi="Arial" w:cs="Arial"/>
              </w:rPr>
              <w:t>uoka- ja tapakulttuureihin tutustuminen</w:t>
            </w:r>
          </w:p>
        </w:tc>
      </w:tr>
      <w:tr w:rsidR="00155D46" w:rsidTr="006A10CD">
        <w:tc>
          <w:tcPr>
            <w:tcW w:w="4814" w:type="dxa"/>
            <w:shd w:val="clear" w:color="auto" w:fill="FFE599" w:themeFill="accent4"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Kohtuullinen kuluttaminen</w:t>
            </w:r>
          </w:p>
        </w:tc>
        <w:tc>
          <w:tcPr>
            <w:tcW w:w="4814" w:type="dxa"/>
            <w:shd w:val="clear" w:color="auto" w:fill="FFF2CC" w:themeFill="accent4" w:themeFillTint="33"/>
          </w:tcPr>
          <w:p w:rsidR="00155D46" w:rsidRDefault="00E3495A" w:rsidP="001D62BB">
            <w:pPr>
              <w:pStyle w:val="Luettelokappale"/>
              <w:numPr>
                <w:ilvl w:val="0"/>
                <w:numId w:val="9"/>
              </w:numPr>
              <w:rPr>
                <w:rFonts w:ascii="Arial" w:hAnsi="Arial" w:cs="Arial"/>
              </w:rPr>
            </w:pPr>
            <w:r>
              <w:rPr>
                <w:rFonts w:ascii="Arial" w:hAnsi="Arial" w:cs="Arial"/>
              </w:rPr>
              <w:t>t</w:t>
            </w:r>
            <w:r w:rsidR="00623CEB">
              <w:rPr>
                <w:rFonts w:ascii="Arial" w:hAnsi="Arial" w:cs="Arial"/>
              </w:rPr>
              <w:t>arkastellaan lapsiin kohdistuvaa mainontaa sekä pohditaan kohtuullisen kuluttamisen merkitystä</w:t>
            </w:r>
          </w:p>
          <w:p w:rsidR="00623CEB" w:rsidRPr="00623CEB" w:rsidRDefault="00E3495A" w:rsidP="001D62BB">
            <w:pPr>
              <w:pStyle w:val="Luettelokappale"/>
              <w:numPr>
                <w:ilvl w:val="0"/>
                <w:numId w:val="9"/>
              </w:numPr>
              <w:rPr>
                <w:rFonts w:ascii="Arial" w:hAnsi="Arial" w:cs="Arial"/>
              </w:rPr>
            </w:pPr>
            <w:r>
              <w:rPr>
                <w:rFonts w:ascii="Arial" w:hAnsi="Arial" w:cs="Arial"/>
              </w:rPr>
              <w:t>l</w:t>
            </w:r>
            <w:r w:rsidR="00623CEB">
              <w:rPr>
                <w:rFonts w:ascii="Arial" w:hAnsi="Arial" w:cs="Arial"/>
              </w:rPr>
              <w:t>uonnonvarojen kestävä käyttö, kiertotalous</w:t>
            </w:r>
          </w:p>
        </w:tc>
      </w:tr>
      <w:tr w:rsidR="00155D46" w:rsidTr="006A10CD">
        <w:tc>
          <w:tcPr>
            <w:tcW w:w="4814" w:type="dxa"/>
            <w:shd w:val="clear" w:color="auto" w:fill="FFE599" w:themeFill="accent4"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Hyvinvointi ja terveys</w:t>
            </w:r>
          </w:p>
        </w:tc>
        <w:tc>
          <w:tcPr>
            <w:tcW w:w="4814" w:type="dxa"/>
            <w:shd w:val="clear" w:color="auto" w:fill="FFF2CC" w:themeFill="accent4" w:themeFillTint="33"/>
          </w:tcPr>
          <w:p w:rsidR="00155D46" w:rsidRDefault="00CC76FC" w:rsidP="001D62BB">
            <w:pPr>
              <w:pStyle w:val="Luettelokappale"/>
              <w:numPr>
                <w:ilvl w:val="0"/>
                <w:numId w:val="9"/>
              </w:numPr>
              <w:rPr>
                <w:rFonts w:ascii="Arial" w:hAnsi="Arial" w:cs="Arial"/>
              </w:rPr>
            </w:pPr>
            <w:r>
              <w:rPr>
                <w:rFonts w:ascii="Arial" w:hAnsi="Arial" w:cs="Arial"/>
              </w:rPr>
              <w:t>opastetaan terveelliseen elämäntapaan</w:t>
            </w:r>
          </w:p>
          <w:p w:rsidR="00366328" w:rsidRPr="002A0B2B" w:rsidRDefault="00366328" w:rsidP="002A0B2B">
            <w:pPr>
              <w:pStyle w:val="Luettelokappale"/>
              <w:numPr>
                <w:ilvl w:val="0"/>
                <w:numId w:val="9"/>
              </w:numPr>
              <w:rPr>
                <w:rFonts w:ascii="Arial" w:hAnsi="Arial" w:cs="Arial"/>
              </w:rPr>
            </w:pPr>
            <w:r w:rsidRPr="00366328">
              <w:rPr>
                <w:rFonts w:ascii="Arial" w:hAnsi="Arial" w:cs="Arial"/>
              </w:rPr>
              <w:t>har</w:t>
            </w:r>
            <w:r w:rsidR="002A0B2B">
              <w:rPr>
                <w:rFonts w:ascii="Arial" w:hAnsi="Arial" w:cs="Arial"/>
              </w:rPr>
              <w:t xml:space="preserve">joitellaan hygieniaan liittyviä </w:t>
            </w:r>
            <w:r w:rsidRPr="002A0B2B">
              <w:rPr>
                <w:rFonts w:ascii="Arial" w:hAnsi="Arial" w:cs="Arial"/>
              </w:rPr>
              <w:t>perustaitoja</w:t>
            </w:r>
          </w:p>
          <w:p w:rsidR="00366328" w:rsidRPr="00366328" w:rsidRDefault="00366328" w:rsidP="00366328">
            <w:pPr>
              <w:pStyle w:val="Luettelokappale"/>
              <w:numPr>
                <w:ilvl w:val="0"/>
                <w:numId w:val="9"/>
              </w:numPr>
              <w:rPr>
                <w:rFonts w:ascii="Arial" w:hAnsi="Arial" w:cs="Arial"/>
              </w:rPr>
            </w:pPr>
            <w:r w:rsidRPr="00366328">
              <w:rPr>
                <w:rFonts w:ascii="Arial" w:hAnsi="Arial" w:cs="Arial"/>
              </w:rPr>
              <w:t>ohjataan myönteiseen kehoitsetuntoon ja kehonkuvaan</w:t>
            </w:r>
            <w:r w:rsidR="00CC76FC">
              <w:rPr>
                <w:rFonts w:ascii="Arial" w:hAnsi="Arial" w:cs="Arial"/>
              </w:rPr>
              <w:t xml:space="preserve"> (seksuaalikasvatus)</w:t>
            </w:r>
          </w:p>
          <w:p w:rsidR="00623CEB" w:rsidRPr="00CC76FC" w:rsidRDefault="00E3495A" w:rsidP="00CC76FC">
            <w:pPr>
              <w:pStyle w:val="Luettelokappale"/>
              <w:numPr>
                <w:ilvl w:val="0"/>
                <w:numId w:val="9"/>
              </w:numPr>
              <w:rPr>
                <w:rFonts w:ascii="Arial" w:hAnsi="Arial" w:cs="Arial"/>
              </w:rPr>
            </w:pPr>
            <w:r>
              <w:rPr>
                <w:rFonts w:ascii="Arial" w:hAnsi="Arial" w:cs="Arial"/>
              </w:rPr>
              <w:t>k</w:t>
            </w:r>
            <w:r w:rsidR="00366328">
              <w:rPr>
                <w:rFonts w:ascii="Arial" w:hAnsi="Arial" w:cs="Arial"/>
              </w:rPr>
              <w:t xml:space="preserve">averi-, tunne- </w:t>
            </w:r>
            <w:r w:rsidR="00CC76FC">
              <w:rPr>
                <w:rFonts w:ascii="Arial" w:hAnsi="Arial" w:cs="Arial"/>
              </w:rPr>
              <w:t>ja turvataitojen harjoittelu</w:t>
            </w:r>
          </w:p>
        </w:tc>
      </w:tr>
      <w:tr w:rsidR="00155D46" w:rsidTr="006A10CD">
        <w:tc>
          <w:tcPr>
            <w:tcW w:w="4814" w:type="dxa"/>
            <w:shd w:val="clear" w:color="auto" w:fill="FFE599" w:themeFill="accent4" w:themeFillTint="66"/>
          </w:tcPr>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p>
          <w:p w:rsidR="00155D46" w:rsidRPr="006A10CD" w:rsidRDefault="00155D46" w:rsidP="001D62BB">
            <w:pPr>
              <w:jc w:val="center"/>
              <w:rPr>
                <w:rFonts w:ascii="Arial" w:hAnsi="Arial" w:cs="Arial"/>
              </w:rPr>
            </w:pPr>
            <w:r w:rsidRPr="006A10CD">
              <w:rPr>
                <w:rFonts w:ascii="Arial" w:hAnsi="Arial" w:cs="Arial"/>
              </w:rPr>
              <w:t>Turvallisuus</w:t>
            </w:r>
          </w:p>
        </w:tc>
        <w:tc>
          <w:tcPr>
            <w:tcW w:w="4814" w:type="dxa"/>
            <w:shd w:val="clear" w:color="auto" w:fill="FFF2CC" w:themeFill="accent4" w:themeFillTint="33"/>
          </w:tcPr>
          <w:p w:rsidR="00CC76FC" w:rsidRDefault="00CC76FC" w:rsidP="001D62BB">
            <w:pPr>
              <w:pStyle w:val="Luettelokappale"/>
              <w:numPr>
                <w:ilvl w:val="0"/>
                <w:numId w:val="9"/>
              </w:numPr>
              <w:rPr>
                <w:rFonts w:ascii="Arial" w:hAnsi="Arial" w:cs="Arial"/>
              </w:rPr>
            </w:pPr>
            <w:r>
              <w:rPr>
                <w:rFonts w:ascii="Arial" w:hAnsi="Arial" w:cs="Arial"/>
              </w:rPr>
              <w:t>o</w:t>
            </w:r>
            <w:r w:rsidRPr="00CC76FC">
              <w:rPr>
                <w:rFonts w:ascii="Arial" w:hAnsi="Arial" w:cs="Arial"/>
              </w:rPr>
              <w:t>hjataan lapsia kunnioittamaan ja suojelemaan omaa ja toisten kehoa</w:t>
            </w:r>
          </w:p>
          <w:p w:rsidR="00623CEB" w:rsidRDefault="00E3495A" w:rsidP="001D62BB">
            <w:pPr>
              <w:pStyle w:val="Luettelokappale"/>
              <w:numPr>
                <w:ilvl w:val="0"/>
                <w:numId w:val="9"/>
              </w:numPr>
              <w:rPr>
                <w:rFonts w:ascii="Arial" w:hAnsi="Arial" w:cs="Arial"/>
              </w:rPr>
            </w:pPr>
            <w:r>
              <w:rPr>
                <w:rFonts w:ascii="Arial" w:hAnsi="Arial" w:cs="Arial"/>
              </w:rPr>
              <w:t>t</w:t>
            </w:r>
            <w:r w:rsidR="00623CEB">
              <w:rPr>
                <w:rFonts w:ascii="Arial" w:hAnsi="Arial" w:cs="Arial"/>
              </w:rPr>
              <w:t>uetaan lasten fyysistä, psyykkistä ja sosiaalista turvallisuudentunnetta, annetaan valmiuksia pyytää ja hankkia apua sekä toimia turvallisesti.</w:t>
            </w:r>
          </w:p>
          <w:p w:rsidR="00623CEB" w:rsidRDefault="00E3495A" w:rsidP="001D62BB">
            <w:pPr>
              <w:pStyle w:val="Luettelokappale"/>
              <w:numPr>
                <w:ilvl w:val="0"/>
                <w:numId w:val="9"/>
              </w:numPr>
              <w:rPr>
                <w:rFonts w:ascii="Arial" w:hAnsi="Arial" w:cs="Arial"/>
              </w:rPr>
            </w:pPr>
            <w:r>
              <w:rPr>
                <w:rFonts w:ascii="Arial" w:hAnsi="Arial" w:cs="Arial"/>
              </w:rPr>
              <w:t>l</w:t>
            </w:r>
            <w:r w:rsidR="00623CEB">
              <w:rPr>
                <w:rFonts w:ascii="Arial" w:hAnsi="Arial" w:cs="Arial"/>
              </w:rPr>
              <w:t>ähiliikenteessä liikkumisen sääntöjen harjoittelu</w:t>
            </w:r>
          </w:p>
          <w:p w:rsidR="00623CEB" w:rsidRPr="00623CEB" w:rsidRDefault="00E3495A" w:rsidP="001D62BB">
            <w:pPr>
              <w:pStyle w:val="Luettelokappale"/>
              <w:numPr>
                <w:ilvl w:val="0"/>
                <w:numId w:val="9"/>
              </w:numPr>
              <w:rPr>
                <w:rFonts w:ascii="Arial" w:hAnsi="Arial" w:cs="Arial"/>
              </w:rPr>
            </w:pPr>
            <w:r>
              <w:rPr>
                <w:rFonts w:ascii="Arial" w:hAnsi="Arial" w:cs="Arial"/>
              </w:rPr>
              <w:t>t</w:t>
            </w:r>
            <w:r w:rsidR="00623CEB">
              <w:rPr>
                <w:rFonts w:ascii="Arial" w:hAnsi="Arial" w:cs="Arial"/>
              </w:rPr>
              <w:t>urvallinen toiminta tieto- ja viestintäteknologisissa ympäristöissä</w:t>
            </w:r>
          </w:p>
        </w:tc>
      </w:tr>
    </w:tbl>
    <w:p w:rsidR="00155D46" w:rsidRPr="005F3A6E" w:rsidRDefault="0092538D" w:rsidP="001D62BB">
      <w:pPr>
        <w:spacing w:line="240" w:lineRule="auto"/>
        <w:rPr>
          <w:rFonts w:ascii="Arial" w:hAnsi="Arial" w:cs="Arial"/>
        </w:rPr>
      </w:pPr>
      <w:r w:rsidRPr="005F3A6E">
        <w:rPr>
          <w:rFonts w:ascii="Arial" w:hAnsi="Arial" w:cs="Arial"/>
        </w:rPr>
        <w:t>Lähde: Opetushallitus 2021, 52-54.</w:t>
      </w:r>
    </w:p>
    <w:p w:rsidR="0021391E" w:rsidRPr="00F04C43" w:rsidRDefault="0021391E" w:rsidP="00F04C43">
      <w:pPr>
        <w:spacing w:line="240" w:lineRule="auto"/>
        <w:rPr>
          <w:rFonts w:ascii="Arial" w:hAnsi="Arial" w:cs="Arial"/>
          <w:sz w:val="24"/>
          <w:szCs w:val="24"/>
        </w:rPr>
      </w:pPr>
      <w:r>
        <w:br w:type="page"/>
      </w:r>
    </w:p>
    <w:p w:rsidR="00FB119D" w:rsidRDefault="007634B3" w:rsidP="00FB119D">
      <w:pPr>
        <w:pStyle w:val="Otsikko1"/>
        <w:numPr>
          <w:ilvl w:val="0"/>
          <w:numId w:val="3"/>
        </w:numPr>
      </w:pPr>
      <w:bookmarkStart w:id="12" w:name="_Toc202173917"/>
      <w:r>
        <w:lastRenderedPageBreak/>
        <w:t>Vuosikellot</w:t>
      </w:r>
      <w:bookmarkEnd w:id="12"/>
    </w:p>
    <w:p w:rsidR="00617653" w:rsidRDefault="00617653" w:rsidP="00617653"/>
    <w:p w:rsidR="00617653" w:rsidRDefault="007634B3" w:rsidP="007634B3">
      <w:pPr>
        <w:pStyle w:val="Otsikko2"/>
        <w:numPr>
          <w:ilvl w:val="1"/>
          <w:numId w:val="3"/>
        </w:numPr>
      </w:pPr>
      <w:bookmarkStart w:id="13" w:name="_Toc202173918"/>
      <w:r>
        <w:t xml:space="preserve">Esimerkki </w:t>
      </w:r>
      <w:proofErr w:type="spellStart"/>
      <w:r>
        <w:t>viskarivuoden</w:t>
      </w:r>
      <w:proofErr w:type="spellEnd"/>
      <w:r>
        <w:t xml:space="preserve"> vuosikellosta</w:t>
      </w:r>
      <w:bookmarkEnd w:id="13"/>
    </w:p>
    <w:p w:rsidR="00C001E6" w:rsidRDefault="00C001E6" w:rsidP="00C001E6"/>
    <w:p w:rsidR="00C001E6" w:rsidRDefault="00C001E6" w:rsidP="00C001E6"/>
    <w:p w:rsidR="00C001E6" w:rsidRPr="00C001E6" w:rsidRDefault="006322A5" w:rsidP="00C001E6">
      <w:pPr>
        <w:jc w:val="both"/>
        <w:rPr>
          <w:rFonts w:ascii="Arial" w:hAnsi="Arial" w:cs="Arial"/>
          <w:sz w:val="24"/>
          <w:szCs w:val="24"/>
        </w:rPr>
      </w:pPr>
      <w:r>
        <w:rPr>
          <w:rFonts w:ascii="Arial" w:hAnsi="Arial" w:cs="Arial"/>
          <w:sz w:val="24"/>
          <w:szCs w:val="24"/>
        </w:rPr>
        <w:t xml:space="preserve">Esimerkki </w:t>
      </w:r>
      <w:proofErr w:type="spellStart"/>
      <w:r>
        <w:rPr>
          <w:rFonts w:ascii="Arial" w:hAnsi="Arial" w:cs="Arial"/>
          <w:sz w:val="24"/>
          <w:szCs w:val="24"/>
        </w:rPr>
        <w:t>viskarivuoden</w:t>
      </w:r>
      <w:proofErr w:type="spellEnd"/>
      <w:r>
        <w:rPr>
          <w:rFonts w:ascii="Arial" w:hAnsi="Arial" w:cs="Arial"/>
          <w:sz w:val="24"/>
          <w:szCs w:val="24"/>
        </w:rPr>
        <w:t xml:space="preserve"> vuosikellosta löytyy erillisenä liitteenä. </w:t>
      </w:r>
    </w:p>
    <w:p w:rsidR="007634B3" w:rsidRDefault="007634B3" w:rsidP="007634B3"/>
    <w:p w:rsidR="00547BD3" w:rsidRDefault="00547BD3" w:rsidP="009E62DA"/>
    <w:p w:rsidR="00617653" w:rsidRPr="00617653" w:rsidRDefault="00617653" w:rsidP="00617653"/>
    <w:p w:rsidR="007634B3" w:rsidRPr="007634B3" w:rsidRDefault="00FB119D" w:rsidP="00F04C43">
      <w:pPr>
        <w:pStyle w:val="Otsikko2"/>
        <w:numPr>
          <w:ilvl w:val="1"/>
          <w:numId w:val="3"/>
        </w:numPr>
      </w:pPr>
      <w:r>
        <w:br w:type="page"/>
      </w:r>
      <w:bookmarkStart w:id="14" w:name="_Toc202173919"/>
      <w:r w:rsidR="007634B3">
        <w:lastRenderedPageBreak/>
        <w:t>Liikunta- ja luontokasvatuksen vuosikello</w:t>
      </w:r>
      <w:bookmarkEnd w:id="14"/>
    </w:p>
    <w:p w:rsidR="007634B3" w:rsidRDefault="007634B3" w:rsidP="007634B3">
      <w:pPr>
        <w:ind w:left="360"/>
      </w:pPr>
    </w:p>
    <w:p w:rsidR="00F04C43" w:rsidRDefault="00F04C43" w:rsidP="00F04C43">
      <w:pPr>
        <w:ind w:left="360"/>
        <w:jc w:val="both"/>
        <w:rPr>
          <w:rFonts w:ascii="Arial" w:hAnsi="Arial" w:cs="Arial"/>
          <w:sz w:val="24"/>
          <w:szCs w:val="24"/>
        </w:rPr>
      </w:pPr>
      <w:r w:rsidRPr="00F04C43">
        <w:rPr>
          <w:rFonts w:ascii="Arial" w:hAnsi="Arial" w:cs="Arial"/>
          <w:sz w:val="24"/>
          <w:szCs w:val="24"/>
        </w:rPr>
        <w:t xml:space="preserve">Laukaassa on tehty liikunta- ja luontokasvatuksen vuosikello toiminnan suunnittelun tueksi. Tästä voit napata vinkkejä toimintakauden suunnitteluun. </w:t>
      </w:r>
    </w:p>
    <w:p w:rsidR="00F04C43" w:rsidRPr="00F04C43" w:rsidRDefault="00F04C43" w:rsidP="00F04C43">
      <w:pPr>
        <w:ind w:left="360"/>
        <w:jc w:val="both"/>
        <w:rPr>
          <w:rFonts w:ascii="Arial" w:hAnsi="Arial" w:cs="Arial"/>
          <w:sz w:val="24"/>
          <w:szCs w:val="24"/>
        </w:rPr>
      </w:pPr>
    </w:p>
    <w:p w:rsidR="007634B3" w:rsidRDefault="007634B3">
      <w:r>
        <w:rPr>
          <w:noProof/>
          <w:lang w:eastAsia="fi-FI"/>
        </w:rPr>
        <w:drawing>
          <wp:inline distT="0" distB="0" distL="0" distR="0" wp14:anchorId="0E61C96C">
            <wp:extent cx="6096635" cy="342963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34B3" w:rsidRDefault="007634B3"/>
    <w:p w:rsidR="007634B3" w:rsidRDefault="007634B3">
      <w:r>
        <w:rPr>
          <w:noProof/>
          <w:lang w:eastAsia="fi-FI"/>
        </w:rPr>
        <w:drawing>
          <wp:inline distT="0" distB="0" distL="0" distR="0" wp14:anchorId="51C4769C">
            <wp:extent cx="6096635" cy="342963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34B3" w:rsidRDefault="007634B3"/>
    <w:p w:rsidR="007634B3" w:rsidRDefault="007634B3">
      <w:r>
        <w:rPr>
          <w:noProof/>
          <w:lang w:eastAsia="fi-FI"/>
        </w:rPr>
        <w:lastRenderedPageBreak/>
        <w:drawing>
          <wp:inline distT="0" distB="0" distL="0" distR="0" wp14:anchorId="0CFE7215">
            <wp:extent cx="6096635" cy="342963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34B3" w:rsidRDefault="007634B3"/>
    <w:p w:rsidR="007634B3" w:rsidRDefault="007634B3">
      <w:r>
        <w:rPr>
          <w:noProof/>
          <w:lang w:eastAsia="fi-FI"/>
        </w:rPr>
        <w:drawing>
          <wp:inline distT="0" distB="0" distL="0" distR="0" wp14:anchorId="0C6B2E2B">
            <wp:extent cx="5989154" cy="331914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7502" cy="3323771"/>
                    </a:xfrm>
                    <a:prstGeom prst="rect">
                      <a:avLst/>
                    </a:prstGeom>
                    <a:noFill/>
                  </pic:spPr>
                </pic:pic>
              </a:graphicData>
            </a:graphic>
          </wp:inline>
        </w:drawing>
      </w:r>
    </w:p>
    <w:p w:rsidR="007634B3" w:rsidRDefault="007634B3">
      <w:r w:rsidRPr="007634B3">
        <w:rPr>
          <w:noProof/>
          <w:lang w:eastAsia="fi-FI"/>
        </w:rPr>
        <w:lastRenderedPageBreak/>
        <w:drawing>
          <wp:inline distT="0" distB="0" distL="0" distR="0" wp14:anchorId="0153F187" wp14:editId="2B54B999">
            <wp:extent cx="6096851" cy="3429479"/>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7634B3" w:rsidRDefault="007634B3"/>
    <w:p w:rsidR="007634B3" w:rsidRDefault="007634B3">
      <w:r>
        <w:rPr>
          <w:noProof/>
          <w:lang w:eastAsia="fi-FI"/>
        </w:rPr>
        <w:drawing>
          <wp:inline distT="0" distB="0" distL="0" distR="0" wp14:anchorId="5A8F18B8">
            <wp:extent cx="6096635" cy="342963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34B3" w:rsidRDefault="007634B3"/>
    <w:p w:rsidR="007634B3" w:rsidRDefault="007634B3">
      <w:r>
        <w:rPr>
          <w:noProof/>
          <w:lang w:eastAsia="fi-FI"/>
        </w:rPr>
        <w:lastRenderedPageBreak/>
        <w:drawing>
          <wp:inline distT="0" distB="0" distL="0" distR="0" wp14:anchorId="7B45DAED">
            <wp:extent cx="6096635" cy="342963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34B3" w:rsidRDefault="007634B3"/>
    <w:p w:rsidR="007634B3" w:rsidRDefault="007634B3">
      <w:r>
        <w:rPr>
          <w:noProof/>
          <w:lang w:eastAsia="fi-FI"/>
        </w:rPr>
        <w:drawing>
          <wp:inline distT="0" distB="0" distL="0" distR="0" wp14:anchorId="7A93FEF7">
            <wp:extent cx="6096635" cy="342963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634B3" w:rsidRDefault="007634B3"/>
    <w:p w:rsidR="007634B3" w:rsidRDefault="007634B3">
      <w:r>
        <w:t xml:space="preserve">Liikunnan vuosikellossa käytetty lähteenä: </w:t>
      </w:r>
      <w:r w:rsidRPr="007634B3">
        <w:t xml:space="preserve">Lähde: </w:t>
      </w:r>
      <w:hyperlink r:id="rId21" w:history="1">
        <w:r w:rsidRPr="000E1194">
          <w:rPr>
            <w:rStyle w:val="Hyperlinkki"/>
          </w:rPr>
          <w:t>https://www.seinajoki.fi/kasvatus-ja-opetus/varhaiskasvatus-ja-esiopetus/tietoa-varhaiskasvatuksesta-2/liikuntakasvatus/liikuntakompassi/motoriset-perustaidot/</w:t>
        </w:r>
      </w:hyperlink>
    </w:p>
    <w:p w:rsidR="007634B3" w:rsidRDefault="007634B3">
      <w:r w:rsidRPr="007634B3">
        <w:t>27.6.2024.</w:t>
      </w:r>
    </w:p>
    <w:p w:rsidR="007634B3" w:rsidRDefault="007634B3"/>
    <w:p w:rsidR="007634B3" w:rsidRPr="007634B3" w:rsidRDefault="007634B3">
      <w:r>
        <w:rPr>
          <w:noProof/>
          <w:lang w:eastAsia="fi-FI"/>
        </w:rPr>
        <w:lastRenderedPageBreak/>
        <w:drawing>
          <wp:inline distT="0" distB="0" distL="0" distR="0" wp14:anchorId="7407298C">
            <wp:extent cx="5194300" cy="9193530"/>
            <wp:effectExtent l="0" t="0" r="6350" b="762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300" cy="9193530"/>
                    </a:xfrm>
                    <a:prstGeom prst="rect">
                      <a:avLst/>
                    </a:prstGeom>
                    <a:noFill/>
                  </pic:spPr>
                </pic:pic>
              </a:graphicData>
            </a:graphic>
          </wp:inline>
        </w:drawing>
      </w:r>
    </w:p>
    <w:p w:rsidR="00FB119D" w:rsidRDefault="00D93EFC" w:rsidP="00D93EFC">
      <w:pPr>
        <w:pStyle w:val="Otsikko1"/>
        <w:numPr>
          <w:ilvl w:val="0"/>
          <w:numId w:val="3"/>
        </w:numPr>
        <w:rPr>
          <w:szCs w:val="28"/>
        </w:rPr>
      </w:pPr>
      <w:bookmarkStart w:id="15" w:name="_Toc202173920"/>
      <w:r w:rsidRPr="00D93EFC">
        <w:rPr>
          <w:szCs w:val="28"/>
        </w:rPr>
        <w:lastRenderedPageBreak/>
        <w:t>Materiaalivinkkejä</w:t>
      </w:r>
      <w:bookmarkEnd w:id="15"/>
    </w:p>
    <w:p w:rsidR="00D93EFC" w:rsidRDefault="00D93EFC" w:rsidP="00D93EFC"/>
    <w:p w:rsidR="00D93EFC" w:rsidRPr="008812BB" w:rsidRDefault="008812BB" w:rsidP="008812BB">
      <w:pPr>
        <w:spacing w:line="240" w:lineRule="auto"/>
        <w:rPr>
          <w:rFonts w:cstheme="minorHAnsi"/>
          <w:sz w:val="24"/>
          <w:szCs w:val="24"/>
          <w:u w:val="single"/>
        </w:rPr>
      </w:pPr>
      <w:r w:rsidRPr="008812BB">
        <w:rPr>
          <w:rFonts w:cstheme="minorHAnsi"/>
          <w:sz w:val="24"/>
          <w:szCs w:val="24"/>
          <w:u w:val="single"/>
        </w:rPr>
        <w:t>TUNNE-, KAVERI- JA TURVATAIDOT</w:t>
      </w:r>
    </w:p>
    <w:p w:rsidR="008812BB" w:rsidRPr="008812BB" w:rsidRDefault="008812BB" w:rsidP="008812BB">
      <w:pPr>
        <w:spacing w:line="240" w:lineRule="auto"/>
        <w:rPr>
          <w:rFonts w:cstheme="minorHAnsi"/>
          <w:sz w:val="24"/>
          <w:szCs w:val="24"/>
        </w:rPr>
      </w:pPr>
      <w:r w:rsidRPr="008812BB">
        <w:rPr>
          <w:rFonts w:cstheme="minorHAnsi"/>
          <w:sz w:val="24"/>
          <w:szCs w:val="24"/>
        </w:rPr>
        <w:t xml:space="preserve">Kaija Lajunen, Minna </w:t>
      </w:r>
      <w:proofErr w:type="spellStart"/>
      <w:r w:rsidRPr="008812BB">
        <w:rPr>
          <w:rFonts w:cstheme="minorHAnsi"/>
          <w:sz w:val="24"/>
          <w:szCs w:val="24"/>
        </w:rPr>
        <w:t>Andell</w:t>
      </w:r>
      <w:proofErr w:type="spellEnd"/>
      <w:r w:rsidRPr="008812BB">
        <w:rPr>
          <w:rFonts w:cstheme="minorHAnsi"/>
          <w:sz w:val="24"/>
          <w:szCs w:val="24"/>
        </w:rPr>
        <w:t xml:space="preserve">, Leena Jalava, Kaija Kemppainen, Marjo Pakkanen ja Mirja Ylenius Lehtonen 2014. Turvataitoja lapsille. Turvataitokasvatuksen oppimateriaali. </w:t>
      </w:r>
    </w:p>
    <w:p w:rsidR="008812BB" w:rsidRPr="008812BB" w:rsidRDefault="008812BB" w:rsidP="008812BB">
      <w:pPr>
        <w:spacing w:line="240" w:lineRule="auto"/>
        <w:rPr>
          <w:rFonts w:cstheme="minorHAnsi"/>
          <w:sz w:val="24"/>
          <w:szCs w:val="24"/>
        </w:rPr>
      </w:pPr>
      <w:r w:rsidRPr="008812BB">
        <w:rPr>
          <w:rFonts w:cstheme="minorHAnsi"/>
          <w:sz w:val="24"/>
          <w:szCs w:val="24"/>
        </w:rPr>
        <w:t xml:space="preserve">Kehotunnekasvatus –materiaalia väestöliiton sivuilla: </w:t>
      </w:r>
      <w:hyperlink r:id="rId23" w:history="1">
        <w:r w:rsidRPr="008812BB">
          <w:rPr>
            <w:rStyle w:val="Hyperlinkki"/>
            <w:rFonts w:cstheme="minorHAnsi"/>
            <w:sz w:val="24"/>
            <w:szCs w:val="24"/>
          </w:rPr>
          <w:t>https://www.vaestoliitto.fi/ammattilaiset/lasten-kehotunnekasvatus/?gad_source=1&amp;gad_campaignid=19807611093&amp;gbraid=0AAAAApatnXdt5v7a79bhIQ-HYzgpCDio9&amp;gclid=CjwKCAjwmenCBhA4EiwAtVjzmhg-jcWAHzht0Y4QPHA4rkilXp2BALPwYcO8xq6pbrh61zc19lAWoRoC4JUQAvD_BwE</w:t>
        </w:r>
      </w:hyperlink>
    </w:p>
    <w:p w:rsidR="00D93EFC" w:rsidRPr="008812BB" w:rsidRDefault="00D93EFC" w:rsidP="008812BB">
      <w:pPr>
        <w:spacing w:line="240" w:lineRule="auto"/>
        <w:rPr>
          <w:rFonts w:cstheme="minorHAnsi"/>
          <w:sz w:val="24"/>
          <w:szCs w:val="24"/>
        </w:rPr>
      </w:pPr>
      <w:r w:rsidRPr="008812BB">
        <w:rPr>
          <w:rFonts w:cstheme="minorHAnsi"/>
          <w:sz w:val="24"/>
          <w:szCs w:val="24"/>
        </w:rPr>
        <w:t>Katri Kirkkopelto: Molli</w:t>
      </w:r>
      <w:r w:rsidR="008812BB" w:rsidRPr="008812BB">
        <w:rPr>
          <w:rFonts w:cstheme="minorHAnsi"/>
          <w:sz w:val="24"/>
          <w:szCs w:val="24"/>
        </w:rPr>
        <w:t>- ja Piki</w:t>
      </w:r>
      <w:r w:rsidRPr="008812BB">
        <w:rPr>
          <w:rFonts w:cstheme="minorHAnsi"/>
          <w:sz w:val="24"/>
          <w:szCs w:val="24"/>
        </w:rPr>
        <w:t xml:space="preserve"> -materiaalit</w:t>
      </w:r>
    </w:p>
    <w:p w:rsidR="00D93EFC" w:rsidRPr="008812BB" w:rsidRDefault="00D93EFC" w:rsidP="008812BB">
      <w:pPr>
        <w:spacing w:line="240" w:lineRule="auto"/>
        <w:rPr>
          <w:rFonts w:cstheme="minorHAnsi"/>
          <w:sz w:val="24"/>
          <w:szCs w:val="24"/>
        </w:rPr>
      </w:pPr>
      <w:r w:rsidRPr="008812BB">
        <w:rPr>
          <w:rFonts w:cstheme="minorHAnsi"/>
          <w:sz w:val="24"/>
          <w:szCs w:val="24"/>
        </w:rPr>
        <w:t xml:space="preserve">Julia Pöyhönen &amp; Heidi </w:t>
      </w:r>
      <w:proofErr w:type="spellStart"/>
      <w:r w:rsidRPr="008812BB">
        <w:rPr>
          <w:rFonts w:cstheme="minorHAnsi"/>
          <w:sz w:val="24"/>
          <w:szCs w:val="24"/>
        </w:rPr>
        <w:t>Livingston</w:t>
      </w:r>
      <w:proofErr w:type="spellEnd"/>
      <w:r w:rsidRPr="008812BB">
        <w:rPr>
          <w:rFonts w:cstheme="minorHAnsi"/>
          <w:sz w:val="24"/>
          <w:szCs w:val="24"/>
        </w:rPr>
        <w:t>: Fanni –materiaalit</w:t>
      </w:r>
    </w:p>
    <w:p w:rsidR="00D93EFC" w:rsidRPr="008812BB" w:rsidRDefault="0035727C" w:rsidP="008812BB">
      <w:pPr>
        <w:spacing w:line="240" w:lineRule="auto"/>
        <w:rPr>
          <w:rFonts w:cstheme="minorHAnsi"/>
          <w:sz w:val="24"/>
          <w:szCs w:val="24"/>
        </w:rPr>
      </w:pPr>
      <w:r w:rsidRPr="008812BB">
        <w:rPr>
          <w:rFonts w:cstheme="minorHAnsi"/>
          <w:sz w:val="24"/>
          <w:szCs w:val="24"/>
        </w:rPr>
        <w:t xml:space="preserve">Maria Matilainen &amp; Marjukka Puustinen: </w:t>
      </w:r>
      <w:r w:rsidR="00D93EFC" w:rsidRPr="008812BB">
        <w:rPr>
          <w:rFonts w:cstheme="minorHAnsi"/>
          <w:sz w:val="24"/>
          <w:szCs w:val="24"/>
        </w:rPr>
        <w:t xml:space="preserve">Maltti ja </w:t>
      </w:r>
      <w:proofErr w:type="spellStart"/>
      <w:r w:rsidR="00D93EFC" w:rsidRPr="008812BB">
        <w:rPr>
          <w:rFonts w:cstheme="minorHAnsi"/>
          <w:sz w:val="24"/>
          <w:szCs w:val="24"/>
        </w:rPr>
        <w:t>Sinni</w:t>
      </w:r>
      <w:proofErr w:type="spellEnd"/>
      <w:r w:rsidR="001E0DA2" w:rsidRPr="008812BB">
        <w:rPr>
          <w:rFonts w:cstheme="minorHAnsi"/>
          <w:sz w:val="24"/>
          <w:szCs w:val="24"/>
        </w:rPr>
        <w:t xml:space="preserve"> -materiaalit</w:t>
      </w:r>
    </w:p>
    <w:p w:rsidR="001E0DA2" w:rsidRPr="008812BB" w:rsidRDefault="001E0DA2" w:rsidP="008812BB">
      <w:pPr>
        <w:spacing w:line="240" w:lineRule="auto"/>
        <w:rPr>
          <w:rFonts w:cstheme="minorHAnsi"/>
          <w:sz w:val="24"/>
          <w:szCs w:val="24"/>
        </w:rPr>
      </w:pPr>
      <w:r w:rsidRPr="008812BB">
        <w:rPr>
          <w:rFonts w:cstheme="minorHAnsi"/>
          <w:sz w:val="24"/>
          <w:szCs w:val="24"/>
        </w:rPr>
        <w:t xml:space="preserve">Riikka Riihonen &amp; Kaisla Suokas: </w:t>
      </w:r>
      <w:proofErr w:type="spellStart"/>
      <w:r w:rsidR="00D93EFC" w:rsidRPr="008812BB">
        <w:rPr>
          <w:rFonts w:cstheme="minorHAnsi"/>
          <w:sz w:val="24"/>
          <w:szCs w:val="24"/>
        </w:rPr>
        <w:t>Aada</w:t>
      </w:r>
      <w:proofErr w:type="spellEnd"/>
      <w:r w:rsidR="00D93EFC" w:rsidRPr="008812BB">
        <w:rPr>
          <w:rFonts w:cstheme="minorHAnsi"/>
          <w:sz w:val="24"/>
          <w:szCs w:val="24"/>
        </w:rPr>
        <w:t xml:space="preserve"> ja kiukkuleijona</w:t>
      </w:r>
    </w:p>
    <w:p w:rsidR="001E0DA2" w:rsidRPr="008812BB" w:rsidRDefault="001E0DA2" w:rsidP="008812BB">
      <w:pPr>
        <w:pStyle w:val="Luettelokappale"/>
        <w:numPr>
          <w:ilvl w:val="0"/>
          <w:numId w:val="4"/>
        </w:numPr>
        <w:spacing w:line="240" w:lineRule="auto"/>
        <w:rPr>
          <w:rFonts w:cstheme="minorHAnsi"/>
          <w:sz w:val="24"/>
          <w:szCs w:val="24"/>
        </w:rPr>
      </w:pPr>
      <w:r w:rsidRPr="008812BB">
        <w:rPr>
          <w:rFonts w:cstheme="minorHAnsi"/>
          <w:sz w:val="24"/>
          <w:szCs w:val="24"/>
        </w:rPr>
        <w:t xml:space="preserve">Riikka Riihonen &amp; Minna Koskinen: Kuinka kiukku kesytetään? Lasten aggressiokasvatus. </w:t>
      </w:r>
    </w:p>
    <w:p w:rsidR="0035727C" w:rsidRPr="008812BB" w:rsidRDefault="0035727C" w:rsidP="008812BB">
      <w:pPr>
        <w:spacing w:line="240" w:lineRule="auto"/>
        <w:rPr>
          <w:rFonts w:cstheme="minorHAnsi"/>
          <w:sz w:val="24"/>
          <w:szCs w:val="24"/>
        </w:rPr>
      </w:pPr>
      <w:proofErr w:type="spellStart"/>
      <w:r w:rsidRPr="008812BB">
        <w:rPr>
          <w:rFonts w:cstheme="minorHAnsi"/>
          <w:sz w:val="24"/>
          <w:szCs w:val="24"/>
        </w:rPr>
        <w:t>Felicity</w:t>
      </w:r>
      <w:proofErr w:type="spellEnd"/>
      <w:r w:rsidRPr="008812BB">
        <w:rPr>
          <w:rFonts w:cstheme="minorHAnsi"/>
          <w:sz w:val="24"/>
          <w:szCs w:val="24"/>
        </w:rPr>
        <w:t xml:space="preserve"> Brooks &amp; </w:t>
      </w:r>
      <w:proofErr w:type="spellStart"/>
      <w:r w:rsidRPr="008812BB">
        <w:rPr>
          <w:rFonts w:cstheme="minorHAnsi"/>
          <w:sz w:val="24"/>
          <w:szCs w:val="24"/>
        </w:rPr>
        <w:t>Mar</w:t>
      </w:r>
      <w:proofErr w:type="spellEnd"/>
      <w:r w:rsidRPr="008812BB">
        <w:rPr>
          <w:rFonts w:cstheme="minorHAnsi"/>
          <w:sz w:val="24"/>
          <w:szCs w:val="24"/>
        </w:rPr>
        <w:t xml:space="preserve"> </w:t>
      </w:r>
      <w:proofErr w:type="spellStart"/>
      <w:r w:rsidRPr="008812BB">
        <w:rPr>
          <w:rFonts w:cstheme="minorHAnsi"/>
          <w:sz w:val="24"/>
          <w:szCs w:val="24"/>
        </w:rPr>
        <w:t>Ferrero</w:t>
      </w:r>
      <w:proofErr w:type="spellEnd"/>
      <w:r w:rsidRPr="008812BB">
        <w:rPr>
          <w:rFonts w:cstheme="minorHAnsi"/>
          <w:sz w:val="24"/>
          <w:szCs w:val="24"/>
        </w:rPr>
        <w:t>: Monen sortin murheet ja pelot</w:t>
      </w:r>
    </w:p>
    <w:p w:rsidR="00F04C43" w:rsidRPr="008812BB" w:rsidRDefault="00F04C43" w:rsidP="008812BB">
      <w:pPr>
        <w:spacing w:line="240" w:lineRule="auto"/>
        <w:rPr>
          <w:rFonts w:cstheme="minorHAnsi"/>
          <w:sz w:val="24"/>
          <w:szCs w:val="24"/>
        </w:rPr>
      </w:pPr>
      <w:proofErr w:type="spellStart"/>
      <w:r w:rsidRPr="008812BB">
        <w:rPr>
          <w:rFonts w:cstheme="minorHAnsi"/>
          <w:sz w:val="24"/>
          <w:szCs w:val="24"/>
        </w:rPr>
        <w:t>Avril</w:t>
      </w:r>
      <w:proofErr w:type="spellEnd"/>
      <w:r w:rsidRPr="008812BB">
        <w:rPr>
          <w:rFonts w:cstheme="minorHAnsi"/>
          <w:sz w:val="24"/>
          <w:szCs w:val="24"/>
        </w:rPr>
        <w:t xml:space="preserve"> McDonald: Jukka Hukka -kirjasarja</w:t>
      </w:r>
    </w:p>
    <w:p w:rsidR="00D93EFC" w:rsidRDefault="008812BB" w:rsidP="008812BB">
      <w:pPr>
        <w:spacing w:line="240" w:lineRule="auto"/>
        <w:rPr>
          <w:rFonts w:cstheme="minorHAnsi"/>
          <w:sz w:val="24"/>
          <w:szCs w:val="24"/>
        </w:rPr>
      </w:pPr>
      <w:r>
        <w:rPr>
          <w:rFonts w:cstheme="minorHAnsi"/>
          <w:sz w:val="24"/>
          <w:szCs w:val="24"/>
        </w:rPr>
        <w:t xml:space="preserve">Tom </w:t>
      </w:r>
      <w:proofErr w:type="spellStart"/>
      <w:r>
        <w:rPr>
          <w:rFonts w:cstheme="minorHAnsi"/>
          <w:sz w:val="24"/>
          <w:szCs w:val="24"/>
        </w:rPr>
        <w:t>Percival</w:t>
      </w:r>
      <w:proofErr w:type="spellEnd"/>
      <w:r>
        <w:rPr>
          <w:rFonts w:cstheme="minorHAnsi"/>
          <w:sz w:val="24"/>
          <w:szCs w:val="24"/>
        </w:rPr>
        <w:t xml:space="preserve">: </w:t>
      </w:r>
      <w:r w:rsidRPr="008812BB">
        <w:rPr>
          <w:rFonts w:cstheme="minorHAnsi"/>
          <w:sz w:val="24"/>
          <w:szCs w:val="24"/>
        </w:rPr>
        <w:t xml:space="preserve">Vilhon pikku valheet, </w:t>
      </w:r>
      <w:r w:rsidR="0035727C" w:rsidRPr="008812BB">
        <w:rPr>
          <w:rFonts w:cstheme="minorHAnsi"/>
          <w:sz w:val="24"/>
          <w:szCs w:val="24"/>
        </w:rPr>
        <w:t>Täydellinen Taavi</w:t>
      </w:r>
      <w:r w:rsidRPr="008812BB">
        <w:rPr>
          <w:rFonts w:cstheme="minorHAnsi"/>
          <w:sz w:val="24"/>
          <w:szCs w:val="24"/>
        </w:rPr>
        <w:t xml:space="preserve">, </w:t>
      </w:r>
      <w:proofErr w:type="spellStart"/>
      <w:r w:rsidR="0035727C" w:rsidRPr="008812BB">
        <w:rPr>
          <w:rFonts w:cstheme="minorHAnsi"/>
          <w:sz w:val="24"/>
          <w:szCs w:val="24"/>
        </w:rPr>
        <w:t>Milo</w:t>
      </w:r>
      <w:proofErr w:type="spellEnd"/>
      <w:r w:rsidR="0035727C" w:rsidRPr="008812BB">
        <w:rPr>
          <w:rFonts w:cstheme="minorHAnsi"/>
          <w:sz w:val="24"/>
          <w:szCs w:val="24"/>
        </w:rPr>
        <w:t xml:space="preserve"> ja mustasukkaisuus</w:t>
      </w:r>
      <w:r w:rsidRPr="008812BB">
        <w:rPr>
          <w:rFonts w:cstheme="minorHAnsi"/>
          <w:sz w:val="24"/>
          <w:szCs w:val="24"/>
        </w:rPr>
        <w:t xml:space="preserve">, </w:t>
      </w:r>
      <w:r w:rsidR="0035727C" w:rsidRPr="008812BB">
        <w:rPr>
          <w:rFonts w:cstheme="minorHAnsi"/>
          <w:sz w:val="24"/>
          <w:szCs w:val="24"/>
        </w:rPr>
        <w:t>Anni ei lannistu</w:t>
      </w:r>
      <w:r w:rsidRPr="008812BB">
        <w:rPr>
          <w:rFonts w:cstheme="minorHAnsi"/>
          <w:sz w:val="24"/>
          <w:szCs w:val="24"/>
        </w:rPr>
        <w:t xml:space="preserve">, </w:t>
      </w:r>
      <w:r w:rsidR="0035727C" w:rsidRPr="008812BB">
        <w:rPr>
          <w:rFonts w:cstheme="minorHAnsi"/>
          <w:sz w:val="24"/>
          <w:szCs w:val="24"/>
        </w:rPr>
        <w:t>Ravi raivostuu</w:t>
      </w:r>
      <w:r w:rsidRPr="008812BB">
        <w:rPr>
          <w:rFonts w:cstheme="minorHAnsi"/>
          <w:sz w:val="24"/>
          <w:szCs w:val="24"/>
        </w:rPr>
        <w:t xml:space="preserve">, </w:t>
      </w:r>
      <w:r w:rsidR="0035727C" w:rsidRPr="008812BB">
        <w:rPr>
          <w:rFonts w:cstheme="minorHAnsi"/>
          <w:sz w:val="24"/>
          <w:szCs w:val="24"/>
        </w:rPr>
        <w:t>Amandan huoli</w:t>
      </w:r>
      <w:r w:rsidRPr="008812BB">
        <w:rPr>
          <w:rFonts w:cstheme="minorHAnsi"/>
          <w:sz w:val="24"/>
          <w:szCs w:val="24"/>
        </w:rPr>
        <w:t xml:space="preserve">, </w:t>
      </w:r>
      <w:r w:rsidR="0035727C" w:rsidRPr="008812BB">
        <w:rPr>
          <w:rFonts w:cstheme="minorHAnsi"/>
          <w:sz w:val="24"/>
          <w:szCs w:val="24"/>
        </w:rPr>
        <w:t>Isla saa kavereita</w:t>
      </w:r>
    </w:p>
    <w:p w:rsidR="008812BB" w:rsidRPr="008812BB" w:rsidRDefault="008812BB" w:rsidP="008812BB">
      <w:pPr>
        <w:spacing w:line="240" w:lineRule="auto"/>
        <w:rPr>
          <w:rFonts w:cstheme="minorHAnsi"/>
          <w:sz w:val="24"/>
          <w:szCs w:val="24"/>
        </w:rPr>
      </w:pPr>
    </w:p>
    <w:p w:rsidR="00D93EFC" w:rsidRPr="008812BB" w:rsidRDefault="008812BB" w:rsidP="008812BB">
      <w:pPr>
        <w:spacing w:line="240" w:lineRule="auto"/>
        <w:rPr>
          <w:rFonts w:cstheme="minorHAnsi"/>
          <w:sz w:val="24"/>
          <w:szCs w:val="24"/>
          <w:u w:val="single"/>
        </w:rPr>
      </w:pPr>
      <w:r w:rsidRPr="008812BB">
        <w:rPr>
          <w:rFonts w:cstheme="minorHAnsi"/>
          <w:sz w:val="24"/>
          <w:szCs w:val="24"/>
          <w:u w:val="single"/>
        </w:rPr>
        <w:t>AISTISÄÄTELY</w:t>
      </w:r>
    </w:p>
    <w:p w:rsidR="00D93EFC" w:rsidRPr="008812BB" w:rsidRDefault="0035727C" w:rsidP="008812BB">
      <w:pPr>
        <w:spacing w:line="240" w:lineRule="auto"/>
        <w:rPr>
          <w:rFonts w:cstheme="minorHAnsi"/>
          <w:sz w:val="24"/>
          <w:szCs w:val="24"/>
        </w:rPr>
      </w:pPr>
      <w:r w:rsidRPr="008812BB">
        <w:rPr>
          <w:rFonts w:cstheme="minorHAnsi"/>
          <w:sz w:val="24"/>
          <w:szCs w:val="24"/>
        </w:rPr>
        <w:t xml:space="preserve">Annika Hämynen &amp; Johanna Lehtomaa: </w:t>
      </w:r>
      <w:r w:rsidR="00D93EFC" w:rsidRPr="008812BB">
        <w:rPr>
          <w:rFonts w:cstheme="minorHAnsi"/>
          <w:sz w:val="24"/>
          <w:szCs w:val="24"/>
        </w:rPr>
        <w:t>Apua, sukissani on lohikäärmeitä</w:t>
      </w:r>
      <w:r w:rsidRPr="008812BB">
        <w:rPr>
          <w:rFonts w:cstheme="minorHAnsi"/>
          <w:sz w:val="24"/>
          <w:szCs w:val="24"/>
        </w:rPr>
        <w:t>!</w:t>
      </w:r>
    </w:p>
    <w:p w:rsidR="0035727C" w:rsidRPr="008812BB" w:rsidRDefault="0035727C" w:rsidP="008812BB">
      <w:pPr>
        <w:spacing w:line="240" w:lineRule="auto"/>
        <w:rPr>
          <w:rFonts w:cstheme="minorHAnsi"/>
          <w:sz w:val="24"/>
          <w:szCs w:val="24"/>
        </w:rPr>
      </w:pPr>
      <w:r w:rsidRPr="008812BB">
        <w:rPr>
          <w:rFonts w:cstheme="minorHAnsi"/>
          <w:sz w:val="24"/>
          <w:szCs w:val="24"/>
        </w:rPr>
        <w:t>Annika Hämynen &amp; Johanna Lehtomaa: Apu, tivoli on täynnä vilinäisiä!</w:t>
      </w:r>
    </w:p>
    <w:p w:rsidR="0035727C" w:rsidRPr="008812BB" w:rsidRDefault="0035727C" w:rsidP="008812BB">
      <w:pPr>
        <w:spacing w:line="240" w:lineRule="auto"/>
        <w:rPr>
          <w:rFonts w:cstheme="minorHAnsi"/>
          <w:sz w:val="24"/>
          <w:szCs w:val="24"/>
        </w:rPr>
      </w:pPr>
      <w:r w:rsidRPr="008812BB">
        <w:rPr>
          <w:rFonts w:cstheme="minorHAnsi"/>
          <w:sz w:val="24"/>
          <w:szCs w:val="24"/>
        </w:rPr>
        <w:t>Maria Vilja, 2022: Näkymätön reppu</w:t>
      </w:r>
    </w:p>
    <w:p w:rsidR="0035727C" w:rsidRPr="008812BB" w:rsidRDefault="0035727C" w:rsidP="008812BB">
      <w:pPr>
        <w:spacing w:line="240" w:lineRule="auto"/>
        <w:rPr>
          <w:rFonts w:cstheme="minorHAnsi"/>
          <w:sz w:val="24"/>
          <w:szCs w:val="24"/>
        </w:rPr>
      </w:pPr>
      <w:r w:rsidRPr="008812BB">
        <w:rPr>
          <w:rFonts w:cstheme="minorHAnsi"/>
          <w:sz w:val="24"/>
          <w:szCs w:val="24"/>
        </w:rPr>
        <w:t>Maria Vilja, 2023: Villikissareppu</w:t>
      </w:r>
    </w:p>
    <w:p w:rsidR="0035727C" w:rsidRPr="008812BB" w:rsidRDefault="0035727C" w:rsidP="008812BB">
      <w:pPr>
        <w:spacing w:line="240" w:lineRule="auto"/>
        <w:rPr>
          <w:rFonts w:cstheme="minorHAnsi"/>
          <w:sz w:val="24"/>
          <w:szCs w:val="24"/>
        </w:rPr>
      </w:pPr>
      <w:r w:rsidRPr="008812BB">
        <w:rPr>
          <w:rFonts w:cstheme="minorHAnsi"/>
          <w:sz w:val="24"/>
          <w:szCs w:val="24"/>
        </w:rPr>
        <w:t>Mari Vilja, 2025: Pohjaton reppu</w:t>
      </w:r>
    </w:p>
    <w:p w:rsidR="006322A5" w:rsidRPr="008812BB" w:rsidRDefault="006322A5" w:rsidP="008812BB">
      <w:pPr>
        <w:spacing w:line="240" w:lineRule="auto"/>
        <w:rPr>
          <w:rFonts w:cstheme="minorHAnsi"/>
          <w:sz w:val="24"/>
          <w:szCs w:val="24"/>
        </w:rPr>
      </w:pPr>
      <w:r w:rsidRPr="008812BB">
        <w:rPr>
          <w:rFonts w:cstheme="minorHAnsi"/>
          <w:sz w:val="24"/>
          <w:szCs w:val="24"/>
        </w:rPr>
        <w:t>Heli Rantala &amp; Netta Lehtola 2025: Mölymyrsky</w:t>
      </w:r>
    </w:p>
    <w:p w:rsidR="00EE2C4B" w:rsidRPr="008812BB" w:rsidRDefault="00EE2C4B" w:rsidP="008812BB">
      <w:pPr>
        <w:spacing w:line="240" w:lineRule="auto"/>
        <w:rPr>
          <w:rFonts w:cstheme="minorHAnsi"/>
          <w:sz w:val="24"/>
          <w:szCs w:val="24"/>
        </w:rPr>
      </w:pPr>
    </w:p>
    <w:p w:rsidR="007A594F" w:rsidRPr="008812BB" w:rsidRDefault="008812BB" w:rsidP="008812BB">
      <w:pPr>
        <w:spacing w:line="240" w:lineRule="auto"/>
        <w:rPr>
          <w:rFonts w:cstheme="minorHAnsi"/>
          <w:sz w:val="24"/>
          <w:szCs w:val="24"/>
          <w:u w:val="single"/>
        </w:rPr>
      </w:pPr>
      <w:r w:rsidRPr="008812BB">
        <w:rPr>
          <w:rFonts w:cstheme="minorHAnsi"/>
          <w:sz w:val="24"/>
          <w:szCs w:val="24"/>
          <w:u w:val="single"/>
        </w:rPr>
        <w:t>KIRJOJA PERHEIDEN MONIMUOTOISUUDESTA</w:t>
      </w:r>
    </w:p>
    <w:p w:rsidR="007A594F" w:rsidRPr="008812BB" w:rsidRDefault="00065E98" w:rsidP="008812BB">
      <w:pPr>
        <w:spacing w:line="240" w:lineRule="auto"/>
        <w:rPr>
          <w:rFonts w:cstheme="minorHAnsi"/>
          <w:sz w:val="24"/>
          <w:szCs w:val="24"/>
        </w:rPr>
      </w:pPr>
      <w:hyperlink r:id="rId24" w:anchor="sateenkaari" w:history="1">
        <w:r w:rsidR="007A594F" w:rsidRPr="008812BB">
          <w:rPr>
            <w:rStyle w:val="Hyperlinkki"/>
            <w:rFonts w:cstheme="minorHAnsi"/>
            <w:sz w:val="24"/>
            <w:szCs w:val="24"/>
          </w:rPr>
          <w:t>https://www.monimuotoisetperheet.fi/ammattilaisille/lastenkirjoja/#sateenkaari</w:t>
        </w:r>
      </w:hyperlink>
    </w:p>
    <w:p w:rsidR="00F04C43" w:rsidRPr="008812BB" w:rsidRDefault="00F04C43" w:rsidP="008812BB">
      <w:pPr>
        <w:spacing w:line="240" w:lineRule="auto"/>
        <w:rPr>
          <w:rFonts w:cstheme="minorHAnsi"/>
          <w:sz w:val="24"/>
          <w:szCs w:val="24"/>
        </w:rPr>
      </w:pPr>
    </w:p>
    <w:p w:rsidR="00D93EFC" w:rsidRPr="008812BB" w:rsidRDefault="008812BB" w:rsidP="008812BB">
      <w:pPr>
        <w:spacing w:line="240" w:lineRule="auto"/>
        <w:rPr>
          <w:rFonts w:cstheme="minorHAnsi"/>
          <w:sz w:val="24"/>
          <w:szCs w:val="24"/>
          <w:u w:val="single"/>
        </w:rPr>
      </w:pPr>
      <w:r w:rsidRPr="008812BB">
        <w:rPr>
          <w:rFonts w:cstheme="minorHAnsi"/>
          <w:sz w:val="24"/>
          <w:szCs w:val="24"/>
          <w:u w:val="single"/>
        </w:rPr>
        <w:t>INTERAKTIIVISIA TARINOITA</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Higgins</w:t>
      </w:r>
      <w:proofErr w:type="spellEnd"/>
      <w:r w:rsidRPr="008812BB">
        <w:rPr>
          <w:rFonts w:cstheme="minorHAnsi"/>
          <w:sz w:val="24"/>
          <w:szCs w:val="24"/>
        </w:rPr>
        <w:t xml:space="preserve">: Hei </w:t>
      </w:r>
      <w:proofErr w:type="spellStart"/>
      <w:r w:rsidRPr="008812BB">
        <w:rPr>
          <w:rFonts w:cstheme="minorHAnsi"/>
          <w:sz w:val="24"/>
          <w:szCs w:val="24"/>
        </w:rPr>
        <w:t>Mörri</w:t>
      </w:r>
      <w:proofErr w:type="spellEnd"/>
      <w:r w:rsidRPr="008812BB">
        <w:rPr>
          <w:rFonts w:cstheme="minorHAnsi"/>
          <w:sz w:val="24"/>
          <w:szCs w:val="24"/>
        </w:rPr>
        <w:t>! Interaktiivinen kuvakirja</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lastRenderedPageBreak/>
        <w:t>Woolley</w:t>
      </w:r>
      <w:proofErr w:type="spellEnd"/>
      <w:r w:rsidRPr="008812BB">
        <w:rPr>
          <w:rFonts w:cstheme="minorHAnsi"/>
          <w:sz w:val="24"/>
          <w:szCs w:val="24"/>
        </w:rPr>
        <w:t>: Minä ajan bussia / Minä ajan jäteautoa (</w:t>
      </w:r>
      <w:proofErr w:type="spellStart"/>
      <w:r w:rsidRPr="008812BB">
        <w:rPr>
          <w:rFonts w:cstheme="minorHAnsi"/>
          <w:sz w:val="24"/>
          <w:szCs w:val="24"/>
        </w:rPr>
        <w:t>tämäntyylisiä</w:t>
      </w:r>
      <w:proofErr w:type="spellEnd"/>
      <w:r w:rsidRPr="008812BB">
        <w:rPr>
          <w:rFonts w:cstheme="minorHAnsi"/>
          <w:sz w:val="24"/>
          <w:szCs w:val="24"/>
        </w:rPr>
        <w:t xml:space="preserve"> kirjoja on paljon muitakin)</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Misslin</w:t>
      </w:r>
      <w:proofErr w:type="spellEnd"/>
      <w:r w:rsidRPr="008812BB">
        <w:rPr>
          <w:rFonts w:cstheme="minorHAnsi"/>
          <w:sz w:val="24"/>
          <w:szCs w:val="24"/>
        </w:rPr>
        <w:t xml:space="preserve">: Kokka kohti aarretta, kapteeni </w:t>
      </w:r>
      <w:proofErr w:type="spellStart"/>
      <w:r w:rsidRPr="008812BB">
        <w:rPr>
          <w:rFonts w:cstheme="minorHAnsi"/>
          <w:sz w:val="24"/>
          <w:szCs w:val="24"/>
        </w:rPr>
        <w:t>Hirmuliini</w:t>
      </w:r>
      <w:proofErr w:type="spellEnd"/>
      <w:r w:rsidRPr="008812BB">
        <w:rPr>
          <w:rFonts w:cstheme="minorHAnsi"/>
          <w:sz w:val="24"/>
          <w:szCs w:val="24"/>
        </w:rPr>
        <w:t xml:space="preserve">! / Viidakosta kuuluu </w:t>
      </w:r>
      <w:proofErr w:type="spellStart"/>
      <w:r w:rsidRPr="008812BB">
        <w:rPr>
          <w:rFonts w:cstheme="minorHAnsi"/>
          <w:sz w:val="24"/>
          <w:szCs w:val="24"/>
        </w:rPr>
        <w:t>Juhuu</w:t>
      </w:r>
      <w:proofErr w:type="spellEnd"/>
      <w:r w:rsidRPr="008812BB">
        <w:rPr>
          <w:rFonts w:cstheme="minorHAnsi"/>
          <w:sz w:val="24"/>
          <w:szCs w:val="24"/>
        </w:rPr>
        <w:t xml:space="preserve"> / Missä olet prinssi </w:t>
      </w:r>
      <w:proofErr w:type="spellStart"/>
      <w:r w:rsidRPr="008812BB">
        <w:rPr>
          <w:rFonts w:cstheme="minorHAnsi"/>
          <w:sz w:val="24"/>
          <w:szCs w:val="24"/>
        </w:rPr>
        <w:t>Hurmelo</w:t>
      </w:r>
      <w:proofErr w:type="spellEnd"/>
      <w:r w:rsidRPr="008812BB">
        <w:rPr>
          <w:rFonts w:cstheme="minorHAnsi"/>
          <w:sz w:val="24"/>
          <w:szCs w:val="24"/>
        </w:rPr>
        <w:t>?</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Kearnry</w:t>
      </w:r>
      <w:proofErr w:type="spellEnd"/>
      <w:r w:rsidRPr="008812BB">
        <w:rPr>
          <w:rFonts w:cstheme="minorHAnsi"/>
          <w:sz w:val="24"/>
          <w:szCs w:val="24"/>
        </w:rPr>
        <w:t xml:space="preserve">: </w:t>
      </w:r>
      <w:proofErr w:type="spellStart"/>
      <w:r w:rsidRPr="008812BB">
        <w:rPr>
          <w:rFonts w:cstheme="minorHAnsi"/>
          <w:sz w:val="24"/>
          <w:szCs w:val="24"/>
        </w:rPr>
        <w:t>Penelope</w:t>
      </w:r>
      <w:proofErr w:type="spellEnd"/>
      <w:r w:rsidRPr="008812BB">
        <w:rPr>
          <w:rFonts w:cstheme="minorHAnsi"/>
          <w:sz w:val="24"/>
          <w:szCs w:val="24"/>
        </w:rPr>
        <w:t xml:space="preserve"> </w:t>
      </w:r>
      <w:proofErr w:type="spellStart"/>
      <w:r w:rsidRPr="008812BB">
        <w:rPr>
          <w:rFonts w:cstheme="minorHAnsi"/>
          <w:sz w:val="24"/>
          <w:szCs w:val="24"/>
        </w:rPr>
        <w:t>Struudeli</w:t>
      </w:r>
      <w:proofErr w:type="spellEnd"/>
      <w:r w:rsidRPr="008812BB">
        <w:rPr>
          <w:rFonts w:cstheme="minorHAnsi"/>
          <w:sz w:val="24"/>
          <w:szCs w:val="24"/>
        </w:rPr>
        <w:t xml:space="preserve"> ja syntymäpäivän aarrejahti</w:t>
      </w:r>
    </w:p>
    <w:p w:rsidR="00D93EFC" w:rsidRPr="008812BB" w:rsidRDefault="00D93EFC" w:rsidP="008812BB">
      <w:pPr>
        <w:spacing w:line="240" w:lineRule="auto"/>
        <w:rPr>
          <w:rFonts w:cstheme="minorHAnsi"/>
          <w:sz w:val="24"/>
          <w:szCs w:val="24"/>
        </w:rPr>
      </w:pPr>
      <w:r w:rsidRPr="008812BB">
        <w:rPr>
          <w:rFonts w:cstheme="minorHAnsi"/>
          <w:sz w:val="24"/>
          <w:szCs w:val="24"/>
        </w:rPr>
        <w:t>Saramäki: Ylös avaruuteen / Maan uumeniin / Meren syvyyksiin</w:t>
      </w:r>
    </w:p>
    <w:p w:rsidR="00D93EFC" w:rsidRPr="008812BB" w:rsidRDefault="00D93EFC" w:rsidP="008812BB">
      <w:pPr>
        <w:spacing w:line="240" w:lineRule="auto"/>
        <w:rPr>
          <w:rFonts w:cstheme="minorHAnsi"/>
          <w:sz w:val="24"/>
          <w:szCs w:val="24"/>
        </w:rPr>
      </w:pPr>
      <w:r w:rsidRPr="008812BB">
        <w:rPr>
          <w:rFonts w:cstheme="minorHAnsi"/>
          <w:sz w:val="24"/>
          <w:szCs w:val="24"/>
        </w:rPr>
        <w:t xml:space="preserve">Viljanen: </w:t>
      </w:r>
      <w:proofErr w:type="spellStart"/>
      <w:r w:rsidRPr="008812BB">
        <w:rPr>
          <w:rFonts w:cstheme="minorHAnsi"/>
          <w:sz w:val="24"/>
          <w:szCs w:val="24"/>
        </w:rPr>
        <w:t>Pippa</w:t>
      </w:r>
      <w:proofErr w:type="spellEnd"/>
      <w:r w:rsidRPr="008812BB">
        <w:rPr>
          <w:rFonts w:cstheme="minorHAnsi"/>
          <w:sz w:val="24"/>
          <w:szCs w:val="24"/>
        </w:rPr>
        <w:t xml:space="preserve"> Pippurin pippuristakin pippurisempi satukirja</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Freedman</w:t>
      </w:r>
      <w:proofErr w:type="spellEnd"/>
      <w:r w:rsidRPr="008812BB">
        <w:rPr>
          <w:rFonts w:cstheme="minorHAnsi"/>
          <w:sz w:val="24"/>
          <w:szCs w:val="24"/>
        </w:rPr>
        <w:t>: Komisario Ankka ja kauhea kakkuvarkaus</w:t>
      </w:r>
    </w:p>
    <w:p w:rsidR="00D93EFC" w:rsidRPr="008812BB" w:rsidRDefault="00D93EFC" w:rsidP="008812BB">
      <w:pPr>
        <w:spacing w:line="240" w:lineRule="auto"/>
        <w:rPr>
          <w:rFonts w:cstheme="minorHAnsi"/>
          <w:sz w:val="24"/>
          <w:szCs w:val="24"/>
        </w:rPr>
      </w:pPr>
      <w:r w:rsidRPr="008812BB">
        <w:rPr>
          <w:rFonts w:cstheme="minorHAnsi"/>
          <w:sz w:val="24"/>
          <w:szCs w:val="24"/>
        </w:rPr>
        <w:t>Tullet: Villit pallot</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Emmet</w:t>
      </w:r>
      <w:proofErr w:type="spellEnd"/>
      <w:r w:rsidRPr="008812BB">
        <w:rPr>
          <w:rFonts w:cstheme="minorHAnsi"/>
          <w:sz w:val="24"/>
          <w:szCs w:val="24"/>
        </w:rPr>
        <w:t>: Kleopatra Kuokkanen ja kultaisen apinan arvoitus</w:t>
      </w:r>
    </w:p>
    <w:p w:rsidR="00D93EFC" w:rsidRPr="008812BB" w:rsidRDefault="00D93EFC" w:rsidP="008812BB">
      <w:pPr>
        <w:spacing w:line="240" w:lineRule="auto"/>
        <w:rPr>
          <w:rFonts w:cstheme="minorHAnsi"/>
          <w:sz w:val="24"/>
          <w:szCs w:val="24"/>
        </w:rPr>
      </w:pPr>
      <w:r w:rsidRPr="008812BB">
        <w:rPr>
          <w:rFonts w:cstheme="minorHAnsi"/>
          <w:sz w:val="24"/>
          <w:szCs w:val="24"/>
        </w:rPr>
        <w:t>Sundin: Kirja joka ei halunnut tulla luetuksi / Kirja joka ei todellakaan halunnut tulla luetuksi</w:t>
      </w:r>
    </w:p>
    <w:p w:rsidR="00F05AE9" w:rsidRPr="008812BB" w:rsidRDefault="00F05AE9" w:rsidP="008812BB">
      <w:pPr>
        <w:spacing w:line="240" w:lineRule="auto"/>
        <w:rPr>
          <w:rFonts w:cstheme="minorHAnsi"/>
          <w:sz w:val="24"/>
          <w:szCs w:val="24"/>
        </w:rPr>
      </w:pPr>
      <w:r w:rsidRPr="008812BB">
        <w:rPr>
          <w:rFonts w:cstheme="minorHAnsi"/>
          <w:sz w:val="24"/>
          <w:szCs w:val="24"/>
        </w:rPr>
        <w:t xml:space="preserve">Leena Mäkinen, Anne Suvanto, Soile Ukkola, </w:t>
      </w:r>
      <w:proofErr w:type="spellStart"/>
      <w:r w:rsidRPr="008812BB">
        <w:rPr>
          <w:rFonts w:cstheme="minorHAnsi"/>
          <w:sz w:val="24"/>
          <w:szCs w:val="24"/>
        </w:rPr>
        <w:t>Ina</w:t>
      </w:r>
      <w:proofErr w:type="spellEnd"/>
      <w:r w:rsidRPr="008812BB">
        <w:rPr>
          <w:rFonts w:cstheme="minorHAnsi"/>
          <w:sz w:val="24"/>
          <w:szCs w:val="24"/>
        </w:rPr>
        <w:t xml:space="preserve"> Majaniemi. </w:t>
      </w:r>
      <w:proofErr w:type="spellStart"/>
      <w:r w:rsidRPr="008812BB">
        <w:rPr>
          <w:rFonts w:cstheme="minorHAnsi"/>
          <w:sz w:val="24"/>
          <w:szCs w:val="24"/>
        </w:rPr>
        <w:t>Eetu-</w:t>
      </w:r>
      <w:proofErr w:type="spellEnd"/>
      <w:r w:rsidRPr="008812BB">
        <w:rPr>
          <w:rFonts w:cstheme="minorHAnsi"/>
          <w:sz w:val="24"/>
          <w:szCs w:val="24"/>
        </w:rPr>
        <w:t xml:space="preserve"> ja </w:t>
      </w:r>
      <w:proofErr w:type="spellStart"/>
      <w:r w:rsidRPr="008812BB">
        <w:rPr>
          <w:rFonts w:cstheme="minorHAnsi"/>
          <w:sz w:val="24"/>
          <w:szCs w:val="24"/>
        </w:rPr>
        <w:t>Iitu</w:t>
      </w:r>
      <w:proofErr w:type="spellEnd"/>
      <w:r w:rsidRPr="008812BB">
        <w:rPr>
          <w:rFonts w:cstheme="minorHAnsi"/>
          <w:sz w:val="24"/>
          <w:szCs w:val="24"/>
        </w:rPr>
        <w:t xml:space="preserve"> -kirjat</w:t>
      </w:r>
    </w:p>
    <w:p w:rsidR="00D93EFC" w:rsidRPr="008812BB" w:rsidRDefault="00D93EFC" w:rsidP="008812BB">
      <w:pPr>
        <w:spacing w:line="240" w:lineRule="auto"/>
        <w:rPr>
          <w:rFonts w:cstheme="minorHAnsi"/>
          <w:sz w:val="24"/>
          <w:szCs w:val="24"/>
        </w:rPr>
      </w:pPr>
    </w:p>
    <w:p w:rsidR="00D93EFC" w:rsidRPr="008812BB" w:rsidRDefault="008812BB" w:rsidP="008812BB">
      <w:pPr>
        <w:spacing w:line="240" w:lineRule="auto"/>
        <w:rPr>
          <w:rFonts w:cstheme="minorHAnsi"/>
          <w:sz w:val="24"/>
          <w:szCs w:val="24"/>
          <w:u w:val="single"/>
        </w:rPr>
      </w:pPr>
      <w:r w:rsidRPr="008812BB">
        <w:rPr>
          <w:rFonts w:cstheme="minorHAnsi"/>
          <w:sz w:val="24"/>
          <w:szCs w:val="24"/>
          <w:u w:val="single"/>
        </w:rPr>
        <w:t>LORUKIRJOJA</w:t>
      </w:r>
    </w:p>
    <w:p w:rsidR="00D93EFC" w:rsidRPr="008812BB" w:rsidRDefault="00D93EFC" w:rsidP="008812BB">
      <w:pPr>
        <w:spacing w:line="240" w:lineRule="auto"/>
        <w:rPr>
          <w:rFonts w:cstheme="minorHAnsi"/>
          <w:sz w:val="24"/>
          <w:szCs w:val="24"/>
        </w:rPr>
      </w:pPr>
      <w:r w:rsidRPr="008812BB">
        <w:rPr>
          <w:rFonts w:cstheme="minorHAnsi"/>
          <w:sz w:val="24"/>
          <w:szCs w:val="24"/>
        </w:rPr>
        <w:t>Perkiö: Siilin satupuu (kannattaa katsoa myös muut Perkiön runokirjat)</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With</w:t>
      </w:r>
      <w:proofErr w:type="spellEnd"/>
      <w:r w:rsidRPr="008812BB">
        <w:rPr>
          <w:rFonts w:cstheme="minorHAnsi"/>
          <w:sz w:val="24"/>
          <w:szCs w:val="24"/>
        </w:rPr>
        <w:t>: Sikin sokin</w:t>
      </w:r>
    </w:p>
    <w:p w:rsidR="00D93EFC" w:rsidRPr="008812BB" w:rsidRDefault="00D93EFC" w:rsidP="008812BB">
      <w:pPr>
        <w:spacing w:line="240" w:lineRule="auto"/>
        <w:rPr>
          <w:rFonts w:cstheme="minorHAnsi"/>
          <w:sz w:val="24"/>
          <w:szCs w:val="24"/>
        </w:rPr>
      </w:pPr>
      <w:r w:rsidRPr="008812BB">
        <w:rPr>
          <w:rFonts w:cstheme="minorHAnsi"/>
          <w:sz w:val="24"/>
          <w:szCs w:val="24"/>
        </w:rPr>
        <w:t>Nopola: Mustekala löytää trikoot</w:t>
      </w:r>
    </w:p>
    <w:p w:rsidR="00D93EFC" w:rsidRPr="008812BB" w:rsidRDefault="00D93EFC" w:rsidP="008812BB">
      <w:pPr>
        <w:spacing w:line="240" w:lineRule="auto"/>
        <w:rPr>
          <w:rFonts w:cstheme="minorHAnsi"/>
          <w:sz w:val="24"/>
          <w:szCs w:val="24"/>
        </w:rPr>
      </w:pPr>
      <w:r w:rsidRPr="008812BB">
        <w:rPr>
          <w:rFonts w:cstheme="minorHAnsi"/>
          <w:sz w:val="24"/>
          <w:szCs w:val="24"/>
        </w:rPr>
        <w:t>Niemelä: Kammotuksia</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Hellen</w:t>
      </w:r>
      <w:proofErr w:type="spellEnd"/>
      <w:r w:rsidRPr="008812BB">
        <w:rPr>
          <w:rFonts w:cstheme="minorHAnsi"/>
          <w:sz w:val="24"/>
          <w:szCs w:val="24"/>
        </w:rPr>
        <w:t>: Hyvää huomenta punahilkka!</w:t>
      </w:r>
    </w:p>
    <w:p w:rsidR="00D93EFC" w:rsidRPr="008812BB" w:rsidRDefault="00D93EFC" w:rsidP="008812BB">
      <w:pPr>
        <w:spacing w:line="240" w:lineRule="auto"/>
        <w:rPr>
          <w:rFonts w:cstheme="minorHAnsi"/>
          <w:sz w:val="24"/>
          <w:szCs w:val="24"/>
        </w:rPr>
      </w:pPr>
      <w:r w:rsidRPr="008812BB">
        <w:rPr>
          <w:rFonts w:cstheme="minorHAnsi"/>
          <w:sz w:val="24"/>
          <w:szCs w:val="24"/>
        </w:rPr>
        <w:t>Korolainen: Hassut tassut</w:t>
      </w:r>
    </w:p>
    <w:p w:rsidR="00D93EFC" w:rsidRPr="008812BB" w:rsidRDefault="00D93EFC" w:rsidP="008812BB">
      <w:pPr>
        <w:spacing w:line="240" w:lineRule="auto"/>
        <w:rPr>
          <w:rFonts w:cstheme="minorHAnsi"/>
          <w:sz w:val="24"/>
          <w:szCs w:val="24"/>
        </w:rPr>
      </w:pPr>
      <w:r w:rsidRPr="008812BB">
        <w:rPr>
          <w:rFonts w:cstheme="minorHAnsi"/>
          <w:sz w:val="24"/>
          <w:szCs w:val="24"/>
        </w:rPr>
        <w:t>Tähtitossu</w:t>
      </w:r>
    </w:p>
    <w:p w:rsidR="00D93EFC" w:rsidRPr="008812BB" w:rsidRDefault="00D93EFC" w:rsidP="008812BB">
      <w:pPr>
        <w:spacing w:line="240" w:lineRule="auto"/>
        <w:rPr>
          <w:rFonts w:cstheme="minorHAnsi"/>
          <w:sz w:val="24"/>
          <w:szCs w:val="24"/>
        </w:rPr>
      </w:pPr>
      <w:r w:rsidRPr="008812BB">
        <w:rPr>
          <w:rFonts w:cstheme="minorHAnsi"/>
          <w:sz w:val="24"/>
          <w:szCs w:val="24"/>
        </w:rPr>
        <w:t>Kirsi Kunnas: Tiitiäisen runokirja /Tiitäisen runolelu / Tiitiäisen satupuu</w:t>
      </w:r>
    </w:p>
    <w:p w:rsidR="00D93EFC" w:rsidRPr="008812BB" w:rsidRDefault="00D93EFC" w:rsidP="008812BB">
      <w:pPr>
        <w:spacing w:line="240" w:lineRule="auto"/>
        <w:rPr>
          <w:rFonts w:cstheme="minorHAnsi"/>
          <w:sz w:val="24"/>
          <w:szCs w:val="24"/>
        </w:rPr>
      </w:pPr>
    </w:p>
    <w:p w:rsidR="00D93EFC" w:rsidRPr="008812BB" w:rsidRDefault="008812BB" w:rsidP="008812BB">
      <w:pPr>
        <w:spacing w:line="240" w:lineRule="auto"/>
        <w:rPr>
          <w:rFonts w:cstheme="minorHAnsi"/>
          <w:sz w:val="24"/>
          <w:szCs w:val="24"/>
          <w:u w:val="single"/>
        </w:rPr>
      </w:pPr>
      <w:r w:rsidRPr="008812BB">
        <w:rPr>
          <w:rFonts w:cstheme="minorHAnsi"/>
          <w:sz w:val="24"/>
          <w:szCs w:val="24"/>
          <w:u w:val="single"/>
        </w:rPr>
        <w:t>KIELEN KEHITYS</w:t>
      </w:r>
    </w:p>
    <w:p w:rsidR="00D93EFC" w:rsidRPr="008812BB" w:rsidRDefault="00D93EFC" w:rsidP="008812BB">
      <w:pPr>
        <w:spacing w:line="240" w:lineRule="auto"/>
        <w:rPr>
          <w:rFonts w:cstheme="minorHAnsi"/>
          <w:sz w:val="24"/>
          <w:szCs w:val="24"/>
        </w:rPr>
      </w:pPr>
      <w:proofErr w:type="spellStart"/>
      <w:r w:rsidRPr="008812BB">
        <w:rPr>
          <w:rFonts w:cstheme="minorHAnsi"/>
          <w:sz w:val="24"/>
          <w:szCs w:val="24"/>
        </w:rPr>
        <w:t>Roihusten</w:t>
      </w:r>
      <w:proofErr w:type="spellEnd"/>
      <w:r w:rsidRPr="008812BB">
        <w:rPr>
          <w:rFonts w:cstheme="minorHAnsi"/>
          <w:sz w:val="24"/>
          <w:szCs w:val="24"/>
        </w:rPr>
        <w:t xml:space="preserve"> arjessa –materiaali</w:t>
      </w:r>
    </w:p>
    <w:p w:rsidR="00D93EFC" w:rsidRPr="008812BB" w:rsidRDefault="004A18C7" w:rsidP="008812BB">
      <w:pPr>
        <w:spacing w:line="240" w:lineRule="auto"/>
        <w:rPr>
          <w:rFonts w:cstheme="minorHAnsi"/>
          <w:sz w:val="24"/>
          <w:szCs w:val="24"/>
        </w:rPr>
      </w:pPr>
      <w:r w:rsidRPr="008812BB">
        <w:rPr>
          <w:rFonts w:cstheme="minorHAnsi"/>
          <w:sz w:val="24"/>
          <w:szCs w:val="24"/>
        </w:rPr>
        <w:t>KILI –kieli ja liikunta</w:t>
      </w:r>
    </w:p>
    <w:p w:rsidR="00D93EFC" w:rsidRDefault="004A18C7" w:rsidP="008812BB">
      <w:pPr>
        <w:spacing w:line="240" w:lineRule="auto"/>
        <w:rPr>
          <w:rFonts w:cstheme="minorHAnsi"/>
          <w:sz w:val="24"/>
          <w:szCs w:val="24"/>
        </w:rPr>
      </w:pPr>
      <w:r w:rsidRPr="008812BB">
        <w:rPr>
          <w:rFonts w:cstheme="minorHAnsi"/>
          <w:sz w:val="24"/>
          <w:szCs w:val="24"/>
        </w:rPr>
        <w:t>KUTTU –kuvin tuettu leikki</w:t>
      </w:r>
    </w:p>
    <w:p w:rsidR="008812BB" w:rsidRPr="008812BB" w:rsidRDefault="008812BB" w:rsidP="008812BB">
      <w:pPr>
        <w:spacing w:line="240" w:lineRule="auto"/>
        <w:rPr>
          <w:rFonts w:cstheme="minorHAnsi"/>
          <w:sz w:val="24"/>
          <w:szCs w:val="24"/>
        </w:rPr>
      </w:pPr>
      <w:proofErr w:type="spellStart"/>
      <w:r>
        <w:rPr>
          <w:rFonts w:cstheme="minorHAnsi"/>
          <w:sz w:val="24"/>
          <w:szCs w:val="24"/>
        </w:rPr>
        <w:t>Pedanet</w:t>
      </w:r>
      <w:proofErr w:type="spellEnd"/>
      <w:r>
        <w:rPr>
          <w:rFonts w:cstheme="minorHAnsi"/>
          <w:sz w:val="24"/>
          <w:szCs w:val="24"/>
        </w:rPr>
        <w:t>, Lapsen monikielisyyden tukemisen materiaali</w:t>
      </w:r>
    </w:p>
    <w:p w:rsidR="002A0B2B" w:rsidRPr="008812BB" w:rsidRDefault="002A0B2B" w:rsidP="008812BB">
      <w:pPr>
        <w:spacing w:line="240" w:lineRule="auto"/>
        <w:rPr>
          <w:rFonts w:cstheme="minorHAnsi"/>
          <w:sz w:val="24"/>
          <w:szCs w:val="24"/>
        </w:rPr>
      </w:pPr>
    </w:p>
    <w:p w:rsidR="00B11FD6" w:rsidRPr="008812BB" w:rsidRDefault="008812BB" w:rsidP="008812BB">
      <w:pPr>
        <w:spacing w:line="240" w:lineRule="auto"/>
        <w:rPr>
          <w:rFonts w:cstheme="minorHAnsi"/>
          <w:sz w:val="24"/>
          <w:szCs w:val="24"/>
          <w:u w:val="single"/>
        </w:rPr>
      </w:pPr>
      <w:r w:rsidRPr="008812BB">
        <w:rPr>
          <w:rFonts w:cstheme="minorHAnsi"/>
          <w:sz w:val="24"/>
          <w:szCs w:val="24"/>
          <w:u w:val="single"/>
        </w:rPr>
        <w:t>MATERIAALEJA SAATAVILLA</w:t>
      </w:r>
    </w:p>
    <w:p w:rsidR="00B11FD6" w:rsidRPr="008812BB" w:rsidRDefault="00B11FD6" w:rsidP="008812BB">
      <w:pPr>
        <w:spacing w:line="240" w:lineRule="auto"/>
        <w:rPr>
          <w:rFonts w:cstheme="minorHAnsi"/>
          <w:sz w:val="24"/>
          <w:szCs w:val="24"/>
        </w:rPr>
      </w:pPr>
      <w:r w:rsidRPr="008812BB">
        <w:rPr>
          <w:rFonts w:cstheme="minorHAnsi"/>
          <w:sz w:val="24"/>
          <w:szCs w:val="24"/>
        </w:rPr>
        <w:t>@</w:t>
      </w:r>
      <w:proofErr w:type="spellStart"/>
      <w:r w:rsidRPr="008812BB">
        <w:rPr>
          <w:rFonts w:cstheme="minorHAnsi"/>
          <w:sz w:val="24"/>
          <w:szCs w:val="24"/>
        </w:rPr>
        <w:t>touhuvaitehtava</w:t>
      </w:r>
      <w:proofErr w:type="spellEnd"/>
      <w:r w:rsidR="008812BB">
        <w:rPr>
          <w:rFonts w:cstheme="minorHAnsi"/>
          <w:sz w:val="24"/>
          <w:szCs w:val="24"/>
        </w:rPr>
        <w:t>, haaraamo.fi, @</w:t>
      </w:r>
      <w:proofErr w:type="spellStart"/>
      <w:r w:rsidR="008812BB">
        <w:rPr>
          <w:rFonts w:cstheme="minorHAnsi"/>
          <w:sz w:val="24"/>
          <w:szCs w:val="24"/>
        </w:rPr>
        <w:t>nollastakuuteen</w:t>
      </w:r>
      <w:proofErr w:type="spellEnd"/>
      <w:r w:rsidR="008812BB">
        <w:rPr>
          <w:rFonts w:cstheme="minorHAnsi"/>
          <w:sz w:val="24"/>
          <w:szCs w:val="24"/>
        </w:rPr>
        <w:t xml:space="preserve">, </w:t>
      </w:r>
      <w:r w:rsidR="00FF3544">
        <w:rPr>
          <w:rFonts w:cstheme="minorHAnsi"/>
          <w:sz w:val="24"/>
          <w:szCs w:val="24"/>
        </w:rPr>
        <w:t xml:space="preserve">vakakoppa.fi, </w:t>
      </w:r>
      <w:r w:rsidRPr="008812BB">
        <w:rPr>
          <w:rFonts w:cstheme="minorHAnsi"/>
          <w:sz w:val="24"/>
          <w:szCs w:val="24"/>
        </w:rPr>
        <w:t>ilokasvaaulkona.fi</w:t>
      </w:r>
    </w:p>
    <w:p w:rsidR="00F04C43" w:rsidRDefault="00F04C43">
      <w:r>
        <w:br w:type="page"/>
      </w:r>
    </w:p>
    <w:p w:rsidR="00D93EFC" w:rsidRPr="00D93EFC" w:rsidRDefault="00D93EFC" w:rsidP="00D93EFC"/>
    <w:p w:rsidR="00FB119D" w:rsidRDefault="00617653" w:rsidP="00D93EFC">
      <w:pPr>
        <w:pStyle w:val="Otsikko1"/>
        <w:numPr>
          <w:ilvl w:val="0"/>
          <w:numId w:val="3"/>
        </w:numPr>
      </w:pPr>
      <w:bookmarkStart w:id="16" w:name="_Toc202173921"/>
      <w:r w:rsidRPr="00D93EFC">
        <w:t>Lähteet</w:t>
      </w:r>
      <w:bookmarkEnd w:id="16"/>
    </w:p>
    <w:p w:rsidR="00FB119D" w:rsidRDefault="00FB119D" w:rsidP="00FB119D"/>
    <w:p w:rsidR="00274AD5" w:rsidRPr="008812BB" w:rsidRDefault="00274AD5" w:rsidP="00F04C43">
      <w:pPr>
        <w:rPr>
          <w:rFonts w:cstheme="minorHAnsi"/>
          <w:sz w:val="24"/>
          <w:szCs w:val="24"/>
        </w:rPr>
      </w:pPr>
      <w:r w:rsidRPr="008812BB">
        <w:rPr>
          <w:rFonts w:cstheme="minorHAnsi"/>
          <w:sz w:val="24"/>
          <w:szCs w:val="24"/>
        </w:rPr>
        <w:t xml:space="preserve">Heinonen, Mira, </w:t>
      </w:r>
      <w:proofErr w:type="spellStart"/>
      <w:r w:rsidRPr="008812BB">
        <w:rPr>
          <w:rFonts w:cstheme="minorHAnsi"/>
          <w:sz w:val="24"/>
          <w:szCs w:val="24"/>
        </w:rPr>
        <w:t>Karaus</w:t>
      </w:r>
      <w:proofErr w:type="spellEnd"/>
      <w:r w:rsidRPr="008812BB">
        <w:rPr>
          <w:rFonts w:cstheme="minorHAnsi"/>
          <w:sz w:val="24"/>
          <w:szCs w:val="24"/>
        </w:rPr>
        <w:t xml:space="preserve">-Lahtinen, Minna, Väkiparta, Petteri, Järnefelt, Kirsi ja Siivonen, Soili. KEHU. Viisivuotiaan lapsen kehityksen arviointi päiväkodissa. Nokian kaupunki. </w:t>
      </w:r>
    </w:p>
    <w:p w:rsidR="00EB03F2" w:rsidRPr="008812BB" w:rsidRDefault="00EB03F2" w:rsidP="00F04C43">
      <w:pPr>
        <w:rPr>
          <w:rFonts w:cstheme="minorHAnsi"/>
          <w:sz w:val="24"/>
          <w:szCs w:val="24"/>
        </w:rPr>
      </w:pPr>
      <w:r w:rsidRPr="008812BB">
        <w:rPr>
          <w:rFonts w:cstheme="minorHAnsi"/>
          <w:sz w:val="24"/>
          <w:szCs w:val="24"/>
        </w:rPr>
        <w:t>Opetushallitus 2021. Kaksivuotisen esiopetuksen kokeilun opetussuunnitelman perusteet 2021. Määräykset ja ohjeet 2021:2a.  https://www.oph.fi/sites/default/files/documents/Kaksivuotisen_esiopetuksen_kokeilun_opetussuunnitelman_perusteet_2021.pdf</w:t>
      </w:r>
    </w:p>
    <w:p w:rsidR="007634B3" w:rsidRPr="008812BB" w:rsidRDefault="007634B3" w:rsidP="00F04C43">
      <w:pPr>
        <w:rPr>
          <w:rFonts w:cstheme="minorHAnsi"/>
          <w:sz w:val="24"/>
          <w:szCs w:val="24"/>
        </w:rPr>
      </w:pPr>
      <w:r w:rsidRPr="008812BB">
        <w:rPr>
          <w:rFonts w:cstheme="minorHAnsi"/>
          <w:sz w:val="24"/>
          <w:szCs w:val="24"/>
        </w:rPr>
        <w:t>Seinäjoen kaupunki. Motoriset perustaidot. https://www.seinajoki.fi/kasvatus-ja-opetus/varhaiskasvatus-ja-esiopetus/tietoa-varhaiskasvatuksesta-2/liikuntakasvatus/liikuntakompassi/motoriset-perustaidot/</w:t>
      </w:r>
      <w:r w:rsidR="00BE45CF" w:rsidRPr="008812BB">
        <w:rPr>
          <w:rFonts w:cstheme="minorHAnsi"/>
          <w:sz w:val="24"/>
          <w:szCs w:val="24"/>
        </w:rPr>
        <w:t xml:space="preserve">. </w:t>
      </w:r>
      <w:r w:rsidRPr="008812BB">
        <w:rPr>
          <w:rFonts w:cstheme="minorHAnsi"/>
          <w:sz w:val="24"/>
          <w:szCs w:val="24"/>
        </w:rPr>
        <w:t>Käytetty: 27.6.2024.</w:t>
      </w:r>
    </w:p>
    <w:p w:rsidR="00EB03F2" w:rsidRDefault="00EB03F2" w:rsidP="00FB119D"/>
    <w:sectPr w:rsidR="00EB03F2" w:rsidSect="00FB119D">
      <w:headerReference w:type="default" r:id="rId25"/>
      <w:footerReference w:type="first" r:id="rId26"/>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12E" w:rsidRDefault="0084612E" w:rsidP="00617653">
      <w:pPr>
        <w:spacing w:after="0" w:line="240" w:lineRule="auto"/>
      </w:pPr>
      <w:r>
        <w:separator/>
      </w:r>
    </w:p>
  </w:endnote>
  <w:endnote w:type="continuationSeparator" w:id="0">
    <w:p w:rsidR="0084612E" w:rsidRDefault="0084612E" w:rsidP="0061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12E" w:rsidRDefault="0084612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12E" w:rsidRDefault="0084612E" w:rsidP="00617653">
      <w:pPr>
        <w:spacing w:after="0" w:line="240" w:lineRule="auto"/>
      </w:pPr>
      <w:r>
        <w:separator/>
      </w:r>
    </w:p>
  </w:footnote>
  <w:footnote w:type="continuationSeparator" w:id="0">
    <w:p w:rsidR="0084612E" w:rsidRDefault="0084612E" w:rsidP="00617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583016"/>
      <w:docPartObj>
        <w:docPartGallery w:val="Page Numbers (Top of Page)"/>
        <w:docPartUnique/>
      </w:docPartObj>
    </w:sdtPr>
    <w:sdtEndPr/>
    <w:sdtContent>
      <w:p w:rsidR="0084612E" w:rsidRDefault="0084612E">
        <w:pPr>
          <w:pStyle w:val="Yltunniste"/>
          <w:jc w:val="right"/>
        </w:pPr>
        <w:r>
          <w:fldChar w:fldCharType="begin"/>
        </w:r>
        <w:r>
          <w:instrText>PAGE   \* MERGEFORMAT</w:instrText>
        </w:r>
        <w:r>
          <w:fldChar w:fldCharType="separate"/>
        </w:r>
        <w:r w:rsidR="00065E98">
          <w:rPr>
            <w:noProof/>
          </w:rPr>
          <w:t>19</w:t>
        </w:r>
        <w:r>
          <w:fldChar w:fldCharType="end"/>
        </w:r>
      </w:p>
    </w:sdtContent>
  </w:sdt>
  <w:p w:rsidR="0084612E" w:rsidRDefault="0084612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719A"/>
    <w:multiLevelType w:val="hybridMultilevel"/>
    <w:tmpl w:val="7DBE4FD6"/>
    <w:lvl w:ilvl="0" w:tplc="1B5297C2">
      <w:start w:val="3"/>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CCB00BC"/>
    <w:multiLevelType w:val="hybridMultilevel"/>
    <w:tmpl w:val="D29C25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F8E7E81"/>
    <w:multiLevelType w:val="hybridMultilevel"/>
    <w:tmpl w:val="8ECA4BD4"/>
    <w:lvl w:ilvl="0" w:tplc="5492DC92">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1B2F0CA0"/>
    <w:multiLevelType w:val="hybridMultilevel"/>
    <w:tmpl w:val="DF0C6A5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01B57D1"/>
    <w:multiLevelType w:val="hybridMultilevel"/>
    <w:tmpl w:val="3BA6A260"/>
    <w:lvl w:ilvl="0" w:tplc="D9AA04B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07C4479"/>
    <w:multiLevelType w:val="hybridMultilevel"/>
    <w:tmpl w:val="E17E4B52"/>
    <w:lvl w:ilvl="0" w:tplc="BCFA7B9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9B47A57"/>
    <w:multiLevelType w:val="hybridMultilevel"/>
    <w:tmpl w:val="7C68345E"/>
    <w:lvl w:ilvl="0" w:tplc="69DA2B82">
      <w:start w:val="3"/>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52F63D6"/>
    <w:multiLevelType w:val="hybridMultilevel"/>
    <w:tmpl w:val="625836E6"/>
    <w:lvl w:ilvl="0" w:tplc="41C6D95C">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7774934"/>
    <w:multiLevelType w:val="multilevel"/>
    <w:tmpl w:val="CE226D66"/>
    <w:lvl w:ilvl="0">
      <w:start w:val="1"/>
      <w:numFmt w:val="decimal"/>
      <w:lvlText w:val="%1."/>
      <w:lvlJc w:val="left"/>
      <w:pPr>
        <w:ind w:left="720" w:hanging="360"/>
      </w:pPr>
      <w:rPr>
        <w:rFonts w:hint="default"/>
        <w:sz w:val="28"/>
        <w:szCs w:val="28"/>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1067A54"/>
    <w:multiLevelType w:val="hybridMultilevel"/>
    <w:tmpl w:val="72361D58"/>
    <w:lvl w:ilvl="0" w:tplc="E85E0008">
      <w:start w:val="3"/>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67782377"/>
    <w:multiLevelType w:val="hybridMultilevel"/>
    <w:tmpl w:val="9A9CF050"/>
    <w:lvl w:ilvl="0" w:tplc="45821C0E">
      <w:start w:val="3"/>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D02765A"/>
    <w:multiLevelType w:val="hybridMultilevel"/>
    <w:tmpl w:val="6F1AB49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7"/>
  </w:num>
  <w:num w:numId="5">
    <w:abstractNumId w:val="4"/>
  </w:num>
  <w:num w:numId="6">
    <w:abstractNumId w:val="10"/>
  </w:num>
  <w:num w:numId="7">
    <w:abstractNumId w:val="9"/>
  </w:num>
  <w:num w:numId="8">
    <w:abstractNumId w:val="0"/>
  </w:num>
  <w:num w:numId="9">
    <w:abstractNumId w:val="6"/>
  </w:num>
  <w:num w:numId="10">
    <w:abstractNumId w:val="3"/>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19D"/>
    <w:rsid w:val="00062CD1"/>
    <w:rsid w:val="00065E98"/>
    <w:rsid w:val="000A0CD6"/>
    <w:rsid w:val="00127BFC"/>
    <w:rsid w:val="001465BC"/>
    <w:rsid w:val="00150FD9"/>
    <w:rsid w:val="00155D46"/>
    <w:rsid w:val="00194EAA"/>
    <w:rsid w:val="001D62BB"/>
    <w:rsid w:val="001E0DA2"/>
    <w:rsid w:val="002107D9"/>
    <w:rsid w:val="0021391E"/>
    <w:rsid w:val="00241329"/>
    <w:rsid w:val="00274AD5"/>
    <w:rsid w:val="00286029"/>
    <w:rsid w:val="002943BE"/>
    <w:rsid w:val="002A0B2B"/>
    <w:rsid w:val="002A1F21"/>
    <w:rsid w:val="002A2B65"/>
    <w:rsid w:val="002E6537"/>
    <w:rsid w:val="00314B75"/>
    <w:rsid w:val="003539F6"/>
    <w:rsid w:val="0035727C"/>
    <w:rsid w:val="00357770"/>
    <w:rsid w:val="00366328"/>
    <w:rsid w:val="00366E64"/>
    <w:rsid w:val="003D0938"/>
    <w:rsid w:val="003D1FF4"/>
    <w:rsid w:val="003D4061"/>
    <w:rsid w:val="003D71C6"/>
    <w:rsid w:val="00443B01"/>
    <w:rsid w:val="00475ED8"/>
    <w:rsid w:val="004A18C7"/>
    <w:rsid w:val="004A49C8"/>
    <w:rsid w:val="00503168"/>
    <w:rsid w:val="00514871"/>
    <w:rsid w:val="00547BD3"/>
    <w:rsid w:val="005507F0"/>
    <w:rsid w:val="00556CB8"/>
    <w:rsid w:val="00591A96"/>
    <w:rsid w:val="00596F4A"/>
    <w:rsid w:val="005B3E3C"/>
    <w:rsid w:val="005F3A6E"/>
    <w:rsid w:val="00601E7B"/>
    <w:rsid w:val="00617653"/>
    <w:rsid w:val="00617F43"/>
    <w:rsid w:val="00623CEB"/>
    <w:rsid w:val="006322A5"/>
    <w:rsid w:val="006329C5"/>
    <w:rsid w:val="00644813"/>
    <w:rsid w:val="006536BE"/>
    <w:rsid w:val="00680E9B"/>
    <w:rsid w:val="006A10CD"/>
    <w:rsid w:val="006C350B"/>
    <w:rsid w:val="007038B5"/>
    <w:rsid w:val="00716F01"/>
    <w:rsid w:val="00747502"/>
    <w:rsid w:val="007634B3"/>
    <w:rsid w:val="007A594F"/>
    <w:rsid w:val="0084612E"/>
    <w:rsid w:val="00847166"/>
    <w:rsid w:val="00876438"/>
    <w:rsid w:val="008812BB"/>
    <w:rsid w:val="00881A18"/>
    <w:rsid w:val="008A3D4E"/>
    <w:rsid w:val="008C6EE6"/>
    <w:rsid w:val="008F5F1D"/>
    <w:rsid w:val="009244D9"/>
    <w:rsid w:val="0092538D"/>
    <w:rsid w:val="009314AC"/>
    <w:rsid w:val="00951343"/>
    <w:rsid w:val="00952490"/>
    <w:rsid w:val="00961C2E"/>
    <w:rsid w:val="009867D2"/>
    <w:rsid w:val="0099396A"/>
    <w:rsid w:val="009A0F57"/>
    <w:rsid w:val="009A70A8"/>
    <w:rsid w:val="009D0BB9"/>
    <w:rsid w:val="009E62DA"/>
    <w:rsid w:val="00A45D4E"/>
    <w:rsid w:val="00A670B8"/>
    <w:rsid w:val="00A8117B"/>
    <w:rsid w:val="00AB2C07"/>
    <w:rsid w:val="00AC0DF6"/>
    <w:rsid w:val="00AD57E0"/>
    <w:rsid w:val="00B070DA"/>
    <w:rsid w:val="00B11FD6"/>
    <w:rsid w:val="00B31B09"/>
    <w:rsid w:val="00B35BBD"/>
    <w:rsid w:val="00BC05A2"/>
    <w:rsid w:val="00BE45CF"/>
    <w:rsid w:val="00C001E6"/>
    <w:rsid w:val="00C932F7"/>
    <w:rsid w:val="00CA34D3"/>
    <w:rsid w:val="00CC76FC"/>
    <w:rsid w:val="00D15402"/>
    <w:rsid w:val="00D33D9F"/>
    <w:rsid w:val="00D7121D"/>
    <w:rsid w:val="00D93EFC"/>
    <w:rsid w:val="00DA1967"/>
    <w:rsid w:val="00DA51EF"/>
    <w:rsid w:val="00DC5D8D"/>
    <w:rsid w:val="00DE67C9"/>
    <w:rsid w:val="00E22973"/>
    <w:rsid w:val="00E3495A"/>
    <w:rsid w:val="00E6723A"/>
    <w:rsid w:val="00EB03F2"/>
    <w:rsid w:val="00EC4FD7"/>
    <w:rsid w:val="00EE2C4B"/>
    <w:rsid w:val="00F04C43"/>
    <w:rsid w:val="00F05AE9"/>
    <w:rsid w:val="00F12DC0"/>
    <w:rsid w:val="00F3760A"/>
    <w:rsid w:val="00F45FFE"/>
    <w:rsid w:val="00F55C98"/>
    <w:rsid w:val="00F72194"/>
    <w:rsid w:val="00F91F27"/>
    <w:rsid w:val="00FB119D"/>
    <w:rsid w:val="00FD036E"/>
    <w:rsid w:val="00FF354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DAB71390-2880-435B-9632-C24ACB3E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Otsikko"/>
    <w:next w:val="Normaali"/>
    <w:link w:val="Otsikko1Char"/>
    <w:uiPriority w:val="9"/>
    <w:qFormat/>
    <w:rsid w:val="006C350B"/>
    <w:pPr>
      <w:keepNext/>
      <w:keepLines/>
      <w:spacing w:before="240"/>
      <w:outlineLvl w:val="0"/>
    </w:pPr>
    <w:rPr>
      <w:rFonts w:ascii="Arial" w:hAnsi="Arial"/>
      <w:sz w:val="28"/>
      <w:szCs w:val="32"/>
    </w:rPr>
  </w:style>
  <w:style w:type="paragraph" w:styleId="Otsikko2">
    <w:name w:val="heading 2"/>
    <w:basedOn w:val="Normaali"/>
    <w:next w:val="Normaali"/>
    <w:link w:val="Otsikko2Char"/>
    <w:uiPriority w:val="9"/>
    <w:unhideWhenUsed/>
    <w:qFormat/>
    <w:rsid w:val="006C350B"/>
    <w:pPr>
      <w:keepNext/>
      <w:keepLines/>
      <w:spacing w:before="40" w:after="0"/>
      <w:outlineLvl w:val="1"/>
    </w:pPr>
    <w:rPr>
      <w:rFonts w:ascii="Arial" w:eastAsiaTheme="majorEastAsia" w:hAnsi="Arial" w:cstheme="majorBidi"/>
      <w:sz w:val="24"/>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FB119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FB119D"/>
    <w:rPr>
      <w:rFonts w:eastAsiaTheme="minorEastAsia"/>
      <w:lang w:eastAsia="fi-FI"/>
    </w:rPr>
  </w:style>
  <w:style w:type="character" w:customStyle="1" w:styleId="Otsikko1Char">
    <w:name w:val="Otsikko 1 Char"/>
    <w:basedOn w:val="Kappaleenoletusfontti"/>
    <w:link w:val="Otsikko1"/>
    <w:uiPriority w:val="9"/>
    <w:rsid w:val="006C350B"/>
    <w:rPr>
      <w:rFonts w:ascii="Arial" w:eastAsiaTheme="majorEastAsia" w:hAnsi="Arial" w:cstheme="majorBidi"/>
      <w:spacing w:val="-10"/>
      <w:kern w:val="28"/>
      <w:sz w:val="28"/>
      <w:szCs w:val="32"/>
    </w:rPr>
  </w:style>
  <w:style w:type="paragraph" w:styleId="Sisllysluettelonotsikko">
    <w:name w:val="TOC Heading"/>
    <w:basedOn w:val="Otsikko1"/>
    <w:next w:val="Normaali"/>
    <w:uiPriority w:val="39"/>
    <w:unhideWhenUsed/>
    <w:qFormat/>
    <w:rsid w:val="00FB119D"/>
    <w:pPr>
      <w:outlineLvl w:val="9"/>
    </w:pPr>
    <w:rPr>
      <w:lang w:eastAsia="fi-FI"/>
    </w:rPr>
  </w:style>
  <w:style w:type="paragraph" w:styleId="Luettelokappale">
    <w:name w:val="List Paragraph"/>
    <w:basedOn w:val="Normaali"/>
    <w:uiPriority w:val="34"/>
    <w:qFormat/>
    <w:rsid w:val="00FB119D"/>
    <w:pPr>
      <w:ind w:left="720"/>
      <w:contextualSpacing/>
    </w:pPr>
  </w:style>
  <w:style w:type="paragraph" w:styleId="Sisluet1">
    <w:name w:val="toc 1"/>
    <w:basedOn w:val="Normaali"/>
    <w:next w:val="Normaali"/>
    <w:autoRedefine/>
    <w:uiPriority w:val="39"/>
    <w:unhideWhenUsed/>
    <w:rsid w:val="00716F01"/>
    <w:pPr>
      <w:tabs>
        <w:tab w:val="left" w:pos="440"/>
        <w:tab w:val="right" w:leader="dot" w:pos="9628"/>
      </w:tabs>
      <w:spacing w:after="100"/>
    </w:pPr>
    <w:rPr>
      <w:rFonts w:ascii="Arial" w:hAnsi="Arial" w:cs="Arial"/>
      <w:noProof/>
    </w:rPr>
  </w:style>
  <w:style w:type="paragraph" w:styleId="Otsikko">
    <w:name w:val="Title"/>
    <w:basedOn w:val="Normaali"/>
    <w:next w:val="Normaali"/>
    <w:link w:val="OtsikkoChar"/>
    <w:uiPriority w:val="10"/>
    <w:qFormat/>
    <w:rsid w:val="00FB11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FB119D"/>
    <w:rPr>
      <w:rFonts w:asciiTheme="majorHAnsi" w:eastAsiaTheme="majorEastAsia" w:hAnsiTheme="majorHAnsi" w:cstheme="majorBidi"/>
      <w:spacing w:val="-10"/>
      <w:kern w:val="28"/>
      <w:sz w:val="56"/>
      <w:szCs w:val="56"/>
    </w:rPr>
  </w:style>
  <w:style w:type="character" w:styleId="Hyperlinkki">
    <w:name w:val="Hyperlink"/>
    <w:basedOn w:val="Kappaleenoletusfontti"/>
    <w:uiPriority w:val="99"/>
    <w:unhideWhenUsed/>
    <w:rsid w:val="00FB119D"/>
    <w:rPr>
      <w:color w:val="0563C1" w:themeColor="hyperlink"/>
      <w:u w:val="single"/>
    </w:rPr>
  </w:style>
  <w:style w:type="paragraph" w:styleId="Yltunniste">
    <w:name w:val="header"/>
    <w:basedOn w:val="Normaali"/>
    <w:link w:val="YltunnisteChar"/>
    <w:uiPriority w:val="99"/>
    <w:unhideWhenUsed/>
    <w:rsid w:val="0061765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17653"/>
  </w:style>
  <w:style w:type="paragraph" w:styleId="Alatunniste">
    <w:name w:val="footer"/>
    <w:basedOn w:val="Normaali"/>
    <w:link w:val="AlatunnisteChar"/>
    <w:uiPriority w:val="99"/>
    <w:unhideWhenUsed/>
    <w:rsid w:val="0061765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17653"/>
  </w:style>
  <w:style w:type="character" w:customStyle="1" w:styleId="Otsikko2Char">
    <w:name w:val="Otsikko 2 Char"/>
    <w:basedOn w:val="Kappaleenoletusfontti"/>
    <w:link w:val="Otsikko2"/>
    <w:uiPriority w:val="9"/>
    <w:rsid w:val="006C350B"/>
    <w:rPr>
      <w:rFonts w:ascii="Arial" w:eastAsiaTheme="majorEastAsia" w:hAnsi="Arial" w:cstheme="majorBidi"/>
      <w:sz w:val="24"/>
      <w:szCs w:val="26"/>
    </w:rPr>
  </w:style>
  <w:style w:type="paragraph" w:styleId="Sisluet2">
    <w:name w:val="toc 2"/>
    <w:basedOn w:val="Normaali"/>
    <w:next w:val="Normaali"/>
    <w:autoRedefine/>
    <w:uiPriority w:val="39"/>
    <w:unhideWhenUsed/>
    <w:rsid w:val="006C350B"/>
    <w:pPr>
      <w:spacing w:after="100"/>
      <w:ind w:left="220"/>
    </w:pPr>
  </w:style>
  <w:style w:type="table" w:styleId="TaulukkoRuudukko">
    <w:name w:val="Table Grid"/>
    <w:basedOn w:val="Normaalitaulukko"/>
    <w:uiPriority w:val="39"/>
    <w:rsid w:val="003D4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AB2C07"/>
    <w:rPr>
      <w:color w:val="954F72" w:themeColor="followedHyperlink"/>
      <w:u w:val="single"/>
    </w:rPr>
  </w:style>
  <w:style w:type="paragraph" w:styleId="NormaaliWWW">
    <w:name w:val="Normal (Web)"/>
    <w:basedOn w:val="Normaali"/>
    <w:uiPriority w:val="99"/>
    <w:semiHidden/>
    <w:unhideWhenUsed/>
    <w:rsid w:val="00AD57E0"/>
    <w:rPr>
      <w:rFonts w:ascii="Times New Roman" w:hAnsi="Times New Roman" w:cs="Times New Roman"/>
      <w:sz w:val="24"/>
      <w:szCs w:val="24"/>
    </w:rPr>
  </w:style>
  <w:style w:type="paragraph" w:styleId="Seliteteksti">
    <w:name w:val="Balloon Text"/>
    <w:basedOn w:val="Normaali"/>
    <w:link w:val="SelitetekstiChar"/>
    <w:uiPriority w:val="99"/>
    <w:semiHidden/>
    <w:unhideWhenUsed/>
    <w:rsid w:val="00366E6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66E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83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einajoki.fi/kasvatus-ja-opetus/varhaiskasvatus-ja-esiopetus/tietoa-varhaiskasvatuksesta-2/liikuntakasvatus/liikuntakompassi/motoriset-perustaidot/"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monimuotoisetperheet.fi/ammattilaisille/lastenkirjoj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vaestoliitto.fi/ammattilaiset/lasten-kehotunnekasvatus/?gad_source=1&amp;gad_campaignid=19807611093&amp;gbraid=0AAAAApatnXdt5v7a79bhIQ-HYzgpCDio9&amp;gclid=CjwKCAjwmenCBhA4EiwAtVjzmhg-jcWAHzht0Y4QPHA4rkilXp2BALPwYcO8xq6pbrh61zc19lAWoRoC4JUQAvD_BwE" TargetMode="External"/><Relationship Id="rId28"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E9AFA0695074B8C8513CDE534D2F6D1"/>
        <w:category>
          <w:name w:val="Yleiset"/>
          <w:gallery w:val="placeholder"/>
        </w:category>
        <w:types>
          <w:type w:val="bbPlcHdr"/>
        </w:types>
        <w:behaviors>
          <w:behavior w:val="content"/>
        </w:behaviors>
        <w:guid w:val="{29E497E3-3A2F-4AE9-9C8F-FA4D74379557}"/>
      </w:docPartPr>
      <w:docPartBody>
        <w:p w:rsidR="00D063D3" w:rsidRDefault="00D063D3" w:rsidP="00D063D3">
          <w:pPr>
            <w:pStyle w:val="4E9AFA0695074B8C8513CDE534D2F6D1"/>
          </w:pPr>
          <w:r>
            <w:rPr>
              <w:rFonts w:asciiTheme="majorHAnsi" w:eastAsiaTheme="majorEastAsia" w:hAnsiTheme="majorHAnsi" w:cstheme="majorBidi"/>
              <w:color w:val="5B9BD5" w:themeColor="accent1"/>
              <w:sz w:val="88"/>
              <w:szCs w:val="88"/>
            </w:rPr>
            <w:t>[Tiedoston otsikko]</w:t>
          </w:r>
        </w:p>
      </w:docPartBody>
    </w:docPart>
    <w:docPart>
      <w:docPartPr>
        <w:name w:val="47FC00D2F4834CB78548C18525496FEB"/>
        <w:category>
          <w:name w:val="Yleiset"/>
          <w:gallery w:val="placeholder"/>
        </w:category>
        <w:types>
          <w:type w:val="bbPlcHdr"/>
        </w:types>
        <w:behaviors>
          <w:behavior w:val="content"/>
        </w:behaviors>
        <w:guid w:val="{285D4325-FD54-46D5-B517-B736F8833B82}"/>
      </w:docPartPr>
      <w:docPartBody>
        <w:p w:rsidR="00D063D3" w:rsidRDefault="00D063D3" w:rsidP="00D063D3">
          <w:pPr>
            <w:pStyle w:val="47FC00D2F4834CB78548C18525496FEB"/>
          </w:pPr>
          <w:r>
            <w:rPr>
              <w:color w:val="2E74B5" w:themeColor="accent1" w:themeShade="BF"/>
              <w:sz w:val="24"/>
              <w:szCs w:val="24"/>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3D3"/>
    <w:rsid w:val="001A67C4"/>
    <w:rsid w:val="00340A6B"/>
    <w:rsid w:val="00742070"/>
    <w:rsid w:val="00771CFC"/>
    <w:rsid w:val="007D6911"/>
    <w:rsid w:val="008718BD"/>
    <w:rsid w:val="009149BA"/>
    <w:rsid w:val="00C76C4A"/>
    <w:rsid w:val="00D063D3"/>
    <w:rsid w:val="00D919BC"/>
    <w:rsid w:val="00DD6BFA"/>
    <w:rsid w:val="00F002E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E67BEDC4141D41B3B2221BE7ACAE190E">
    <w:name w:val="E67BEDC4141D41B3B2221BE7ACAE190E"/>
    <w:rsid w:val="00D063D3"/>
  </w:style>
  <w:style w:type="paragraph" w:customStyle="1" w:styleId="4E9AFA0695074B8C8513CDE534D2F6D1">
    <w:name w:val="4E9AFA0695074B8C8513CDE534D2F6D1"/>
    <w:rsid w:val="00D063D3"/>
  </w:style>
  <w:style w:type="paragraph" w:customStyle="1" w:styleId="47FC00D2F4834CB78548C18525496FEB">
    <w:name w:val="47FC00D2F4834CB78548C18525496FEB"/>
    <w:rsid w:val="00D063D3"/>
  </w:style>
  <w:style w:type="paragraph" w:customStyle="1" w:styleId="758E0EF993CD410A8C464CB8D0895ED9">
    <w:name w:val="758E0EF993CD410A8C464CB8D0895ED9"/>
    <w:rsid w:val="00D063D3"/>
  </w:style>
  <w:style w:type="paragraph" w:customStyle="1" w:styleId="B48F58707EC04E32A67705E13E1DA93C">
    <w:name w:val="B48F58707EC04E32A67705E13E1DA93C"/>
    <w:rsid w:val="00D06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F6204-42C3-4E27-938B-5D5A8B7F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25</Pages>
  <Words>2659</Words>
  <Characters>21545</Characters>
  <Application>Microsoft Office Word</Application>
  <DocSecurity>0</DocSecurity>
  <Lines>179</Lines>
  <Paragraphs>48</Paragraphs>
  <ScaleCrop>false</ScaleCrop>
  <HeadingPairs>
    <vt:vector size="2" baseType="variant">
      <vt:variant>
        <vt:lpstr>Otsikko</vt:lpstr>
      </vt:variant>
      <vt:variant>
        <vt:i4>1</vt:i4>
      </vt:variant>
    </vt:vector>
  </HeadingPairs>
  <TitlesOfParts>
    <vt:vector size="1" baseType="lpstr">
      <vt:lpstr>Vinkkejä viskariin!</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Vinkkejä viskariin!</dc:title>
  <dc:subject>Materiaali viskaritoiminnan suunnittelun ja toteutuksen tueksi</dc:subject>
  <dc:creator>Salla Reinikainen</dc:creator>
  <cp:keywords/>
  <dc:description/>
  <cp:lastModifiedBy>Salla Reinikainen</cp:lastModifiedBy>
  <cp:revision>15</cp:revision>
  <cp:lastPrinted>2025-06-24T07:38:00Z</cp:lastPrinted>
  <dcterms:created xsi:type="dcterms:W3CDTF">2025-06-30T05:39:00Z</dcterms:created>
  <dcterms:modified xsi:type="dcterms:W3CDTF">2025-09-18T11:19:00Z</dcterms:modified>
</cp:coreProperties>
</file>