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E6" w:rsidRPr="00D3265F" w:rsidRDefault="000545E6" w:rsidP="000545E6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0545E6" w:rsidRPr="00D3265F" w:rsidRDefault="000545E6" w:rsidP="000545E6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0545E6" w:rsidRDefault="000545E6" w:rsidP="000545E6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 osaamispalvelut -ryhmä</w:t>
      </w:r>
      <w:r w:rsidRPr="00D3265F">
        <w:rPr>
          <w:rFonts w:ascii="Arial" w:hAnsi="Arial" w:cs="Arial"/>
        </w:rPr>
        <w:tab/>
      </w:r>
    </w:p>
    <w:p w:rsidR="000545E6" w:rsidRPr="00D3265F" w:rsidRDefault="000545E6" w:rsidP="000545E6">
      <w:pPr>
        <w:rPr>
          <w:rFonts w:ascii="Arial" w:hAnsi="Arial" w:cs="Arial"/>
        </w:rPr>
      </w:pPr>
    </w:p>
    <w:p w:rsidR="000545E6" w:rsidRDefault="000545E6" w:rsidP="000545E6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>
        <w:rPr>
          <w:rFonts w:ascii="Arial" w:hAnsi="Arial" w:cs="Arial"/>
        </w:rPr>
        <w:tab/>
        <w:t>Muistioluonnos</w:t>
      </w:r>
    </w:p>
    <w:p w:rsidR="000545E6" w:rsidRPr="00D3265F" w:rsidRDefault="000545E6" w:rsidP="000545E6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Ammatillisen koulutuksen osasto (AMOS) </w:t>
      </w:r>
      <w:r>
        <w:rPr>
          <w:rFonts w:ascii="Arial" w:hAnsi="Arial" w:cs="Arial"/>
        </w:rPr>
        <w:tab/>
        <w:t>4</w:t>
      </w:r>
      <w:r w:rsidRPr="004236D3">
        <w:rPr>
          <w:rFonts w:ascii="Arial" w:hAnsi="Arial" w:cs="Arial"/>
        </w:rPr>
        <w:t>/2017</w:t>
      </w:r>
    </w:p>
    <w:p w:rsidR="000545E6" w:rsidRPr="00D3265F" w:rsidRDefault="000545E6" w:rsidP="000545E6">
      <w:pPr>
        <w:rPr>
          <w:rFonts w:ascii="Arial" w:hAnsi="Arial" w:cs="Arial"/>
        </w:rPr>
      </w:pPr>
    </w:p>
    <w:p w:rsidR="000545E6" w:rsidRPr="00D3265F" w:rsidRDefault="000545E6" w:rsidP="000545E6">
      <w:pPr>
        <w:rPr>
          <w:rFonts w:ascii="Arial" w:hAnsi="Arial" w:cs="Arial"/>
          <w:b/>
        </w:rPr>
      </w:pPr>
    </w:p>
    <w:p w:rsidR="000545E6" w:rsidRDefault="000545E6" w:rsidP="000545E6">
      <w:pPr>
        <w:rPr>
          <w:rFonts w:ascii="Arial" w:hAnsi="Arial" w:cs="Arial"/>
          <w:b/>
        </w:rPr>
      </w:pPr>
    </w:p>
    <w:p w:rsidR="000545E6" w:rsidRDefault="000545E6" w:rsidP="000545E6">
      <w:pPr>
        <w:rPr>
          <w:rFonts w:ascii="Arial" w:hAnsi="Arial" w:cs="Arial"/>
          <w:b/>
        </w:rPr>
      </w:pPr>
    </w:p>
    <w:p w:rsidR="000545E6" w:rsidRPr="00D3265F" w:rsidRDefault="000545E6" w:rsidP="000545E6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 YHTEISTYÖRYHMÄN (</w:t>
      </w:r>
      <w:proofErr w:type="spellStart"/>
      <w:r w:rsidRPr="00D3265F">
        <w:rPr>
          <w:rFonts w:ascii="Arial" w:hAnsi="Arial" w:cs="Arial"/>
          <w:b/>
        </w:rPr>
        <w:t>ELO-ryhmä</w:t>
      </w:r>
      <w:proofErr w:type="spellEnd"/>
      <w:r w:rsidRPr="00D3265F">
        <w:rPr>
          <w:rFonts w:ascii="Arial" w:hAnsi="Arial" w:cs="Arial"/>
          <w:b/>
        </w:rPr>
        <w:t xml:space="preserve">) KOKOUS </w:t>
      </w:r>
    </w:p>
    <w:p w:rsidR="000545E6" w:rsidRPr="00D3265F" w:rsidRDefault="000545E6" w:rsidP="000545E6">
      <w:pPr>
        <w:rPr>
          <w:rFonts w:ascii="Arial" w:hAnsi="Arial" w:cs="Arial"/>
        </w:rPr>
      </w:pPr>
    </w:p>
    <w:p w:rsidR="000545E6" w:rsidRPr="00D3265F" w:rsidRDefault="000545E6" w:rsidP="000545E6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>
        <w:rPr>
          <w:rFonts w:ascii="Arial" w:hAnsi="Arial" w:cs="Arial"/>
        </w:rPr>
        <w:t>Torstai</w:t>
      </w:r>
      <w:r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30.11.</w:t>
      </w:r>
      <w:r w:rsidRPr="008C35BD">
        <w:rPr>
          <w:rFonts w:ascii="Arial" w:hAnsi="Arial" w:cs="Arial"/>
        </w:rPr>
        <w:t xml:space="preserve"> klo 13.00–1</w:t>
      </w:r>
      <w:r>
        <w:rPr>
          <w:rFonts w:ascii="Arial" w:hAnsi="Arial" w:cs="Arial"/>
        </w:rPr>
        <w:t>6</w:t>
      </w:r>
      <w:r w:rsidRPr="008C35BD">
        <w:rPr>
          <w:rFonts w:ascii="Arial" w:hAnsi="Arial" w:cs="Arial"/>
        </w:rPr>
        <w:t>.00</w:t>
      </w:r>
    </w:p>
    <w:p w:rsidR="000545E6" w:rsidRDefault="000545E6" w:rsidP="000545E6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  <w:sz w:val="22"/>
          <w:szCs w:val="22"/>
        </w:rPr>
        <w:t>Työ- ja elinkeinoministeriö, sali 9 (+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skype-yhteys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osan aikaa)</w:t>
      </w:r>
    </w:p>
    <w:p w:rsidR="000545E6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</w:p>
    <w:p w:rsidR="000545E6" w:rsidRPr="00213766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 w:rsidRPr="00267D28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0545E6" w:rsidRPr="00213766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</w:t>
      </w:r>
      <w:r w:rsidR="004F193B">
        <w:rPr>
          <w:rFonts w:ascii="Arial" w:hAnsi="Arial" w:cs="Arial"/>
          <w:sz w:val="20"/>
          <w:szCs w:val="20"/>
        </w:rPr>
        <w:t>T</w:t>
      </w:r>
      <w:r w:rsidRPr="00213766">
        <w:rPr>
          <w:rFonts w:ascii="Arial" w:hAnsi="Arial" w:cs="Arial"/>
          <w:sz w:val="20"/>
          <w:szCs w:val="20"/>
        </w:rPr>
        <w:t xml:space="preserve">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</w:t>
      </w:r>
      <w:r>
        <w:rPr>
          <w:rFonts w:ascii="Arial" w:hAnsi="Arial" w:cs="Arial"/>
          <w:sz w:val="20"/>
          <w:szCs w:val="20"/>
        </w:rPr>
        <w:t>ö, puheenjohtaja</w:t>
      </w:r>
    </w:p>
    <w:p w:rsidR="000545E6" w:rsidRPr="00213766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Johtaja </w:t>
      </w:r>
      <w:r w:rsidRPr="00213766">
        <w:rPr>
          <w:rFonts w:ascii="Arial" w:hAnsi="Arial" w:cs="Arial"/>
          <w:b/>
          <w:sz w:val="20"/>
          <w:szCs w:val="20"/>
        </w:rPr>
        <w:t>Mika Tammilehto</w:t>
      </w:r>
      <w:r w:rsidRPr="00213766">
        <w:rPr>
          <w:rFonts w:ascii="Arial" w:hAnsi="Arial" w:cs="Arial"/>
          <w:sz w:val="20"/>
          <w:szCs w:val="20"/>
        </w:rPr>
        <w:t xml:space="preserve">, opetus- ja kulttuuriministeriö, </w:t>
      </w:r>
      <w:r>
        <w:rPr>
          <w:rFonts w:ascii="Arial" w:hAnsi="Arial" w:cs="Arial"/>
          <w:sz w:val="20"/>
          <w:szCs w:val="20"/>
        </w:rPr>
        <w:t>puheenjohtaja, klo 13.30 alkaen</w:t>
      </w:r>
    </w:p>
    <w:p w:rsidR="000545E6" w:rsidRPr="00213766" w:rsidRDefault="000545E6" w:rsidP="000545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0545E6" w:rsidRDefault="000545E6" w:rsidP="000545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Pr="00213766">
        <w:rPr>
          <w:rFonts w:ascii="Arial" w:hAnsi="Arial" w:cs="Arial"/>
          <w:b/>
          <w:sz w:val="20"/>
          <w:szCs w:val="20"/>
        </w:rPr>
        <w:t>Taina Eckstein</w:t>
      </w:r>
      <w:r w:rsidRPr="00213766">
        <w:rPr>
          <w:rFonts w:ascii="Arial" w:hAnsi="Arial" w:cs="Arial"/>
          <w:sz w:val="20"/>
          <w:szCs w:val="20"/>
        </w:rPr>
        <w:t>, valtiovarainministeriö</w:t>
      </w:r>
    </w:p>
    <w:p w:rsidR="000545E6" w:rsidRPr="00213766" w:rsidRDefault="000545E6" w:rsidP="000545E6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Vastaava asiantuntija, </w:t>
      </w:r>
      <w:proofErr w:type="spellStart"/>
      <w:r w:rsidRPr="00213766">
        <w:rPr>
          <w:rFonts w:ascii="Arial" w:hAnsi="Arial" w:cs="Arial"/>
          <w:sz w:val="20"/>
          <w:szCs w:val="20"/>
        </w:rPr>
        <w:t>Euroguidance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Kati Heikkinen</w:t>
      </w:r>
      <w:r w:rsidRPr="00213766">
        <w:rPr>
          <w:rFonts w:ascii="Arial" w:hAnsi="Arial" w:cs="Arial"/>
          <w:sz w:val="20"/>
          <w:szCs w:val="20"/>
        </w:rPr>
        <w:t>, Kansainvälisen liikkuvuuden ja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yhteistyön</w:t>
      </w:r>
      <w:r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sz w:val="20"/>
          <w:szCs w:val="20"/>
        </w:rPr>
        <w:t>keskus CIMO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Pr="00213766">
        <w:rPr>
          <w:rFonts w:ascii="Arial" w:hAnsi="Arial" w:cs="Arial"/>
          <w:b/>
          <w:sz w:val="20"/>
          <w:szCs w:val="20"/>
        </w:rPr>
        <w:t xml:space="preserve">Tapio </w:t>
      </w:r>
      <w:proofErr w:type="spellStart"/>
      <w:r w:rsidRPr="00213766">
        <w:rPr>
          <w:rFonts w:ascii="Arial" w:hAnsi="Arial" w:cs="Arial"/>
          <w:b/>
          <w:sz w:val="20"/>
          <w:szCs w:val="20"/>
        </w:rPr>
        <w:t>Heiskari</w:t>
      </w:r>
      <w:proofErr w:type="spellEnd"/>
      <w:r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(ETÄ)</w:t>
      </w:r>
      <w:r w:rsidRPr="00213766">
        <w:rPr>
          <w:rFonts w:ascii="Arial" w:hAnsi="Arial" w:cs="Arial"/>
          <w:sz w:val="20"/>
          <w:szCs w:val="20"/>
        </w:rPr>
        <w:t xml:space="preserve"> Asiantuntija </w:t>
      </w:r>
      <w:r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Pr="00213766">
        <w:rPr>
          <w:rFonts w:ascii="Arial" w:hAnsi="Arial" w:cs="Arial"/>
          <w:sz w:val="20"/>
          <w:szCs w:val="20"/>
        </w:rPr>
        <w:t xml:space="preserve">Pohjois-Pohjanmaan </w:t>
      </w:r>
      <w:proofErr w:type="spellStart"/>
      <w:r w:rsidRPr="00213766">
        <w:rPr>
          <w:rFonts w:ascii="Arial" w:hAnsi="Arial" w:cs="Arial"/>
          <w:sz w:val="20"/>
          <w:szCs w:val="20"/>
        </w:rPr>
        <w:t>ELY-keskus</w:t>
      </w:r>
      <w:proofErr w:type="spellEnd"/>
      <w:r w:rsidRPr="00213766">
        <w:rPr>
          <w:rFonts w:ascii="Arial" w:hAnsi="Arial" w:cs="Arial"/>
          <w:sz w:val="20"/>
          <w:szCs w:val="20"/>
        </w:rPr>
        <w:t>, Rahoitusyksikkö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13766">
        <w:rPr>
          <w:rFonts w:ascii="Arial" w:hAnsi="Arial" w:cs="Arial"/>
          <w:sz w:val="20"/>
          <w:szCs w:val="20"/>
        </w:rPr>
        <w:t xml:space="preserve">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ELY-keskusten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213766">
        <w:rPr>
          <w:rFonts w:ascii="Arial" w:hAnsi="Arial" w:cs="Arial"/>
          <w:sz w:val="20"/>
          <w:szCs w:val="20"/>
        </w:rPr>
        <w:t>TE-toimistojen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yhteinen kehittämis- ja hallinnointiyksikkö, KEHA/TOKE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(x)</w:t>
      </w:r>
      <w:r w:rsidRPr="00213766">
        <w:rPr>
          <w:rFonts w:ascii="Arial" w:hAnsi="Arial" w:cs="Arial"/>
          <w:sz w:val="20"/>
          <w:szCs w:val="20"/>
        </w:rPr>
        <w:t xml:space="preserve"> Koulutuspoliittinen asiantuntija </w:t>
      </w:r>
      <w:r>
        <w:rPr>
          <w:rFonts w:ascii="Arial" w:hAnsi="Arial" w:cs="Arial"/>
          <w:b/>
          <w:sz w:val="20"/>
          <w:szCs w:val="20"/>
        </w:rPr>
        <w:t xml:space="preserve">Samuli </w:t>
      </w:r>
      <w:proofErr w:type="spellStart"/>
      <w:r>
        <w:rPr>
          <w:rFonts w:ascii="Arial" w:hAnsi="Arial" w:cs="Arial"/>
          <w:b/>
          <w:sz w:val="20"/>
          <w:szCs w:val="20"/>
        </w:rPr>
        <w:t>Maxenius</w:t>
      </w:r>
      <w:proofErr w:type="spellEnd"/>
      <w:r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0545E6" w:rsidRPr="00924E38" w:rsidRDefault="000545E6" w:rsidP="000545E6">
      <w:pPr>
        <w:rPr>
          <w:rFonts w:ascii="Arial" w:hAnsi="Arial" w:cs="Arial"/>
          <w:sz w:val="20"/>
          <w:szCs w:val="20"/>
        </w:rPr>
      </w:pPr>
      <w:r w:rsidRPr="00924E3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24E38">
        <w:rPr>
          <w:rFonts w:ascii="Arial" w:hAnsi="Arial" w:cs="Arial"/>
          <w:sz w:val="20"/>
          <w:szCs w:val="20"/>
        </w:rPr>
        <w:t xml:space="preserve">) Ylitarkastaja </w:t>
      </w:r>
      <w:r w:rsidRPr="00924E38">
        <w:rPr>
          <w:rFonts w:ascii="Arial" w:hAnsi="Arial" w:cs="Arial"/>
          <w:b/>
          <w:sz w:val="20"/>
          <w:szCs w:val="20"/>
        </w:rPr>
        <w:t>Emma Kuusi</w:t>
      </w:r>
      <w:r w:rsidRPr="00924E38">
        <w:rPr>
          <w:rFonts w:ascii="Arial" w:hAnsi="Arial" w:cs="Arial"/>
          <w:sz w:val="20"/>
          <w:szCs w:val="20"/>
        </w:rPr>
        <w:t>, opetus- ja kulttuuriministeriö</w:t>
      </w:r>
    </w:p>
    <w:p w:rsidR="000545E6" w:rsidRDefault="000545E6" w:rsidP="000545E6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(-</w:t>
      </w:r>
      <w:r w:rsidRPr="00213766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13766">
        <w:rPr>
          <w:rFonts w:ascii="Arial" w:hAnsi="Arial" w:cs="Arial"/>
          <w:sz w:val="20"/>
          <w:szCs w:val="20"/>
          <w:lang w:val="sv-SE"/>
        </w:rPr>
        <w:t xml:space="preserve">, Regionsförvaltningsverket i Västra och Inre Finland, svenskspråkiga serviceenheten för undervisningsväsendet, 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Johtaja </w:t>
      </w:r>
      <w:r w:rsidRPr="00213766">
        <w:rPr>
          <w:rFonts w:ascii="Arial" w:hAnsi="Arial" w:cs="Arial"/>
          <w:b/>
          <w:sz w:val="20"/>
          <w:szCs w:val="20"/>
        </w:rPr>
        <w:t>Maire Mäki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TE-toimisto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Pohjois-Pohjanmaa</w:t>
      </w:r>
      <w:r>
        <w:rPr>
          <w:rFonts w:ascii="Arial" w:hAnsi="Arial" w:cs="Arial"/>
          <w:sz w:val="20"/>
          <w:szCs w:val="20"/>
        </w:rPr>
        <w:t>, videoyhteys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</w:t>
      </w:r>
      <w:r w:rsidR="004F193B">
        <w:rPr>
          <w:rFonts w:ascii="Arial" w:hAnsi="Arial" w:cs="Arial"/>
          <w:sz w:val="20"/>
          <w:szCs w:val="20"/>
        </w:rPr>
        <w:t xml:space="preserve">Järjestöpäällikkö </w:t>
      </w:r>
      <w:proofErr w:type="spellStart"/>
      <w:r w:rsidRPr="000545E6">
        <w:rPr>
          <w:rFonts w:ascii="Arial" w:hAnsi="Arial" w:cs="Arial"/>
          <w:b/>
          <w:sz w:val="20"/>
          <w:szCs w:val="20"/>
        </w:rPr>
        <w:t>Juska</w:t>
      </w:r>
      <w:proofErr w:type="spellEnd"/>
      <w:r w:rsidRPr="000545E6">
        <w:rPr>
          <w:rFonts w:ascii="Arial" w:hAnsi="Arial" w:cs="Arial"/>
          <w:b/>
          <w:sz w:val="20"/>
          <w:szCs w:val="20"/>
        </w:rPr>
        <w:t xml:space="preserve"> Kivioja</w:t>
      </w:r>
      <w:r>
        <w:rPr>
          <w:rFonts w:ascii="Arial" w:hAnsi="Arial" w:cs="Arial"/>
          <w:sz w:val="20"/>
          <w:szCs w:val="20"/>
        </w:rPr>
        <w:t xml:space="preserve"> (</w:t>
      </w:r>
      <w:r w:rsidRPr="000545E6">
        <w:rPr>
          <w:rFonts w:ascii="Arial" w:hAnsi="Arial" w:cs="Arial"/>
          <w:sz w:val="20"/>
          <w:szCs w:val="20"/>
        </w:rPr>
        <w:t xml:space="preserve">Riina Nousiaisen </w:t>
      </w:r>
      <w:r>
        <w:rPr>
          <w:rFonts w:ascii="Arial" w:hAnsi="Arial" w:cs="Arial"/>
          <w:sz w:val="20"/>
          <w:szCs w:val="20"/>
        </w:rPr>
        <w:t>sijainen</w:t>
      </w:r>
      <w:r>
        <w:rPr>
          <w:rFonts w:ascii="Arial" w:hAnsi="Arial" w:cs="Arial"/>
          <w:b/>
          <w:sz w:val="20"/>
          <w:szCs w:val="20"/>
        </w:rPr>
        <w:t xml:space="preserve">), </w:t>
      </w:r>
      <w:r w:rsidRPr="009876DC">
        <w:rPr>
          <w:rFonts w:ascii="Arial" w:hAnsi="Arial" w:cs="Arial"/>
          <w:sz w:val="20"/>
          <w:szCs w:val="20"/>
        </w:rPr>
        <w:t>Toimihenkilökeskusjärjestö STTK</w:t>
      </w:r>
      <w:r>
        <w:rPr>
          <w:rFonts w:ascii="Arial" w:hAnsi="Arial" w:cs="Arial"/>
          <w:sz w:val="20"/>
          <w:szCs w:val="20"/>
        </w:rPr>
        <w:t>, saapui n. klo 14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766">
        <w:rPr>
          <w:rFonts w:ascii="Arial" w:hAnsi="Arial" w:cs="Arial"/>
          <w:b/>
          <w:sz w:val="20"/>
          <w:szCs w:val="20"/>
        </w:rPr>
        <w:t>Lommi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Pr="00213766">
        <w:rPr>
          <w:rFonts w:ascii="Arial" w:hAnsi="Arial" w:cs="Arial"/>
          <w:sz w:val="20"/>
          <w:szCs w:val="20"/>
        </w:rPr>
        <w:t>ELY-keskus</w:t>
      </w:r>
      <w:proofErr w:type="spellEnd"/>
      <w:r w:rsidRPr="00213766">
        <w:rPr>
          <w:rFonts w:ascii="Arial" w:hAnsi="Arial" w:cs="Arial"/>
          <w:sz w:val="20"/>
          <w:szCs w:val="20"/>
        </w:rPr>
        <w:t>, Rahoitusyksikkö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Pr="00213766">
        <w:rPr>
          <w:rFonts w:ascii="Arial" w:hAnsi="Arial" w:cs="Arial"/>
          <w:b/>
          <w:sz w:val="20"/>
          <w:szCs w:val="20"/>
        </w:rPr>
        <w:t>Elina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Palola</w:t>
      </w:r>
      <w:r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13766">
        <w:rPr>
          <w:rFonts w:ascii="Arial" w:hAnsi="Arial" w:cs="Arial"/>
          <w:sz w:val="20"/>
          <w:szCs w:val="20"/>
        </w:rPr>
        <w:t xml:space="preserve">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  <w:r>
        <w:rPr>
          <w:rFonts w:ascii="Arial" w:hAnsi="Arial" w:cs="Arial"/>
          <w:sz w:val="20"/>
          <w:szCs w:val="20"/>
        </w:rPr>
        <w:t>, saapui n. klo 14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21376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Vs. </w:t>
      </w:r>
      <w:r w:rsidRPr="00213766">
        <w:rPr>
          <w:rFonts w:ascii="Arial" w:hAnsi="Arial" w:cs="Arial"/>
          <w:sz w:val="20"/>
          <w:szCs w:val="20"/>
        </w:rPr>
        <w:t xml:space="preserve">Kehittämispäällikkö </w:t>
      </w:r>
      <w:r w:rsidRPr="000545E6">
        <w:rPr>
          <w:rFonts w:ascii="Arial" w:hAnsi="Arial" w:cs="Arial"/>
          <w:b/>
          <w:sz w:val="20"/>
          <w:szCs w:val="20"/>
        </w:rPr>
        <w:t>Harri Haarikko</w:t>
      </w:r>
      <w:r w:rsidRPr="000545E6">
        <w:rPr>
          <w:rFonts w:ascii="Arial" w:hAnsi="Arial" w:cs="Arial"/>
          <w:sz w:val="20"/>
          <w:szCs w:val="20"/>
        </w:rPr>
        <w:t xml:space="preserve"> (Jukka Peltokosken sijainen), </w:t>
      </w:r>
      <w:r w:rsidRPr="00213766">
        <w:rPr>
          <w:rFonts w:ascii="Arial" w:hAnsi="Arial" w:cs="Arial"/>
          <w:sz w:val="20"/>
          <w:szCs w:val="20"/>
        </w:rPr>
        <w:t xml:space="preserve">Pirkanmaan </w:t>
      </w:r>
      <w:proofErr w:type="spellStart"/>
      <w:r w:rsidRPr="00213766">
        <w:rPr>
          <w:rFonts w:ascii="Arial" w:hAnsi="Arial" w:cs="Arial"/>
          <w:sz w:val="20"/>
          <w:szCs w:val="20"/>
        </w:rPr>
        <w:t>ELY-</w:t>
      </w:r>
      <w:r>
        <w:rPr>
          <w:rFonts w:ascii="Arial" w:hAnsi="Arial" w:cs="Arial"/>
          <w:sz w:val="20"/>
          <w:szCs w:val="20"/>
        </w:rPr>
        <w:t>keskus</w:t>
      </w:r>
      <w:proofErr w:type="spellEnd"/>
    </w:p>
    <w:p w:rsidR="000545E6" w:rsidRPr="009876DC" w:rsidRDefault="000545E6" w:rsidP="000545E6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876DC">
        <w:rPr>
          <w:rFonts w:ascii="Arial" w:hAnsi="Arial" w:cs="Arial"/>
          <w:sz w:val="20"/>
          <w:szCs w:val="20"/>
        </w:rPr>
        <w:t xml:space="preserve">) Opetusneuvos </w:t>
      </w:r>
      <w:r>
        <w:rPr>
          <w:rFonts w:ascii="Arial" w:hAnsi="Arial" w:cs="Arial"/>
          <w:b/>
          <w:sz w:val="20"/>
          <w:szCs w:val="20"/>
        </w:rPr>
        <w:t>Sanna Penttinen</w:t>
      </w:r>
      <w:r w:rsidRPr="009876DC">
        <w:rPr>
          <w:rFonts w:ascii="Arial" w:hAnsi="Arial" w:cs="Arial"/>
          <w:sz w:val="20"/>
          <w:szCs w:val="20"/>
        </w:rPr>
        <w:t>, Opetushallitus</w:t>
      </w:r>
    </w:p>
    <w:p w:rsidR="000545E6" w:rsidRPr="00691DFE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9876DC">
        <w:rPr>
          <w:rFonts w:ascii="Arial" w:hAnsi="Arial" w:cs="Arial"/>
          <w:sz w:val="20"/>
          <w:szCs w:val="20"/>
        </w:rPr>
        <w:t xml:space="preserve">) Koulutus- ja työvoimapoliittinen asiantuntija </w:t>
      </w:r>
      <w:r w:rsidRPr="009876DC">
        <w:rPr>
          <w:rFonts w:ascii="Arial" w:hAnsi="Arial" w:cs="Arial"/>
          <w:b/>
          <w:sz w:val="20"/>
          <w:szCs w:val="20"/>
        </w:rPr>
        <w:t>Kirsi Rasinaho</w:t>
      </w:r>
      <w:r w:rsidRPr="009876DC">
        <w:rPr>
          <w:rFonts w:ascii="Arial" w:hAnsi="Arial" w:cs="Arial"/>
          <w:sz w:val="20"/>
          <w:szCs w:val="20"/>
        </w:rPr>
        <w:t xml:space="preserve">, </w:t>
      </w:r>
      <w:r w:rsidRPr="00691DFE">
        <w:rPr>
          <w:rFonts w:ascii="Arial" w:hAnsi="Arial" w:cs="Arial"/>
          <w:sz w:val="20"/>
          <w:szCs w:val="20"/>
        </w:rPr>
        <w:t>Suomen Ammattiliittojen Keskusjärjestö SAK ry</w:t>
      </w:r>
    </w:p>
    <w:p w:rsidR="000545E6" w:rsidRPr="009876DC" w:rsidRDefault="000545E6" w:rsidP="000545E6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876DC">
        <w:rPr>
          <w:rFonts w:ascii="Arial" w:hAnsi="Arial" w:cs="Arial"/>
          <w:sz w:val="20"/>
          <w:szCs w:val="20"/>
        </w:rPr>
        <w:t xml:space="preserve">) Kehittämispäällikkö </w:t>
      </w:r>
      <w:r w:rsidRPr="009876DC">
        <w:rPr>
          <w:rFonts w:ascii="Arial" w:hAnsi="Arial" w:cs="Arial"/>
          <w:b/>
          <w:sz w:val="20"/>
          <w:szCs w:val="20"/>
        </w:rPr>
        <w:t>Hannele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Salminen</w:t>
      </w:r>
      <w:r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0545E6" w:rsidRPr="009876DC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0545E6" w:rsidRPr="009876DC" w:rsidRDefault="000545E6" w:rsidP="000545E6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</w:t>
      </w:r>
      <w:r w:rsidRPr="009876DC">
        <w:rPr>
          <w:rFonts w:ascii="Arial" w:hAnsi="Arial" w:cs="Arial"/>
          <w:sz w:val="20"/>
          <w:szCs w:val="20"/>
        </w:rPr>
        <w:t xml:space="preserve">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Pr="009876DC">
        <w:rPr>
          <w:rFonts w:ascii="Arial" w:hAnsi="Arial" w:cs="Arial"/>
          <w:sz w:val="20"/>
          <w:szCs w:val="20"/>
        </w:rPr>
        <w:t>ELY-keskus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76DC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poistui n. klo 14</w:t>
      </w:r>
    </w:p>
    <w:p w:rsidR="000545E6" w:rsidRPr="009876DC" w:rsidRDefault="000545E6" w:rsidP="000545E6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-</w:t>
      </w:r>
      <w:r w:rsidRPr="009876DC">
        <w:rPr>
          <w:rFonts w:ascii="Arial" w:hAnsi="Arial" w:cs="Arial"/>
          <w:sz w:val="20"/>
          <w:szCs w:val="20"/>
        </w:rPr>
        <w:t xml:space="preserve">) Johtaja </w:t>
      </w:r>
      <w:r w:rsidRPr="009876DC">
        <w:rPr>
          <w:rFonts w:ascii="Arial" w:hAnsi="Arial" w:cs="Arial"/>
          <w:b/>
          <w:sz w:val="20"/>
          <w:szCs w:val="20"/>
        </w:rPr>
        <w:t>Sari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Taukojärvi</w:t>
      </w:r>
      <w:r w:rsidRPr="009876DC">
        <w:rPr>
          <w:rFonts w:ascii="Arial" w:hAnsi="Arial" w:cs="Arial"/>
          <w:sz w:val="20"/>
          <w:szCs w:val="20"/>
        </w:rPr>
        <w:t>, Akava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(-) Palvelupäällikkö </w:t>
      </w:r>
      <w:r w:rsidRPr="00F11AAC">
        <w:rPr>
          <w:rFonts w:ascii="Arial" w:hAnsi="Arial" w:cs="Arial"/>
          <w:b/>
          <w:sz w:val="20"/>
          <w:szCs w:val="20"/>
        </w:rPr>
        <w:t>Kirsi Suovalkama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TE-asiakaspalvelukeskus</w:t>
      </w:r>
      <w:proofErr w:type="spellEnd"/>
      <w:r>
        <w:rPr>
          <w:rFonts w:ascii="Arial" w:hAnsi="Arial" w:cs="Arial"/>
          <w:sz w:val="20"/>
          <w:szCs w:val="20"/>
        </w:rPr>
        <w:t>, poistui n. klo 15</w:t>
      </w:r>
    </w:p>
    <w:p w:rsidR="000545E6" w:rsidRPr="009876DC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Pr="009876DC">
        <w:rPr>
          <w:rFonts w:ascii="Arial" w:hAnsi="Arial" w:cs="Arial"/>
          <w:sz w:val="20"/>
          <w:szCs w:val="20"/>
        </w:rPr>
        <w:t xml:space="preserve">) Johtaja </w:t>
      </w:r>
      <w:r w:rsidRPr="009876DC">
        <w:rPr>
          <w:rFonts w:ascii="Arial" w:hAnsi="Arial" w:cs="Arial"/>
          <w:b/>
          <w:sz w:val="20"/>
          <w:szCs w:val="20"/>
        </w:rPr>
        <w:t xml:space="preserve">Liisa </w:t>
      </w:r>
      <w:proofErr w:type="spellStart"/>
      <w:r w:rsidRPr="009876DC">
        <w:rPr>
          <w:rFonts w:ascii="Arial" w:hAnsi="Arial" w:cs="Arial"/>
          <w:b/>
          <w:sz w:val="20"/>
          <w:szCs w:val="20"/>
        </w:rPr>
        <w:t>Tenhunen-Ruotsalainen</w:t>
      </w:r>
      <w:proofErr w:type="spellEnd"/>
      <w:r w:rsidRPr="009876DC">
        <w:rPr>
          <w:rFonts w:ascii="Arial" w:hAnsi="Arial" w:cs="Arial"/>
          <w:sz w:val="20"/>
          <w:szCs w:val="20"/>
        </w:rPr>
        <w:t>, Elinkeinoelämän keskusliitto EK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(-</w:t>
      </w:r>
      <w:r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Pr="00E244E8">
        <w:rPr>
          <w:rFonts w:ascii="Arial" w:hAnsi="Arial" w:cs="Arial"/>
          <w:b/>
          <w:sz w:val="20"/>
          <w:szCs w:val="20"/>
        </w:rPr>
        <w:t>Mika Tuuliainen</w:t>
      </w:r>
      <w:r w:rsidRPr="00E244E8">
        <w:rPr>
          <w:rFonts w:ascii="Arial" w:hAnsi="Arial" w:cs="Arial"/>
          <w:sz w:val="20"/>
          <w:szCs w:val="20"/>
        </w:rPr>
        <w:t>,</w:t>
      </w:r>
      <w:r w:rsidRPr="00213766">
        <w:rPr>
          <w:rFonts w:ascii="Arial" w:hAnsi="Arial" w:cs="Arial"/>
          <w:sz w:val="20"/>
          <w:szCs w:val="20"/>
        </w:rPr>
        <w:t xml:space="preserve"> Suomen Yrittäjät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13766">
        <w:rPr>
          <w:rFonts w:ascii="Arial" w:hAnsi="Arial" w:cs="Arial"/>
          <w:sz w:val="20"/>
          <w:szCs w:val="20"/>
        </w:rPr>
        <w:t>oppijoiden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liitto ry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Pr="00213766">
        <w:rPr>
          <w:rFonts w:ascii="Arial" w:hAnsi="Arial" w:cs="Arial"/>
          <w:sz w:val="20"/>
          <w:szCs w:val="20"/>
        </w:rPr>
        <w:t xml:space="preserve">) Projektipäällikkö </w:t>
      </w:r>
      <w:r w:rsidRPr="00213766">
        <w:rPr>
          <w:rFonts w:ascii="Arial" w:hAnsi="Arial" w:cs="Arial"/>
          <w:b/>
          <w:sz w:val="20"/>
          <w:szCs w:val="20"/>
        </w:rPr>
        <w:t>Raimo Vuorinen</w:t>
      </w:r>
      <w:r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0545E6" w:rsidRPr="000545E6" w:rsidRDefault="000545E6" w:rsidP="000545E6">
      <w:pPr>
        <w:rPr>
          <w:rFonts w:ascii="Arial" w:hAnsi="Arial" w:cs="Arial"/>
          <w:sz w:val="20"/>
          <w:szCs w:val="20"/>
        </w:rPr>
      </w:pPr>
      <w:r w:rsidRPr="000545E6">
        <w:rPr>
          <w:rFonts w:ascii="Arial" w:hAnsi="Arial" w:cs="Arial"/>
          <w:sz w:val="20"/>
          <w:szCs w:val="20"/>
        </w:rPr>
        <w:t xml:space="preserve">(-) Osaamiskeskuksen päällikkö </w:t>
      </w:r>
      <w:r w:rsidRPr="000545E6">
        <w:rPr>
          <w:rFonts w:ascii="Arial" w:hAnsi="Arial" w:cs="Arial"/>
          <w:b/>
          <w:sz w:val="20"/>
          <w:szCs w:val="20"/>
        </w:rPr>
        <w:t>Pasi Pajula</w:t>
      </w:r>
      <w:r w:rsidRPr="000545E6">
        <w:rPr>
          <w:rFonts w:ascii="Arial" w:hAnsi="Arial" w:cs="Arial"/>
          <w:sz w:val="20"/>
          <w:szCs w:val="20"/>
        </w:rPr>
        <w:t>, Kela, Toimeentuloturvaetuuksien osaamiskeskus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Asiantuntijat: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Suunnittelija </w:t>
      </w:r>
      <w:r w:rsidRPr="00924E38">
        <w:rPr>
          <w:rFonts w:ascii="Arial" w:hAnsi="Arial" w:cs="Arial"/>
          <w:b/>
          <w:sz w:val="20"/>
          <w:szCs w:val="20"/>
        </w:rPr>
        <w:t>Tiina Asunmaa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Neuvotteleva virkamies </w:t>
      </w:r>
      <w:r w:rsidRPr="00924E38">
        <w:rPr>
          <w:rFonts w:ascii="Arial" w:hAnsi="Arial" w:cs="Arial"/>
          <w:b/>
          <w:sz w:val="20"/>
          <w:szCs w:val="20"/>
        </w:rPr>
        <w:t>Hillevi Lönn</w:t>
      </w:r>
      <w:r>
        <w:rPr>
          <w:rFonts w:ascii="Arial" w:hAnsi="Arial" w:cs="Arial"/>
          <w:sz w:val="20"/>
          <w:szCs w:val="20"/>
        </w:rPr>
        <w:t>, työ- ja elinkeinoministeriö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(x) </w:t>
      </w:r>
      <w:r w:rsidR="004F193B">
        <w:rPr>
          <w:rFonts w:ascii="Arial" w:hAnsi="Arial" w:cs="Arial"/>
          <w:sz w:val="20"/>
          <w:szCs w:val="20"/>
        </w:rPr>
        <w:t xml:space="preserve">Puheenjohtaja </w:t>
      </w:r>
      <w:r w:rsidR="004F193B" w:rsidRPr="004F193B">
        <w:rPr>
          <w:rFonts w:ascii="Arial" w:hAnsi="Arial" w:cs="Arial"/>
          <w:b/>
          <w:sz w:val="20"/>
          <w:szCs w:val="20"/>
        </w:rPr>
        <w:t>Päivi Saatsi</w:t>
      </w:r>
      <w:r w:rsidR="004F193B">
        <w:rPr>
          <w:rFonts w:ascii="Arial" w:hAnsi="Arial" w:cs="Arial"/>
          <w:sz w:val="20"/>
          <w:szCs w:val="20"/>
        </w:rPr>
        <w:t>, Uraohjaajat ja -valmentajat ry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  <w:r>
        <w:rPr>
          <w:rFonts w:ascii="Arial" w:hAnsi="Arial" w:cs="Arial"/>
          <w:sz w:val="20"/>
          <w:szCs w:val="20"/>
        </w:rPr>
        <w:t>: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</w:t>
      </w:r>
      <w:r>
        <w:rPr>
          <w:rFonts w:ascii="Arial" w:hAnsi="Arial" w:cs="Arial"/>
          <w:sz w:val="20"/>
          <w:szCs w:val="20"/>
        </w:rPr>
        <w:t>petus- ja kulttuuriministeriö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F193B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Opetusneuvos </w:t>
      </w:r>
      <w:r w:rsidRPr="00213766">
        <w:rPr>
          <w:rFonts w:ascii="Arial" w:hAnsi="Arial" w:cs="Arial"/>
          <w:b/>
          <w:sz w:val="20"/>
          <w:szCs w:val="20"/>
        </w:rPr>
        <w:t>Raija Meriläinen</w:t>
      </w:r>
      <w:r w:rsidRPr="00213766">
        <w:rPr>
          <w:rFonts w:ascii="Arial" w:hAnsi="Arial" w:cs="Arial"/>
          <w:sz w:val="20"/>
          <w:szCs w:val="20"/>
        </w:rPr>
        <w:t xml:space="preserve"> op</w:t>
      </w:r>
      <w:r>
        <w:rPr>
          <w:rFonts w:ascii="Arial" w:hAnsi="Arial" w:cs="Arial"/>
          <w:sz w:val="20"/>
          <w:szCs w:val="20"/>
        </w:rPr>
        <w:t>etus- ja kulttuuriministeriö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  <w:r w:rsidRPr="00A762C1">
        <w:rPr>
          <w:rFonts w:ascii="Arial" w:hAnsi="Arial" w:cs="Arial"/>
          <w:sz w:val="20"/>
          <w:szCs w:val="20"/>
        </w:rPr>
        <w:t xml:space="preserve">(x) Erityisasiantuntija </w:t>
      </w:r>
      <w:r w:rsidRPr="00A762C1">
        <w:rPr>
          <w:rFonts w:ascii="Arial" w:hAnsi="Arial" w:cs="Arial"/>
          <w:b/>
          <w:sz w:val="20"/>
          <w:szCs w:val="20"/>
        </w:rPr>
        <w:t>Anna Toni</w:t>
      </w:r>
      <w:r w:rsidRPr="00A762C1">
        <w:rPr>
          <w:rFonts w:ascii="Arial" w:hAnsi="Arial" w:cs="Arial"/>
          <w:sz w:val="20"/>
          <w:szCs w:val="20"/>
        </w:rPr>
        <w:t>, työ- ja elinkeinoministeriö</w:t>
      </w:r>
    </w:p>
    <w:p w:rsidR="000545E6" w:rsidRDefault="000545E6" w:rsidP="000545E6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x) Johtava kehittämisasiantuntija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KEHA/TOKE</w:t>
      </w:r>
    </w:p>
    <w:p w:rsidR="000545E6" w:rsidRPr="00213766" w:rsidRDefault="000545E6" w:rsidP="000545E6">
      <w:pPr>
        <w:rPr>
          <w:rFonts w:ascii="Arial" w:hAnsi="Arial" w:cs="Arial"/>
          <w:sz w:val="20"/>
          <w:szCs w:val="20"/>
        </w:rPr>
      </w:pPr>
    </w:p>
    <w:p w:rsidR="00832BA5" w:rsidRPr="00213766" w:rsidRDefault="00832BA5" w:rsidP="00832BA5">
      <w:pPr>
        <w:rPr>
          <w:rFonts w:ascii="Arial" w:hAnsi="Arial" w:cs="Arial"/>
          <w:sz w:val="20"/>
          <w:szCs w:val="20"/>
        </w:rPr>
      </w:pPr>
    </w:p>
    <w:p w:rsidR="000377FA" w:rsidRPr="005968D5" w:rsidRDefault="000377FA" w:rsidP="00832BA5">
      <w:pPr>
        <w:rPr>
          <w:rFonts w:ascii="Arial" w:hAnsi="Arial" w:cs="Arial"/>
        </w:rPr>
      </w:pPr>
    </w:p>
    <w:p w:rsidR="00832BA5" w:rsidRPr="00D3265F" w:rsidRDefault="00832BA5" w:rsidP="00832BA5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832BA5" w:rsidRPr="00D3265F" w:rsidRDefault="00832BA5" w:rsidP="00832BA5">
      <w:pPr>
        <w:rPr>
          <w:rFonts w:ascii="Arial" w:hAnsi="Arial" w:cs="Arial"/>
          <w:color w:val="FF0000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7A329D" w:rsidRDefault="00E303F6" w:rsidP="00E303F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E303F6">
        <w:rPr>
          <w:rFonts w:ascii="Arial" w:hAnsi="Arial" w:cs="Arial"/>
          <w:b/>
        </w:rPr>
        <w:t>Kokouksen avaus,</w:t>
      </w:r>
      <w:r w:rsidR="00B4090F">
        <w:rPr>
          <w:rFonts w:ascii="Arial" w:hAnsi="Arial" w:cs="Arial"/>
          <w:b/>
        </w:rPr>
        <w:t xml:space="preserve"> puheenjohtaja Teija Felt (TEM)</w:t>
      </w:r>
    </w:p>
    <w:p w:rsidR="00832BA5" w:rsidRDefault="00832BA5" w:rsidP="00832BA5">
      <w:pPr>
        <w:rPr>
          <w:rFonts w:ascii="Arial" w:hAnsi="Arial" w:cs="Arial"/>
          <w:b/>
        </w:rPr>
      </w:pPr>
    </w:p>
    <w:p w:rsidR="00832BA5" w:rsidRDefault="00BF2519" w:rsidP="00832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Puheenjohtaja </w:t>
      </w:r>
      <w:r w:rsidR="00461E72">
        <w:rPr>
          <w:rFonts w:ascii="Arial" w:hAnsi="Arial" w:cs="Arial"/>
        </w:rPr>
        <w:t>Teija Felt avasi kokouksen 13:04. Käytiin esittäytymiskierros ja todettiin jäsenmuutokset ja poissaolijat.</w:t>
      </w:r>
      <w:r w:rsidR="00832BA5">
        <w:rPr>
          <w:rFonts w:ascii="Arial" w:hAnsi="Arial" w:cs="Arial"/>
        </w:rPr>
        <w:t xml:space="preserve"> </w:t>
      </w:r>
      <w:r w:rsidR="00461E72">
        <w:rPr>
          <w:rFonts w:ascii="Arial" w:hAnsi="Arial" w:cs="Arial"/>
        </w:rPr>
        <w:t>Todettiin esityslistaan tulleet muutokset</w:t>
      </w:r>
      <w:r w:rsidR="004F193B">
        <w:rPr>
          <w:rFonts w:ascii="Arial" w:hAnsi="Arial" w:cs="Arial"/>
        </w:rPr>
        <w:t>.</w:t>
      </w:r>
    </w:p>
    <w:p w:rsidR="00E303F6" w:rsidRDefault="00E303F6" w:rsidP="00832BA5">
      <w:pPr>
        <w:rPr>
          <w:rFonts w:ascii="Arial" w:hAnsi="Arial" w:cs="Arial"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bookmarkStart w:id="0" w:name="_GoBack"/>
      <w:bookmarkEnd w:id="0"/>
    </w:p>
    <w:p w:rsidR="00832BA5" w:rsidRDefault="00832BA5" w:rsidP="00832BA5">
      <w:pPr>
        <w:rPr>
          <w:rFonts w:ascii="Arial" w:hAnsi="Arial" w:cs="Arial"/>
          <w:b/>
        </w:rPr>
      </w:pPr>
    </w:p>
    <w:p w:rsidR="00832BA5" w:rsidRPr="00832BA5" w:rsidRDefault="00832BA5" w:rsidP="00832BA5">
      <w:pPr>
        <w:rPr>
          <w:rFonts w:ascii="Arial" w:hAnsi="Arial" w:cs="Arial"/>
          <w:b/>
        </w:rPr>
      </w:pPr>
      <w:r w:rsidRPr="00832BA5">
        <w:rPr>
          <w:rFonts w:ascii="Arial" w:hAnsi="Arial" w:cs="Arial"/>
        </w:rPr>
        <w:t>Hyväksyttiin</w:t>
      </w:r>
      <w:r w:rsidR="00461E72">
        <w:rPr>
          <w:rFonts w:ascii="Arial" w:hAnsi="Arial" w:cs="Arial"/>
          <w:b/>
        </w:rPr>
        <w:t xml:space="preserve"> </w:t>
      </w:r>
      <w:r w:rsidR="00B4090F">
        <w:rPr>
          <w:rFonts w:ascii="Arial" w:hAnsi="Arial" w:cs="Arial"/>
        </w:rPr>
        <w:t xml:space="preserve">korjauksella: puheenjohtajana </w:t>
      </w:r>
      <w:r w:rsidR="00461E72" w:rsidRPr="00461E72">
        <w:rPr>
          <w:rFonts w:ascii="Arial" w:hAnsi="Arial" w:cs="Arial"/>
        </w:rPr>
        <w:t>toimi valtaos</w:t>
      </w:r>
      <w:r w:rsidR="00B4090F">
        <w:rPr>
          <w:rFonts w:ascii="Arial" w:hAnsi="Arial" w:cs="Arial"/>
        </w:rPr>
        <w:t>a</w:t>
      </w:r>
      <w:r w:rsidR="00461E72" w:rsidRPr="00461E72">
        <w:rPr>
          <w:rFonts w:ascii="Arial" w:hAnsi="Arial" w:cs="Arial"/>
        </w:rPr>
        <w:t>n</w:t>
      </w:r>
      <w:r w:rsidR="00B4090F">
        <w:rPr>
          <w:rFonts w:ascii="Arial" w:hAnsi="Arial" w:cs="Arial"/>
        </w:rPr>
        <w:t xml:space="preserve"> ajasta</w:t>
      </w:r>
      <w:r w:rsidR="00461E72" w:rsidRPr="00461E72">
        <w:rPr>
          <w:rFonts w:ascii="Arial" w:hAnsi="Arial" w:cs="Arial"/>
        </w:rPr>
        <w:t xml:space="preserve"> Teija Felt</w:t>
      </w:r>
      <w:r w:rsidR="00461E72">
        <w:rPr>
          <w:rFonts w:ascii="Arial" w:hAnsi="Arial" w:cs="Arial"/>
          <w:b/>
        </w:rPr>
        <w:t>.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 xml:space="preserve">Hallituksen kärkihankkeiden </w:t>
      </w:r>
      <w:r w:rsidR="00F37CCB">
        <w:rPr>
          <w:rFonts w:ascii="Arial" w:hAnsi="Arial" w:cs="Arial"/>
          <w:b/>
        </w:rPr>
        <w:t>tilanne</w:t>
      </w:r>
    </w:p>
    <w:p w:rsidR="00832BA5" w:rsidRDefault="00461E72" w:rsidP="000377FA">
      <w:pPr>
        <w:spacing w:after="200" w:line="276" w:lineRule="auto"/>
        <w:rPr>
          <w:rFonts w:ascii="Arial" w:hAnsi="Arial" w:cs="Arial"/>
          <w:color w:val="000000" w:themeColor="text1"/>
        </w:rPr>
      </w:pPr>
      <w:r w:rsidRPr="004F193B">
        <w:rPr>
          <w:rFonts w:ascii="Arial" w:hAnsi="Arial" w:cs="Arial"/>
        </w:rPr>
        <w:t xml:space="preserve">Ulla-Jill Karlsson kertoi </w:t>
      </w:r>
      <w:proofErr w:type="spellStart"/>
      <w:r w:rsidRPr="004F193B">
        <w:rPr>
          <w:rFonts w:ascii="Arial" w:hAnsi="Arial" w:cs="Arial"/>
        </w:rPr>
        <w:t>OKM:n</w:t>
      </w:r>
      <w:proofErr w:type="spellEnd"/>
      <w:r w:rsidRPr="004F193B">
        <w:rPr>
          <w:rFonts w:ascii="Arial" w:hAnsi="Arial" w:cs="Arial"/>
        </w:rPr>
        <w:t xml:space="preserve"> ajankohtaisista asioista.</w:t>
      </w:r>
      <w:r w:rsidR="000377FA" w:rsidRPr="004F193B">
        <w:rPr>
          <w:rFonts w:ascii="Arial" w:hAnsi="Arial" w:cs="Arial"/>
        </w:rPr>
        <w:t xml:space="preserve"> Ammatillisen koulutuksen reformiin liittyy 60 miljoonan tukipaketti, jolla mm. kehitetään henkilökohtaistamiseen liittyviä asioita sekä opettajien ja ohjaajien osaamista. </w:t>
      </w:r>
      <w:r w:rsidR="00C54165" w:rsidRPr="004F193B">
        <w:rPr>
          <w:rFonts w:ascii="Arial" w:hAnsi="Arial" w:cs="Arial"/>
        </w:rPr>
        <w:t>Sovi</w:t>
      </w:r>
      <w:r w:rsidR="009B1995" w:rsidRPr="004F193B">
        <w:rPr>
          <w:rFonts w:ascii="Arial" w:hAnsi="Arial" w:cs="Arial"/>
        </w:rPr>
        <w:t>ttiin, että ELO-ryhm</w:t>
      </w:r>
      <w:r w:rsidR="00C54165" w:rsidRPr="004F193B">
        <w:rPr>
          <w:rFonts w:ascii="Arial" w:hAnsi="Arial" w:cs="Arial"/>
        </w:rPr>
        <w:t>ä</w:t>
      </w:r>
      <w:r w:rsidR="009B1995" w:rsidRPr="004F193B">
        <w:rPr>
          <w:rFonts w:ascii="Arial" w:hAnsi="Arial" w:cs="Arial"/>
        </w:rPr>
        <w:t xml:space="preserve">lle lähetetään toisen asteen reformiin liittyvä kalvopaketti. </w:t>
      </w:r>
      <w:r w:rsidR="00C54165" w:rsidRPr="004F193B">
        <w:rPr>
          <w:rFonts w:ascii="Arial" w:hAnsi="Arial" w:cs="Arial"/>
        </w:rPr>
        <w:t xml:space="preserve">Todettiin, </w:t>
      </w:r>
      <w:r w:rsidR="00C54165" w:rsidRPr="003470DF">
        <w:rPr>
          <w:rFonts w:ascii="Arial" w:hAnsi="Arial" w:cs="Arial"/>
        </w:rPr>
        <w:t>että</w:t>
      </w:r>
      <w:r w:rsidR="004F193B" w:rsidRPr="003470DF">
        <w:rPr>
          <w:rFonts w:ascii="Arial" w:hAnsi="Arial" w:cs="Arial"/>
        </w:rPr>
        <w:t xml:space="preserve"> liitetään pöytäkirjaan myös muistio työ- ja elinkeinoministeriön hankkeista ammatilliseen reformiin liittyen.</w:t>
      </w:r>
      <w:r w:rsidR="00C54165" w:rsidRPr="003470DF">
        <w:rPr>
          <w:rFonts w:ascii="Arial" w:hAnsi="Arial" w:cs="Arial"/>
        </w:rPr>
        <w:t xml:space="preserve"> </w:t>
      </w:r>
      <w:r w:rsidR="009B1995" w:rsidRPr="004F193B">
        <w:rPr>
          <w:rFonts w:ascii="Arial" w:hAnsi="Arial" w:cs="Arial"/>
        </w:rPr>
        <w:t xml:space="preserve">Reformista löytyy tietoa myös uusimmasta ajankohtaistiedotteesta sekä täältä: </w:t>
      </w:r>
      <w:hyperlink r:id="rId7" w:history="1">
        <w:r w:rsidR="003470DF" w:rsidRPr="00D36800">
          <w:rPr>
            <w:rStyle w:val="Hyperlinkki"/>
            <w:rFonts w:ascii="Arial" w:hAnsi="Arial" w:cs="Arial"/>
          </w:rPr>
          <w:t>http://minedu.fi/amisreformi</w:t>
        </w:r>
      </w:hyperlink>
      <w:r w:rsidR="003470DF">
        <w:rPr>
          <w:rFonts w:ascii="Arial" w:hAnsi="Arial" w:cs="Arial"/>
        </w:rPr>
        <w:t xml:space="preserve"> </w:t>
      </w:r>
    </w:p>
    <w:p w:rsidR="00335CF2" w:rsidRPr="004F193B" w:rsidRDefault="000516BA" w:rsidP="00335CF2">
      <w:pPr>
        <w:spacing w:after="200" w:line="276" w:lineRule="auto"/>
        <w:rPr>
          <w:rFonts w:ascii="Arial" w:hAnsi="Arial" w:cs="Arial"/>
        </w:rPr>
      </w:pPr>
      <w:r w:rsidRPr="004F193B">
        <w:rPr>
          <w:rFonts w:ascii="Arial" w:hAnsi="Arial" w:cs="Arial"/>
        </w:rPr>
        <w:t xml:space="preserve">Elina Palola kertoi </w:t>
      </w:r>
      <w:proofErr w:type="spellStart"/>
      <w:r w:rsidR="00C54165" w:rsidRPr="004F193B">
        <w:rPr>
          <w:rFonts w:ascii="Arial" w:hAnsi="Arial" w:cs="Arial"/>
        </w:rPr>
        <w:t>STM</w:t>
      </w:r>
      <w:r w:rsidR="00D41A88" w:rsidRPr="004F193B">
        <w:rPr>
          <w:rFonts w:ascii="Arial" w:hAnsi="Arial" w:cs="Arial"/>
        </w:rPr>
        <w:t>:n</w:t>
      </w:r>
      <w:proofErr w:type="spellEnd"/>
      <w:r w:rsidR="00C54165" w:rsidRPr="004F193B">
        <w:rPr>
          <w:rFonts w:ascii="Arial" w:hAnsi="Arial" w:cs="Arial"/>
        </w:rPr>
        <w:t xml:space="preserve"> od</w:t>
      </w:r>
      <w:r w:rsidR="00B23DA3" w:rsidRPr="004F193B">
        <w:rPr>
          <w:rFonts w:ascii="Arial" w:hAnsi="Arial" w:cs="Arial"/>
        </w:rPr>
        <w:t>ot</w:t>
      </w:r>
      <w:r w:rsidR="00D41A88" w:rsidRPr="004F193B">
        <w:rPr>
          <w:rFonts w:ascii="Arial" w:hAnsi="Arial" w:cs="Arial"/>
        </w:rPr>
        <w:t>televan</w:t>
      </w:r>
      <w:r w:rsidR="00C54165" w:rsidRPr="004F193B">
        <w:rPr>
          <w:rFonts w:ascii="Arial" w:hAnsi="Arial" w:cs="Arial"/>
        </w:rPr>
        <w:t xml:space="preserve"> lausuntoja </w:t>
      </w:r>
      <w:proofErr w:type="spellStart"/>
      <w:r w:rsidR="00C54165" w:rsidRPr="004F193B">
        <w:rPr>
          <w:rFonts w:ascii="Arial" w:hAnsi="Arial" w:cs="Arial"/>
        </w:rPr>
        <w:t>sote</w:t>
      </w:r>
      <w:r w:rsidR="004F193B" w:rsidRPr="004F193B">
        <w:rPr>
          <w:rFonts w:ascii="Arial" w:hAnsi="Arial" w:cs="Arial"/>
        </w:rPr>
        <w:t>-</w:t>
      </w:r>
      <w:r w:rsidR="00C54165" w:rsidRPr="004F193B">
        <w:rPr>
          <w:rFonts w:ascii="Arial" w:hAnsi="Arial" w:cs="Arial"/>
        </w:rPr>
        <w:t>uudistuksesta</w:t>
      </w:r>
      <w:proofErr w:type="spellEnd"/>
      <w:r w:rsidR="00B23DA3" w:rsidRPr="004F193B">
        <w:rPr>
          <w:rFonts w:ascii="Arial" w:hAnsi="Arial" w:cs="Arial"/>
        </w:rPr>
        <w:t xml:space="preserve"> ja valinnanvapaudesta</w:t>
      </w:r>
      <w:r w:rsidR="00C54165" w:rsidRPr="004F193B">
        <w:rPr>
          <w:rFonts w:ascii="Arial" w:hAnsi="Arial" w:cs="Arial"/>
        </w:rPr>
        <w:t>.</w:t>
      </w:r>
      <w:r w:rsidR="00B23DA3" w:rsidRPr="004F193B">
        <w:rPr>
          <w:rFonts w:ascii="Arial" w:hAnsi="Arial" w:cs="Arial"/>
        </w:rPr>
        <w:t xml:space="preserve"> Maku</w:t>
      </w:r>
      <w:r w:rsidR="004F193B" w:rsidRPr="004F193B">
        <w:rPr>
          <w:rFonts w:ascii="Arial" w:hAnsi="Arial" w:cs="Arial"/>
        </w:rPr>
        <w:t>-</w:t>
      </w:r>
      <w:r w:rsidR="00B23DA3" w:rsidRPr="004F193B">
        <w:rPr>
          <w:rFonts w:ascii="Arial" w:hAnsi="Arial" w:cs="Arial"/>
        </w:rPr>
        <w:t xml:space="preserve">uudistus etenee ja mietinnässä, mitä </w:t>
      </w:r>
      <w:r w:rsidRPr="004F193B">
        <w:rPr>
          <w:rFonts w:ascii="Arial" w:hAnsi="Arial" w:cs="Arial"/>
        </w:rPr>
        <w:t xml:space="preserve">vaikutuksia sillä on ohjaukseen ja miten ohjaus ymmärretään. </w:t>
      </w:r>
      <w:r w:rsidR="00B23DA3" w:rsidRPr="004F193B">
        <w:rPr>
          <w:rFonts w:ascii="Arial" w:hAnsi="Arial" w:cs="Arial"/>
        </w:rPr>
        <w:t>Monenlaisia hankkeita menossa, mm. ammatillisen kuntoutuksen uudistus, jonka myötä esim. nuoret voisivat saada kuntoutusta jo varhaisemmassa vaiheessa, ilman diagnoosia.</w:t>
      </w:r>
      <w:r w:rsidRPr="004F193B">
        <w:rPr>
          <w:rFonts w:ascii="Arial" w:hAnsi="Arial" w:cs="Arial"/>
        </w:rPr>
        <w:t xml:space="preserve"> Työttömyysturvan aktiivimallista kysyttäessä Palola totesi, että asiaa viedään eteenpäin, mutta </w:t>
      </w:r>
      <w:r w:rsidR="00D41A88" w:rsidRPr="004F193B">
        <w:rPr>
          <w:rFonts w:ascii="Arial" w:hAnsi="Arial" w:cs="Arial"/>
        </w:rPr>
        <w:t xml:space="preserve">myönsi tunnettavan </w:t>
      </w:r>
      <w:r w:rsidRPr="004F193B">
        <w:rPr>
          <w:rFonts w:ascii="Arial" w:hAnsi="Arial" w:cs="Arial"/>
        </w:rPr>
        <w:t>huolta tie</w:t>
      </w:r>
      <w:r w:rsidR="00D41A88" w:rsidRPr="004F193B">
        <w:rPr>
          <w:rFonts w:ascii="Arial" w:hAnsi="Arial" w:cs="Arial"/>
        </w:rPr>
        <w:t>tyistä asiakasryhmistä</w:t>
      </w:r>
      <w:r w:rsidRPr="004F193B">
        <w:rPr>
          <w:rFonts w:ascii="Arial" w:hAnsi="Arial" w:cs="Arial"/>
        </w:rPr>
        <w:t>.</w:t>
      </w:r>
      <w:r w:rsidR="00335CF2" w:rsidRPr="004F193B">
        <w:rPr>
          <w:rFonts w:ascii="Arial" w:hAnsi="Arial" w:cs="Arial"/>
        </w:rPr>
        <w:t xml:space="preserve"> Muista ajankohtai</w:t>
      </w:r>
      <w:r w:rsidR="00A42AD6" w:rsidRPr="004F193B">
        <w:rPr>
          <w:rFonts w:ascii="Arial" w:hAnsi="Arial" w:cs="Arial"/>
        </w:rPr>
        <w:t xml:space="preserve">sista asioista Palola mainitsi </w:t>
      </w:r>
      <w:proofErr w:type="spellStart"/>
      <w:r w:rsidR="00A42AD6" w:rsidRPr="004F193B">
        <w:rPr>
          <w:rFonts w:ascii="Arial" w:hAnsi="Arial" w:cs="Arial"/>
        </w:rPr>
        <w:t>STM:n</w:t>
      </w:r>
      <w:proofErr w:type="spellEnd"/>
      <w:r w:rsidR="00A42AD6" w:rsidRPr="004F193B">
        <w:rPr>
          <w:rFonts w:ascii="Arial" w:hAnsi="Arial" w:cs="Arial"/>
        </w:rPr>
        <w:t xml:space="preserve"> o</w:t>
      </w:r>
      <w:r w:rsidR="00335CF2" w:rsidRPr="004F193B">
        <w:rPr>
          <w:rFonts w:ascii="Arial" w:hAnsi="Arial" w:cs="Arial"/>
        </w:rPr>
        <w:t xml:space="preserve">rganisaatiomuutoksen, Osallisuus-hankkeen sekä </w:t>
      </w:r>
      <w:proofErr w:type="spellStart"/>
      <w:r w:rsidR="00335CF2" w:rsidRPr="004F193B">
        <w:rPr>
          <w:rFonts w:ascii="Arial" w:hAnsi="Arial" w:cs="Arial"/>
        </w:rPr>
        <w:t>LaPe-hankkeen</w:t>
      </w:r>
      <w:proofErr w:type="spellEnd"/>
      <w:r w:rsidR="00335CF2" w:rsidRPr="004F193B">
        <w:rPr>
          <w:rFonts w:ascii="Arial" w:hAnsi="Arial" w:cs="Arial"/>
        </w:rPr>
        <w:t>.</w:t>
      </w:r>
    </w:p>
    <w:p w:rsidR="004F193B" w:rsidRPr="004F193B" w:rsidRDefault="000516BA" w:rsidP="000377FA">
      <w:pPr>
        <w:spacing w:after="200" w:line="276" w:lineRule="auto"/>
        <w:rPr>
          <w:rFonts w:ascii="Arial" w:hAnsi="Arial" w:cs="Arial"/>
        </w:rPr>
      </w:pPr>
      <w:r w:rsidRPr="004F193B">
        <w:rPr>
          <w:rFonts w:ascii="Arial" w:hAnsi="Arial" w:cs="Arial"/>
        </w:rPr>
        <w:t>Anna Toni (TEM) kertoi Ohjaamojen t</w:t>
      </w:r>
      <w:r w:rsidR="00525E68" w:rsidRPr="004F193B">
        <w:rPr>
          <w:rFonts w:ascii="Arial" w:hAnsi="Arial" w:cs="Arial"/>
        </w:rPr>
        <w:t>ilanteesta; rekrytoinnit käynniss</w:t>
      </w:r>
      <w:r w:rsidRPr="004F193B">
        <w:rPr>
          <w:rFonts w:ascii="Arial" w:hAnsi="Arial" w:cs="Arial"/>
        </w:rPr>
        <w:t>ä ja vakiinnuttamispäätöksestä</w:t>
      </w:r>
      <w:r w:rsidR="00D41A88" w:rsidRPr="004F193B">
        <w:rPr>
          <w:rFonts w:ascii="Arial" w:hAnsi="Arial" w:cs="Arial"/>
        </w:rPr>
        <w:t xml:space="preserve"> ollaan tyytyväisiä</w:t>
      </w:r>
      <w:r w:rsidR="004F193B" w:rsidRPr="004F193B">
        <w:rPr>
          <w:rFonts w:ascii="Arial" w:hAnsi="Arial" w:cs="Arial"/>
        </w:rPr>
        <w:t>. Viimeisimmän tiedon mukaan h</w:t>
      </w:r>
      <w:r w:rsidR="00525E68" w:rsidRPr="004F193B">
        <w:rPr>
          <w:rFonts w:ascii="Arial" w:hAnsi="Arial" w:cs="Arial"/>
        </w:rPr>
        <w:t xml:space="preserve">aussa 53 asiantuntijaa ja 17 laajempaa toimenkuvaa, kaikkinensa n. 80 </w:t>
      </w:r>
      <w:proofErr w:type="spellStart"/>
      <w:r w:rsidR="00525E68" w:rsidRPr="004F193B">
        <w:rPr>
          <w:rFonts w:ascii="Arial" w:hAnsi="Arial" w:cs="Arial"/>
        </w:rPr>
        <w:t>htv</w:t>
      </w:r>
      <w:proofErr w:type="spellEnd"/>
      <w:r w:rsidR="00525E68" w:rsidRPr="004F193B">
        <w:rPr>
          <w:rFonts w:ascii="Arial" w:hAnsi="Arial" w:cs="Arial"/>
        </w:rPr>
        <w:t xml:space="preserve">. </w:t>
      </w:r>
      <w:r w:rsidRPr="004F193B">
        <w:rPr>
          <w:rFonts w:ascii="Arial" w:hAnsi="Arial" w:cs="Arial"/>
        </w:rPr>
        <w:t>Teh</w:t>
      </w:r>
      <w:r w:rsidR="00525E68" w:rsidRPr="004F193B">
        <w:rPr>
          <w:rFonts w:ascii="Arial" w:hAnsi="Arial" w:cs="Arial"/>
        </w:rPr>
        <w:t>tävänkuvista käyty keskustelua</w:t>
      </w:r>
      <w:r w:rsidR="00D41A88" w:rsidRPr="004F193B">
        <w:rPr>
          <w:rFonts w:ascii="Arial" w:hAnsi="Arial" w:cs="Arial"/>
        </w:rPr>
        <w:t>, jotka vaikuttavat hyviltä.</w:t>
      </w:r>
      <w:r w:rsidR="00525E68" w:rsidRPr="004F193B">
        <w:rPr>
          <w:rFonts w:ascii="Arial" w:hAnsi="Arial" w:cs="Arial"/>
        </w:rPr>
        <w:t xml:space="preserve"> O</w:t>
      </w:r>
      <w:r w:rsidRPr="004F193B">
        <w:rPr>
          <w:rFonts w:ascii="Arial" w:hAnsi="Arial" w:cs="Arial"/>
        </w:rPr>
        <w:t>ngelmat l</w:t>
      </w:r>
      <w:r w:rsidR="00525E68" w:rsidRPr="004F193B">
        <w:rPr>
          <w:rFonts w:ascii="Arial" w:hAnsi="Arial" w:cs="Arial"/>
        </w:rPr>
        <w:t xml:space="preserve">iittyneet mm. </w:t>
      </w:r>
      <w:r w:rsidR="00231C93" w:rsidRPr="004F193B">
        <w:rPr>
          <w:rFonts w:ascii="Arial" w:hAnsi="Arial" w:cs="Arial"/>
        </w:rPr>
        <w:t xml:space="preserve">vaativuusryhmien tekemiin </w:t>
      </w:r>
      <w:r w:rsidR="00525E68" w:rsidRPr="004F193B">
        <w:rPr>
          <w:rFonts w:ascii="Arial" w:hAnsi="Arial" w:cs="Arial"/>
        </w:rPr>
        <w:t>palkka-arvioihin</w:t>
      </w:r>
      <w:r w:rsidR="00231C93" w:rsidRPr="004F193B">
        <w:rPr>
          <w:rFonts w:ascii="Arial" w:hAnsi="Arial" w:cs="Arial"/>
        </w:rPr>
        <w:t>, minkä johdosta palkkaerot eri alueiden välillä suur</w:t>
      </w:r>
      <w:r w:rsidR="004F193B" w:rsidRPr="004F193B">
        <w:rPr>
          <w:rFonts w:ascii="Arial" w:hAnsi="Arial" w:cs="Arial"/>
        </w:rPr>
        <w:t>i</w:t>
      </w:r>
      <w:r w:rsidR="00E852B1">
        <w:rPr>
          <w:rFonts w:ascii="Arial" w:hAnsi="Arial" w:cs="Arial"/>
        </w:rPr>
        <w:t xml:space="preserve">a, </w:t>
      </w:r>
      <w:proofErr w:type="gramStart"/>
      <w:r w:rsidR="00E852B1">
        <w:rPr>
          <w:rFonts w:ascii="Arial" w:hAnsi="Arial" w:cs="Arial"/>
        </w:rPr>
        <w:t xml:space="preserve">alhaisin </w:t>
      </w:r>
      <w:r w:rsidR="00231C93" w:rsidRPr="004F193B">
        <w:rPr>
          <w:rFonts w:ascii="Arial" w:hAnsi="Arial" w:cs="Arial"/>
        </w:rPr>
        <w:t>Uudellamaalla</w:t>
      </w:r>
      <w:proofErr w:type="gramEnd"/>
      <w:r w:rsidR="00231C93" w:rsidRPr="004F193B">
        <w:rPr>
          <w:rFonts w:ascii="Arial" w:hAnsi="Arial" w:cs="Arial"/>
        </w:rPr>
        <w:t xml:space="preserve">. </w:t>
      </w:r>
      <w:r w:rsidR="00525E68" w:rsidRPr="004F193B">
        <w:rPr>
          <w:rFonts w:ascii="Arial" w:hAnsi="Arial" w:cs="Arial"/>
        </w:rPr>
        <w:t>Tuotiin esiin huoli palkkauksen tasosta</w:t>
      </w:r>
      <w:r w:rsidR="00BB3E5A" w:rsidRPr="004F193B">
        <w:rPr>
          <w:rFonts w:ascii="Arial" w:hAnsi="Arial" w:cs="Arial"/>
        </w:rPr>
        <w:t xml:space="preserve"> ja sen leimaavuudesta</w:t>
      </w:r>
      <w:r w:rsidR="00525E68" w:rsidRPr="004F193B">
        <w:rPr>
          <w:rFonts w:ascii="Arial" w:hAnsi="Arial" w:cs="Arial"/>
        </w:rPr>
        <w:t>. Felt kertoi, että asia viedään uudelleenarvi</w:t>
      </w:r>
      <w:r w:rsidR="004F193B" w:rsidRPr="004F193B">
        <w:rPr>
          <w:rFonts w:ascii="Arial" w:hAnsi="Arial" w:cs="Arial"/>
        </w:rPr>
        <w:t xml:space="preserve">oitavaksi. Kysyttiin, mikä </w:t>
      </w:r>
      <w:proofErr w:type="spellStart"/>
      <w:r w:rsidR="004F193B" w:rsidRPr="004F193B">
        <w:rPr>
          <w:rFonts w:ascii="Arial" w:hAnsi="Arial" w:cs="Arial"/>
        </w:rPr>
        <w:t>ELO-</w:t>
      </w:r>
      <w:r w:rsidR="00525E68" w:rsidRPr="004F193B">
        <w:rPr>
          <w:rFonts w:ascii="Arial" w:hAnsi="Arial" w:cs="Arial"/>
        </w:rPr>
        <w:t>ryhmän</w:t>
      </w:r>
      <w:proofErr w:type="spellEnd"/>
      <w:r w:rsidR="00525E68" w:rsidRPr="004F193B">
        <w:rPr>
          <w:rFonts w:ascii="Arial" w:hAnsi="Arial" w:cs="Arial"/>
        </w:rPr>
        <w:t xml:space="preserve"> rooli voisi asiassa olla? </w:t>
      </w:r>
    </w:p>
    <w:p w:rsidR="000516BA" w:rsidRPr="004F193B" w:rsidRDefault="00BB3E5A" w:rsidP="000377FA">
      <w:pPr>
        <w:spacing w:after="200" w:line="276" w:lineRule="auto"/>
        <w:rPr>
          <w:rFonts w:ascii="Arial" w:hAnsi="Arial" w:cs="Arial"/>
        </w:rPr>
      </w:pPr>
      <w:r w:rsidRPr="004F193B">
        <w:rPr>
          <w:rFonts w:ascii="Arial" w:hAnsi="Arial" w:cs="Arial"/>
        </w:rPr>
        <w:lastRenderedPageBreak/>
        <w:t xml:space="preserve">Kannanottoa valmistelemaan Anna, Kirsi, </w:t>
      </w:r>
      <w:r w:rsidR="004F193B" w:rsidRPr="004F193B">
        <w:rPr>
          <w:rFonts w:ascii="Arial" w:hAnsi="Arial" w:cs="Arial"/>
        </w:rPr>
        <w:t>Inkeri</w:t>
      </w:r>
      <w:r w:rsidRPr="004F193B">
        <w:rPr>
          <w:rFonts w:ascii="Arial" w:hAnsi="Arial" w:cs="Arial"/>
        </w:rPr>
        <w:t xml:space="preserve">, </w:t>
      </w:r>
      <w:r w:rsidR="000377FA" w:rsidRPr="004F193B">
        <w:rPr>
          <w:rFonts w:ascii="Arial" w:hAnsi="Arial" w:cs="Arial"/>
        </w:rPr>
        <w:t>Päivi</w:t>
      </w:r>
      <w:r w:rsidR="00231C93" w:rsidRPr="004F193B">
        <w:rPr>
          <w:rFonts w:ascii="Arial" w:hAnsi="Arial" w:cs="Arial"/>
        </w:rPr>
        <w:t xml:space="preserve"> </w:t>
      </w:r>
      <w:proofErr w:type="gramStart"/>
      <w:r w:rsidR="00231C93" w:rsidRPr="004F193B">
        <w:rPr>
          <w:rFonts w:ascii="Arial" w:hAnsi="Arial" w:cs="Arial"/>
        </w:rPr>
        <w:t>//</w:t>
      </w:r>
      <w:proofErr w:type="gramEnd"/>
      <w:r w:rsidR="00231C93" w:rsidRPr="004F193B">
        <w:rPr>
          <w:rFonts w:ascii="Arial" w:hAnsi="Arial" w:cs="Arial"/>
        </w:rPr>
        <w:t xml:space="preserve"> </w:t>
      </w:r>
      <w:r w:rsidR="000377FA" w:rsidRPr="004F193B">
        <w:rPr>
          <w:rFonts w:ascii="Arial" w:hAnsi="Arial" w:cs="Arial"/>
        </w:rPr>
        <w:t xml:space="preserve">+ Janne Kesälahti </w:t>
      </w:r>
      <w:r w:rsidR="00231C93" w:rsidRPr="004F193B">
        <w:t xml:space="preserve"> </w:t>
      </w:r>
      <w:r w:rsidR="000377FA" w:rsidRPr="004F193B">
        <w:rPr>
          <w:rFonts w:ascii="Arial" w:hAnsi="Arial" w:cs="Arial"/>
        </w:rPr>
        <w:t xml:space="preserve">virallinen kannanotto </w:t>
      </w:r>
      <w:r w:rsidR="00231C93" w:rsidRPr="004F193B">
        <w:rPr>
          <w:rFonts w:ascii="Arial" w:hAnsi="Arial" w:cs="Arial"/>
        </w:rPr>
        <w:t>(</w:t>
      </w:r>
      <w:proofErr w:type="spellStart"/>
      <w:r w:rsidR="00231C93" w:rsidRPr="004F193B">
        <w:rPr>
          <w:rFonts w:ascii="Arial" w:hAnsi="Arial" w:cs="Arial"/>
        </w:rPr>
        <w:t>ELO-ryhmän</w:t>
      </w:r>
      <w:proofErr w:type="spellEnd"/>
      <w:r w:rsidR="00231C93" w:rsidRPr="004F193B">
        <w:rPr>
          <w:rFonts w:ascii="Arial" w:hAnsi="Arial" w:cs="Arial"/>
        </w:rPr>
        <w:t xml:space="preserve"> </w:t>
      </w:r>
      <w:proofErr w:type="spellStart"/>
      <w:r w:rsidR="00231C93" w:rsidRPr="004F193B">
        <w:rPr>
          <w:rFonts w:ascii="Arial" w:hAnsi="Arial" w:cs="Arial"/>
        </w:rPr>
        <w:t>pj:ien</w:t>
      </w:r>
      <w:proofErr w:type="spellEnd"/>
      <w:r w:rsidR="00231C93" w:rsidRPr="004F193B">
        <w:rPr>
          <w:rFonts w:ascii="Arial" w:hAnsi="Arial" w:cs="Arial"/>
        </w:rPr>
        <w:t xml:space="preserve"> allekirjoituksella) </w:t>
      </w:r>
      <w:r w:rsidR="000377FA" w:rsidRPr="004F193B">
        <w:rPr>
          <w:rFonts w:ascii="Arial" w:hAnsi="Arial" w:cs="Arial"/>
        </w:rPr>
        <w:t>pyritään saamaan pikaisesti.</w:t>
      </w:r>
    </w:p>
    <w:p w:rsidR="00335CF2" w:rsidRPr="000377FA" w:rsidRDefault="00231C93" w:rsidP="00335CF2">
      <w:pPr>
        <w:spacing w:after="200" w:line="276" w:lineRule="auto"/>
        <w:rPr>
          <w:rFonts w:ascii="Arial" w:hAnsi="Arial" w:cs="Arial"/>
          <w:color w:val="7030A0"/>
        </w:rPr>
      </w:pPr>
      <w:r>
        <w:rPr>
          <w:rFonts w:ascii="Arial" w:hAnsi="Arial" w:cs="Arial"/>
          <w:color w:val="000000" w:themeColor="text1"/>
        </w:rPr>
        <w:t>Keskusteltiin o</w:t>
      </w:r>
      <w:r w:rsidRPr="00231C93">
        <w:rPr>
          <w:rFonts w:ascii="Arial" w:hAnsi="Arial" w:cs="Arial"/>
          <w:color w:val="000000" w:themeColor="text1"/>
        </w:rPr>
        <w:t>hjaamoide</w:t>
      </w:r>
      <w:r>
        <w:rPr>
          <w:rFonts w:ascii="Arial" w:hAnsi="Arial" w:cs="Arial"/>
          <w:color w:val="000000" w:themeColor="text1"/>
        </w:rPr>
        <w:t>n henkilöstön pätevyyskriteereistä</w:t>
      </w:r>
      <w:r w:rsidRPr="00231C93">
        <w:rPr>
          <w:rFonts w:ascii="Arial" w:hAnsi="Arial" w:cs="Arial"/>
          <w:color w:val="000000" w:themeColor="text1"/>
        </w:rPr>
        <w:t>;</w:t>
      </w:r>
      <w:r>
        <w:rPr>
          <w:rFonts w:ascii="Arial" w:hAnsi="Arial" w:cs="Arial"/>
          <w:color w:val="000000" w:themeColor="text1"/>
        </w:rPr>
        <w:t xml:space="preserve"> todettiin, etteivät nämä ole tiedossa</w:t>
      </w:r>
      <w:r w:rsidRPr="00231C93">
        <w:rPr>
          <w:rFonts w:ascii="Arial" w:hAnsi="Arial" w:cs="Arial"/>
          <w:color w:val="000000" w:themeColor="text1"/>
        </w:rPr>
        <w:t>. TE-toimi</w:t>
      </w:r>
      <w:r>
        <w:rPr>
          <w:rFonts w:ascii="Arial" w:hAnsi="Arial" w:cs="Arial"/>
          <w:color w:val="000000" w:themeColor="text1"/>
        </w:rPr>
        <w:t>stossa ei ole pätevyysvaatimuks</w:t>
      </w:r>
      <w:r w:rsidRPr="00231C93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a kuin johtajilla ja psykologeilla. </w:t>
      </w:r>
      <w:r w:rsidR="001F0D51">
        <w:rPr>
          <w:rFonts w:ascii="Arial" w:hAnsi="Arial" w:cs="Arial"/>
          <w:color w:val="000000" w:themeColor="text1"/>
        </w:rPr>
        <w:t xml:space="preserve">Ohjaamoja tulossa lisää ensi vuonna, arviolta yhteensä 65 ohjaamoa. Perustettu myös </w:t>
      </w:r>
      <w:r>
        <w:rPr>
          <w:rFonts w:ascii="Arial" w:hAnsi="Arial" w:cs="Arial"/>
          <w:color w:val="000000" w:themeColor="text1"/>
        </w:rPr>
        <w:t xml:space="preserve">uusi </w:t>
      </w:r>
      <w:r w:rsidR="001F0D51">
        <w:rPr>
          <w:rFonts w:ascii="Arial" w:hAnsi="Arial" w:cs="Arial"/>
          <w:color w:val="000000" w:themeColor="text1"/>
        </w:rPr>
        <w:t xml:space="preserve">Ohjaamojen </w:t>
      </w:r>
      <w:r w:rsidR="001F0D51" w:rsidRPr="004F193B">
        <w:rPr>
          <w:rFonts w:ascii="Arial" w:hAnsi="Arial" w:cs="Arial"/>
        </w:rPr>
        <w:t xml:space="preserve">ohjausryhmä, jonka </w:t>
      </w:r>
      <w:r w:rsidR="00335CF2" w:rsidRPr="004F193B">
        <w:rPr>
          <w:rFonts w:ascii="Arial" w:hAnsi="Arial" w:cs="Arial"/>
        </w:rPr>
        <w:t>ensimmäinen kokous on 18.12.</w:t>
      </w:r>
    </w:p>
    <w:p w:rsidR="001F0D51" w:rsidRPr="004F193B" w:rsidRDefault="001F0D51" w:rsidP="0002771F">
      <w:pPr>
        <w:spacing w:after="200" w:line="276" w:lineRule="auto"/>
        <w:rPr>
          <w:rFonts w:ascii="Arial" w:hAnsi="Arial" w:cs="Arial"/>
        </w:rPr>
      </w:pPr>
      <w:r w:rsidRPr="004F193B">
        <w:rPr>
          <w:rFonts w:ascii="Arial" w:hAnsi="Arial" w:cs="Arial"/>
        </w:rPr>
        <w:t>Psykososiaalinen tuki; 3 M€ - rekrytoidaan projektipäällikkö joka kokoaa hyvä käytäntöjä ja miettii, miten</w:t>
      </w:r>
      <w:r w:rsidR="00335CF2" w:rsidRPr="004F193B">
        <w:rPr>
          <w:rFonts w:ascii="Arial" w:hAnsi="Arial" w:cs="Arial"/>
        </w:rPr>
        <w:t xml:space="preserve"> niitä jalkautetaan ohjaamoihin (</w:t>
      </w:r>
      <w:r w:rsidR="004F193B" w:rsidRPr="004F193B">
        <w:rPr>
          <w:rFonts w:ascii="Arial" w:hAnsi="Arial" w:cs="Arial"/>
        </w:rPr>
        <w:t xml:space="preserve">lisäksi STM organisoi </w:t>
      </w:r>
      <w:proofErr w:type="spellStart"/>
      <w:r w:rsidR="00231C93" w:rsidRPr="004F193B">
        <w:rPr>
          <w:rFonts w:ascii="Arial" w:hAnsi="Arial" w:cs="Arial"/>
        </w:rPr>
        <w:t>Vamos-</w:t>
      </w:r>
      <w:proofErr w:type="spellEnd"/>
      <w:r w:rsidR="00231C93" w:rsidRPr="004F193B">
        <w:rPr>
          <w:rFonts w:ascii="Arial" w:hAnsi="Arial" w:cs="Arial"/>
        </w:rPr>
        <w:t xml:space="preserve"> ja Me</w:t>
      </w:r>
      <w:r w:rsidR="00335CF2" w:rsidRPr="004F193B">
        <w:rPr>
          <w:rFonts w:ascii="Arial" w:hAnsi="Arial" w:cs="Arial"/>
        </w:rPr>
        <w:t>-säätiö</w:t>
      </w:r>
      <w:r w:rsidR="004F193B" w:rsidRPr="004F193B">
        <w:rPr>
          <w:rFonts w:ascii="Arial" w:hAnsi="Arial" w:cs="Arial"/>
        </w:rPr>
        <w:t>n</w:t>
      </w:r>
      <w:r w:rsidR="00231C93" w:rsidRPr="004F193B">
        <w:rPr>
          <w:rFonts w:ascii="Arial" w:hAnsi="Arial" w:cs="Arial"/>
        </w:rPr>
        <w:t xml:space="preserve"> </w:t>
      </w:r>
      <w:r w:rsidR="004F193B" w:rsidRPr="004F193B">
        <w:rPr>
          <w:rFonts w:ascii="Arial" w:hAnsi="Arial" w:cs="Arial"/>
        </w:rPr>
        <w:t>psykososiaalisen</w:t>
      </w:r>
      <w:r w:rsidR="00231C93" w:rsidRPr="004F193B">
        <w:rPr>
          <w:rFonts w:ascii="Arial" w:hAnsi="Arial" w:cs="Arial"/>
        </w:rPr>
        <w:t xml:space="preserve"> tu</w:t>
      </w:r>
      <w:r w:rsidR="004F193B" w:rsidRPr="004F193B">
        <w:rPr>
          <w:rFonts w:ascii="Arial" w:hAnsi="Arial" w:cs="Arial"/>
        </w:rPr>
        <w:t xml:space="preserve">en hankkeita, joissa mm. </w:t>
      </w:r>
      <w:r w:rsidR="00231C93" w:rsidRPr="004F193B">
        <w:rPr>
          <w:rFonts w:ascii="Arial" w:hAnsi="Arial" w:cs="Arial"/>
        </w:rPr>
        <w:t>opintojen keskeyttämiseen kiinnitetty huomioita</w:t>
      </w:r>
      <w:r w:rsidR="00335CF2" w:rsidRPr="004F193B">
        <w:rPr>
          <w:rFonts w:ascii="Arial" w:hAnsi="Arial" w:cs="Arial"/>
        </w:rPr>
        <w:t>)</w:t>
      </w:r>
      <w:r w:rsidR="003E3519" w:rsidRPr="004F193B">
        <w:rPr>
          <w:rFonts w:ascii="Arial" w:hAnsi="Arial" w:cs="Arial"/>
        </w:rPr>
        <w:t>. ELO voi tukea asiaa.</w:t>
      </w:r>
    </w:p>
    <w:p w:rsidR="001F0D51" w:rsidRDefault="001F0D51" w:rsidP="0002771F">
      <w:pPr>
        <w:spacing w:after="200" w:line="276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TEMin</w:t>
      </w:r>
      <w:proofErr w:type="spellEnd"/>
      <w:r>
        <w:rPr>
          <w:rFonts w:ascii="Arial" w:hAnsi="Arial" w:cs="Arial"/>
          <w:color w:val="000000" w:themeColor="text1"/>
        </w:rPr>
        <w:t xml:space="preserve"> org</w:t>
      </w:r>
      <w:r w:rsidR="00335CF2">
        <w:rPr>
          <w:rFonts w:ascii="Arial" w:hAnsi="Arial" w:cs="Arial"/>
          <w:color w:val="000000" w:themeColor="text1"/>
        </w:rPr>
        <w:t>anisaatio muuttuu 1.1.2018. Maakuntauudistuksen</w:t>
      </w:r>
      <w:r>
        <w:rPr>
          <w:rFonts w:ascii="Arial" w:hAnsi="Arial" w:cs="Arial"/>
          <w:color w:val="000000" w:themeColor="text1"/>
        </w:rPr>
        <w:t xml:space="preserve"> ja kasvupalvelun osalta vääntöä – kuka sa</w:t>
      </w:r>
      <w:r w:rsidR="00335CF2">
        <w:rPr>
          <w:rFonts w:ascii="Arial" w:hAnsi="Arial" w:cs="Arial"/>
          <w:color w:val="000000" w:themeColor="text1"/>
        </w:rPr>
        <w:t xml:space="preserve">a järjestämisvastuun? </w:t>
      </w:r>
      <w:r>
        <w:rPr>
          <w:rFonts w:ascii="Arial" w:hAnsi="Arial" w:cs="Arial"/>
          <w:color w:val="000000" w:themeColor="text1"/>
        </w:rPr>
        <w:t>Kasvupalvelulaki ja sisältölait tulevat lausuntokierrokselle, kun</w:t>
      </w:r>
      <w:r w:rsidR="004F193B">
        <w:rPr>
          <w:rFonts w:ascii="Arial" w:hAnsi="Arial" w:cs="Arial"/>
          <w:color w:val="000000" w:themeColor="text1"/>
        </w:rPr>
        <w:t xml:space="preserve"> tämä asia on saatu ratkeamaan.</w:t>
      </w:r>
    </w:p>
    <w:p w:rsidR="00857A2A" w:rsidRPr="004F193B" w:rsidRDefault="00857A2A" w:rsidP="00335CF2">
      <w:pPr>
        <w:spacing w:after="200" w:line="276" w:lineRule="auto"/>
        <w:rPr>
          <w:rFonts w:ascii="Arial" w:hAnsi="Arial" w:cs="Arial"/>
        </w:rPr>
      </w:pPr>
      <w:proofErr w:type="gramStart"/>
      <w:r w:rsidRPr="004F193B">
        <w:rPr>
          <w:rFonts w:ascii="Arial" w:hAnsi="Arial" w:cs="Arial"/>
        </w:rPr>
        <w:t>Budjettiriihessä saatu 15 M€ tulosperusteisten osto</w:t>
      </w:r>
      <w:r w:rsidR="004F193B" w:rsidRPr="004F193B">
        <w:rPr>
          <w:rFonts w:ascii="Arial" w:hAnsi="Arial" w:cs="Arial"/>
        </w:rPr>
        <w:t>palvelujen hankkimiseen alle 30-</w:t>
      </w:r>
      <w:r w:rsidRPr="004F193B">
        <w:rPr>
          <w:rFonts w:ascii="Arial" w:hAnsi="Arial" w:cs="Arial"/>
        </w:rPr>
        <w:t>vuotiaille nuorille tav</w:t>
      </w:r>
      <w:r w:rsidR="004F193B" w:rsidRPr="004F193B">
        <w:rPr>
          <w:rFonts w:ascii="Arial" w:hAnsi="Arial" w:cs="Arial"/>
        </w:rPr>
        <w:t>o</w:t>
      </w:r>
      <w:r w:rsidRPr="004F193B">
        <w:rPr>
          <w:rFonts w:ascii="Arial" w:hAnsi="Arial" w:cs="Arial"/>
        </w:rPr>
        <w:t xml:space="preserve">itteena saada osaavaa työvoimaa </w:t>
      </w:r>
      <w:r w:rsidR="003E3519" w:rsidRPr="004F193B">
        <w:rPr>
          <w:rFonts w:ascii="Arial" w:hAnsi="Arial" w:cs="Arial"/>
        </w:rPr>
        <w:t xml:space="preserve">työvoimatarvealoille, </w:t>
      </w:r>
      <w:r w:rsidRPr="004F193B">
        <w:rPr>
          <w:rFonts w:ascii="Arial" w:hAnsi="Arial" w:cs="Arial"/>
        </w:rPr>
        <w:t>mm. matkailu-, rakennu</w:t>
      </w:r>
      <w:r w:rsidR="003E3519" w:rsidRPr="004F193B">
        <w:rPr>
          <w:rFonts w:ascii="Arial" w:hAnsi="Arial" w:cs="Arial"/>
        </w:rPr>
        <w:t>s-, terveysaloille.</w:t>
      </w:r>
      <w:proofErr w:type="gramEnd"/>
      <w:r w:rsidR="003E3519" w:rsidRPr="004F193B">
        <w:rPr>
          <w:rFonts w:ascii="Arial" w:hAnsi="Arial" w:cs="Arial"/>
        </w:rPr>
        <w:t xml:space="preserve"> </w:t>
      </w:r>
      <w:proofErr w:type="spellStart"/>
      <w:r w:rsidR="003E3519" w:rsidRPr="004F193B">
        <w:rPr>
          <w:rFonts w:ascii="Arial" w:hAnsi="Arial" w:cs="Arial"/>
        </w:rPr>
        <w:t>ELY:t</w:t>
      </w:r>
      <w:proofErr w:type="spellEnd"/>
      <w:r w:rsidR="003E3519" w:rsidRPr="004F193B">
        <w:rPr>
          <w:rFonts w:ascii="Arial" w:hAnsi="Arial" w:cs="Arial"/>
        </w:rPr>
        <w:t xml:space="preserve"> kilpailutta</w:t>
      </w:r>
      <w:r w:rsidR="004F193B" w:rsidRPr="004F193B">
        <w:rPr>
          <w:rFonts w:ascii="Arial" w:hAnsi="Arial" w:cs="Arial"/>
        </w:rPr>
        <w:t>vat</w:t>
      </w:r>
      <w:r w:rsidR="003E3519" w:rsidRPr="004F193B">
        <w:rPr>
          <w:rFonts w:ascii="Arial" w:hAnsi="Arial" w:cs="Arial"/>
        </w:rPr>
        <w:t xml:space="preserve"> palvelut, joissa sisällön sijaan on</w:t>
      </w:r>
      <w:r w:rsidR="00335CF2" w:rsidRPr="004F193B">
        <w:rPr>
          <w:rFonts w:ascii="Arial" w:hAnsi="Arial" w:cs="Arial"/>
        </w:rPr>
        <w:t xml:space="preserve"> määritelty kohderyhmiä ja tulosperusteita, kohteena vaikeammin työllistyvät kuin ennen, </w:t>
      </w:r>
      <w:proofErr w:type="gramStart"/>
      <w:r w:rsidR="00335CF2" w:rsidRPr="004F193B">
        <w:rPr>
          <w:rFonts w:ascii="Arial" w:hAnsi="Arial" w:cs="Arial"/>
        </w:rPr>
        <w:t>olennaista tulokset</w:t>
      </w:r>
      <w:proofErr w:type="gramEnd"/>
      <w:r w:rsidR="00335CF2" w:rsidRPr="004F193B">
        <w:rPr>
          <w:rFonts w:ascii="Arial" w:hAnsi="Arial" w:cs="Arial"/>
        </w:rPr>
        <w:t xml:space="preserve">. Budjettiriihen yhteydessä korostettiin </w:t>
      </w:r>
      <w:r w:rsidR="003E3519" w:rsidRPr="004F193B">
        <w:rPr>
          <w:rFonts w:ascii="Arial" w:hAnsi="Arial" w:cs="Arial"/>
        </w:rPr>
        <w:t xml:space="preserve">myös </w:t>
      </w:r>
      <w:r w:rsidR="00335CF2" w:rsidRPr="004F193B">
        <w:rPr>
          <w:rFonts w:ascii="Arial" w:hAnsi="Arial" w:cs="Arial"/>
        </w:rPr>
        <w:t xml:space="preserve">ammatinvalintapsykologien roolia nuorten osalta määräaikaishaastattelujen yhteydessä, asiasta lähtenyt ohje TE-toimistoille ja 19.12. palvelujohtajien </w:t>
      </w:r>
      <w:proofErr w:type="spellStart"/>
      <w:r w:rsidR="00335CF2" w:rsidRPr="004F193B">
        <w:rPr>
          <w:rFonts w:ascii="Arial" w:hAnsi="Arial" w:cs="Arial"/>
        </w:rPr>
        <w:t>skype</w:t>
      </w:r>
      <w:r w:rsidR="004F193B" w:rsidRPr="004F193B">
        <w:rPr>
          <w:rFonts w:ascii="Arial" w:hAnsi="Arial" w:cs="Arial"/>
        </w:rPr>
        <w:t>-kokouksessa</w:t>
      </w:r>
      <w:proofErr w:type="spellEnd"/>
      <w:r w:rsidR="00335CF2" w:rsidRPr="004F193B">
        <w:rPr>
          <w:rFonts w:ascii="Arial" w:hAnsi="Arial" w:cs="Arial"/>
        </w:rPr>
        <w:t xml:space="preserve"> keskustellaan vielä </w:t>
      </w:r>
      <w:proofErr w:type="spellStart"/>
      <w:r w:rsidR="00335CF2" w:rsidRPr="004F193B">
        <w:rPr>
          <w:rFonts w:ascii="Arial" w:hAnsi="Arial" w:cs="Arial"/>
        </w:rPr>
        <w:t>TE-toimistojen</w:t>
      </w:r>
      <w:proofErr w:type="spellEnd"/>
      <w:r w:rsidR="00335CF2" w:rsidRPr="004F193B">
        <w:rPr>
          <w:rFonts w:ascii="Arial" w:hAnsi="Arial" w:cs="Arial"/>
        </w:rPr>
        <w:t xml:space="preserve"> kanssa.</w:t>
      </w:r>
    </w:p>
    <w:p w:rsidR="00335CF2" w:rsidRPr="00E852B1" w:rsidRDefault="00335CF2" w:rsidP="00335CF2">
      <w:pPr>
        <w:spacing w:after="200" w:line="276" w:lineRule="auto"/>
        <w:rPr>
          <w:rFonts w:ascii="Arial" w:hAnsi="Arial" w:cs="Arial"/>
        </w:rPr>
      </w:pPr>
      <w:r w:rsidRPr="00E852B1">
        <w:rPr>
          <w:rFonts w:ascii="Arial" w:hAnsi="Arial" w:cs="Arial"/>
        </w:rPr>
        <w:t>ELO-verkosto</w:t>
      </w:r>
      <w:r w:rsidR="00231C93" w:rsidRPr="00E852B1">
        <w:rPr>
          <w:rFonts w:ascii="Arial" w:hAnsi="Arial" w:cs="Arial"/>
        </w:rPr>
        <w:t xml:space="preserve"> (Varsinais-Suomi ja Satakunta) </w:t>
      </w:r>
      <w:r w:rsidRPr="00E852B1">
        <w:rPr>
          <w:rFonts w:ascii="Arial" w:hAnsi="Arial" w:cs="Arial"/>
        </w:rPr>
        <w:t>ollut esillä Lounais-Suomen Silta-sopimuksen yhteydessä</w:t>
      </w:r>
      <w:r w:rsidR="00231C93" w:rsidRPr="00E852B1">
        <w:rPr>
          <w:rFonts w:ascii="Arial" w:hAnsi="Arial" w:cs="Arial"/>
        </w:rPr>
        <w:t xml:space="preserve">: </w:t>
      </w:r>
      <w:r w:rsidR="00E852B1" w:rsidRPr="00E852B1">
        <w:rPr>
          <w:rFonts w:ascii="Arial" w:hAnsi="Arial" w:cs="Arial"/>
        </w:rPr>
        <w:t xml:space="preserve">aiheina mm. </w:t>
      </w:r>
      <w:r w:rsidR="00231C93" w:rsidRPr="00E852B1">
        <w:rPr>
          <w:rFonts w:ascii="Arial" w:hAnsi="Arial" w:cs="Arial"/>
        </w:rPr>
        <w:t>positiivinen rakennemuutos, kaupunkien</w:t>
      </w:r>
      <w:r w:rsidR="004F193B" w:rsidRPr="00E852B1">
        <w:rPr>
          <w:rFonts w:ascii="Arial" w:hAnsi="Arial" w:cs="Arial"/>
        </w:rPr>
        <w:t xml:space="preserve"> ja </w:t>
      </w:r>
      <w:r w:rsidR="00231C93" w:rsidRPr="00E852B1">
        <w:rPr>
          <w:rFonts w:ascii="Arial" w:hAnsi="Arial" w:cs="Arial"/>
        </w:rPr>
        <w:t>maakuntien sopimus osaava</w:t>
      </w:r>
      <w:r w:rsidR="00E852B1" w:rsidRPr="00E852B1">
        <w:rPr>
          <w:rFonts w:ascii="Arial" w:hAnsi="Arial" w:cs="Arial"/>
        </w:rPr>
        <w:t xml:space="preserve">n </w:t>
      </w:r>
      <w:r w:rsidR="00231C93" w:rsidRPr="00E852B1">
        <w:rPr>
          <w:rFonts w:ascii="Arial" w:hAnsi="Arial" w:cs="Arial"/>
        </w:rPr>
        <w:t>työvoima</w:t>
      </w:r>
      <w:r w:rsidR="00E852B1" w:rsidRPr="00E852B1">
        <w:rPr>
          <w:rFonts w:ascii="Arial" w:hAnsi="Arial" w:cs="Arial"/>
        </w:rPr>
        <w:t>n saannista,</w:t>
      </w:r>
      <w:r w:rsidR="00231C93" w:rsidRPr="00E852B1">
        <w:rPr>
          <w:rFonts w:ascii="Arial" w:hAnsi="Arial" w:cs="Arial"/>
        </w:rPr>
        <w:t xml:space="preserve"> joka voisi edistää ohjausta ja tiedottamista. Elo voi tukea asiaa</w:t>
      </w:r>
      <w:r w:rsidR="00E852B1" w:rsidRPr="00E852B1">
        <w:rPr>
          <w:rFonts w:ascii="Arial" w:hAnsi="Arial" w:cs="Arial"/>
        </w:rPr>
        <w:t>.</w:t>
      </w:r>
    </w:p>
    <w:p w:rsidR="00E303F6" w:rsidRDefault="00E303F6" w:rsidP="00E303F6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E303F6">
        <w:rPr>
          <w:rFonts w:ascii="Arial" w:hAnsi="Arial" w:cs="Arial"/>
          <w:b/>
        </w:rPr>
        <w:t>Kasvatus-</w:t>
      </w:r>
      <w:r w:rsidR="00E852B1">
        <w:rPr>
          <w:rFonts w:ascii="Arial" w:hAnsi="Arial" w:cs="Arial"/>
          <w:b/>
        </w:rPr>
        <w:t xml:space="preserve"> ja ohjausalan ammattitutkinto</w:t>
      </w:r>
    </w:p>
    <w:p w:rsidR="0029105C" w:rsidRPr="00E852B1" w:rsidRDefault="00A51468" w:rsidP="0029105C">
      <w:r>
        <w:rPr>
          <w:rFonts w:ascii="Arial" w:hAnsi="Arial" w:cs="Arial"/>
        </w:rPr>
        <w:t xml:space="preserve">Sanna Penttinen esitteli kasvatus- ja ohjausalan tutkintorakennetta ja tutkintojen perusteita </w:t>
      </w:r>
      <w:r w:rsidRPr="00E852B1">
        <w:rPr>
          <w:rFonts w:ascii="Arial" w:hAnsi="Arial" w:cs="Arial"/>
        </w:rPr>
        <w:t>jossa monta tutkintoa yhdistetty yhdeksi ja samalla uudistettu</w:t>
      </w:r>
      <w:r w:rsidR="006F4E1F" w:rsidRPr="00E852B1">
        <w:rPr>
          <w:rFonts w:ascii="Arial" w:hAnsi="Arial" w:cs="Arial"/>
        </w:rPr>
        <w:t xml:space="preserve"> sisällöllisesti</w:t>
      </w:r>
      <w:r w:rsidRPr="00E852B1">
        <w:rPr>
          <w:rFonts w:ascii="Arial" w:hAnsi="Arial" w:cs="Arial"/>
        </w:rPr>
        <w:t xml:space="preserve">. </w:t>
      </w:r>
      <w:r w:rsidR="00055225" w:rsidRPr="00E852B1">
        <w:rPr>
          <w:rFonts w:ascii="Arial" w:hAnsi="Arial" w:cs="Arial"/>
        </w:rPr>
        <w:t xml:space="preserve">Tukisi jatkumoita </w:t>
      </w:r>
      <w:r w:rsidR="0029105C" w:rsidRPr="00E852B1">
        <w:rPr>
          <w:rFonts w:ascii="Arial" w:hAnsi="Arial" w:cs="Arial"/>
        </w:rPr>
        <w:t>(AT, EAT</w:t>
      </w:r>
      <w:r w:rsidR="003E3519" w:rsidRPr="00E852B1">
        <w:rPr>
          <w:rFonts w:ascii="Arial" w:hAnsi="Arial" w:cs="Arial"/>
        </w:rPr>
        <w:t xml:space="preserve">) </w:t>
      </w:r>
      <w:r w:rsidR="00055225" w:rsidRPr="00E852B1">
        <w:rPr>
          <w:rFonts w:ascii="Arial" w:hAnsi="Arial" w:cs="Arial"/>
        </w:rPr>
        <w:t>paremmin kuin nykyiset esim. nuoriso-ohjaaja ja perheohjaaja. Mietitty mahdollisia työpaikkoja, periaatteessa kaikki ammattilaiset jotka eivät peruskoulun ohjauksessa</w:t>
      </w:r>
      <w:r w:rsidR="0029105C" w:rsidRPr="00E852B1">
        <w:rPr>
          <w:rFonts w:ascii="Arial" w:hAnsi="Arial" w:cs="Arial"/>
        </w:rPr>
        <w:t>, esim. aikuisten ohjauksessa.</w:t>
      </w:r>
      <w:r w:rsidR="00055225" w:rsidRPr="00E852B1">
        <w:rPr>
          <w:rFonts w:ascii="Arial" w:hAnsi="Arial" w:cs="Arial"/>
        </w:rPr>
        <w:t xml:space="preserve"> Ei ole </w:t>
      </w:r>
      <w:r w:rsidR="0029105C" w:rsidRPr="00E852B1">
        <w:rPr>
          <w:rFonts w:ascii="Arial" w:hAnsi="Arial" w:cs="Arial"/>
        </w:rPr>
        <w:t xml:space="preserve">siis </w:t>
      </w:r>
      <w:r w:rsidR="00055225" w:rsidRPr="00E852B1">
        <w:rPr>
          <w:rFonts w:ascii="Arial" w:hAnsi="Arial" w:cs="Arial"/>
        </w:rPr>
        <w:t>opinto-ohjaajan koulutus</w:t>
      </w:r>
      <w:r w:rsidR="0029105C" w:rsidRPr="00E852B1">
        <w:rPr>
          <w:rFonts w:ascii="Arial" w:hAnsi="Arial" w:cs="Arial"/>
        </w:rPr>
        <w:t>ta</w:t>
      </w:r>
      <w:r w:rsidR="00055225" w:rsidRPr="00E852B1">
        <w:rPr>
          <w:rFonts w:ascii="Arial" w:hAnsi="Arial" w:cs="Arial"/>
        </w:rPr>
        <w:t xml:space="preserve">. </w:t>
      </w:r>
      <w:r w:rsidR="0029105C" w:rsidRPr="00E852B1">
        <w:rPr>
          <w:rFonts w:ascii="Arial" w:hAnsi="Arial" w:cs="Arial"/>
        </w:rPr>
        <w:t xml:space="preserve">Työvalmennuksen AT on jätetty </w:t>
      </w:r>
      <w:proofErr w:type="spellStart"/>
      <w:r w:rsidR="0029105C" w:rsidRPr="00E852B1">
        <w:rPr>
          <w:rFonts w:ascii="Arial" w:hAnsi="Arial" w:cs="Arial"/>
        </w:rPr>
        <w:t>SOTEn</w:t>
      </w:r>
      <w:proofErr w:type="spellEnd"/>
      <w:r w:rsidR="0029105C" w:rsidRPr="00E852B1">
        <w:rPr>
          <w:rFonts w:ascii="Arial" w:hAnsi="Arial" w:cs="Arial"/>
        </w:rPr>
        <w:t xml:space="preserve"> puolelle (näkövammaiset ja kehitysvammaiset).</w:t>
      </w:r>
    </w:p>
    <w:p w:rsidR="006F4E1F" w:rsidRPr="00E852B1" w:rsidRDefault="003E3519" w:rsidP="00E303F6">
      <w:pPr>
        <w:rPr>
          <w:rFonts w:ascii="Arial" w:hAnsi="Arial" w:cs="Arial"/>
        </w:rPr>
      </w:pPr>
      <w:r w:rsidRPr="00E852B1">
        <w:rPr>
          <w:rFonts w:ascii="Arial" w:hAnsi="Arial" w:cs="Arial"/>
        </w:rPr>
        <w:t>Julkistetaan 31.12.2018 ja astuvat voimaan</w:t>
      </w:r>
      <w:r w:rsidR="00A51468" w:rsidRPr="00E852B1">
        <w:rPr>
          <w:rFonts w:ascii="Arial" w:hAnsi="Arial" w:cs="Arial"/>
        </w:rPr>
        <w:t xml:space="preserve"> 1.1.2019</w:t>
      </w:r>
      <w:r w:rsidR="00E852B1" w:rsidRPr="00E852B1">
        <w:rPr>
          <w:rFonts w:ascii="Arial" w:hAnsi="Arial" w:cs="Arial"/>
        </w:rPr>
        <w:t>.</w:t>
      </w:r>
    </w:p>
    <w:p w:rsidR="00D41A88" w:rsidRDefault="00D41A88" w:rsidP="00E303F6">
      <w:pPr>
        <w:rPr>
          <w:rFonts w:ascii="Arial" w:hAnsi="Arial" w:cs="Arial"/>
        </w:rPr>
      </w:pPr>
    </w:p>
    <w:p w:rsidR="0099665D" w:rsidRDefault="006F4E1F" w:rsidP="00E303F6">
      <w:pPr>
        <w:rPr>
          <w:rFonts w:ascii="Arial" w:hAnsi="Arial" w:cs="Arial"/>
        </w:rPr>
      </w:pPr>
      <w:r>
        <w:rPr>
          <w:rFonts w:ascii="Arial" w:hAnsi="Arial" w:cs="Arial"/>
        </w:rPr>
        <w:t>Ari Hyyryläinen tarkensi</w:t>
      </w:r>
      <w:r w:rsidR="00D41A88">
        <w:rPr>
          <w:rFonts w:ascii="Arial" w:hAnsi="Arial" w:cs="Arial"/>
        </w:rPr>
        <w:t xml:space="preserve"> esitystä Ohjauksen osaamisalaan kuuluvan</w:t>
      </w:r>
      <w:r w:rsidR="00E852B1">
        <w:rPr>
          <w:rFonts w:ascii="Arial" w:hAnsi="Arial" w:cs="Arial"/>
        </w:rPr>
        <w:t xml:space="preserve"> kolmen</w:t>
      </w:r>
      <w:r w:rsidR="00D41A88">
        <w:rPr>
          <w:rFonts w:ascii="Arial" w:hAnsi="Arial" w:cs="Arial"/>
        </w:rPr>
        <w:t xml:space="preserve"> tutkinnon osalta</w:t>
      </w:r>
      <w:r>
        <w:rPr>
          <w:rFonts w:ascii="Arial" w:hAnsi="Arial" w:cs="Arial"/>
        </w:rPr>
        <w:t>, joita ovat (</w:t>
      </w:r>
      <w:r w:rsidR="00D41A88">
        <w:rPr>
          <w:rFonts w:ascii="Arial" w:hAnsi="Arial" w:cs="Arial"/>
        </w:rPr>
        <w:t xml:space="preserve">näistä </w:t>
      </w:r>
      <w:r>
        <w:rPr>
          <w:rFonts w:ascii="Arial" w:hAnsi="Arial" w:cs="Arial"/>
        </w:rPr>
        <w:t>valitaan 2): l</w:t>
      </w:r>
      <w:r w:rsidR="0099665D">
        <w:rPr>
          <w:rFonts w:ascii="Arial" w:hAnsi="Arial" w:cs="Arial"/>
        </w:rPr>
        <w:t>astensuojelu kasvatus- ja ohjaustyössä</w:t>
      </w:r>
      <w:r>
        <w:rPr>
          <w:rFonts w:ascii="Arial" w:hAnsi="Arial" w:cs="Arial"/>
        </w:rPr>
        <w:t xml:space="preserve">, osaamisen ja työllistyvyyden ohjaus sekä </w:t>
      </w:r>
      <w:r w:rsidR="0099665D">
        <w:rPr>
          <w:rFonts w:ascii="Arial" w:hAnsi="Arial" w:cs="Arial"/>
        </w:rPr>
        <w:t>oman toiminnan ohjaus eri e</w:t>
      </w:r>
      <w:r>
        <w:rPr>
          <w:rFonts w:ascii="Arial" w:hAnsi="Arial" w:cs="Arial"/>
        </w:rPr>
        <w:t>lämänvaiheissa</w:t>
      </w:r>
      <w:r w:rsidR="00E303F6">
        <w:rPr>
          <w:rFonts w:ascii="Arial" w:hAnsi="Arial" w:cs="Arial"/>
          <w:b/>
        </w:rPr>
        <w:t>.</w:t>
      </w:r>
      <w:r w:rsidR="0099665D">
        <w:rPr>
          <w:rFonts w:ascii="Arial" w:hAnsi="Arial" w:cs="Arial"/>
          <w:b/>
        </w:rPr>
        <w:t xml:space="preserve"> </w:t>
      </w:r>
      <w:r w:rsidR="00D41A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Ari kertoi työryhmän päätyvän</w:t>
      </w:r>
      <w:r w:rsidR="0099665D">
        <w:rPr>
          <w:rFonts w:ascii="Arial" w:hAnsi="Arial" w:cs="Arial"/>
        </w:rPr>
        <w:t xml:space="preserve"> rakenteeseen, joss</w:t>
      </w:r>
      <w:r w:rsidR="00055225">
        <w:rPr>
          <w:rFonts w:ascii="Arial" w:hAnsi="Arial" w:cs="Arial"/>
        </w:rPr>
        <w:t xml:space="preserve">a jokaisessa näkökulmina yksilöohjaus, </w:t>
      </w:r>
      <w:r w:rsidR="0099665D">
        <w:rPr>
          <w:rFonts w:ascii="Arial" w:hAnsi="Arial" w:cs="Arial"/>
        </w:rPr>
        <w:t>ryhmäohjaus sekä moniammatillisuus. Osaaminen ja työllistyvyyden ohjauksen seur</w:t>
      </w:r>
      <w:r w:rsidR="00E11E4A">
        <w:rPr>
          <w:rFonts w:ascii="Arial" w:hAnsi="Arial" w:cs="Arial"/>
        </w:rPr>
        <w:t>aava palaveri on 5.12.</w:t>
      </w:r>
      <w:r w:rsidR="0099665D">
        <w:rPr>
          <w:rFonts w:ascii="Arial" w:hAnsi="Arial" w:cs="Arial"/>
        </w:rPr>
        <w:t>, jossa käsitellään Hyyryläisen esittelemiä hahmotelmia.</w:t>
      </w:r>
      <w:r w:rsidR="00676340">
        <w:rPr>
          <w:rFonts w:ascii="Arial" w:hAnsi="Arial" w:cs="Arial"/>
        </w:rPr>
        <w:t xml:space="preserve"> Näkökulmana </w:t>
      </w:r>
      <w:r w:rsidR="00E852B1">
        <w:rPr>
          <w:rFonts w:ascii="Arial" w:hAnsi="Arial" w:cs="Arial"/>
        </w:rPr>
        <w:lastRenderedPageBreak/>
        <w:t xml:space="preserve">tulevaisuus, </w:t>
      </w:r>
      <w:r w:rsidR="00676340">
        <w:rPr>
          <w:rFonts w:ascii="Arial" w:hAnsi="Arial" w:cs="Arial"/>
        </w:rPr>
        <w:t>eikä nykyinen palvelujen järjestäminen.</w:t>
      </w:r>
      <w:r>
        <w:rPr>
          <w:rFonts w:ascii="Arial" w:hAnsi="Arial" w:cs="Arial"/>
        </w:rPr>
        <w:t xml:space="preserve"> Käytiin asiasta keskustelua.</w:t>
      </w:r>
      <w:r w:rsidR="00D81B1B">
        <w:rPr>
          <w:rFonts w:ascii="Arial" w:hAnsi="Arial" w:cs="Arial"/>
        </w:rPr>
        <w:t xml:space="preserve"> Asiaa esitellään </w:t>
      </w:r>
      <w:r w:rsidR="00E852B1">
        <w:rPr>
          <w:rFonts w:ascii="Arial" w:hAnsi="Arial" w:cs="Arial"/>
        </w:rPr>
        <w:t>tammikuussa</w:t>
      </w:r>
      <w:r w:rsidR="00D81B1B">
        <w:rPr>
          <w:rFonts w:ascii="Arial" w:hAnsi="Arial" w:cs="Arial"/>
        </w:rPr>
        <w:t xml:space="preserve"> pidettävässä seminaarissa, jossa kerätään evästyksiä jatkotyölle.</w:t>
      </w:r>
    </w:p>
    <w:p w:rsidR="00B4090F" w:rsidRPr="00E852B1" w:rsidRDefault="00B4090F" w:rsidP="00E852B1">
      <w:pPr>
        <w:rPr>
          <w:rFonts w:ascii="Arial" w:hAnsi="Arial" w:cs="Arial"/>
          <w:b/>
        </w:rPr>
      </w:pPr>
    </w:p>
    <w:p w:rsidR="00E303F6" w:rsidRPr="00B4090F" w:rsidRDefault="00E303F6" w:rsidP="00B4090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 w:rsidRPr="00B4090F">
        <w:rPr>
          <w:rFonts w:ascii="Arial" w:hAnsi="Arial" w:cs="Arial"/>
          <w:b/>
        </w:rPr>
        <w:t>ELYjen</w:t>
      </w:r>
      <w:proofErr w:type="spellEnd"/>
      <w:r w:rsidRPr="00B4090F">
        <w:rPr>
          <w:rFonts w:ascii="Arial" w:hAnsi="Arial" w:cs="Arial"/>
          <w:b/>
        </w:rPr>
        <w:t xml:space="preserve"> </w:t>
      </w:r>
      <w:proofErr w:type="spellStart"/>
      <w:r w:rsidRPr="00B4090F">
        <w:rPr>
          <w:rFonts w:ascii="Arial" w:hAnsi="Arial" w:cs="Arial"/>
          <w:b/>
        </w:rPr>
        <w:t>ELO-raporttien</w:t>
      </w:r>
      <w:proofErr w:type="spellEnd"/>
      <w:r w:rsidRPr="00B4090F">
        <w:rPr>
          <w:rFonts w:ascii="Arial" w:hAnsi="Arial" w:cs="Arial"/>
          <w:b/>
        </w:rPr>
        <w:t xml:space="preserve"> yhteenveto </w:t>
      </w:r>
    </w:p>
    <w:p w:rsidR="00E303F6" w:rsidRDefault="00E303F6" w:rsidP="00E303F6">
      <w:pPr>
        <w:pStyle w:val="Luettelokappale"/>
        <w:rPr>
          <w:rFonts w:ascii="Arial" w:hAnsi="Arial" w:cs="Arial"/>
          <w:b/>
        </w:rPr>
      </w:pPr>
    </w:p>
    <w:p w:rsidR="00055225" w:rsidRPr="0029105C" w:rsidRDefault="006F4E1F" w:rsidP="00055225">
      <w:pPr>
        <w:rPr>
          <w:rFonts w:ascii="Arial" w:hAnsi="Arial" w:cs="Arial"/>
          <w:color w:val="E36C0A" w:themeColor="accent6" w:themeShade="BF"/>
        </w:rPr>
      </w:pPr>
      <w:r>
        <w:rPr>
          <w:rFonts w:ascii="Arial" w:hAnsi="Arial" w:cs="Arial"/>
        </w:rPr>
        <w:t>Anna Toni esitteli havaintojaan raporteista</w:t>
      </w:r>
      <w:r w:rsidR="003470DF">
        <w:rPr>
          <w:rFonts w:ascii="Arial" w:hAnsi="Arial" w:cs="Arial"/>
        </w:rPr>
        <w:t xml:space="preserve">. </w:t>
      </w:r>
      <w:r w:rsidR="00DE501A">
        <w:rPr>
          <w:rFonts w:ascii="Arial" w:hAnsi="Arial" w:cs="Arial"/>
        </w:rPr>
        <w:t xml:space="preserve">Felt totesi ykköstavoitteen olevan se, että </w:t>
      </w:r>
      <w:proofErr w:type="spellStart"/>
      <w:r w:rsidR="00DE501A" w:rsidRPr="00E852B1">
        <w:rPr>
          <w:rFonts w:ascii="Arial" w:hAnsi="Arial" w:cs="Arial"/>
        </w:rPr>
        <w:t>ELO</w:t>
      </w:r>
      <w:r w:rsidR="00E852B1" w:rsidRPr="00E852B1">
        <w:rPr>
          <w:rFonts w:ascii="Arial" w:hAnsi="Arial" w:cs="Arial"/>
        </w:rPr>
        <w:t>-</w:t>
      </w:r>
      <w:r w:rsidR="00DE501A" w:rsidRPr="00E852B1">
        <w:rPr>
          <w:rFonts w:ascii="Arial" w:hAnsi="Arial" w:cs="Arial"/>
        </w:rPr>
        <w:t>ryhmät</w:t>
      </w:r>
      <w:proofErr w:type="spellEnd"/>
      <w:r w:rsidR="00DE501A" w:rsidRPr="00E852B1">
        <w:rPr>
          <w:rFonts w:ascii="Arial" w:hAnsi="Arial" w:cs="Arial"/>
        </w:rPr>
        <w:t xml:space="preserve"> valmistautuisivat maakuntauudistuk</w:t>
      </w:r>
      <w:r w:rsidR="003E27CF" w:rsidRPr="00E852B1">
        <w:rPr>
          <w:rFonts w:ascii="Arial" w:hAnsi="Arial" w:cs="Arial"/>
        </w:rPr>
        <w:t>seen ja vaikuttaisivat esimerkiksi maakuntastrategian kautta siihen</w:t>
      </w:r>
      <w:r w:rsidR="00DE501A" w:rsidRPr="00E852B1">
        <w:rPr>
          <w:rFonts w:ascii="Arial" w:hAnsi="Arial" w:cs="Arial"/>
        </w:rPr>
        <w:t>, että monialainen ohjausyhteistyö toimii jatkossakin.</w:t>
      </w:r>
      <w:r w:rsidR="00DE501A" w:rsidRPr="00E852B1">
        <w:rPr>
          <w:rFonts w:ascii="Arial" w:hAnsi="Arial" w:cs="Arial"/>
          <w:b/>
        </w:rPr>
        <w:t xml:space="preserve">  </w:t>
      </w:r>
      <w:r w:rsidR="00E11E4A" w:rsidRPr="00E852B1">
        <w:rPr>
          <w:rFonts w:ascii="Arial" w:hAnsi="Arial" w:cs="Arial"/>
        </w:rPr>
        <w:t>Todettiin katsaukset</w:t>
      </w:r>
      <w:r w:rsidR="00055225" w:rsidRPr="00E852B1">
        <w:rPr>
          <w:rFonts w:ascii="Arial" w:hAnsi="Arial" w:cs="Arial"/>
        </w:rPr>
        <w:t xml:space="preserve"> lyhyiksi ja ylimalkaisiksi eivätkä ne kuvaa todellista tilannetta siitä, millaista hyvää ja moninaista</w:t>
      </w:r>
      <w:r w:rsidR="0029105C" w:rsidRPr="00E852B1">
        <w:rPr>
          <w:rFonts w:ascii="Arial" w:hAnsi="Arial" w:cs="Arial"/>
        </w:rPr>
        <w:t xml:space="preserve"> arkista</w:t>
      </w:r>
      <w:r w:rsidR="00055225" w:rsidRPr="00E852B1">
        <w:rPr>
          <w:rFonts w:ascii="Arial" w:hAnsi="Arial" w:cs="Arial"/>
        </w:rPr>
        <w:t xml:space="preserve"> toimintaa alueilla</w:t>
      </w:r>
      <w:r w:rsidR="0029105C" w:rsidRPr="00E852B1">
        <w:rPr>
          <w:rFonts w:ascii="Arial" w:hAnsi="Arial" w:cs="Arial"/>
        </w:rPr>
        <w:t xml:space="preserve"> on</w:t>
      </w:r>
      <w:r w:rsidR="00055225" w:rsidRPr="00E852B1">
        <w:rPr>
          <w:rFonts w:ascii="Arial" w:hAnsi="Arial" w:cs="Arial"/>
        </w:rPr>
        <w:t>. Y</w:t>
      </w:r>
      <w:r w:rsidR="00E11E4A" w:rsidRPr="00E852B1">
        <w:rPr>
          <w:rFonts w:ascii="Arial" w:hAnsi="Arial" w:cs="Arial"/>
        </w:rPr>
        <w:t>mmärrettiin sekin, että tarkempia kuvauks</w:t>
      </w:r>
      <w:r w:rsidR="00055225" w:rsidRPr="00E852B1">
        <w:rPr>
          <w:rFonts w:ascii="Arial" w:hAnsi="Arial" w:cs="Arial"/>
        </w:rPr>
        <w:t xml:space="preserve">ia ei koskaan ole vaadittukaan. Ryhmä päätyi siihen, että kun valtakunnallinen ELO-ryhmä on hionut omaa </w:t>
      </w:r>
      <w:r w:rsidR="00A42AD6" w:rsidRPr="00E852B1">
        <w:rPr>
          <w:rFonts w:ascii="Arial" w:hAnsi="Arial" w:cs="Arial"/>
        </w:rPr>
        <w:t>suunnitelmaansa</w:t>
      </w:r>
      <w:r w:rsidR="00055225" w:rsidRPr="00E852B1">
        <w:rPr>
          <w:rFonts w:ascii="Arial" w:hAnsi="Arial" w:cs="Arial"/>
        </w:rPr>
        <w:t xml:space="preserve"> loppukaudelle, niin voidaan antaa</w:t>
      </w:r>
      <w:r w:rsidR="0029105C" w:rsidRPr="00E852B1">
        <w:rPr>
          <w:rFonts w:ascii="Arial" w:hAnsi="Arial" w:cs="Arial"/>
        </w:rPr>
        <w:t xml:space="preserve"> palautetta raporteista </w:t>
      </w:r>
      <w:proofErr w:type="spellStart"/>
      <w:r w:rsidR="0029105C" w:rsidRPr="00E852B1">
        <w:rPr>
          <w:rFonts w:ascii="Arial" w:hAnsi="Arial" w:cs="Arial"/>
        </w:rPr>
        <w:t>ELYille</w:t>
      </w:r>
      <w:proofErr w:type="spellEnd"/>
      <w:r w:rsidR="0029105C" w:rsidRPr="00E852B1">
        <w:rPr>
          <w:rFonts w:ascii="Arial" w:hAnsi="Arial" w:cs="Arial"/>
        </w:rPr>
        <w:t xml:space="preserve"> niin että toiminta olisi yhtenevää. Felt totesi jäljellä olevan vielä </w:t>
      </w:r>
      <w:r w:rsidR="00E852B1" w:rsidRPr="00E852B1">
        <w:rPr>
          <w:rFonts w:ascii="Arial" w:hAnsi="Arial" w:cs="Arial"/>
        </w:rPr>
        <w:t xml:space="preserve">2 </w:t>
      </w:r>
      <w:proofErr w:type="spellStart"/>
      <w:r w:rsidR="00E852B1" w:rsidRPr="00E852B1">
        <w:rPr>
          <w:rFonts w:ascii="Arial" w:hAnsi="Arial" w:cs="Arial"/>
        </w:rPr>
        <w:t>tujo-</w:t>
      </w:r>
      <w:r w:rsidR="00861D20" w:rsidRPr="00E852B1">
        <w:rPr>
          <w:rFonts w:ascii="Arial" w:hAnsi="Arial" w:cs="Arial"/>
        </w:rPr>
        <w:t>kierrosta</w:t>
      </w:r>
      <w:proofErr w:type="spellEnd"/>
      <w:r w:rsidR="0029105C" w:rsidRPr="00E852B1">
        <w:rPr>
          <w:rFonts w:ascii="Arial" w:hAnsi="Arial" w:cs="Arial"/>
        </w:rPr>
        <w:t>: 2018 ja 2019. Palautetta ja kysymyk</w:t>
      </w:r>
      <w:r w:rsidR="00861D20" w:rsidRPr="00E852B1">
        <w:rPr>
          <w:rFonts w:ascii="Arial" w:hAnsi="Arial" w:cs="Arial"/>
        </w:rPr>
        <w:t xml:space="preserve">siä voidaan esittää. </w:t>
      </w:r>
      <w:r w:rsidR="00E852B1" w:rsidRPr="00E852B1">
        <w:rPr>
          <w:rFonts w:ascii="Arial" w:hAnsi="Arial" w:cs="Arial"/>
        </w:rPr>
        <w:t xml:space="preserve">Alueelliset </w:t>
      </w:r>
      <w:proofErr w:type="spellStart"/>
      <w:r w:rsidR="00861D20" w:rsidRPr="00E852B1">
        <w:rPr>
          <w:rFonts w:ascii="Arial" w:hAnsi="Arial" w:cs="Arial"/>
        </w:rPr>
        <w:t>E</w:t>
      </w:r>
      <w:r w:rsidR="00E852B1" w:rsidRPr="00E852B1">
        <w:rPr>
          <w:rFonts w:ascii="Arial" w:hAnsi="Arial" w:cs="Arial"/>
        </w:rPr>
        <w:t>LOt</w:t>
      </w:r>
      <w:proofErr w:type="spellEnd"/>
      <w:r w:rsidR="00861D20" w:rsidRPr="00E852B1">
        <w:rPr>
          <w:rFonts w:ascii="Arial" w:hAnsi="Arial" w:cs="Arial"/>
        </w:rPr>
        <w:t xml:space="preserve"> tietävät</w:t>
      </w:r>
      <w:r w:rsidR="0029105C" w:rsidRPr="00E852B1">
        <w:rPr>
          <w:rFonts w:ascii="Arial" w:hAnsi="Arial" w:cs="Arial"/>
        </w:rPr>
        <w:t xml:space="preserve"> oman alueen tilastot.</w:t>
      </w:r>
    </w:p>
    <w:p w:rsidR="00890C69" w:rsidRDefault="00890C69" w:rsidP="00055225">
      <w:pPr>
        <w:rPr>
          <w:rFonts w:ascii="Arial" w:hAnsi="Arial" w:cs="Arial"/>
          <w:color w:val="7030A0"/>
        </w:rPr>
      </w:pPr>
    </w:p>
    <w:p w:rsidR="00890C69" w:rsidRDefault="00890C69" w:rsidP="00055225">
      <w:pPr>
        <w:rPr>
          <w:rFonts w:ascii="Arial" w:hAnsi="Arial" w:cs="Arial"/>
          <w:color w:val="7030A0"/>
        </w:rPr>
      </w:pPr>
    </w:p>
    <w:p w:rsidR="00E303F6" w:rsidRDefault="00E303F6" w:rsidP="00E303F6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 w:rsidRPr="00E303F6">
        <w:rPr>
          <w:rFonts w:ascii="Arial" w:hAnsi="Arial" w:cs="Arial"/>
          <w:b/>
        </w:rPr>
        <w:t>Life-Long</w:t>
      </w:r>
      <w:proofErr w:type="spellEnd"/>
      <w:r w:rsidRPr="00E303F6">
        <w:rPr>
          <w:rFonts w:ascii="Arial" w:hAnsi="Arial" w:cs="Arial"/>
          <w:b/>
        </w:rPr>
        <w:t xml:space="preserve"> </w:t>
      </w:r>
      <w:proofErr w:type="spellStart"/>
      <w:r w:rsidRPr="00E303F6">
        <w:rPr>
          <w:rFonts w:ascii="Arial" w:hAnsi="Arial" w:cs="Arial"/>
          <w:b/>
        </w:rPr>
        <w:t>Guidance</w:t>
      </w:r>
      <w:proofErr w:type="spellEnd"/>
      <w:r w:rsidRPr="00E303F6">
        <w:rPr>
          <w:rFonts w:ascii="Arial" w:hAnsi="Arial" w:cs="Arial"/>
          <w:b/>
        </w:rPr>
        <w:t xml:space="preserve"> konferenssi</w:t>
      </w:r>
      <w:r>
        <w:rPr>
          <w:rFonts w:ascii="Arial" w:hAnsi="Arial" w:cs="Arial"/>
          <w:b/>
        </w:rPr>
        <w:t xml:space="preserve"> 2019</w:t>
      </w:r>
    </w:p>
    <w:p w:rsidR="00E303F6" w:rsidRPr="00890C69" w:rsidRDefault="00E303F6" w:rsidP="00E303F6">
      <w:pPr>
        <w:pStyle w:val="Luettelokappale"/>
        <w:rPr>
          <w:rFonts w:ascii="Arial" w:hAnsi="Arial" w:cs="Arial"/>
          <w:b/>
          <w:color w:val="7030A0"/>
        </w:rPr>
      </w:pPr>
    </w:p>
    <w:p w:rsidR="00E303F6" w:rsidRPr="00E852B1" w:rsidRDefault="00890C69" w:rsidP="00E303F6">
      <w:pPr>
        <w:rPr>
          <w:rFonts w:ascii="Arial" w:hAnsi="Arial" w:cs="Arial"/>
          <w:b/>
        </w:rPr>
      </w:pPr>
      <w:r w:rsidRPr="00E852B1">
        <w:rPr>
          <w:rFonts w:ascii="Arial" w:hAnsi="Arial" w:cs="Arial"/>
        </w:rPr>
        <w:t>Käytiin lyhyesti läpi mahdollisuutta pitää konferenssi Suomessa 2019,</w:t>
      </w:r>
      <w:r w:rsidR="00E852B1" w:rsidRPr="00E852B1">
        <w:rPr>
          <w:rFonts w:ascii="Arial" w:hAnsi="Arial" w:cs="Arial"/>
        </w:rPr>
        <w:t xml:space="preserve"> </w:t>
      </w:r>
      <w:r w:rsidRPr="00E852B1">
        <w:rPr>
          <w:rFonts w:ascii="Arial" w:hAnsi="Arial" w:cs="Arial"/>
        </w:rPr>
        <w:t>alustavaa vihreää valoa TEM, OKM, OPH, Jyväskylän yliopisto.</w:t>
      </w:r>
    </w:p>
    <w:p w:rsidR="00E303F6" w:rsidRPr="00E303F6" w:rsidRDefault="00E303F6" w:rsidP="00E303F6">
      <w:pPr>
        <w:pStyle w:val="Luettelokappale"/>
        <w:rPr>
          <w:rFonts w:ascii="Arial" w:hAnsi="Arial" w:cs="Arial"/>
          <w:b/>
        </w:rPr>
      </w:pPr>
    </w:p>
    <w:p w:rsidR="00B4090F" w:rsidRDefault="00B4090F" w:rsidP="00B4090F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E303F6" w:rsidRDefault="00E303F6" w:rsidP="00E303F6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E303F6">
        <w:rPr>
          <w:rFonts w:ascii="Arial" w:hAnsi="Arial" w:cs="Arial"/>
          <w:b/>
        </w:rPr>
        <w:t xml:space="preserve">Keskustelua strategiasta loppukaudelle </w:t>
      </w:r>
    </w:p>
    <w:p w:rsidR="00493BFE" w:rsidRPr="00E852B1" w:rsidRDefault="007F084E" w:rsidP="00E303F6">
      <w:pPr>
        <w:rPr>
          <w:rFonts w:ascii="Arial" w:hAnsi="Arial" w:cs="Arial"/>
        </w:rPr>
      </w:pPr>
      <w:r w:rsidRPr="00E852B1">
        <w:rPr>
          <w:rFonts w:ascii="Arial" w:hAnsi="Arial" w:cs="Arial"/>
        </w:rPr>
        <w:t>Anna</w:t>
      </w:r>
      <w:r w:rsidR="00E852B1" w:rsidRPr="00E852B1">
        <w:rPr>
          <w:rFonts w:ascii="Arial" w:hAnsi="Arial" w:cs="Arial"/>
        </w:rPr>
        <w:t xml:space="preserve"> Toni</w:t>
      </w:r>
      <w:r w:rsidRPr="00E852B1">
        <w:rPr>
          <w:rFonts w:ascii="Arial" w:hAnsi="Arial" w:cs="Arial"/>
        </w:rPr>
        <w:t xml:space="preserve"> esitteli ennakkoon lähetettyyn kyselyyn saatuja vastauksia</w:t>
      </w:r>
      <w:r w:rsidR="00E303F6" w:rsidRPr="00E852B1">
        <w:rPr>
          <w:rFonts w:ascii="Arial" w:hAnsi="Arial" w:cs="Arial"/>
        </w:rPr>
        <w:t>.</w:t>
      </w:r>
      <w:r w:rsidR="00BA1940" w:rsidRPr="00E852B1">
        <w:rPr>
          <w:rFonts w:ascii="Arial" w:hAnsi="Arial" w:cs="Arial"/>
        </w:rPr>
        <w:t xml:space="preserve"> </w:t>
      </w:r>
      <w:r w:rsidR="00890C69" w:rsidRPr="00E852B1">
        <w:rPr>
          <w:rFonts w:ascii="Arial" w:hAnsi="Arial" w:cs="Arial"/>
        </w:rPr>
        <w:t xml:space="preserve">Kyselyn mukaan jäsenistö kokee ELO-ryhmän toimivaksi ja tavoitteet on saavutettu melko hyvin, kehitettävääkin on. </w:t>
      </w:r>
      <w:r w:rsidR="00BA1940" w:rsidRPr="00E852B1">
        <w:rPr>
          <w:rFonts w:ascii="Arial" w:hAnsi="Arial" w:cs="Arial"/>
        </w:rPr>
        <w:t xml:space="preserve">Käytiin </w:t>
      </w:r>
      <w:r w:rsidR="001B482A" w:rsidRPr="00E852B1">
        <w:rPr>
          <w:rFonts w:ascii="Arial" w:hAnsi="Arial" w:cs="Arial"/>
        </w:rPr>
        <w:t xml:space="preserve">pareittain </w:t>
      </w:r>
      <w:r w:rsidR="00BA1940" w:rsidRPr="00E852B1">
        <w:rPr>
          <w:rFonts w:ascii="Arial" w:hAnsi="Arial" w:cs="Arial"/>
        </w:rPr>
        <w:t>keskustel</w:t>
      </w:r>
      <w:r w:rsidR="00493BFE" w:rsidRPr="00E852B1">
        <w:rPr>
          <w:rFonts w:ascii="Arial" w:hAnsi="Arial" w:cs="Arial"/>
        </w:rPr>
        <w:t>ua</w:t>
      </w:r>
      <w:r w:rsidR="00890C69" w:rsidRPr="00E852B1">
        <w:rPr>
          <w:rFonts w:ascii="Arial" w:hAnsi="Arial" w:cs="Arial"/>
        </w:rPr>
        <w:t xml:space="preserve"> toiveista loppukauden painopisteiksi ja ryhmän toiminnalle</w:t>
      </w:r>
      <w:r w:rsidR="00493BFE" w:rsidRPr="00E852B1">
        <w:rPr>
          <w:rFonts w:ascii="Arial" w:hAnsi="Arial" w:cs="Arial"/>
        </w:rPr>
        <w:t>, jois</w:t>
      </w:r>
      <w:r w:rsidR="00890C69" w:rsidRPr="00E852B1">
        <w:rPr>
          <w:rFonts w:ascii="Arial" w:hAnsi="Arial" w:cs="Arial"/>
        </w:rPr>
        <w:t>t</w:t>
      </w:r>
      <w:r w:rsidR="00493BFE" w:rsidRPr="00E852B1">
        <w:rPr>
          <w:rFonts w:ascii="Arial" w:hAnsi="Arial" w:cs="Arial"/>
        </w:rPr>
        <w:t>a teemoiksi nousi seuraavia:</w:t>
      </w:r>
    </w:p>
    <w:p w:rsidR="00493BFE" w:rsidRPr="00E852B1" w:rsidRDefault="00861D20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reformin haasteet; </w:t>
      </w:r>
      <w:proofErr w:type="spellStart"/>
      <w:r w:rsidRPr="00E852B1">
        <w:rPr>
          <w:rFonts w:ascii="Arial" w:hAnsi="Arial" w:cs="Arial"/>
        </w:rPr>
        <w:t>koulupudokkuus</w:t>
      </w:r>
      <w:proofErr w:type="spellEnd"/>
      <w:r w:rsidRPr="00E852B1">
        <w:rPr>
          <w:rFonts w:ascii="Arial" w:hAnsi="Arial" w:cs="Arial"/>
        </w:rPr>
        <w:t xml:space="preserve"> opintojen loppuun saattaminen, tähän </w:t>
      </w:r>
      <w:r w:rsidR="00493BFE" w:rsidRPr="00E852B1">
        <w:rPr>
          <w:rFonts w:ascii="Arial" w:hAnsi="Arial" w:cs="Arial"/>
        </w:rPr>
        <w:t>o</w:t>
      </w:r>
      <w:r w:rsidR="001B482A" w:rsidRPr="00E852B1">
        <w:rPr>
          <w:rFonts w:ascii="Arial" w:hAnsi="Arial" w:cs="Arial"/>
        </w:rPr>
        <w:t>piskel</w:t>
      </w:r>
      <w:r w:rsidR="00E852B1">
        <w:rPr>
          <w:rFonts w:ascii="Arial" w:hAnsi="Arial" w:cs="Arial"/>
        </w:rPr>
        <w:t xml:space="preserve">ijanäkökulman </w:t>
      </w:r>
      <w:proofErr w:type="spellStart"/>
      <w:r w:rsidR="00E852B1">
        <w:rPr>
          <w:rFonts w:ascii="Arial" w:hAnsi="Arial" w:cs="Arial"/>
        </w:rPr>
        <w:t>mukaan</w:t>
      </w:r>
      <w:r w:rsidR="00493BFE" w:rsidRPr="00E852B1">
        <w:rPr>
          <w:rFonts w:ascii="Arial" w:hAnsi="Arial" w:cs="Arial"/>
        </w:rPr>
        <w:t>tuominen</w:t>
      </w:r>
      <w:proofErr w:type="spellEnd"/>
    </w:p>
    <w:p w:rsidR="00493BFE" w:rsidRPr="00E852B1" w:rsidRDefault="001B482A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maahanmuutta</w:t>
      </w:r>
      <w:r w:rsidR="00493BFE" w:rsidRPr="00E852B1">
        <w:rPr>
          <w:rFonts w:ascii="Arial" w:hAnsi="Arial" w:cs="Arial"/>
        </w:rPr>
        <w:t>jien ohjauksen kehittäminen</w:t>
      </w:r>
      <w:r w:rsidR="00861D20" w:rsidRPr="00E852B1">
        <w:rPr>
          <w:rFonts w:ascii="Arial" w:hAnsi="Arial" w:cs="Arial"/>
        </w:rPr>
        <w:t>, nivelvaihe harmaa alue</w:t>
      </w:r>
    </w:p>
    <w:p w:rsidR="00890C69" w:rsidRPr="00E852B1" w:rsidRDefault="00890C69" w:rsidP="00890C69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osallisuus ja verkostojen läpi putoavat</w:t>
      </w:r>
    </w:p>
    <w:p w:rsidR="00890C69" w:rsidRPr="00E852B1" w:rsidRDefault="00890C69" w:rsidP="00890C69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tila-arvioinnit ja tieto</w:t>
      </w:r>
    </w:p>
    <w:p w:rsidR="00890C69" w:rsidRPr="00E852B1" w:rsidRDefault="00890C69" w:rsidP="00890C69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ennaltaehkäisy</w:t>
      </w:r>
    </w:p>
    <w:p w:rsidR="00890C69" w:rsidRPr="00E852B1" w:rsidRDefault="00890C69" w:rsidP="00890C69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rajapinnat muihin isoihin hankkeisiin, kuten </w:t>
      </w:r>
      <w:proofErr w:type="spellStart"/>
      <w:r w:rsidRPr="00E852B1">
        <w:rPr>
          <w:rFonts w:ascii="Arial" w:hAnsi="Arial" w:cs="Arial"/>
        </w:rPr>
        <w:t>LaPe</w:t>
      </w:r>
      <w:proofErr w:type="spellEnd"/>
    </w:p>
    <w:p w:rsidR="00890C69" w:rsidRPr="00E852B1" w:rsidRDefault="00890C69" w:rsidP="00890C69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työn ja työurien murros</w:t>
      </w:r>
    </w:p>
    <w:p w:rsidR="00493BFE" w:rsidRPr="00E852B1" w:rsidRDefault="00D41A88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E852B1">
        <w:rPr>
          <w:rFonts w:ascii="Arial" w:hAnsi="Arial" w:cs="Arial"/>
        </w:rPr>
        <w:t>ELO</w:t>
      </w:r>
      <w:r w:rsidR="00E852B1">
        <w:rPr>
          <w:rFonts w:ascii="Arial" w:hAnsi="Arial" w:cs="Arial"/>
        </w:rPr>
        <w:t>-</w:t>
      </w:r>
      <w:r w:rsidR="001B482A" w:rsidRPr="00E852B1">
        <w:rPr>
          <w:rFonts w:ascii="Arial" w:hAnsi="Arial" w:cs="Arial"/>
        </w:rPr>
        <w:t>ryhmän</w:t>
      </w:r>
      <w:proofErr w:type="spellEnd"/>
      <w:r w:rsidR="001B482A" w:rsidRPr="00E852B1">
        <w:rPr>
          <w:rFonts w:ascii="Arial" w:hAnsi="Arial" w:cs="Arial"/>
        </w:rPr>
        <w:t xml:space="preserve"> rooli jatkossa</w:t>
      </w:r>
      <w:r w:rsidR="00890C69" w:rsidRPr="00E852B1">
        <w:rPr>
          <w:rFonts w:ascii="Arial" w:hAnsi="Arial" w:cs="Arial"/>
        </w:rPr>
        <w:t xml:space="preserve"> </w:t>
      </w:r>
      <w:r w:rsidR="001B482A" w:rsidRPr="00E852B1">
        <w:rPr>
          <w:rFonts w:ascii="Arial" w:hAnsi="Arial" w:cs="Arial"/>
        </w:rPr>
        <w:t>– miten haastettaisiin maakuntia huomio</w:t>
      </w:r>
      <w:r w:rsidR="007A6E70" w:rsidRPr="00E852B1">
        <w:rPr>
          <w:rFonts w:ascii="Arial" w:hAnsi="Arial" w:cs="Arial"/>
        </w:rPr>
        <w:t>imaan strategisia tavoitteitamme toiminnan jatkuv</w:t>
      </w:r>
      <w:r w:rsidRPr="00E852B1">
        <w:rPr>
          <w:rFonts w:ascii="Arial" w:hAnsi="Arial" w:cs="Arial"/>
        </w:rPr>
        <w:t>uuden näkökulmasta</w:t>
      </w:r>
    </w:p>
    <w:p w:rsidR="00493BFE" w:rsidRPr="00E852B1" w:rsidRDefault="00D41A88" w:rsidP="00861D20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pohdittiin </w:t>
      </w:r>
      <w:proofErr w:type="spellStart"/>
      <w:r w:rsidRPr="00E852B1">
        <w:rPr>
          <w:rFonts w:ascii="Arial" w:hAnsi="Arial" w:cs="Arial"/>
        </w:rPr>
        <w:t>LUOVAn</w:t>
      </w:r>
      <w:proofErr w:type="spellEnd"/>
      <w:r w:rsidR="00493BFE" w:rsidRPr="00E852B1">
        <w:rPr>
          <w:rFonts w:ascii="Arial" w:hAnsi="Arial" w:cs="Arial"/>
        </w:rPr>
        <w:t xml:space="preserve"> roolia</w:t>
      </w:r>
      <w:r w:rsidR="00861D20" w:rsidRPr="00E852B1">
        <w:rPr>
          <w:rFonts w:ascii="Arial" w:hAnsi="Arial" w:cs="Arial"/>
        </w:rPr>
        <w:t xml:space="preserve"> - miten liittyy kent</w:t>
      </w:r>
      <w:r w:rsidR="00E852B1">
        <w:rPr>
          <w:rFonts w:ascii="Arial" w:hAnsi="Arial" w:cs="Arial"/>
        </w:rPr>
        <w:t>t</w:t>
      </w:r>
      <w:r w:rsidR="00861D20" w:rsidRPr="00E852B1">
        <w:rPr>
          <w:rFonts w:ascii="Arial" w:hAnsi="Arial" w:cs="Arial"/>
        </w:rPr>
        <w:t xml:space="preserve">ään? Alueellisissa </w:t>
      </w:r>
      <w:proofErr w:type="spellStart"/>
      <w:r w:rsidR="00861D20" w:rsidRPr="00E852B1">
        <w:rPr>
          <w:rFonts w:ascii="Arial" w:hAnsi="Arial" w:cs="Arial"/>
        </w:rPr>
        <w:t>ELOissa</w:t>
      </w:r>
      <w:proofErr w:type="spellEnd"/>
      <w:r w:rsidR="00861D20" w:rsidRPr="00E852B1">
        <w:rPr>
          <w:rFonts w:ascii="Arial" w:hAnsi="Arial" w:cs="Arial"/>
        </w:rPr>
        <w:t xml:space="preserve"> myös </w:t>
      </w:r>
      <w:proofErr w:type="spellStart"/>
      <w:r w:rsidR="00861D20" w:rsidRPr="00E852B1">
        <w:rPr>
          <w:rFonts w:ascii="Arial" w:hAnsi="Arial" w:cs="Arial"/>
        </w:rPr>
        <w:t>avi-edustajia</w:t>
      </w:r>
      <w:proofErr w:type="spellEnd"/>
      <w:r w:rsidR="00861D20" w:rsidRPr="00E852B1">
        <w:rPr>
          <w:rFonts w:ascii="Arial" w:hAnsi="Arial" w:cs="Arial"/>
        </w:rPr>
        <w:t>, miten menee jatkossa?</w:t>
      </w:r>
    </w:p>
    <w:p w:rsidR="00493BFE" w:rsidRPr="00E852B1" w:rsidRDefault="00BD1D85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kartoittaa hyviä toimintamalleja alueilla </w:t>
      </w:r>
      <w:r w:rsidR="00493BFE" w:rsidRPr="00E852B1">
        <w:rPr>
          <w:rFonts w:ascii="Arial" w:hAnsi="Arial" w:cs="Arial"/>
        </w:rPr>
        <w:t>ja edistää toimivia käytäntöjä</w:t>
      </w:r>
    </w:p>
    <w:p w:rsidR="00861D20" w:rsidRPr="00E852B1" w:rsidRDefault="00861D20" w:rsidP="00861D20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asiakkaat eivät tunne itseään kohdatuksi; verkostojen pitää toimia kun kohderyhmä ei kuulu mihinkään lokeroon</w:t>
      </w:r>
    </w:p>
    <w:p w:rsidR="00493BFE" w:rsidRPr="00E852B1" w:rsidRDefault="00BD1D85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ohjauksen laadun var</w:t>
      </w:r>
      <w:r w:rsidR="00D41A88" w:rsidRPr="00E852B1">
        <w:rPr>
          <w:rFonts w:ascii="Arial" w:hAnsi="Arial" w:cs="Arial"/>
        </w:rPr>
        <w:t>mistaminen muutosten pyörteissä</w:t>
      </w:r>
      <w:r w:rsidR="00B4090F" w:rsidRPr="00E852B1">
        <w:rPr>
          <w:rFonts w:ascii="Arial" w:hAnsi="Arial" w:cs="Arial"/>
        </w:rPr>
        <w:t xml:space="preserve"> </w:t>
      </w:r>
    </w:p>
    <w:p w:rsidR="00890C69" w:rsidRPr="00E852B1" w:rsidRDefault="00890C69" w:rsidP="00C32523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E852B1">
        <w:rPr>
          <w:rFonts w:ascii="Arial" w:hAnsi="Arial" w:cs="Arial"/>
        </w:rPr>
        <w:t>ELOn</w:t>
      </w:r>
      <w:proofErr w:type="spellEnd"/>
      <w:r w:rsidR="00BD1D85" w:rsidRPr="00E852B1">
        <w:rPr>
          <w:rFonts w:ascii="Arial" w:hAnsi="Arial" w:cs="Arial"/>
        </w:rPr>
        <w:t xml:space="preserve"> </w:t>
      </w:r>
      <w:proofErr w:type="spellStart"/>
      <w:r w:rsidR="00BD1D85" w:rsidRPr="00E852B1">
        <w:rPr>
          <w:rFonts w:ascii="Arial" w:hAnsi="Arial" w:cs="Arial"/>
        </w:rPr>
        <w:t>scopen</w:t>
      </w:r>
      <w:proofErr w:type="spellEnd"/>
      <w:r w:rsidR="00BD1D85" w:rsidRPr="00E852B1">
        <w:rPr>
          <w:rFonts w:ascii="Arial" w:hAnsi="Arial" w:cs="Arial"/>
        </w:rPr>
        <w:t xml:space="preserve"> laajentaminen </w:t>
      </w:r>
      <w:r w:rsidRPr="00E852B1">
        <w:rPr>
          <w:rFonts w:ascii="Arial" w:hAnsi="Arial" w:cs="Arial"/>
        </w:rPr>
        <w:t xml:space="preserve">kaikkiin ikäryhmiin, myös </w:t>
      </w:r>
      <w:r w:rsidR="00BD1D85" w:rsidRPr="00E852B1">
        <w:rPr>
          <w:rFonts w:ascii="Arial" w:hAnsi="Arial" w:cs="Arial"/>
        </w:rPr>
        <w:t>varhaiskasvatukseen</w:t>
      </w:r>
      <w:r w:rsidR="00A973B0" w:rsidRPr="00E852B1">
        <w:rPr>
          <w:rFonts w:ascii="Arial" w:hAnsi="Arial" w:cs="Arial"/>
        </w:rPr>
        <w:t xml:space="preserve"> </w:t>
      </w:r>
    </w:p>
    <w:p w:rsidR="00493BFE" w:rsidRPr="00E852B1" w:rsidRDefault="00A973B0" w:rsidP="00C32523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>vahvan asiantuntemuksen hyödyntäminen</w:t>
      </w:r>
    </w:p>
    <w:p w:rsidR="00D41A88" w:rsidRPr="00E852B1" w:rsidRDefault="00493BFE" w:rsidP="00493BFE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ryhmällä </w:t>
      </w:r>
      <w:r w:rsidR="00BD1D85" w:rsidRPr="00E852B1">
        <w:rPr>
          <w:rFonts w:ascii="Arial" w:hAnsi="Arial" w:cs="Arial"/>
        </w:rPr>
        <w:t>kunnianhimoiset tavoitteet suhteessa käytettäviin aikoihin</w:t>
      </w:r>
      <w:r w:rsidR="00890C69" w:rsidRPr="00E852B1">
        <w:rPr>
          <w:rFonts w:ascii="Arial" w:hAnsi="Arial" w:cs="Arial"/>
        </w:rPr>
        <w:t>, tarve keskittyä?</w:t>
      </w:r>
      <w:r w:rsidR="00A973B0" w:rsidRPr="00E852B1">
        <w:rPr>
          <w:rFonts w:ascii="Arial" w:hAnsi="Arial" w:cs="Arial"/>
        </w:rPr>
        <w:t xml:space="preserve"> </w:t>
      </w:r>
    </w:p>
    <w:p w:rsidR="00861D20" w:rsidRDefault="00861D20" w:rsidP="00E303F6">
      <w:pPr>
        <w:rPr>
          <w:rFonts w:ascii="Arial" w:hAnsi="Arial" w:cs="Arial"/>
        </w:rPr>
      </w:pPr>
    </w:p>
    <w:p w:rsidR="00BD1D85" w:rsidRPr="00E852B1" w:rsidRDefault="00A973B0" w:rsidP="00E303F6">
      <w:pPr>
        <w:rPr>
          <w:rFonts w:ascii="Arial" w:hAnsi="Arial" w:cs="Arial"/>
        </w:rPr>
      </w:pPr>
      <w:r w:rsidRPr="00E852B1">
        <w:rPr>
          <w:rFonts w:ascii="Arial" w:hAnsi="Arial" w:cs="Arial"/>
        </w:rPr>
        <w:lastRenderedPageBreak/>
        <w:t>Hyyry</w:t>
      </w:r>
      <w:r w:rsidR="00D41A88" w:rsidRPr="00E852B1">
        <w:rPr>
          <w:rFonts w:ascii="Arial" w:hAnsi="Arial" w:cs="Arial"/>
        </w:rPr>
        <w:t>läinen kysyi miten mielletään ELO-ryhmän</w:t>
      </w:r>
      <w:r w:rsidRPr="00E852B1">
        <w:rPr>
          <w:rFonts w:ascii="Arial" w:hAnsi="Arial" w:cs="Arial"/>
        </w:rPr>
        <w:t xml:space="preserve"> identiteetti: </w:t>
      </w:r>
      <w:r w:rsidR="00D41A88" w:rsidRPr="00E852B1">
        <w:rPr>
          <w:rFonts w:ascii="Arial" w:hAnsi="Arial" w:cs="Arial"/>
        </w:rPr>
        <w:t xml:space="preserve">onko se </w:t>
      </w:r>
      <w:r w:rsidRPr="00E852B1">
        <w:rPr>
          <w:rFonts w:ascii="Arial" w:hAnsi="Arial" w:cs="Arial"/>
        </w:rPr>
        <w:t>strateginen elin, tilannekuva</w:t>
      </w:r>
      <w:r w:rsidR="00E852B1" w:rsidRPr="00E852B1">
        <w:rPr>
          <w:rFonts w:ascii="Arial" w:hAnsi="Arial" w:cs="Arial"/>
        </w:rPr>
        <w:t>-</w:t>
      </w:r>
      <w:r w:rsidRPr="00E852B1">
        <w:rPr>
          <w:rFonts w:ascii="Arial" w:hAnsi="Arial" w:cs="Arial"/>
        </w:rPr>
        <w:t>elin vai työkalujen syöttäjä alueille?</w:t>
      </w:r>
      <w:r w:rsidR="00D41A88" w:rsidRPr="00E852B1">
        <w:rPr>
          <w:rFonts w:ascii="Arial" w:hAnsi="Arial" w:cs="Arial"/>
        </w:rPr>
        <w:t xml:space="preserve"> </w:t>
      </w:r>
      <w:r w:rsidR="00861D20" w:rsidRPr="00E852B1">
        <w:rPr>
          <w:rFonts w:ascii="Arial" w:hAnsi="Arial" w:cs="Arial"/>
        </w:rPr>
        <w:t>Voidaanko haa</w:t>
      </w:r>
      <w:r w:rsidR="00E852B1" w:rsidRPr="00E852B1">
        <w:rPr>
          <w:rFonts w:ascii="Arial" w:hAnsi="Arial" w:cs="Arial"/>
        </w:rPr>
        <w:t>staa maakuntia huomioimaan erilaisia</w:t>
      </w:r>
      <w:r w:rsidR="00861D20" w:rsidRPr="00E852B1">
        <w:rPr>
          <w:rFonts w:ascii="Arial" w:hAnsi="Arial" w:cs="Arial"/>
        </w:rPr>
        <w:t xml:space="preserve"> näkökulmia - onko keinoja, kanttia? </w:t>
      </w:r>
      <w:r w:rsidR="00D41A88" w:rsidRPr="00E852B1">
        <w:rPr>
          <w:rFonts w:ascii="Arial" w:hAnsi="Arial" w:cs="Arial"/>
        </w:rPr>
        <w:t>Felt totesi että puheenjohtajien</w:t>
      </w:r>
      <w:r w:rsidR="00BD1D85" w:rsidRPr="00E852B1">
        <w:rPr>
          <w:rFonts w:ascii="Arial" w:hAnsi="Arial" w:cs="Arial"/>
        </w:rPr>
        <w:t xml:space="preserve"> ja sihteeristö</w:t>
      </w:r>
      <w:r w:rsidR="00D41A88" w:rsidRPr="00E852B1">
        <w:rPr>
          <w:rFonts w:ascii="Arial" w:hAnsi="Arial" w:cs="Arial"/>
        </w:rPr>
        <w:t>n kesken</w:t>
      </w:r>
      <w:r w:rsidR="00BD1D85" w:rsidRPr="00E852B1">
        <w:rPr>
          <w:rFonts w:ascii="Arial" w:hAnsi="Arial" w:cs="Arial"/>
        </w:rPr>
        <w:t xml:space="preserve"> keskustella</w:t>
      </w:r>
      <w:r w:rsidR="00D41A88" w:rsidRPr="00E852B1">
        <w:rPr>
          <w:rFonts w:ascii="Arial" w:hAnsi="Arial" w:cs="Arial"/>
        </w:rPr>
        <w:t xml:space="preserve">an näistä näkökulmista </w:t>
      </w:r>
      <w:r w:rsidR="00BD1D85" w:rsidRPr="00E852B1">
        <w:rPr>
          <w:rFonts w:ascii="Arial" w:hAnsi="Arial" w:cs="Arial"/>
        </w:rPr>
        <w:t>ja tehdään ehdotu</w:t>
      </w:r>
      <w:r w:rsidR="00D41A88" w:rsidRPr="00E852B1">
        <w:rPr>
          <w:rFonts w:ascii="Arial" w:hAnsi="Arial" w:cs="Arial"/>
        </w:rPr>
        <w:t>s</w:t>
      </w:r>
      <w:r w:rsidRPr="00E852B1">
        <w:rPr>
          <w:rFonts w:ascii="Arial" w:hAnsi="Arial" w:cs="Arial"/>
        </w:rPr>
        <w:t xml:space="preserve"> seuraavaa kertaa varten</w:t>
      </w:r>
      <w:r w:rsidR="00BD1D85" w:rsidRPr="00E852B1">
        <w:rPr>
          <w:rFonts w:ascii="Arial" w:hAnsi="Arial" w:cs="Arial"/>
        </w:rPr>
        <w:t>. Täytyy olla jonkinlaiset valtakunnalliset strategiset linjaukset, joita alueilla voidaan soveltaa.</w:t>
      </w:r>
    </w:p>
    <w:p w:rsidR="00E303F6" w:rsidRPr="00E852B1" w:rsidRDefault="00E303F6" w:rsidP="00E303F6">
      <w:pPr>
        <w:pStyle w:val="Luettelokappale"/>
        <w:rPr>
          <w:rFonts w:ascii="Arial" w:hAnsi="Arial" w:cs="Arial"/>
          <w:b/>
        </w:rPr>
      </w:pPr>
    </w:p>
    <w:p w:rsidR="00A42AD6" w:rsidRPr="00E852B1" w:rsidRDefault="00A42AD6" w:rsidP="00A42AD6">
      <w:pPr>
        <w:pStyle w:val="Luettelokappale"/>
        <w:ind w:left="0"/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Päätös: sihteeristö laati keskustelun pohjalta ehdotuksen </w:t>
      </w:r>
      <w:proofErr w:type="spellStart"/>
      <w:r w:rsidRPr="00E852B1">
        <w:rPr>
          <w:rFonts w:ascii="Arial" w:hAnsi="Arial" w:cs="Arial"/>
        </w:rPr>
        <w:t>ELO-ryhmän</w:t>
      </w:r>
      <w:proofErr w:type="spellEnd"/>
      <w:r w:rsidRPr="00E852B1">
        <w:rPr>
          <w:rFonts w:ascii="Arial" w:hAnsi="Arial" w:cs="Arial"/>
        </w:rPr>
        <w:t xml:space="preserve"> vuosien </w:t>
      </w:r>
      <w:proofErr w:type="gramStart"/>
      <w:r w:rsidRPr="00E852B1">
        <w:rPr>
          <w:rFonts w:ascii="Arial" w:hAnsi="Arial" w:cs="Arial"/>
        </w:rPr>
        <w:t>2018-2020</w:t>
      </w:r>
      <w:proofErr w:type="gramEnd"/>
      <w:r w:rsidRPr="00E852B1">
        <w:rPr>
          <w:rFonts w:ascii="Arial" w:hAnsi="Arial" w:cs="Arial"/>
        </w:rPr>
        <w:t xml:space="preserve">  (huom</w:t>
      </w:r>
      <w:r w:rsidR="00E852B1">
        <w:rPr>
          <w:rFonts w:ascii="Arial" w:hAnsi="Arial" w:cs="Arial"/>
        </w:rPr>
        <w:t>.</w:t>
      </w:r>
      <w:r w:rsidRPr="00E852B1">
        <w:rPr>
          <w:rFonts w:ascii="Arial" w:hAnsi="Arial" w:cs="Arial"/>
        </w:rPr>
        <w:t xml:space="preserve"> päättyy -31.1.2020) toiminnaksi. Toimintaan sisällytetään kytkennät LAPE-hankkeeseen ja muihin rajapintoihin. Myös ikääntyvien ohjaus huomioidaan. Samalla ryhmän roolia suhtees</w:t>
      </w:r>
      <w:r w:rsidR="00E852B1" w:rsidRPr="00E852B1">
        <w:rPr>
          <w:rFonts w:ascii="Arial" w:hAnsi="Arial" w:cs="Arial"/>
        </w:rPr>
        <w:t>sa toimeksiantoon täsmennetään.</w:t>
      </w:r>
    </w:p>
    <w:p w:rsidR="00B4090F" w:rsidRPr="00E303F6" w:rsidRDefault="00B4090F" w:rsidP="00E303F6">
      <w:pPr>
        <w:pStyle w:val="Luettelokappale"/>
        <w:rPr>
          <w:rFonts w:ascii="Arial" w:hAnsi="Arial" w:cs="Arial"/>
          <w:b/>
        </w:rPr>
      </w:pPr>
    </w:p>
    <w:p w:rsidR="00E303F6" w:rsidRPr="00E852B1" w:rsidRDefault="00E303F6" w:rsidP="00E303F6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E852B1">
        <w:rPr>
          <w:rFonts w:ascii="Arial" w:hAnsi="Arial" w:cs="Arial"/>
          <w:b/>
        </w:rPr>
        <w:t xml:space="preserve">ELO-ryhmän viestinnän ajankohtaiset asiat </w:t>
      </w:r>
    </w:p>
    <w:p w:rsidR="00A973B0" w:rsidRPr="00E852B1" w:rsidRDefault="00890C69" w:rsidP="00A42AD6">
      <w:pPr>
        <w:rPr>
          <w:rFonts w:ascii="Arial" w:hAnsi="Arial" w:cs="Arial"/>
        </w:rPr>
      </w:pPr>
      <w:r w:rsidRPr="00E852B1">
        <w:rPr>
          <w:rFonts w:ascii="Arial" w:hAnsi="Arial" w:cs="Arial"/>
        </w:rPr>
        <w:t xml:space="preserve">Tiina Asunmaa ja Hillevi Lönn: viestintä toteutunut teemojen osalta erittäin hyvin, </w:t>
      </w:r>
      <w:proofErr w:type="spellStart"/>
      <w:r w:rsidRPr="00E852B1">
        <w:rPr>
          <w:rFonts w:ascii="Arial" w:hAnsi="Arial" w:cs="Arial"/>
        </w:rPr>
        <w:t>peda.nettiin</w:t>
      </w:r>
      <w:proofErr w:type="spellEnd"/>
      <w:r w:rsidRPr="00E852B1">
        <w:rPr>
          <w:rFonts w:ascii="Arial" w:hAnsi="Arial" w:cs="Arial"/>
        </w:rPr>
        <w:t xml:space="preserve"> tulee </w:t>
      </w:r>
      <w:r w:rsidR="00E852B1" w:rsidRPr="00E852B1">
        <w:rPr>
          <w:rFonts w:ascii="Arial" w:hAnsi="Arial" w:cs="Arial"/>
        </w:rPr>
        <w:t xml:space="preserve">artikkeliluettelo. </w:t>
      </w:r>
      <w:r w:rsidR="00A42AD6" w:rsidRPr="00E852B1">
        <w:rPr>
          <w:rFonts w:ascii="Arial" w:hAnsi="Arial" w:cs="Arial"/>
        </w:rPr>
        <w:t xml:space="preserve">Ajankohtaista elinikäisestä ohjauksesta </w:t>
      </w:r>
      <w:r w:rsidR="00E852B1" w:rsidRPr="00E852B1">
        <w:rPr>
          <w:rFonts w:ascii="Arial" w:hAnsi="Arial" w:cs="Arial"/>
        </w:rPr>
        <w:t>-</w:t>
      </w:r>
      <w:r w:rsidR="00A42AD6" w:rsidRPr="00E852B1">
        <w:rPr>
          <w:rFonts w:ascii="Arial" w:hAnsi="Arial" w:cs="Arial"/>
        </w:rPr>
        <w:t>katsauksen artikkeliluettelo koskien vuosia 2016 ja 2017 sekä alustavia ehdotuksia tammikuun 2018 katsaukseen</w:t>
      </w:r>
      <w:r w:rsidRPr="00E852B1">
        <w:rPr>
          <w:rFonts w:ascii="Arial" w:hAnsi="Arial" w:cs="Arial"/>
        </w:rPr>
        <w:t xml:space="preserve">. Uusi viestintäsuunnitelma laaditaan seuraavaan kokoukseen mennessä. </w:t>
      </w:r>
      <w:r w:rsidR="00A973B0" w:rsidRPr="00E852B1">
        <w:rPr>
          <w:rFonts w:ascii="Arial" w:hAnsi="Arial" w:cs="Arial"/>
        </w:rPr>
        <w:t xml:space="preserve">Puheenjohtaja mainosti ajankohtaiskatsausta ja kehotti </w:t>
      </w:r>
      <w:r w:rsidRPr="00E852B1">
        <w:rPr>
          <w:rFonts w:ascii="Arial" w:hAnsi="Arial" w:cs="Arial"/>
        </w:rPr>
        <w:t>niiden lukemiseen</w:t>
      </w:r>
      <w:r w:rsidR="00E852B1" w:rsidRPr="00E852B1">
        <w:rPr>
          <w:rFonts w:ascii="Arial" w:hAnsi="Arial" w:cs="Arial"/>
        </w:rPr>
        <w:t>.</w:t>
      </w:r>
    </w:p>
    <w:p w:rsidR="00890C69" w:rsidRPr="00E852B1" w:rsidRDefault="00890C69" w:rsidP="00E303F6">
      <w:pPr>
        <w:rPr>
          <w:rFonts w:ascii="Arial" w:hAnsi="Arial" w:cs="Arial"/>
        </w:rPr>
      </w:pPr>
    </w:p>
    <w:p w:rsidR="00B4090F" w:rsidRPr="00E852B1" w:rsidRDefault="00890C69" w:rsidP="00B4090F">
      <w:r w:rsidRPr="00E852B1">
        <w:rPr>
          <w:rFonts w:ascii="Arial" w:hAnsi="Arial" w:cs="Arial"/>
        </w:rPr>
        <w:t xml:space="preserve">Suovalkama välitti pyynnön </w:t>
      </w:r>
      <w:r w:rsidR="001D26D9" w:rsidRPr="00E852B1">
        <w:rPr>
          <w:rFonts w:ascii="Arial" w:hAnsi="Arial" w:cs="Arial"/>
        </w:rPr>
        <w:t xml:space="preserve">laatia </w:t>
      </w:r>
      <w:proofErr w:type="spellStart"/>
      <w:r w:rsidR="00B4090F" w:rsidRPr="00E852B1">
        <w:rPr>
          <w:rFonts w:ascii="Arial" w:hAnsi="Arial" w:cs="Arial"/>
        </w:rPr>
        <w:t>ELO</w:t>
      </w:r>
      <w:r w:rsidR="00E852B1" w:rsidRPr="00E852B1">
        <w:rPr>
          <w:rFonts w:ascii="Arial" w:hAnsi="Arial" w:cs="Arial"/>
        </w:rPr>
        <w:t>-</w:t>
      </w:r>
      <w:r w:rsidR="00B4090F" w:rsidRPr="00E852B1">
        <w:rPr>
          <w:rFonts w:ascii="Arial" w:hAnsi="Arial" w:cs="Arial"/>
        </w:rPr>
        <w:t>ryhmän</w:t>
      </w:r>
      <w:proofErr w:type="spellEnd"/>
      <w:r w:rsidR="00B4090F" w:rsidRPr="00E852B1">
        <w:rPr>
          <w:rFonts w:ascii="Arial" w:hAnsi="Arial" w:cs="Arial"/>
        </w:rPr>
        <w:t xml:space="preserve"> kokouksista mahdollisimman pian </w:t>
      </w:r>
      <w:r w:rsidR="006F4E1F" w:rsidRPr="00E852B1">
        <w:rPr>
          <w:rFonts w:ascii="Arial" w:hAnsi="Arial" w:cs="Arial"/>
        </w:rPr>
        <w:t xml:space="preserve">lyhyt tiedote alueellisille </w:t>
      </w:r>
      <w:proofErr w:type="spellStart"/>
      <w:r w:rsidR="006F4E1F" w:rsidRPr="00E852B1">
        <w:rPr>
          <w:rFonts w:ascii="Arial" w:hAnsi="Arial" w:cs="Arial"/>
        </w:rPr>
        <w:t>ELO</w:t>
      </w:r>
      <w:r w:rsidR="00E852B1" w:rsidRPr="00E852B1">
        <w:rPr>
          <w:rFonts w:ascii="Arial" w:hAnsi="Arial" w:cs="Arial"/>
        </w:rPr>
        <w:t>-</w:t>
      </w:r>
      <w:r w:rsidR="006F4E1F" w:rsidRPr="00E852B1">
        <w:rPr>
          <w:rFonts w:ascii="Arial" w:hAnsi="Arial" w:cs="Arial"/>
        </w:rPr>
        <w:t>ryhmille</w:t>
      </w:r>
      <w:proofErr w:type="spellEnd"/>
      <w:r w:rsidR="001D26D9" w:rsidRPr="00E852B1">
        <w:rPr>
          <w:rFonts w:ascii="Arial" w:hAnsi="Arial" w:cs="Arial"/>
        </w:rPr>
        <w:t>, että</w:t>
      </w:r>
      <w:r w:rsidR="006F4E1F" w:rsidRPr="00E852B1">
        <w:rPr>
          <w:rFonts w:ascii="Arial" w:hAnsi="Arial" w:cs="Arial"/>
        </w:rPr>
        <w:t xml:space="preserve"> mitä</w:t>
      </w:r>
      <w:r w:rsidR="001D26D9" w:rsidRPr="00E852B1">
        <w:rPr>
          <w:rFonts w:ascii="Arial" w:hAnsi="Arial" w:cs="Arial"/>
        </w:rPr>
        <w:t xml:space="preserve"> asioita on</w:t>
      </w:r>
      <w:r w:rsidR="006F4E1F" w:rsidRPr="00E852B1">
        <w:rPr>
          <w:rFonts w:ascii="Arial" w:hAnsi="Arial" w:cs="Arial"/>
        </w:rPr>
        <w:t xml:space="preserve"> käsitelty. Toivotaan</w:t>
      </w:r>
      <w:r w:rsidR="003E27CF" w:rsidRPr="00E852B1">
        <w:rPr>
          <w:rFonts w:ascii="Arial" w:hAnsi="Arial" w:cs="Arial"/>
        </w:rPr>
        <w:t xml:space="preserve"> </w:t>
      </w:r>
      <w:r w:rsidR="001D26D9" w:rsidRPr="00E852B1">
        <w:rPr>
          <w:rFonts w:ascii="Arial" w:hAnsi="Arial" w:cs="Arial"/>
        </w:rPr>
        <w:t xml:space="preserve">muutenkin </w:t>
      </w:r>
      <w:r w:rsidR="003E27CF" w:rsidRPr="00E852B1">
        <w:rPr>
          <w:rFonts w:ascii="Arial" w:hAnsi="Arial" w:cs="Arial"/>
        </w:rPr>
        <w:t xml:space="preserve">suorempaa </w:t>
      </w:r>
      <w:r w:rsidR="006F4E1F" w:rsidRPr="00E852B1">
        <w:rPr>
          <w:rFonts w:ascii="Arial" w:hAnsi="Arial" w:cs="Arial"/>
        </w:rPr>
        <w:t xml:space="preserve">kaksisuuntaista viestintää.  </w:t>
      </w:r>
      <w:r w:rsidR="00493BFE" w:rsidRPr="00E852B1">
        <w:rPr>
          <w:rFonts w:ascii="Arial" w:hAnsi="Arial" w:cs="Arial"/>
        </w:rPr>
        <w:t>Ehdotusta pidettiin hyvänä</w:t>
      </w:r>
      <w:r w:rsidR="00A42AD6" w:rsidRPr="00E852B1">
        <w:rPr>
          <w:rFonts w:ascii="Arial" w:hAnsi="Arial" w:cs="Arial"/>
        </w:rPr>
        <w:t xml:space="preserve"> ja päätettiin toteuttaa myöhemmin sovittavalla tavalla</w:t>
      </w:r>
      <w:r w:rsidR="00493BFE" w:rsidRPr="00E852B1">
        <w:rPr>
          <w:rFonts w:ascii="Arial" w:hAnsi="Arial" w:cs="Arial"/>
        </w:rPr>
        <w:t>.</w:t>
      </w:r>
    </w:p>
    <w:p w:rsidR="00E303F6" w:rsidRPr="00E852B1" w:rsidRDefault="00E303F6" w:rsidP="00E303F6">
      <w:pPr>
        <w:rPr>
          <w:rFonts w:ascii="Arial" w:hAnsi="Arial" w:cs="Arial"/>
          <w:b/>
        </w:rPr>
      </w:pPr>
    </w:p>
    <w:p w:rsidR="00E303F6" w:rsidRPr="00E852B1" w:rsidRDefault="00E303F6" w:rsidP="00E303F6">
      <w:pPr>
        <w:pStyle w:val="Luettelokappale"/>
        <w:rPr>
          <w:rFonts w:ascii="Arial" w:hAnsi="Arial" w:cs="Arial"/>
          <w:b/>
        </w:rPr>
      </w:pPr>
    </w:p>
    <w:p w:rsidR="0029310B" w:rsidRPr="00E852B1" w:rsidRDefault="00E303F6" w:rsidP="0029310B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E852B1">
        <w:rPr>
          <w:rFonts w:ascii="Arial" w:hAnsi="Arial" w:cs="Arial"/>
          <w:b/>
        </w:rPr>
        <w:t>Muut asiat</w:t>
      </w:r>
    </w:p>
    <w:p w:rsidR="001D26D9" w:rsidRPr="00E852B1" w:rsidRDefault="00E852B1" w:rsidP="0029310B">
      <w:pPr>
        <w:spacing w:after="200" w:line="276" w:lineRule="auto"/>
        <w:rPr>
          <w:rFonts w:ascii="Arial" w:hAnsi="Arial" w:cs="Arial"/>
        </w:rPr>
      </w:pPr>
      <w:proofErr w:type="gramStart"/>
      <w:r w:rsidRPr="00E852B1">
        <w:rPr>
          <w:rFonts w:ascii="Arial" w:hAnsi="Arial" w:cs="Arial"/>
        </w:rPr>
        <w:t xml:space="preserve">Koska aika </w:t>
      </w:r>
      <w:r w:rsidR="00493BFE" w:rsidRPr="00E852B1">
        <w:rPr>
          <w:rFonts w:ascii="Arial" w:hAnsi="Arial" w:cs="Arial"/>
        </w:rPr>
        <w:t>oli jo yl</w:t>
      </w:r>
      <w:r w:rsidR="0029310B" w:rsidRPr="00E852B1">
        <w:rPr>
          <w:rFonts w:ascii="Arial" w:hAnsi="Arial" w:cs="Arial"/>
        </w:rPr>
        <w:t>itetty e</w:t>
      </w:r>
      <w:r w:rsidR="00493BFE" w:rsidRPr="00E852B1">
        <w:rPr>
          <w:rFonts w:ascii="Arial" w:hAnsi="Arial" w:cs="Arial"/>
        </w:rPr>
        <w:t xml:space="preserve">i </w:t>
      </w:r>
      <w:r w:rsidR="001D26D9" w:rsidRPr="00E852B1">
        <w:rPr>
          <w:rFonts w:ascii="Arial" w:hAnsi="Arial" w:cs="Arial"/>
        </w:rPr>
        <w:t>mui</w:t>
      </w:r>
      <w:r w:rsidR="0029310B" w:rsidRPr="00E852B1">
        <w:rPr>
          <w:rFonts w:ascii="Arial" w:hAnsi="Arial" w:cs="Arial"/>
        </w:rPr>
        <w:t>ta asioita käsitelty.</w:t>
      </w:r>
      <w:proofErr w:type="gramEnd"/>
      <w:r w:rsidR="0029310B" w:rsidRPr="00E852B1">
        <w:rPr>
          <w:rFonts w:ascii="Arial" w:hAnsi="Arial" w:cs="Arial"/>
        </w:rPr>
        <w:t xml:space="preserve"> Kehotettiin lukemaan </w:t>
      </w:r>
      <w:r w:rsidR="00493BFE" w:rsidRPr="00E852B1">
        <w:rPr>
          <w:rFonts w:ascii="Arial" w:hAnsi="Arial" w:cs="Arial"/>
        </w:rPr>
        <w:t>Raimo Vuorisen katsaus o</w:t>
      </w:r>
      <w:r w:rsidR="001D26D9" w:rsidRPr="00E852B1">
        <w:rPr>
          <w:rFonts w:ascii="Arial" w:hAnsi="Arial" w:cs="Arial"/>
        </w:rPr>
        <w:t xml:space="preserve">pinto-ohjaajien määrien kehityksestä </w:t>
      </w:r>
      <w:proofErr w:type="gramStart"/>
      <w:r w:rsidR="001D26D9" w:rsidRPr="00E852B1">
        <w:rPr>
          <w:rFonts w:ascii="Arial" w:hAnsi="Arial" w:cs="Arial"/>
        </w:rPr>
        <w:t>2008-2016</w:t>
      </w:r>
      <w:proofErr w:type="gramEnd"/>
      <w:r w:rsidR="003470DF">
        <w:rPr>
          <w:rFonts w:ascii="Arial" w:hAnsi="Arial" w:cs="Arial"/>
        </w:rPr>
        <w:t xml:space="preserve">, </w:t>
      </w:r>
      <w:r w:rsidR="001D26D9" w:rsidRPr="00E852B1">
        <w:rPr>
          <w:rFonts w:ascii="Arial" w:hAnsi="Arial" w:cs="Arial"/>
        </w:rPr>
        <w:t xml:space="preserve">joka tulee </w:t>
      </w:r>
      <w:proofErr w:type="spellStart"/>
      <w:r w:rsidR="001D26D9" w:rsidRPr="00E852B1">
        <w:rPr>
          <w:rFonts w:ascii="Arial" w:hAnsi="Arial" w:cs="Arial"/>
        </w:rPr>
        <w:t>peda.nettiin</w:t>
      </w:r>
      <w:proofErr w:type="spellEnd"/>
      <w:r w:rsidR="001D26D9" w:rsidRPr="00E852B1">
        <w:rPr>
          <w:rFonts w:ascii="Arial" w:hAnsi="Arial" w:cs="Arial"/>
        </w:rPr>
        <w:t>.</w:t>
      </w:r>
    </w:p>
    <w:p w:rsidR="00E303F6" w:rsidRPr="00E303F6" w:rsidRDefault="00E303F6" w:rsidP="00E303F6">
      <w:pPr>
        <w:pStyle w:val="Luettelokappale"/>
        <w:rPr>
          <w:rFonts w:ascii="Arial" w:hAnsi="Arial" w:cs="Arial"/>
          <w:b/>
        </w:rPr>
      </w:pPr>
    </w:p>
    <w:p w:rsidR="0042766E" w:rsidRDefault="006E7FCB" w:rsidP="00E303F6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0D01F8">
        <w:rPr>
          <w:rFonts w:ascii="Arial" w:hAnsi="Arial" w:cs="Arial"/>
          <w:b/>
        </w:rPr>
        <w:t xml:space="preserve"> </w:t>
      </w:r>
      <w:r w:rsidR="00FC5A28">
        <w:rPr>
          <w:rFonts w:ascii="Arial" w:hAnsi="Arial" w:cs="Arial"/>
          <w:b/>
        </w:rPr>
        <w:t>Seuraava kokous</w:t>
      </w:r>
    </w:p>
    <w:p w:rsidR="00B53927" w:rsidRPr="00B53927" w:rsidRDefault="00B53927" w:rsidP="00B53927">
      <w:pPr>
        <w:pStyle w:val="Luettelokappale"/>
        <w:rPr>
          <w:rFonts w:ascii="Arial" w:hAnsi="Arial" w:cs="Arial"/>
          <w:b/>
        </w:rPr>
      </w:pPr>
    </w:p>
    <w:p w:rsidR="00B53927" w:rsidRPr="00B53927" w:rsidRDefault="003470DF" w:rsidP="00B5392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Seuraava kokous 2</w:t>
      </w:r>
      <w:r w:rsidR="00E852B1">
        <w:rPr>
          <w:rFonts w:ascii="Arial" w:hAnsi="Arial" w:cs="Arial"/>
        </w:rPr>
        <w:t>.3.2018</w:t>
      </w:r>
    </w:p>
    <w:p w:rsidR="00FC5A28" w:rsidRPr="00FC5A28" w:rsidRDefault="00FC5A28" w:rsidP="00FC5A28">
      <w:pPr>
        <w:pStyle w:val="Luettelokappale"/>
        <w:rPr>
          <w:rFonts w:ascii="Arial" w:hAnsi="Arial" w:cs="Arial"/>
          <w:b/>
        </w:rPr>
      </w:pPr>
    </w:p>
    <w:p w:rsidR="003D187C" w:rsidRDefault="006E7FCB" w:rsidP="00E303F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B53927" w:rsidRDefault="00B53927" w:rsidP="00B53927">
      <w:pPr>
        <w:rPr>
          <w:rFonts w:ascii="Arial" w:hAnsi="Arial" w:cs="Arial"/>
          <w:b/>
        </w:rPr>
      </w:pPr>
    </w:p>
    <w:p w:rsidR="00B53927" w:rsidRDefault="00B53927" w:rsidP="00B53927">
      <w:pPr>
        <w:rPr>
          <w:rFonts w:ascii="Arial" w:hAnsi="Arial" w:cs="Arial"/>
        </w:rPr>
      </w:pPr>
      <w:r w:rsidRPr="00B53927">
        <w:rPr>
          <w:rFonts w:ascii="Arial" w:hAnsi="Arial" w:cs="Arial"/>
        </w:rPr>
        <w:t xml:space="preserve">Puheenjohtaja </w:t>
      </w:r>
      <w:r w:rsidR="00493BFE">
        <w:rPr>
          <w:rFonts w:ascii="Arial" w:hAnsi="Arial" w:cs="Arial"/>
        </w:rPr>
        <w:t>Teija Felt</w:t>
      </w:r>
      <w:r>
        <w:rPr>
          <w:rFonts w:ascii="Arial" w:hAnsi="Arial" w:cs="Arial"/>
        </w:rPr>
        <w:t xml:space="preserve"> päätti kokouksen klo </w:t>
      </w:r>
      <w:r w:rsidR="00493BFE">
        <w:rPr>
          <w:rFonts w:ascii="Arial" w:hAnsi="Arial" w:cs="Arial"/>
        </w:rPr>
        <w:t>16:10</w:t>
      </w:r>
      <w:r w:rsidRPr="00B53927">
        <w:rPr>
          <w:rFonts w:ascii="Arial" w:hAnsi="Arial" w:cs="Arial"/>
        </w:rPr>
        <w:t>.</w:t>
      </w:r>
    </w:p>
    <w:p w:rsidR="003470DF" w:rsidRDefault="003470DF" w:rsidP="00B53927">
      <w:pPr>
        <w:rPr>
          <w:rFonts w:ascii="Arial" w:hAnsi="Arial" w:cs="Arial"/>
        </w:rPr>
      </w:pPr>
    </w:p>
    <w:p w:rsidR="003470DF" w:rsidRDefault="003470DF" w:rsidP="00B53927">
      <w:pPr>
        <w:rPr>
          <w:rFonts w:ascii="Arial" w:hAnsi="Arial" w:cs="Arial"/>
        </w:rPr>
      </w:pPr>
    </w:p>
    <w:p w:rsidR="003470DF" w:rsidRDefault="003470DF" w:rsidP="00B53927">
      <w:pPr>
        <w:rPr>
          <w:rFonts w:ascii="Arial" w:hAnsi="Arial" w:cs="Arial"/>
        </w:rPr>
      </w:pPr>
      <w:r>
        <w:rPr>
          <w:rFonts w:ascii="Arial" w:hAnsi="Arial" w:cs="Arial"/>
        </w:rPr>
        <w:t>Liitteet:</w:t>
      </w:r>
    </w:p>
    <w:p w:rsidR="003470DF" w:rsidRDefault="003470DF" w:rsidP="003470DF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Kokouksen </w:t>
      </w:r>
      <w:proofErr w:type="spellStart"/>
      <w:r>
        <w:rPr>
          <w:rFonts w:ascii="Arial" w:hAnsi="Arial" w:cs="Arial"/>
        </w:rPr>
        <w:t>slidet</w:t>
      </w:r>
      <w:proofErr w:type="spellEnd"/>
      <w:r>
        <w:rPr>
          <w:rFonts w:ascii="Arial" w:hAnsi="Arial" w:cs="Arial"/>
        </w:rPr>
        <w:t xml:space="preserve"> sisältäen </w:t>
      </w:r>
      <w:proofErr w:type="spellStart"/>
      <w:r>
        <w:rPr>
          <w:rFonts w:ascii="Arial" w:hAnsi="Arial" w:cs="Arial"/>
        </w:rPr>
        <w:t>ELYjen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ELO-raportit</w:t>
      </w:r>
      <w:proofErr w:type="spellEnd"/>
      <w:r>
        <w:rPr>
          <w:rFonts w:ascii="Arial" w:hAnsi="Arial" w:cs="Arial"/>
        </w:rPr>
        <w:t xml:space="preserve"> ja jäsenkyselyn tulokset</w:t>
      </w:r>
    </w:p>
    <w:p w:rsidR="008A6FFC" w:rsidRDefault="008A6FFC" w:rsidP="003470DF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TEM: Ajankohtaista ammatillisen koulutuksen reformista</w:t>
      </w:r>
    </w:p>
    <w:p w:rsidR="003470DF" w:rsidRDefault="003470DF" w:rsidP="003470DF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Sanna Penttinen</w:t>
      </w:r>
      <w:r w:rsidR="007649F3">
        <w:rPr>
          <w:rFonts w:ascii="Arial" w:hAnsi="Arial" w:cs="Arial"/>
        </w:rPr>
        <w:t xml:space="preserve"> &amp; Ari Hyyryläinen</w:t>
      </w:r>
      <w:r>
        <w:rPr>
          <w:rFonts w:ascii="Arial" w:hAnsi="Arial" w:cs="Arial"/>
        </w:rPr>
        <w:t>: Ohjauksen ammatillisesta tutkinnosta</w:t>
      </w:r>
    </w:p>
    <w:p w:rsidR="003470DF" w:rsidRDefault="003470DF" w:rsidP="003470DF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Ajankohtaista elinikäisestä ohjauksesta -katsauksen artikkeliluettelo</w:t>
      </w:r>
    </w:p>
    <w:p w:rsidR="003470DF" w:rsidRPr="003470DF" w:rsidRDefault="008A6FFC" w:rsidP="003470DF">
      <w:pPr>
        <w:pStyle w:val="Luettelokappal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Raimo Vuorinen: katsaus opinto-ohjaajien määrien kehityksestä </w:t>
      </w:r>
      <w:proofErr w:type="gramStart"/>
      <w:r>
        <w:rPr>
          <w:rFonts w:ascii="Arial" w:hAnsi="Arial" w:cs="Arial"/>
        </w:rPr>
        <w:t>2008-2016</w:t>
      </w:r>
      <w:proofErr w:type="gramEnd"/>
    </w:p>
    <w:sectPr w:rsidR="003470DF" w:rsidRPr="003470DF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8D4211D"/>
    <w:multiLevelType w:val="hybridMultilevel"/>
    <w:tmpl w:val="9ABA7E12"/>
    <w:lvl w:ilvl="0" w:tplc="712AD45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42E30"/>
    <w:multiLevelType w:val="hybridMultilevel"/>
    <w:tmpl w:val="455E9B14"/>
    <w:lvl w:ilvl="0" w:tplc="57FCD5B6">
      <w:numFmt w:val="bullet"/>
      <w:lvlText w:val="•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1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0594E22"/>
    <w:multiLevelType w:val="hybridMultilevel"/>
    <w:tmpl w:val="44E47402"/>
    <w:lvl w:ilvl="0" w:tplc="8BE40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0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484EBD"/>
    <w:multiLevelType w:val="hybridMultilevel"/>
    <w:tmpl w:val="BA40A156"/>
    <w:lvl w:ilvl="0" w:tplc="57FCD5B6">
      <w:numFmt w:val="bullet"/>
      <w:lvlText w:val="•"/>
      <w:lvlJc w:val="left"/>
      <w:pPr>
        <w:ind w:left="202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AD107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9892BD6"/>
    <w:multiLevelType w:val="hybridMultilevel"/>
    <w:tmpl w:val="F580D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>
    <w:nsid w:val="6C85680F"/>
    <w:multiLevelType w:val="hybridMultilevel"/>
    <w:tmpl w:val="C4929266"/>
    <w:lvl w:ilvl="0" w:tplc="57FCD5B6">
      <w:numFmt w:val="bullet"/>
      <w:lvlText w:val="•"/>
      <w:lvlJc w:val="left"/>
      <w:pPr>
        <w:ind w:left="202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2"/>
  </w:num>
  <w:num w:numId="2">
    <w:abstractNumId w:val="14"/>
  </w:num>
  <w:num w:numId="3">
    <w:abstractNumId w:val="33"/>
  </w:num>
  <w:num w:numId="4">
    <w:abstractNumId w:val="20"/>
  </w:num>
  <w:num w:numId="5">
    <w:abstractNumId w:val="3"/>
  </w:num>
  <w:num w:numId="6">
    <w:abstractNumId w:val="13"/>
  </w:num>
  <w:num w:numId="7">
    <w:abstractNumId w:val="21"/>
  </w:num>
  <w:num w:numId="8">
    <w:abstractNumId w:val="26"/>
  </w:num>
  <w:num w:numId="9">
    <w:abstractNumId w:val="28"/>
  </w:num>
  <w:num w:numId="10">
    <w:abstractNumId w:val="41"/>
  </w:num>
  <w:num w:numId="11">
    <w:abstractNumId w:val="36"/>
  </w:num>
  <w:num w:numId="12">
    <w:abstractNumId w:val="12"/>
  </w:num>
  <w:num w:numId="13">
    <w:abstractNumId w:val="30"/>
  </w:num>
  <w:num w:numId="14">
    <w:abstractNumId w:val="43"/>
  </w:num>
  <w:num w:numId="15">
    <w:abstractNumId w:val="18"/>
  </w:num>
  <w:num w:numId="16">
    <w:abstractNumId w:val="15"/>
  </w:num>
  <w:num w:numId="17">
    <w:abstractNumId w:val="16"/>
  </w:num>
  <w:num w:numId="18">
    <w:abstractNumId w:val="44"/>
  </w:num>
  <w:num w:numId="19">
    <w:abstractNumId w:val="4"/>
  </w:num>
  <w:num w:numId="20">
    <w:abstractNumId w:val="23"/>
  </w:num>
  <w:num w:numId="21">
    <w:abstractNumId w:val="35"/>
  </w:num>
  <w:num w:numId="22">
    <w:abstractNumId w:val="29"/>
  </w:num>
  <w:num w:numId="23">
    <w:abstractNumId w:val="37"/>
  </w:num>
  <w:num w:numId="24">
    <w:abstractNumId w:val="1"/>
  </w:num>
  <w:num w:numId="25">
    <w:abstractNumId w:val="19"/>
  </w:num>
  <w:num w:numId="26">
    <w:abstractNumId w:val="38"/>
  </w:num>
  <w:num w:numId="27">
    <w:abstractNumId w:val="22"/>
  </w:num>
  <w:num w:numId="28">
    <w:abstractNumId w:val="17"/>
  </w:num>
  <w:num w:numId="29">
    <w:abstractNumId w:val="5"/>
  </w:num>
  <w:num w:numId="30">
    <w:abstractNumId w:val="27"/>
  </w:num>
  <w:num w:numId="31">
    <w:abstractNumId w:val="0"/>
  </w:num>
  <w:num w:numId="32">
    <w:abstractNumId w:val="39"/>
  </w:num>
  <w:num w:numId="33">
    <w:abstractNumId w:val="11"/>
  </w:num>
  <w:num w:numId="34">
    <w:abstractNumId w:val="10"/>
  </w:num>
  <w:num w:numId="35">
    <w:abstractNumId w:val="8"/>
  </w:num>
  <w:num w:numId="36">
    <w:abstractNumId w:val="2"/>
  </w:num>
  <w:num w:numId="37">
    <w:abstractNumId w:val="9"/>
  </w:num>
  <w:num w:numId="38">
    <w:abstractNumId w:val="25"/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32"/>
  </w:num>
  <w:num w:numId="43">
    <w:abstractNumId w:val="24"/>
  </w:num>
  <w:num w:numId="44">
    <w:abstractNumId w:val="34"/>
  </w:num>
  <w:num w:numId="45">
    <w:abstractNumId w:val="7"/>
  </w:num>
  <w:num w:numId="46">
    <w:abstractNumId w:val="3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771F"/>
    <w:rsid w:val="00036B23"/>
    <w:rsid w:val="000377FA"/>
    <w:rsid w:val="000516BA"/>
    <w:rsid w:val="000545E6"/>
    <w:rsid w:val="00055225"/>
    <w:rsid w:val="00063CD1"/>
    <w:rsid w:val="000A5956"/>
    <w:rsid w:val="000D01F8"/>
    <w:rsid w:val="000D3C13"/>
    <w:rsid w:val="000F24A2"/>
    <w:rsid w:val="00121D29"/>
    <w:rsid w:val="00146A89"/>
    <w:rsid w:val="00155618"/>
    <w:rsid w:val="00155C23"/>
    <w:rsid w:val="001575A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B482A"/>
    <w:rsid w:val="001C39CF"/>
    <w:rsid w:val="001C73F7"/>
    <w:rsid w:val="001D26D9"/>
    <w:rsid w:val="001F0D51"/>
    <w:rsid w:val="001F6204"/>
    <w:rsid w:val="00210332"/>
    <w:rsid w:val="0022205C"/>
    <w:rsid w:val="00231C93"/>
    <w:rsid w:val="00235151"/>
    <w:rsid w:val="00244A98"/>
    <w:rsid w:val="0025553C"/>
    <w:rsid w:val="00267D28"/>
    <w:rsid w:val="0029105C"/>
    <w:rsid w:val="0029310B"/>
    <w:rsid w:val="00295D21"/>
    <w:rsid w:val="002A1580"/>
    <w:rsid w:val="002C2093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35CF2"/>
    <w:rsid w:val="003470DF"/>
    <w:rsid w:val="00376DD3"/>
    <w:rsid w:val="003830D8"/>
    <w:rsid w:val="00383B3A"/>
    <w:rsid w:val="00385E65"/>
    <w:rsid w:val="00397F38"/>
    <w:rsid w:val="003A5B2C"/>
    <w:rsid w:val="003A6556"/>
    <w:rsid w:val="003A6976"/>
    <w:rsid w:val="003D187C"/>
    <w:rsid w:val="003D23A1"/>
    <w:rsid w:val="003E27CF"/>
    <w:rsid w:val="003E2D19"/>
    <w:rsid w:val="003E3519"/>
    <w:rsid w:val="004047C7"/>
    <w:rsid w:val="0040556C"/>
    <w:rsid w:val="0040697B"/>
    <w:rsid w:val="0042766E"/>
    <w:rsid w:val="0043324C"/>
    <w:rsid w:val="00442FF6"/>
    <w:rsid w:val="00450446"/>
    <w:rsid w:val="00461E72"/>
    <w:rsid w:val="004758C1"/>
    <w:rsid w:val="00492817"/>
    <w:rsid w:val="00493BFE"/>
    <w:rsid w:val="004B3DEF"/>
    <w:rsid w:val="004B7522"/>
    <w:rsid w:val="004D58F9"/>
    <w:rsid w:val="004E1D02"/>
    <w:rsid w:val="004F193B"/>
    <w:rsid w:val="004F618E"/>
    <w:rsid w:val="005072BB"/>
    <w:rsid w:val="005178A8"/>
    <w:rsid w:val="00525E68"/>
    <w:rsid w:val="00533B9C"/>
    <w:rsid w:val="00534A4D"/>
    <w:rsid w:val="00537AB9"/>
    <w:rsid w:val="00541B2A"/>
    <w:rsid w:val="00543AB4"/>
    <w:rsid w:val="00547514"/>
    <w:rsid w:val="00561226"/>
    <w:rsid w:val="005803D4"/>
    <w:rsid w:val="005912E3"/>
    <w:rsid w:val="00597618"/>
    <w:rsid w:val="00597B6D"/>
    <w:rsid w:val="005A1F43"/>
    <w:rsid w:val="005A69EB"/>
    <w:rsid w:val="005B33BE"/>
    <w:rsid w:val="005C2227"/>
    <w:rsid w:val="005C2CAB"/>
    <w:rsid w:val="005E522C"/>
    <w:rsid w:val="006151DF"/>
    <w:rsid w:val="006207BB"/>
    <w:rsid w:val="00644148"/>
    <w:rsid w:val="00655EE7"/>
    <w:rsid w:val="00662BDC"/>
    <w:rsid w:val="0067351E"/>
    <w:rsid w:val="00676340"/>
    <w:rsid w:val="00680FD0"/>
    <w:rsid w:val="00691FBF"/>
    <w:rsid w:val="006B743F"/>
    <w:rsid w:val="006C0F46"/>
    <w:rsid w:val="006E7FCB"/>
    <w:rsid w:val="006F4E1F"/>
    <w:rsid w:val="006F76C7"/>
    <w:rsid w:val="007001C2"/>
    <w:rsid w:val="007041CA"/>
    <w:rsid w:val="007155AF"/>
    <w:rsid w:val="00721290"/>
    <w:rsid w:val="00722541"/>
    <w:rsid w:val="007423CE"/>
    <w:rsid w:val="00742412"/>
    <w:rsid w:val="00757FF4"/>
    <w:rsid w:val="007649F3"/>
    <w:rsid w:val="00792205"/>
    <w:rsid w:val="007A329D"/>
    <w:rsid w:val="007A6E70"/>
    <w:rsid w:val="007A777B"/>
    <w:rsid w:val="007B4B35"/>
    <w:rsid w:val="007B6DE4"/>
    <w:rsid w:val="007C1E6C"/>
    <w:rsid w:val="007D2E7E"/>
    <w:rsid w:val="007D5050"/>
    <w:rsid w:val="007E360B"/>
    <w:rsid w:val="007F084E"/>
    <w:rsid w:val="008033DC"/>
    <w:rsid w:val="0081250E"/>
    <w:rsid w:val="00832BA5"/>
    <w:rsid w:val="00834220"/>
    <w:rsid w:val="00856CCE"/>
    <w:rsid w:val="00857A2A"/>
    <w:rsid w:val="00861D20"/>
    <w:rsid w:val="00867417"/>
    <w:rsid w:val="00870E6A"/>
    <w:rsid w:val="00871092"/>
    <w:rsid w:val="00890C69"/>
    <w:rsid w:val="008A6FFC"/>
    <w:rsid w:val="008B2164"/>
    <w:rsid w:val="008B5CBD"/>
    <w:rsid w:val="008B6D23"/>
    <w:rsid w:val="008C0911"/>
    <w:rsid w:val="008C35BD"/>
    <w:rsid w:val="008D59C8"/>
    <w:rsid w:val="008E34D2"/>
    <w:rsid w:val="008F01D2"/>
    <w:rsid w:val="00903C9C"/>
    <w:rsid w:val="0092027C"/>
    <w:rsid w:val="009209B8"/>
    <w:rsid w:val="00925A66"/>
    <w:rsid w:val="00931E68"/>
    <w:rsid w:val="0093651F"/>
    <w:rsid w:val="00974879"/>
    <w:rsid w:val="0097534F"/>
    <w:rsid w:val="0099665D"/>
    <w:rsid w:val="009A396D"/>
    <w:rsid w:val="009B1995"/>
    <w:rsid w:val="009B5772"/>
    <w:rsid w:val="009B5FD5"/>
    <w:rsid w:val="009D29E3"/>
    <w:rsid w:val="009E2C5F"/>
    <w:rsid w:val="009F7831"/>
    <w:rsid w:val="00A03B22"/>
    <w:rsid w:val="00A145D7"/>
    <w:rsid w:val="00A30DFF"/>
    <w:rsid w:val="00A3386C"/>
    <w:rsid w:val="00A3627A"/>
    <w:rsid w:val="00A42AD6"/>
    <w:rsid w:val="00A51468"/>
    <w:rsid w:val="00A762C1"/>
    <w:rsid w:val="00A973B0"/>
    <w:rsid w:val="00AA5AA4"/>
    <w:rsid w:val="00AF0641"/>
    <w:rsid w:val="00B1627C"/>
    <w:rsid w:val="00B23DA3"/>
    <w:rsid w:val="00B2551A"/>
    <w:rsid w:val="00B4090F"/>
    <w:rsid w:val="00B53927"/>
    <w:rsid w:val="00B61DCA"/>
    <w:rsid w:val="00B7000C"/>
    <w:rsid w:val="00B8176E"/>
    <w:rsid w:val="00B94D5B"/>
    <w:rsid w:val="00B96272"/>
    <w:rsid w:val="00BA1940"/>
    <w:rsid w:val="00BA5813"/>
    <w:rsid w:val="00BB3E5A"/>
    <w:rsid w:val="00BB4B75"/>
    <w:rsid w:val="00BB6872"/>
    <w:rsid w:val="00BD0A6B"/>
    <w:rsid w:val="00BD1D85"/>
    <w:rsid w:val="00BD4140"/>
    <w:rsid w:val="00BF2519"/>
    <w:rsid w:val="00C046F2"/>
    <w:rsid w:val="00C54165"/>
    <w:rsid w:val="00C77E2A"/>
    <w:rsid w:val="00C84889"/>
    <w:rsid w:val="00C85901"/>
    <w:rsid w:val="00C9315E"/>
    <w:rsid w:val="00CA00B5"/>
    <w:rsid w:val="00CA490B"/>
    <w:rsid w:val="00CA4FDB"/>
    <w:rsid w:val="00CB2A8A"/>
    <w:rsid w:val="00CC3A42"/>
    <w:rsid w:val="00CE17D5"/>
    <w:rsid w:val="00CE68A7"/>
    <w:rsid w:val="00D01F8F"/>
    <w:rsid w:val="00D0369D"/>
    <w:rsid w:val="00D14A11"/>
    <w:rsid w:val="00D3265F"/>
    <w:rsid w:val="00D37DC5"/>
    <w:rsid w:val="00D41A88"/>
    <w:rsid w:val="00D45950"/>
    <w:rsid w:val="00D56D0E"/>
    <w:rsid w:val="00D622AB"/>
    <w:rsid w:val="00D81B1B"/>
    <w:rsid w:val="00D82912"/>
    <w:rsid w:val="00D84FB7"/>
    <w:rsid w:val="00D92BFF"/>
    <w:rsid w:val="00DA3798"/>
    <w:rsid w:val="00DA770C"/>
    <w:rsid w:val="00DC0265"/>
    <w:rsid w:val="00DE501A"/>
    <w:rsid w:val="00DF4798"/>
    <w:rsid w:val="00DF7386"/>
    <w:rsid w:val="00E059BB"/>
    <w:rsid w:val="00E11E4A"/>
    <w:rsid w:val="00E2069E"/>
    <w:rsid w:val="00E303F6"/>
    <w:rsid w:val="00E41B48"/>
    <w:rsid w:val="00E4613B"/>
    <w:rsid w:val="00E46996"/>
    <w:rsid w:val="00E6659E"/>
    <w:rsid w:val="00E72578"/>
    <w:rsid w:val="00E852B1"/>
    <w:rsid w:val="00E86A0D"/>
    <w:rsid w:val="00E932F1"/>
    <w:rsid w:val="00EA1639"/>
    <w:rsid w:val="00EB29D8"/>
    <w:rsid w:val="00EE74A6"/>
    <w:rsid w:val="00EF2698"/>
    <w:rsid w:val="00EF368A"/>
    <w:rsid w:val="00F2130A"/>
    <w:rsid w:val="00F22C4F"/>
    <w:rsid w:val="00F22DA1"/>
    <w:rsid w:val="00F23997"/>
    <w:rsid w:val="00F31CE7"/>
    <w:rsid w:val="00F31F98"/>
    <w:rsid w:val="00F36994"/>
    <w:rsid w:val="00F37CCB"/>
    <w:rsid w:val="00F51DFF"/>
    <w:rsid w:val="00F5549C"/>
    <w:rsid w:val="00F56918"/>
    <w:rsid w:val="00F57302"/>
    <w:rsid w:val="00F618DD"/>
    <w:rsid w:val="00F62400"/>
    <w:rsid w:val="00F71477"/>
    <w:rsid w:val="00F87CC3"/>
    <w:rsid w:val="00F91A5F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nedu.fi/amisrefor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291C-F1A1-4EE3-BD78-46D94018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1475</Words>
  <Characters>11949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Toni Anna TEM</cp:lastModifiedBy>
  <cp:revision>6</cp:revision>
  <cp:lastPrinted>2017-10-31T12:25:00Z</cp:lastPrinted>
  <dcterms:created xsi:type="dcterms:W3CDTF">2017-12-20T12:07:00Z</dcterms:created>
  <dcterms:modified xsi:type="dcterms:W3CDTF">2018-02-20T13:31:00Z</dcterms:modified>
</cp:coreProperties>
</file>