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AC" w:rsidRPr="00E01EAC" w:rsidRDefault="00E01EAC" w:rsidP="00E01EAC">
      <w:pPr>
        <w:pStyle w:val="NormaaliWWW"/>
      </w:pPr>
      <w:bookmarkStart w:id="0" w:name="_GoBack"/>
      <w:bookmarkEnd w:id="0"/>
      <w:r w:rsidRPr="00E01EAC">
        <w:rPr>
          <w:b/>
          <w:bCs/>
        </w:rPr>
        <w:t>Kahvi</w:t>
      </w:r>
      <w:r w:rsidRPr="00E01EAC">
        <w:t xml:space="preserve"> on </w:t>
      </w:r>
      <w:hyperlink r:id="rId5" w:tooltip="Kahvipensaat" w:history="1">
        <w:r w:rsidRPr="00E01EAC">
          <w:rPr>
            <w:rStyle w:val="Hyperlinkki"/>
            <w:color w:val="auto"/>
            <w:u w:val="none"/>
          </w:rPr>
          <w:t>kahvipensaan</w:t>
        </w:r>
      </w:hyperlink>
      <w:r w:rsidRPr="00E01EAC">
        <w:t xml:space="preserve"> paahdetuista ja jauhetuista pavuista </w:t>
      </w:r>
      <w:hyperlink r:id="rId6" w:tooltip="Uuttaminen" w:history="1">
        <w:r w:rsidRPr="00E01EAC">
          <w:rPr>
            <w:rStyle w:val="Hyperlinkki"/>
            <w:color w:val="auto"/>
            <w:u w:val="none"/>
          </w:rPr>
          <w:t>uuttamalla</w:t>
        </w:r>
      </w:hyperlink>
      <w:r w:rsidRPr="00E01EAC">
        <w:t xml:space="preserve"> valmistettu, useimmiten kuumana juotava </w:t>
      </w:r>
      <w:hyperlink r:id="rId7" w:tooltip="Nautintoaine" w:history="1">
        <w:r w:rsidRPr="00E01EAC">
          <w:rPr>
            <w:rStyle w:val="Hyperlinkki"/>
            <w:color w:val="auto"/>
            <w:u w:val="none"/>
          </w:rPr>
          <w:t>nautintoaine</w:t>
        </w:r>
      </w:hyperlink>
      <w:r w:rsidRPr="00E01EAC">
        <w:t xml:space="preserve">. Kahvi sisältää piristävää </w:t>
      </w:r>
      <w:hyperlink r:id="rId8" w:tooltip="Alkaloidit" w:history="1">
        <w:r w:rsidRPr="00E01EAC">
          <w:rPr>
            <w:rStyle w:val="Hyperlinkki"/>
            <w:color w:val="auto"/>
            <w:u w:val="none"/>
          </w:rPr>
          <w:t>alkaloidia</w:t>
        </w:r>
      </w:hyperlink>
      <w:r w:rsidRPr="00E01EAC">
        <w:t xml:space="preserve">, </w:t>
      </w:r>
      <w:hyperlink r:id="rId9" w:tooltip="Kofeiini" w:history="1">
        <w:r w:rsidRPr="00E01EAC">
          <w:rPr>
            <w:rStyle w:val="Hyperlinkki"/>
            <w:color w:val="auto"/>
            <w:u w:val="none"/>
          </w:rPr>
          <w:t>kofeiinia</w:t>
        </w:r>
      </w:hyperlink>
      <w:r w:rsidRPr="00E01EAC">
        <w:t xml:space="preserve">. Kahvia voi valmistaa esimerkiksi </w:t>
      </w:r>
      <w:hyperlink r:id="rId10" w:tooltip="Kahvipannu" w:history="1">
        <w:r w:rsidRPr="00E01EAC">
          <w:rPr>
            <w:rStyle w:val="Hyperlinkki"/>
            <w:color w:val="auto"/>
            <w:u w:val="none"/>
          </w:rPr>
          <w:t>pannussa</w:t>
        </w:r>
      </w:hyperlink>
      <w:r w:rsidRPr="00E01EAC">
        <w:t xml:space="preserve"> keittämällä, </w:t>
      </w:r>
      <w:hyperlink r:id="rId11" w:tooltip="Kahvinkeitin" w:history="1">
        <w:r w:rsidRPr="00E01EAC">
          <w:rPr>
            <w:rStyle w:val="Hyperlinkki"/>
            <w:color w:val="auto"/>
            <w:u w:val="none"/>
          </w:rPr>
          <w:t>kahvinkeittimessä</w:t>
        </w:r>
      </w:hyperlink>
      <w:r w:rsidRPr="00E01EAC">
        <w:t xml:space="preserve"> suodattamalla tai </w:t>
      </w:r>
      <w:hyperlink r:id="rId12" w:tooltip="Pressopannu" w:history="1">
        <w:proofErr w:type="spellStart"/>
        <w:r w:rsidRPr="00E01EAC">
          <w:rPr>
            <w:rStyle w:val="Hyperlinkki"/>
            <w:color w:val="auto"/>
            <w:u w:val="none"/>
          </w:rPr>
          <w:t>pressopannussa</w:t>
        </w:r>
        <w:proofErr w:type="spellEnd"/>
      </w:hyperlink>
      <w:r w:rsidRPr="00E01EAC">
        <w:t xml:space="preserve"> puristamalla. Kahvia voi juoda sellaisenaan eli mustana, mutta siihen voidaan lisätä esimerkiksi maitoa, kermaa, sokeria tai muita mausteita.</w:t>
      </w:r>
    </w:p>
    <w:p w:rsidR="00E01EAC" w:rsidRPr="00E01EAC" w:rsidRDefault="00E01EAC" w:rsidP="00E01EAC">
      <w:pPr>
        <w:pStyle w:val="NormaaliWWW"/>
      </w:pPr>
      <w:r w:rsidRPr="00E01EAC">
        <w:t xml:space="preserve">Kahvin keksijöinä pidetään </w:t>
      </w:r>
      <w:hyperlink r:id="rId13" w:tooltip="Arabit" w:history="1">
        <w:r w:rsidRPr="00E01EAC">
          <w:rPr>
            <w:rStyle w:val="Hyperlinkki"/>
            <w:color w:val="auto"/>
            <w:u w:val="none"/>
          </w:rPr>
          <w:t>arabeja</w:t>
        </w:r>
      </w:hyperlink>
      <w:r w:rsidRPr="00E01EAC">
        <w:t xml:space="preserve">, jotka valmistivat kahvia luultavasti jo 1200-luvun tienoilla </w:t>
      </w:r>
      <w:hyperlink r:id="rId14" w:tooltip="Jemen" w:history="1">
        <w:r w:rsidRPr="00E01EAC">
          <w:rPr>
            <w:rStyle w:val="Hyperlinkki"/>
            <w:color w:val="auto"/>
            <w:u w:val="none"/>
          </w:rPr>
          <w:t>Jemenissä</w:t>
        </w:r>
      </w:hyperlink>
      <w:r w:rsidRPr="00E01EAC">
        <w:t xml:space="preserve">. Eurooppaan kahvi tuli 1600-luvulla. Maailman suurin kahvintuottajamaa on </w:t>
      </w:r>
      <w:hyperlink r:id="rId15" w:tooltip="Brasilia" w:history="1">
        <w:r w:rsidRPr="00E01EAC">
          <w:rPr>
            <w:rStyle w:val="Hyperlinkki"/>
            <w:color w:val="auto"/>
            <w:u w:val="none"/>
          </w:rPr>
          <w:t>Brasilia</w:t>
        </w:r>
      </w:hyperlink>
      <w:r w:rsidRPr="00E01EAC">
        <w:t xml:space="preserve">, joka tuottaa noin kolmasosan maailman kahvista. Yleisimmin viljeltyjä kahvilajeja ovat </w:t>
      </w:r>
      <w:hyperlink r:id="rId16" w:tooltip="Arabiankahvi" w:history="1">
        <w:r w:rsidRPr="00E01EAC">
          <w:rPr>
            <w:rStyle w:val="Hyperlinkki"/>
            <w:color w:val="auto"/>
            <w:u w:val="none"/>
          </w:rPr>
          <w:t>arabiankahvi</w:t>
        </w:r>
      </w:hyperlink>
      <w:r w:rsidRPr="00E01EAC">
        <w:t xml:space="preserve"> ja </w:t>
      </w:r>
      <w:hyperlink r:id="rId17" w:tooltip="Kongonkahvi" w:history="1">
        <w:proofErr w:type="spellStart"/>
        <w:r w:rsidRPr="00E01EAC">
          <w:rPr>
            <w:rStyle w:val="Hyperlinkki"/>
            <w:color w:val="auto"/>
            <w:u w:val="none"/>
          </w:rPr>
          <w:t>kongonkahvi</w:t>
        </w:r>
        <w:proofErr w:type="spellEnd"/>
      </w:hyperlink>
      <w:r w:rsidRPr="00E01EAC">
        <w:t>, joista arabiankahvia pidetään maukkaampana. Suomalaiset ovat maailman ahkerimpia kahvinjuojia asukasta kohti: suomalainen kuluttaa paahdettua kahvia keskimäärin 10 kilogrammaa vuodessa.</w:t>
      </w:r>
    </w:p>
    <w:p w:rsidR="00E01EAC" w:rsidRPr="00E01EAC" w:rsidRDefault="00E01EAC" w:rsidP="00E01EAC">
      <w:pPr>
        <w:pStyle w:val="NormaaliWWW"/>
      </w:pPr>
      <w:r w:rsidRPr="00E01EAC">
        <w:t xml:space="preserve">Kahvin keksimisestä kerrotaan tarinaa, jossa etiopialainen vuohipaimen nimeltä </w:t>
      </w:r>
      <w:hyperlink r:id="rId18" w:tooltip="Kaldi (sivua ei ole)" w:history="1">
        <w:proofErr w:type="spellStart"/>
        <w:r w:rsidRPr="00E01EAC">
          <w:rPr>
            <w:rStyle w:val="Hyperlinkki"/>
            <w:color w:val="auto"/>
            <w:u w:val="none"/>
          </w:rPr>
          <w:t>Kaldi</w:t>
        </w:r>
        <w:proofErr w:type="spellEnd"/>
      </w:hyperlink>
      <w:r w:rsidRPr="00E01EAC">
        <w:t xml:space="preserve"> havaitsi vuohiensa valvovan öitä, kun ne olivat syöneet kahvipensaan marjoja. Luostarissa marjoista ryhdyttiin tekemään juomaa, jonka maine kiiri hitaasti Arabiaan.</w:t>
      </w:r>
    </w:p>
    <w:p w:rsidR="00E01EAC" w:rsidRPr="00E01EAC" w:rsidRDefault="00E01EAC" w:rsidP="00E01EAC">
      <w:pPr>
        <w:pStyle w:val="NormaaliWWW"/>
      </w:pPr>
      <w:r w:rsidRPr="00E01EAC">
        <w:t xml:space="preserve">Arabien on arveltu oppineen kahvin paahtamisen jo 1200-luvulla. Kahvia tiedetään viljellyn Jemenissä viimeistään 1400-luvulla ja luultavasti paljon aikaisemminkin. Ensimmäiset kahvihuoneet (arab. </w:t>
      </w:r>
      <w:proofErr w:type="spellStart"/>
      <w:r w:rsidRPr="00E01EAC">
        <w:rPr>
          <w:i/>
          <w:iCs/>
        </w:rPr>
        <w:t>qahveh</w:t>
      </w:r>
      <w:proofErr w:type="spellEnd"/>
      <w:r w:rsidRPr="00E01EAC">
        <w:rPr>
          <w:i/>
          <w:iCs/>
        </w:rPr>
        <w:t xml:space="preserve"> </w:t>
      </w:r>
      <w:proofErr w:type="spellStart"/>
      <w:r w:rsidRPr="00E01EAC">
        <w:rPr>
          <w:i/>
          <w:iCs/>
        </w:rPr>
        <w:t>khaneh</w:t>
      </w:r>
      <w:proofErr w:type="spellEnd"/>
      <w:r>
        <w:rPr>
          <w:vertAlign w:val="superscript"/>
        </w:rPr>
        <w:t>)</w:t>
      </w:r>
      <w:r w:rsidRPr="00E01EAC">
        <w:t xml:space="preserve"> avattiin </w:t>
      </w:r>
      <w:hyperlink r:id="rId19" w:tooltip="Mekka" w:history="1">
        <w:proofErr w:type="spellStart"/>
        <w:r w:rsidRPr="00E01EAC">
          <w:rPr>
            <w:rStyle w:val="Hyperlinkki"/>
            <w:color w:val="auto"/>
          </w:rPr>
          <w:t>Mekassa</w:t>
        </w:r>
        <w:proofErr w:type="spellEnd"/>
      </w:hyperlink>
      <w:r w:rsidRPr="00E01EAC">
        <w:t xml:space="preserve">, ja pian kahviloita oli koko arabimaailmassa. Kahvilat olivat yhteisöllisen ja liike-elämän keskuksia, mutta kun niistä tuli myös poliittisen toiminnan keskuksia, ne kiellettiin. Myöhemmin kielto korvattiin kahvi- ja kahvilaverolla. Jemenistä kahvinviljely levisi 1500-lukuun mennessä </w:t>
      </w:r>
      <w:hyperlink r:id="rId20" w:tooltip="Persia" w:history="1">
        <w:r w:rsidRPr="00E01EAC">
          <w:rPr>
            <w:rStyle w:val="Hyperlinkki"/>
            <w:color w:val="auto"/>
            <w:u w:val="none"/>
          </w:rPr>
          <w:t>Persiaan</w:t>
        </w:r>
      </w:hyperlink>
      <w:r w:rsidRPr="00E01EAC">
        <w:t xml:space="preserve">, </w:t>
      </w:r>
      <w:hyperlink r:id="rId21" w:tooltip="Egypti" w:history="1">
        <w:r w:rsidRPr="00E01EAC">
          <w:rPr>
            <w:rStyle w:val="Hyperlinkki"/>
            <w:color w:val="auto"/>
            <w:u w:val="none"/>
          </w:rPr>
          <w:t>Egyptiin</w:t>
        </w:r>
      </w:hyperlink>
      <w:r w:rsidRPr="00E01EAC">
        <w:t xml:space="preserve">, </w:t>
      </w:r>
      <w:hyperlink r:id="rId22" w:tooltip="Syyria" w:history="1">
        <w:r w:rsidRPr="00E01EAC">
          <w:rPr>
            <w:rStyle w:val="Hyperlinkki"/>
            <w:color w:val="auto"/>
            <w:u w:val="none"/>
          </w:rPr>
          <w:t>Syyriaan</w:t>
        </w:r>
      </w:hyperlink>
      <w:r w:rsidRPr="00E01EAC">
        <w:t xml:space="preserve"> ja </w:t>
      </w:r>
      <w:hyperlink r:id="rId23" w:tooltip="Turkki" w:history="1">
        <w:r w:rsidRPr="00E01EAC">
          <w:rPr>
            <w:rStyle w:val="Hyperlinkki"/>
            <w:color w:val="auto"/>
            <w:u w:val="none"/>
          </w:rPr>
          <w:t>Turkkiin</w:t>
        </w:r>
      </w:hyperlink>
      <w:r w:rsidRPr="00E01EAC">
        <w:t xml:space="preserve">. Turkkilaiset levittivät kahvikulttuuria ympäri Lähi-itää uusia maita vallatessaan, ja pääkaupunkiin </w:t>
      </w:r>
      <w:hyperlink r:id="rId24" w:tooltip="Konstantinopoli" w:history="1">
        <w:r w:rsidRPr="00E01EAC">
          <w:rPr>
            <w:rStyle w:val="Hyperlinkki"/>
            <w:color w:val="auto"/>
            <w:u w:val="none"/>
          </w:rPr>
          <w:t>Konstantinopoliin</w:t>
        </w:r>
      </w:hyperlink>
      <w:r w:rsidRPr="00E01EAC">
        <w:t xml:space="preserve"> syntyi runsaasti uusia, ylellisiä kahvihuoneita.</w:t>
      </w:r>
    </w:p>
    <w:p w:rsidR="00F047AB" w:rsidRDefault="00E01EAC" w:rsidP="00E01EAC">
      <w:pPr>
        <w:pStyle w:val="Luettelokappale"/>
        <w:numPr>
          <w:ilvl w:val="0"/>
          <w:numId w:val="1"/>
        </w:numPr>
      </w:pPr>
      <w:r>
        <w:t>Mistä kahvi tehdään?</w:t>
      </w:r>
    </w:p>
    <w:p w:rsidR="00E01EAC" w:rsidRDefault="00E01EAC" w:rsidP="00E01EAC">
      <w:pPr>
        <w:pStyle w:val="Luettelokappale"/>
        <w:numPr>
          <w:ilvl w:val="0"/>
          <w:numId w:val="1"/>
        </w:numPr>
      </w:pPr>
      <w:r>
        <w:t>Miksi kahvi piristää?</w:t>
      </w:r>
    </w:p>
    <w:p w:rsidR="00E01EAC" w:rsidRDefault="00E01EAC" w:rsidP="00E01EAC">
      <w:pPr>
        <w:pStyle w:val="Luettelokappale"/>
        <w:numPr>
          <w:ilvl w:val="0"/>
          <w:numId w:val="1"/>
        </w:numPr>
      </w:pPr>
      <w:r>
        <w:t>Ketä pidetään kahvin keksijöinä?</w:t>
      </w:r>
    </w:p>
    <w:p w:rsidR="00E01EAC" w:rsidRDefault="00E01EAC" w:rsidP="00E01EAC">
      <w:pPr>
        <w:pStyle w:val="Luettelokappale"/>
        <w:numPr>
          <w:ilvl w:val="0"/>
          <w:numId w:val="1"/>
        </w:numPr>
      </w:pPr>
      <w:r>
        <w:t>Milloin kahvi tuli Eurooppaan?</w:t>
      </w:r>
    </w:p>
    <w:p w:rsidR="00E01EAC" w:rsidRDefault="00E01EAC" w:rsidP="00E01EAC">
      <w:pPr>
        <w:pStyle w:val="Luettelokappale"/>
        <w:numPr>
          <w:ilvl w:val="0"/>
          <w:numId w:val="1"/>
        </w:numPr>
      </w:pPr>
      <w:r>
        <w:t>Mikä maa on maailman suurin kahvintuottaja?</w:t>
      </w:r>
    </w:p>
    <w:p w:rsidR="00E01EAC" w:rsidRDefault="00E01EAC" w:rsidP="00E01EAC">
      <w:pPr>
        <w:pStyle w:val="Luettelokappale"/>
        <w:numPr>
          <w:ilvl w:val="0"/>
          <w:numId w:val="1"/>
        </w:numPr>
      </w:pPr>
      <w:r>
        <w:t xml:space="preserve">Kuinka paljon suomalainen </w:t>
      </w:r>
      <w:r w:rsidR="00184A53">
        <w:t xml:space="preserve">keskimäärin </w:t>
      </w:r>
      <w:r>
        <w:t>kuluttaa kahvia vuodessa</w:t>
      </w:r>
      <w:r w:rsidR="00184A53">
        <w:t>?</w:t>
      </w:r>
    </w:p>
    <w:p w:rsidR="00184A53" w:rsidRDefault="00184A53" w:rsidP="00E01EAC">
      <w:pPr>
        <w:pStyle w:val="Luettelokappale"/>
        <w:numPr>
          <w:ilvl w:val="0"/>
          <w:numId w:val="1"/>
        </w:numPr>
      </w:pPr>
      <w:r>
        <w:t>Millainen tarina liittyy kahvin keksimiseen?</w:t>
      </w:r>
    </w:p>
    <w:p w:rsidR="00184A53" w:rsidRDefault="00184A53" w:rsidP="00B83A64">
      <w:pPr>
        <w:pStyle w:val="Luettelokappale"/>
        <w:numPr>
          <w:ilvl w:val="0"/>
          <w:numId w:val="1"/>
        </w:numPr>
      </w:pPr>
      <w:r>
        <w:t>Missä tiedetään ensimmäisten kahvihuoneiden</w:t>
      </w:r>
      <w:r w:rsidR="00B83A64">
        <w:t xml:space="preserve"> sijainnee</w:t>
      </w:r>
      <w:r w:rsidR="00D309CF">
        <w:t>n?</w:t>
      </w:r>
    </w:p>
    <w:p w:rsidR="00D309CF" w:rsidRDefault="00D309CF" w:rsidP="00B83A64">
      <w:pPr>
        <w:pStyle w:val="Luettelokappale"/>
        <w:numPr>
          <w:ilvl w:val="0"/>
          <w:numId w:val="1"/>
        </w:numPr>
      </w:pPr>
      <w:r>
        <w:t>Miksi kahvihuoneet kiellettiin?</w:t>
      </w:r>
    </w:p>
    <w:p w:rsidR="001D446C" w:rsidRDefault="001D446C" w:rsidP="00E01EAC">
      <w:pPr>
        <w:pStyle w:val="Luettelokappale"/>
        <w:numPr>
          <w:ilvl w:val="0"/>
          <w:numId w:val="1"/>
        </w:numPr>
      </w:pPr>
      <w:r>
        <w:t>Minkä merkkistä kahvia itse juot mieluiten?</w:t>
      </w:r>
    </w:p>
    <w:sectPr w:rsidR="001D4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7509D"/>
    <w:multiLevelType w:val="hybridMultilevel"/>
    <w:tmpl w:val="76C4A9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AC"/>
    <w:rsid w:val="00020D7D"/>
    <w:rsid w:val="001422CB"/>
    <w:rsid w:val="00184A53"/>
    <w:rsid w:val="001D446C"/>
    <w:rsid w:val="00217664"/>
    <w:rsid w:val="00356F83"/>
    <w:rsid w:val="003E224D"/>
    <w:rsid w:val="00410F1F"/>
    <w:rsid w:val="004F50BD"/>
    <w:rsid w:val="005D384C"/>
    <w:rsid w:val="005D604A"/>
    <w:rsid w:val="00986E8A"/>
    <w:rsid w:val="00B64C7A"/>
    <w:rsid w:val="00B83A64"/>
    <w:rsid w:val="00C6667B"/>
    <w:rsid w:val="00D309CF"/>
    <w:rsid w:val="00D65E0C"/>
    <w:rsid w:val="00D72845"/>
    <w:rsid w:val="00E01EAC"/>
    <w:rsid w:val="00F047AB"/>
    <w:rsid w:val="00F30864"/>
    <w:rsid w:val="00FA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66786-7051-4080-A399-3DBAA840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E01EAC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E0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E01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4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.wikipedia.org/wiki/Alkaloidit" TargetMode="External"/><Relationship Id="rId13" Type="http://schemas.openxmlformats.org/officeDocument/2006/relationships/hyperlink" Target="https://fi.wikipedia.org/wiki/Arabit" TargetMode="External"/><Relationship Id="rId18" Type="http://schemas.openxmlformats.org/officeDocument/2006/relationships/hyperlink" Target="https://fi.wikipedia.org/w/index.php?title=Kaldi&amp;action=edit&amp;redlink=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fi.wikipedia.org/wiki/Egypti" TargetMode="External"/><Relationship Id="rId7" Type="http://schemas.openxmlformats.org/officeDocument/2006/relationships/hyperlink" Target="https://fi.wikipedia.org/wiki/Nautintoaine" TargetMode="External"/><Relationship Id="rId12" Type="http://schemas.openxmlformats.org/officeDocument/2006/relationships/hyperlink" Target="https://fi.wikipedia.org/wiki/Pressopannu" TargetMode="External"/><Relationship Id="rId17" Type="http://schemas.openxmlformats.org/officeDocument/2006/relationships/hyperlink" Target="https://fi.wikipedia.org/wiki/Kongonkahv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i.wikipedia.org/wiki/Arabiankahvi" TargetMode="External"/><Relationship Id="rId20" Type="http://schemas.openxmlformats.org/officeDocument/2006/relationships/hyperlink" Target="https://fi.wikipedia.org/wiki/Pers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.wikipedia.org/wiki/Uuttaminen" TargetMode="External"/><Relationship Id="rId11" Type="http://schemas.openxmlformats.org/officeDocument/2006/relationships/hyperlink" Target="https://fi.wikipedia.org/wiki/Kahvinkeitin" TargetMode="External"/><Relationship Id="rId24" Type="http://schemas.openxmlformats.org/officeDocument/2006/relationships/hyperlink" Target="https://fi.wikipedia.org/wiki/Konstantinopoli" TargetMode="External"/><Relationship Id="rId5" Type="http://schemas.openxmlformats.org/officeDocument/2006/relationships/hyperlink" Target="https://fi.wikipedia.org/wiki/Kahvipensaat" TargetMode="External"/><Relationship Id="rId15" Type="http://schemas.openxmlformats.org/officeDocument/2006/relationships/hyperlink" Target="https://fi.wikipedia.org/wiki/Brasilia" TargetMode="External"/><Relationship Id="rId23" Type="http://schemas.openxmlformats.org/officeDocument/2006/relationships/hyperlink" Target="https://fi.wikipedia.org/wiki/Turkki" TargetMode="External"/><Relationship Id="rId10" Type="http://schemas.openxmlformats.org/officeDocument/2006/relationships/hyperlink" Target="https://fi.wikipedia.org/wiki/Kahvipannu" TargetMode="External"/><Relationship Id="rId19" Type="http://schemas.openxmlformats.org/officeDocument/2006/relationships/hyperlink" Target="https://fi.wikipedia.org/wiki/Mek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.wikipedia.org/wiki/Kofeiini" TargetMode="External"/><Relationship Id="rId14" Type="http://schemas.openxmlformats.org/officeDocument/2006/relationships/hyperlink" Target="https://fi.wikipedia.org/wiki/Jemen" TargetMode="External"/><Relationship Id="rId22" Type="http://schemas.openxmlformats.org/officeDocument/2006/relationships/hyperlink" Target="https://fi.wikipedia.org/wiki/Syy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alakoulu-a232-03</dc:creator>
  <cp:lastModifiedBy>Annamaija Eskola</cp:lastModifiedBy>
  <cp:revision>2</cp:revision>
  <dcterms:created xsi:type="dcterms:W3CDTF">2016-04-23T14:08:00Z</dcterms:created>
  <dcterms:modified xsi:type="dcterms:W3CDTF">2016-04-23T14:08:00Z</dcterms:modified>
</cp:coreProperties>
</file>