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16" w:rsidRPr="003E1416" w:rsidRDefault="003E1416" w:rsidP="003E1416">
      <w:pPr>
        <w:pStyle w:val="Otsikko1"/>
        <w:jc w:val="both"/>
      </w:pPr>
      <w:r w:rsidRPr="003E1416">
        <w:t>Rasistisen lastenkulttuurin pitkä historia</w:t>
      </w:r>
    </w:p>
    <w:p w:rsidR="003E1416" w:rsidRPr="003E1416" w:rsidRDefault="003E1416" w:rsidP="003E1416">
      <w:pPr>
        <w:rPr>
          <w:rFonts w:ascii="Verdana" w:hAnsi="Verdana"/>
          <w:sz w:val="24"/>
          <w:szCs w:val="24"/>
        </w:rPr>
      </w:pPr>
      <w:r w:rsidRPr="003E1416">
        <w:rPr>
          <w:rFonts w:ascii="Verdana" w:hAnsi="Verdana"/>
          <w:sz w:val="24"/>
          <w:szCs w:val="24"/>
        </w:rPr>
        <w:t>Siirtomaavallan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kausi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ajatus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ihmisroduista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niiden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eriarvoisuudesta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jättivät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jälkensä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suomalaisiinkin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leluihin,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runoihin,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loruihin,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peleihin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kirjoihin.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Näitä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jälkiä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nähtävissä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vieläkin.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Suomalaisten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kontaktit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sanottujen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eksoottisten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kulttuurien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kanssa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moniin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muihin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Euroopan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valtioihin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verrattuna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vähäisiä.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Tästä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huolimatta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vieraita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kulttuureja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koskevat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yleiset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eurooppalaiset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mielikuvat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levisivät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myös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Suomeen.</w:t>
      </w:r>
    </w:p>
    <w:p w:rsidR="003E1416" w:rsidRPr="003E1416" w:rsidRDefault="003E1416" w:rsidP="003E1416">
      <w:pPr>
        <w:pStyle w:val="Otsikko2"/>
      </w:pPr>
      <w:r w:rsidRPr="003E1416">
        <w:t xml:space="preserve">Musta mies toi häviön </w:t>
      </w:r>
    </w:p>
    <w:p w:rsidR="003E1416" w:rsidRPr="003E1416" w:rsidRDefault="003E1416" w:rsidP="003E1416">
      <w:pPr>
        <w:rPr>
          <w:rFonts w:ascii="Verdana" w:hAnsi="Verdana"/>
          <w:sz w:val="24"/>
          <w:szCs w:val="24"/>
        </w:rPr>
      </w:pPr>
      <w:proofErr w:type="gramStart"/>
      <w:r w:rsidRPr="003E1416">
        <w:rPr>
          <w:rFonts w:ascii="Verdana" w:hAnsi="Verdana"/>
          <w:sz w:val="24"/>
          <w:szCs w:val="24"/>
        </w:rPr>
        <w:t>Musta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Pekka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-korttipelissä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kerättiin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kasaan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nelihenkisiä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perheitä.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Valkoisten,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eri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ammatteja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edustavien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henkilöiden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heidän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lastensa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lisäksi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peliin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kuului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musta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mies,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esiintyi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kortissa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punaiseen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puettuna,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sikari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kädessään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vailla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ammattinimikettä.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hävisi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jolle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mies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jäi.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Kortit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piirsi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tuntematon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suomalaistaiteilija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1950-luvun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alussa.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syntyi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perin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Hollannissa,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missä</w:t>
      </w:r>
      <w:r>
        <w:rPr>
          <w:rFonts w:ascii="Verdana" w:hAnsi="Verdana"/>
          <w:sz w:val="24"/>
          <w:szCs w:val="24"/>
        </w:rPr>
        <w:t xml:space="preserve"> 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pois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muodista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toisen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maailmansodan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jälkeen.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Kymmenisen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vuotta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sitten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suomalaisen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nimeksi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tuli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korrektisti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pelkkä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Pekka.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Kortteja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saa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edelleen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lelukaupoista.</w:t>
      </w:r>
      <w:proofErr w:type="gramEnd"/>
      <w:r w:rsidRPr="003E1416">
        <w:rPr>
          <w:rFonts w:ascii="Verdana" w:hAnsi="Verdana"/>
          <w:sz w:val="24"/>
          <w:szCs w:val="24"/>
        </w:rPr>
        <w:t xml:space="preserve"> Mustan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Pekan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kaltainen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hahmo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esiintyi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Euroopassa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keskiajalla.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Hollantilaisen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tutkijan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Nederveen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Pietersen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mukaan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Pekan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edeltäjän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Black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Peterin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uskottiin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olevan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paholainen,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keräsi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suureen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säkkiinsä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synnintekijöitä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tottelemattomia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lapsia.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Äidit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pelottelivat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lapsiaan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mustalla</w:t>
      </w:r>
      <w:r>
        <w:rPr>
          <w:rFonts w:ascii="Verdana" w:hAnsi="Verdana"/>
          <w:sz w:val="24"/>
          <w:szCs w:val="24"/>
        </w:rPr>
        <w:t xml:space="preserve"> 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miehellä.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Suomalaislapsetkin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osasivat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pelätä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häntä,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ainakin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”Kuka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pelkää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miestä”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-leikissä,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varsin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suosittu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1900-luvun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lopulle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asti.</w:t>
      </w:r>
      <w:r>
        <w:rPr>
          <w:rFonts w:ascii="Verdana" w:hAnsi="Verdana"/>
          <w:sz w:val="24"/>
          <w:szCs w:val="24"/>
        </w:rPr>
        <w:t xml:space="preserve"> 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Tutkijoiden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mukaan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miehen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pelko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kertoo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valkoisten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kokemasta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koston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pelosta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syyllisyydentunteesta.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Nämä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tunteet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projisoitiin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orjuuden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kolonialismin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riiston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kohteeseen.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Samalla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tavalla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Suomessa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pelätty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mustalaista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pahaa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silmäänsä. Eurooppalainen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lastenkulttuuri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ilmensi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1900-luvun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alkuun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kasvatuksellista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valistushenkeä,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korosti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itsensä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hillitsemistä,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kuuliaisuutta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ahkeruutta.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Mustaihoiset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hahmot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toimivat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usein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varoittavina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esimerkkeinä,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holtiton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käytös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johti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epäonneen.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Pieterse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mainitsee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yhtenä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esimerkkinä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Kymmenen pientä neekeripoikaa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-runon,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peräisin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1860-luvulta.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Suomalaisessa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Sirkka-lastenlehdessä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lukijoille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kerrottiin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1920-luvulla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toistuvasti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toimituksessa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asuvasta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Paperipeikosta,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Afrikan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hottentottien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sukulainen.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Peikko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söi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ahnaasti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lasten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piirustuksia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kirjoituksia,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eivät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vastanneet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lehdessä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annettuja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ohjeita.</w:t>
      </w:r>
    </w:p>
    <w:p w:rsidR="003E1416" w:rsidRPr="003E1416" w:rsidRDefault="003E1416" w:rsidP="003E1416">
      <w:pPr>
        <w:pStyle w:val="Otsikko2"/>
      </w:pPr>
      <w:r w:rsidRPr="003E1416">
        <w:t xml:space="preserve">Seikkailua ja valloittajan mieltä </w:t>
      </w:r>
    </w:p>
    <w:p w:rsidR="003E1416" w:rsidRPr="003E1416" w:rsidRDefault="003E1416" w:rsidP="003E1416">
      <w:pPr>
        <w:rPr>
          <w:rFonts w:ascii="Verdana" w:hAnsi="Verdana"/>
          <w:sz w:val="24"/>
          <w:szCs w:val="24"/>
        </w:rPr>
      </w:pPr>
      <w:proofErr w:type="gramStart"/>
      <w:r w:rsidRPr="003E1416">
        <w:rPr>
          <w:rFonts w:ascii="Verdana" w:hAnsi="Verdana"/>
          <w:sz w:val="24"/>
          <w:szCs w:val="24"/>
        </w:rPr>
        <w:t>Eurooppalaisessa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lastenkulttuurissa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uskonnollisen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kasvatusajattelun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korvasi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1800-luvun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lopulla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vähitellen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aggressiivinen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imperialismi.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Muutos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näkyi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lastRenderedPageBreak/>
        <w:t>seikkailuromaanien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kultakautena.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Kirjoja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alettiin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suunnata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erityisesti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pojille,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siirtomaavallan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tuleville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johtajille.</w:t>
      </w:r>
      <w:proofErr w:type="gramEnd"/>
      <w:r w:rsidRPr="003E1416">
        <w:rPr>
          <w:rFonts w:ascii="Verdana" w:hAnsi="Verdana"/>
          <w:sz w:val="24"/>
          <w:szCs w:val="24"/>
        </w:rPr>
        <w:t xml:space="preserve"> Seikkailuromaanien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ehkä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tunnetuimpia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sankareita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Suomessakin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Tarzan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Robinson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Crusoe,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joista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laadittiin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suomeksi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useita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käännöksiä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mukaelmia.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Tarzan-kirjat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saivat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alkunsa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Edgar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Rice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Burroughsin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vuonna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1913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ilmestyneestä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teoksesta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Tarzan of the </w:t>
      </w:r>
      <w:proofErr w:type="spellStart"/>
      <w:r w:rsidRPr="003E1416">
        <w:rPr>
          <w:rFonts w:ascii="Verdana" w:hAnsi="Verdana"/>
          <w:sz w:val="24"/>
          <w:szCs w:val="24"/>
        </w:rPr>
        <w:t>Apes</w:t>
      </w:r>
      <w:proofErr w:type="spellEnd"/>
      <w:r w:rsidRPr="003E1416">
        <w:rPr>
          <w:rFonts w:ascii="Verdana" w:hAnsi="Verdana"/>
          <w:sz w:val="24"/>
          <w:szCs w:val="24"/>
        </w:rPr>
        <w:t>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suomeksi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Tarzan, apinain kuningas.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Hahmon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ympärille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syntyi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myös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elokuvia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sarjakuvia.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Tarzan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sekä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herras-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että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apinamies.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Kirjoissa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korostuu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aatelinen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syntyperänsä,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taas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elokuvissa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murahteleva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puhetapansa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muskeleiden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pullistelu.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Vaikka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Tarzan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elää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apinoiden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keskellä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syö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raakaa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lihaa,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silti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aristokraatti,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villi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luontokaan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pysty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muuttamaan.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pärjää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sujuvasti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sivistyksen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parissa.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Barbaarin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rooli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jää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afrikkalaisille. Herrasmiesmäisyys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yksi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brittiläisen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imperialismin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peruskäsitteistä.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Siihen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sisältyi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ajatus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paremmuudesta,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vastuu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huonommista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sääli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heitä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kohtaan.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Tarzanissa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Robinson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Crusoessa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näkyy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sama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imperialistinen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perusjuonne: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valkoinen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mies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pärjää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vaativassa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ympäristössä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niin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hyvin,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että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kohoaa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hallitsijaksi.</w:t>
      </w:r>
      <w:r w:rsidRPr="003E1416">
        <w:rPr>
          <w:sz w:val="24"/>
          <w:szCs w:val="24"/>
        </w:rPr>
        <w:t> </w:t>
      </w:r>
    </w:p>
    <w:p w:rsidR="003E1416" w:rsidRPr="003E1416" w:rsidRDefault="003E1416" w:rsidP="003E1416">
      <w:pPr>
        <w:pStyle w:val="Otsikko2"/>
      </w:pPr>
      <w:r w:rsidRPr="003E1416">
        <w:t xml:space="preserve">Suomalaista imperialismia </w:t>
      </w:r>
    </w:p>
    <w:p w:rsidR="003E1416" w:rsidRPr="003E1416" w:rsidRDefault="003E1416" w:rsidP="003E1416">
      <w:pPr>
        <w:rPr>
          <w:rFonts w:ascii="Verdana" w:hAnsi="Verdana"/>
          <w:sz w:val="24"/>
          <w:szCs w:val="24"/>
        </w:rPr>
      </w:pPr>
      <w:r w:rsidRPr="003E1416">
        <w:rPr>
          <w:rFonts w:ascii="Verdana" w:hAnsi="Verdana"/>
          <w:sz w:val="24"/>
          <w:szCs w:val="24"/>
        </w:rPr>
        <w:t>Sirkka-lehden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sivuilla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seikkaili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1920-luvulla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sarjakuvasankari </w:t>
      </w:r>
      <w:r w:rsidRPr="003E1416">
        <w:rPr>
          <w:rFonts w:ascii="Verdana"/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Pirteä.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Hän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matkusti </w:t>
      </w:r>
      <w:r w:rsidRPr="003E1416">
        <w:rPr>
          <w:rFonts w:ascii="Verdana"/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ympäri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maailmaa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ilmalaivallaan,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jonka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nimi</w:t>
      </w:r>
      <w:r>
        <w:rPr>
          <w:rFonts w:ascii="Verdana" w:hAnsi="Verdana"/>
          <w:sz w:val="24"/>
          <w:szCs w:val="24"/>
        </w:rPr>
        <w:t xml:space="preserve"> 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”Suomi”.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Pirteä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rohkea,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reipas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isänmaallinenkin,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sillä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palasi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aina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onnellisena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takaisin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kotimaahansa,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jossa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suuret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ihmisjoukot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juhlivat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hänen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onnistuneita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retkiään.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Monet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Olli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Pirteän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matkoista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suuntautuivat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Euroopan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ulkopuolelle.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Kaukaisten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alueiden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kansat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esiintyivät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sarjakuvassa sotaisina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ihmissyöjinä.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Nokkeluutensa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ansiosta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suomalainen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sankari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pääsi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aina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pakoon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selviytyi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voittajana. Seikkailua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valloittamisen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riemua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tarjonnut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myös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suomalainen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Afrikan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tähti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-peli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vuodelta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1952.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Afrikan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tähti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-peli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ole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pelkkä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viaton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ajanviete,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vaan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uusintaa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siirtomaakaudelta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periytyviä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myyttejä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Afrikasta.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Pelin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idea,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jalokiven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etsiminen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maa-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meri-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ilmateitse,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siirtomaavallan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historia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pähkinänkuoressa.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Pelilauta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muistuttaa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vanhaa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karttaa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ajalta,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jolloin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Afrikkaa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ei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ollut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vielä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kokonaan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löydetty.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Kartta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kuvitettu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eläinten,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alkuasukkaiden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ja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villin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luonnon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kuvilla.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Seikkailu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alkaa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mahdollisimman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läheltä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Eurooppaa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 xml:space="preserve"> </w:t>
      </w:r>
      <w:proofErr w:type="spellStart"/>
      <w:r w:rsidRPr="003E1416">
        <w:rPr>
          <w:rFonts w:ascii="Verdana" w:hAnsi="Verdana"/>
          <w:sz w:val="24"/>
          <w:szCs w:val="24"/>
        </w:rPr>
        <w:t>PohjoisAfrikan</w:t>
      </w:r>
      <w:proofErr w:type="spellEnd"/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suurista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kaupungeista, joihin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sitten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kiiruhdetaan äkkiä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takaisin</w:t>
      </w:r>
      <w:r w:rsidRPr="003E1416">
        <w:rPr>
          <w:sz w:val="24"/>
          <w:szCs w:val="24"/>
        </w:rPr>
        <w:t> </w:t>
      </w:r>
      <w:r>
        <w:rPr>
          <w:sz w:val="24"/>
          <w:szCs w:val="24"/>
        </w:rPr>
        <w:t xml:space="preserve"> </w:t>
      </w:r>
      <w:r w:rsidRPr="003E1416">
        <w:rPr>
          <w:rFonts w:ascii="Verdana" w:hAnsi="Verdana"/>
          <w:sz w:val="24"/>
          <w:szCs w:val="24"/>
        </w:rPr>
        <w:t>jalokiven</w:t>
      </w:r>
      <w:r w:rsidRPr="003E1416">
        <w:rPr>
          <w:sz w:val="24"/>
          <w:szCs w:val="24"/>
        </w:rPr>
        <w:t> </w:t>
      </w:r>
      <w:r w:rsidRPr="003E1416">
        <w:rPr>
          <w:rFonts w:ascii="Verdana" w:hAnsi="Verdana"/>
          <w:sz w:val="24"/>
          <w:szCs w:val="24"/>
        </w:rPr>
        <w:t>löydyttyä.</w:t>
      </w:r>
    </w:p>
    <w:p w:rsidR="003E1416" w:rsidRPr="003E1416" w:rsidRDefault="003E1416" w:rsidP="003E1416">
      <w:pPr>
        <w:rPr>
          <w:b/>
          <w:i/>
        </w:rPr>
      </w:pPr>
      <w:r w:rsidRPr="003E1416">
        <w:rPr>
          <w:b/>
          <w:i/>
        </w:rPr>
        <w:t>Lähde: Teksti on tiivistelmä Anna Niemisen artikkelista  ”Rasistista lastenkulttuuria?”. Kumppani 6/2003</w:t>
      </w:r>
    </w:p>
    <w:p w:rsidR="003E1416" w:rsidRDefault="003E1416" w:rsidP="003E1416"/>
    <w:p w:rsidR="00376ABE" w:rsidRDefault="003E1416" w:rsidP="003E1416">
      <w:r>
        <w:lastRenderedPageBreak/>
        <w:t>1. Miksi lasten vapaa-ajan viettoon ennen kuuluneet pelit ja leikit ovat nykynäkökulmasta  rasistisia? 2. Pohdi, näkyvätkö niiden välittämät asenteet  afrikkalaisia kohtaan vielä 2000-luvun Suomessa</w:t>
      </w:r>
    </w:p>
    <w:sectPr w:rsidR="00376ABE" w:rsidSect="00B360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3E1416"/>
    <w:rsid w:val="003E1416"/>
    <w:rsid w:val="008A54BF"/>
    <w:rsid w:val="00B3600E"/>
    <w:rsid w:val="00CF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3600E"/>
  </w:style>
  <w:style w:type="paragraph" w:styleId="Otsikko1">
    <w:name w:val="heading 1"/>
    <w:basedOn w:val="Normaali"/>
    <w:next w:val="Normaali"/>
    <w:link w:val="Otsikko1Char"/>
    <w:uiPriority w:val="9"/>
    <w:qFormat/>
    <w:rsid w:val="003E1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1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E1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596</Words>
  <Characters>4833</Characters>
  <Application>Microsoft Office Word</Application>
  <DocSecurity>0</DocSecurity>
  <Lines>40</Lines>
  <Paragraphs>10</Paragraphs>
  <ScaleCrop>false</ScaleCrop>
  <Company>Hewlett-Packard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</dc:creator>
  <cp:lastModifiedBy>Fabrin</cp:lastModifiedBy>
  <cp:revision>1</cp:revision>
  <dcterms:created xsi:type="dcterms:W3CDTF">2017-03-07T18:19:00Z</dcterms:created>
  <dcterms:modified xsi:type="dcterms:W3CDTF">2017-03-07T18:29:00Z</dcterms:modified>
</cp:coreProperties>
</file>