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B4739" w14:textId="4665D314" w:rsidR="006C38C8" w:rsidRPr="00657AC1" w:rsidRDefault="006C38C8">
      <w:pPr>
        <w:rPr>
          <w:b/>
          <w:bCs/>
        </w:rPr>
      </w:pPr>
      <w:r w:rsidRPr="00657AC1">
        <w:rPr>
          <w:b/>
          <w:bCs/>
        </w:rPr>
        <w:t>Tiistai 3.9. klo 12.30–14 itsenäiset tehtävät tunnilla</w:t>
      </w:r>
    </w:p>
    <w:p w14:paraId="137E5F2A" w14:textId="4054B67D" w:rsidR="006C38C8" w:rsidRPr="00657AC1" w:rsidRDefault="006C38C8">
      <w:pPr>
        <w:rPr>
          <w:b/>
          <w:bCs/>
        </w:rPr>
      </w:pPr>
      <w:r w:rsidRPr="00657AC1">
        <w:rPr>
          <w:b/>
          <w:bCs/>
        </w:rPr>
        <w:t>TURVALLISUUS VARHAISKASVATUKSESSA</w:t>
      </w:r>
    </w:p>
    <w:p w14:paraId="7EC720B5" w14:textId="39C9D7D8" w:rsidR="006C38C8" w:rsidRDefault="006C38C8">
      <w:r>
        <w:t xml:space="preserve">-Varhaiskasvatuslaki edellyttää varhaiskasvatusympäristöltä terveellisyyttä ja turvallisuutta. </w:t>
      </w:r>
    </w:p>
    <w:p w14:paraId="7C475829" w14:textId="72820D95" w:rsidR="006C38C8" w:rsidRDefault="006C38C8">
      <w:r>
        <w:t xml:space="preserve">- Jokaisessa päiväkodissa tulee olla turvallisuutta koskevat suunnitelmat laadittuna ja niiden toteutumista tulee seurata. </w:t>
      </w:r>
    </w:p>
    <w:p w14:paraId="797233BE" w14:textId="114E4E28" w:rsidR="006C38C8" w:rsidRDefault="00BD7E93">
      <w:r>
        <w:t xml:space="preserve">- </w:t>
      </w:r>
      <w:r w:rsidR="00657AC1">
        <w:t>Työntekijöiden tulee tietää, mistä turvallisuussuunnitelman löytää ja mitä se pitää sisällään. Turvallisuussuunnitelmaa tulee päivittää ajantasaisesti.</w:t>
      </w:r>
    </w:p>
    <w:p w14:paraId="21E427E4" w14:textId="77777777" w:rsidR="00BD7E93" w:rsidRDefault="00BD7E93"/>
    <w:p w14:paraId="181A4ED4" w14:textId="310A9836" w:rsidR="00BD7E93" w:rsidRPr="00BD7E93" w:rsidRDefault="00BD7E93">
      <w:pPr>
        <w:rPr>
          <w:b/>
          <w:bCs/>
        </w:rPr>
      </w:pPr>
      <w:r w:rsidRPr="00BD7E93">
        <w:rPr>
          <w:b/>
          <w:bCs/>
        </w:rPr>
        <w:t>Määrittele käsitteet</w:t>
      </w:r>
    </w:p>
    <w:p w14:paraId="47CD0D67" w14:textId="766067A1" w:rsidR="00BD7E93" w:rsidRDefault="00BD7E93" w:rsidP="00BD7E93">
      <w:pPr>
        <w:pStyle w:val="Luettelokappale"/>
        <w:numPr>
          <w:ilvl w:val="0"/>
          <w:numId w:val="5"/>
        </w:numPr>
      </w:pPr>
      <w:r>
        <w:t>turvallisuuskasvatus</w:t>
      </w:r>
    </w:p>
    <w:p w14:paraId="7105F849" w14:textId="174A04FE" w:rsidR="00BD7E93" w:rsidRDefault="00BD7E93" w:rsidP="00BD7E93">
      <w:pPr>
        <w:pStyle w:val="Luettelokappale"/>
        <w:numPr>
          <w:ilvl w:val="0"/>
          <w:numId w:val="5"/>
        </w:numPr>
      </w:pPr>
      <w:r>
        <w:t>turvallisuuskulttuuri</w:t>
      </w:r>
    </w:p>
    <w:p w14:paraId="5B91FC6C" w14:textId="3A93424D" w:rsidR="00BD7E93" w:rsidRDefault="00BD7E93" w:rsidP="00BD7E93">
      <w:pPr>
        <w:pStyle w:val="Luettelokappale"/>
        <w:numPr>
          <w:ilvl w:val="0"/>
          <w:numId w:val="5"/>
        </w:numPr>
      </w:pPr>
      <w:r>
        <w:t>turvallisuusosaaminen</w:t>
      </w:r>
    </w:p>
    <w:p w14:paraId="06C7B295" w14:textId="77777777" w:rsidR="00BD7E93" w:rsidRPr="00657AC1" w:rsidRDefault="00BD7E93" w:rsidP="00BD7E93">
      <w:pPr>
        <w:pStyle w:val="Luettelokappale"/>
      </w:pPr>
    </w:p>
    <w:p w14:paraId="70FDD9AC" w14:textId="400F580F" w:rsidR="006C38C8" w:rsidRPr="006C38C8" w:rsidRDefault="00657AC1">
      <w:pPr>
        <w:rPr>
          <w:b/>
          <w:bCs/>
        </w:rPr>
      </w:pPr>
      <w:r>
        <w:rPr>
          <w:b/>
          <w:bCs/>
        </w:rPr>
        <w:t>Pohdi, m</w:t>
      </w:r>
      <w:r w:rsidR="006C38C8" w:rsidRPr="006C38C8">
        <w:rPr>
          <w:b/>
          <w:bCs/>
        </w:rPr>
        <w:t xml:space="preserve">itä asioita turvallisuudesta tulee ottaa huomioon </w:t>
      </w:r>
      <w:r w:rsidRPr="006C38C8">
        <w:rPr>
          <w:b/>
          <w:bCs/>
        </w:rPr>
        <w:t>päiväkodissa.</w:t>
      </w:r>
    </w:p>
    <w:p w14:paraId="6D7A3E69" w14:textId="7742DC25" w:rsidR="006C38C8" w:rsidRPr="006C38C8" w:rsidRDefault="006C38C8" w:rsidP="006C38C8">
      <w:pPr>
        <w:pStyle w:val="Luettelokappale"/>
        <w:numPr>
          <w:ilvl w:val="0"/>
          <w:numId w:val="1"/>
        </w:numPr>
        <w:rPr>
          <w:b/>
          <w:bCs/>
        </w:rPr>
      </w:pPr>
      <w:r w:rsidRPr="006C38C8">
        <w:rPr>
          <w:b/>
          <w:bCs/>
        </w:rPr>
        <w:t>Päiväkotirakennus</w:t>
      </w:r>
    </w:p>
    <w:p w14:paraId="06D8DFB9" w14:textId="29029288" w:rsidR="006C38C8" w:rsidRDefault="006C38C8" w:rsidP="006C38C8">
      <w:pPr>
        <w:pStyle w:val="Luettelokappale"/>
        <w:numPr>
          <w:ilvl w:val="0"/>
          <w:numId w:val="2"/>
        </w:numPr>
      </w:pPr>
      <w:r>
        <w:t>kalusteet</w:t>
      </w:r>
    </w:p>
    <w:p w14:paraId="51C5B0D9" w14:textId="662A3267" w:rsidR="006C38C8" w:rsidRDefault="006C38C8" w:rsidP="006C38C8">
      <w:pPr>
        <w:pStyle w:val="Luettelokappale"/>
        <w:numPr>
          <w:ilvl w:val="0"/>
          <w:numId w:val="2"/>
        </w:numPr>
      </w:pPr>
      <w:r>
        <w:t>pesutilat</w:t>
      </w:r>
    </w:p>
    <w:p w14:paraId="7DA2F5C3" w14:textId="36F46DDE" w:rsidR="006C38C8" w:rsidRDefault="006C38C8" w:rsidP="006C38C8">
      <w:pPr>
        <w:pStyle w:val="Luettelokappale"/>
        <w:numPr>
          <w:ilvl w:val="0"/>
          <w:numId w:val="2"/>
        </w:numPr>
      </w:pPr>
      <w:r>
        <w:t>keittiö ja</w:t>
      </w:r>
      <w:r w:rsidR="00657AC1">
        <w:t xml:space="preserve"> ruokailutila</w:t>
      </w:r>
    </w:p>
    <w:p w14:paraId="52D63C5D" w14:textId="62E7A304" w:rsidR="006C38C8" w:rsidRDefault="006C38C8" w:rsidP="006C38C8">
      <w:pPr>
        <w:pStyle w:val="Luettelokappale"/>
        <w:numPr>
          <w:ilvl w:val="0"/>
          <w:numId w:val="2"/>
        </w:numPr>
      </w:pPr>
      <w:r>
        <w:t>ulko-ovet ja ikkunat</w:t>
      </w:r>
    </w:p>
    <w:p w14:paraId="11526CDD" w14:textId="149E5B8B" w:rsidR="00657AC1" w:rsidRDefault="00657AC1" w:rsidP="00BD7E93">
      <w:pPr>
        <w:pStyle w:val="Luettelokappale"/>
        <w:numPr>
          <w:ilvl w:val="0"/>
          <w:numId w:val="2"/>
        </w:numPr>
      </w:pPr>
      <w:r>
        <w:t>leikkitilat</w:t>
      </w:r>
      <w:r w:rsidR="00BD7E93">
        <w:t xml:space="preserve"> ja lelut</w:t>
      </w:r>
    </w:p>
    <w:p w14:paraId="2319B1C4" w14:textId="7F9BAFFB" w:rsidR="006C38C8" w:rsidRDefault="00657AC1" w:rsidP="006C38C8">
      <w:pPr>
        <w:pStyle w:val="Luettelokappale"/>
        <w:numPr>
          <w:ilvl w:val="0"/>
          <w:numId w:val="2"/>
        </w:numPr>
      </w:pPr>
      <w:r>
        <w:t>mahdollinen lääkekaappi</w:t>
      </w:r>
    </w:p>
    <w:p w14:paraId="3144E2D6" w14:textId="0016A72F" w:rsidR="00657AC1" w:rsidRDefault="00657AC1" w:rsidP="006C38C8">
      <w:pPr>
        <w:pStyle w:val="Luettelokappale"/>
        <w:numPr>
          <w:ilvl w:val="0"/>
          <w:numId w:val="2"/>
        </w:numPr>
      </w:pPr>
      <w:r>
        <w:t>henkilökunnan omat tavarat, laukut tai reput</w:t>
      </w:r>
    </w:p>
    <w:p w14:paraId="6A0EC6A7" w14:textId="77777777" w:rsidR="006C38C8" w:rsidRDefault="006C38C8" w:rsidP="006C38C8">
      <w:pPr>
        <w:pStyle w:val="Luettelokappale"/>
        <w:ind w:left="1080"/>
      </w:pPr>
    </w:p>
    <w:p w14:paraId="5277F3E5" w14:textId="30FAA7EB" w:rsidR="006C38C8" w:rsidRPr="006C38C8" w:rsidRDefault="006C38C8" w:rsidP="006C38C8">
      <w:pPr>
        <w:pStyle w:val="Luettelokappale"/>
        <w:numPr>
          <w:ilvl w:val="0"/>
          <w:numId w:val="1"/>
        </w:numPr>
        <w:rPr>
          <w:b/>
          <w:bCs/>
        </w:rPr>
      </w:pPr>
      <w:r w:rsidRPr="006C38C8">
        <w:rPr>
          <w:b/>
          <w:bCs/>
        </w:rPr>
        <w:t>Leikkialueet ja välineet ulkona ja sisällä</w:t>
      </w:r>
    </w:p>
    <w:p w14:paraId="35749FF8" w14:textId="3B6B2F48" w:rsidR="006C38C8" w:rsidRDefault="006C38C8" w:rsidP="006C38C8">
      <w:pPr>
        <w:pStyle w:val="Luettelokappale"/>
        <w:numPr>
          <w:ilvl w:val="0"/>
          <w:numId w:val="2"/>
        </w:numPr>
      </w:pPr>
      <w:r>
        <w:t>piha-alue</w:t>
      </w:r>
    </w:p>
    <w:p w14:paraId="4D3838EE" w14:textId="0C1D5E1A" w:rsidR="006C38C8" w:rsidRDefault="006C38C8" w:rsidP="006C38C8">
      <w:pPr>
        <w:pStyle w:val="Luettelokappale"/>
        <w:numPr>
          <w:ilvl w:val="0"/>
          <w:numId w:val="2"/>
        </w:numPr>
      </w:pPr>
      <w:r>
        <w:t>saattoliikenne</w:t>
      </w:r>
    </w:p>
    <w:p w14:paraId="3D4CF21A" w14:textId="12FD12C7" w:rsidR="006C38C8" w:rsidRDefault="006C38C8" w:rsidP="006C38C8">
      <w:pPr>
        <w:pStyle w:val="Luettelokappale"/>
        <w:numPr>
          <w:ilvl w:val="0"/>
          <w:numId w:val="2"/>
        </w:numPr>
      </w:pPr>
      <w:r>
        <w:t>portit</w:t>
      </w:r>
    </w:p>
    <w:p w14:paraId="74D3BBB2" w14:textId="7B003B72" w:rsidR="006C38C8" w:rsidRDefault="006C38C8" w:rsidP="006C38C8">
      <w:pPr>
        <w:pStyle w:val="Luettelokappale"/>
        <w:numPr>
          <w:ilvl w:val="0"/>
          <w:numId w:val="2"/>
        </w:numPr>
      </w:pPr>
      <w:r>
        <w:t>lelut ja tarvikkeet</w:t>
      </w:r>
    </w:p>
    <w:p w14:paraId="30F5E740" w14:textId="164EA8AA" w:rsidR="006C38C8" w:rsidRDefault="006C38C8" w:rsidP="006C38C8">
      <w:pPr>
        <w:pStyle w:val="Luettelokappale"/>
        <w:numPr>
          <w:ilvl w:val="0"/>
          <w:numId w:val="2"/>
        </w:numPr>
      </w:pPr>
      <w:r>
        <w:t>hiekkalaatikko</w:t>
      </w:r>
    </w:p>
    <w:p w14:paraId="3EC6F5BF" w14:textId="79110BC1" w:rsidR="006C38C8" w:rsidRDefault="006C38C8" w:rsidP="006C38C8">
      <w:pPr>
        <w:pStyle w:val="Luettelokappale"/>
        <w:numPr>
          <w:ilvl w:val="0"/>
          <w:numId w:val="2"/>
        </w:numPr>
      </w:pPr>
      <w:r>
        <w:t xml:space="preserve">kasvit </w:t>
      </w:r>
      <w:r w:rsidR="00BD7E93">
        <w:t>ja istutukset</w:t>
      </w:r>
    </w:p>
    <w:p w14:paraId="72362758" w14:textId="5E6BF060" w:rsidR="006C38C8" w:rsidRDefault="006C38C8" w:rsidP="00657AC1">
      <w:pPr>
        <w:pStyle w:val="Luettelokappale"/>
        <w:numPr>
          <w:ilvl w:val="0"/>
          <w:numId w:val="2"/>
        </w:numPr>
      </w:pPr>
      <w:r>
        <w:t>valaistus</w:t>
      </w:r>
    </w:p>
    <w:p w14:paraId="79079FEB" w14:textId="791A97D7" w:rsidR="00657AC1" w:rsidRDefault="00657AC1" w:rsidP="00657AC1">
      <w:pPr>
        <w:pStyle w:val="Luettelokappale"/>
        <w:numPr>
          <w:ilvl w:val="0"/>
          <w:numId w:val="2"/>
        </w:numPr>
      </w:pPr>
      <w:r>
        <w:t xml:space="preserve">Mitä asioita tulee ottaa huomioon lapsiryhmän </w:t>
      </w:r>
      <w:r w:rsidRPr="00657AC1">
        <w:rPr>
          <w:b/>
          <w:bCs/>
        </w:rPr>
        <w:t>kanssa retkell</w:t>
      </w:r>
      <w:r w:rsidR="00BD7E93">
        <w:rPr>
          <w:b/>
          <w:bCs/>
        </w:rPr>
        <w:t>ä</w:t>
      </w:r>
      <w:r w:rsidRPr="00657AC1">
        <w:rPr>
          <w:b/>
          <w:bCs/>
        </w:rPr>
        <w:t>/päiväkodin ulkopuolella</w:t>
      </w:r>
      <w:r>
        <w:t xml:space="preserve"> toimiessa? </w:t>
      </w:r>
    </w:p>
    <w:p w14:paraId="5784A579" w14:textId="77777777" w:rsidR="00BD7E93" w:rsidRDefault="00BD7E93" w:rsidP="00BD7E93">
      <w:pPr>
        <w:pStyle w:val="Luettelokappale"/>
        <w:ind w:left="1080"/>
      </w:pPr>
    </w:p>
    <w:p w14:paraId="57D636C2" w14:textId="0C9A3CA0" w:rsidR="006C38C8" w:rsidRDefault="006C38C8" w:rsidP="00BD7E93">
      <w:pPr>
        <w:pStyle w:val="Luettelokappale"/>
        <w:numPr>
          <w:ilvl w:val="0"/>
          <w:numId w:val="2"/>
        </w:numPr>
      </w:pPr>
      <w:r>
        <w:t>Selvitä kuinka tulisi toimia, jos huomaisit työntekijänä lapsen kadonneen päiväkodin piha-alueelta?</w:t>
      </w:r>
    </w:p>
    <w:p w14:paraId="485EBF16" w14:textId="77777777" w:rsidR="00657AC1" w:rsidRDefault="00657AC1" w:rsidP="00657AC1">
      <w:pPr>
        <w:pStyle w:val="Luettelokappale"/>
      </w:pPr>
    </w:p>
    <w:p w14:paraId="36B71F3A" w14:textId="1118DBB5" w:rsidR="00657AC1" w:rsidRDefault="00657AC1" w:rsidP="00657AC1">
      <w:pPr>
        <w:rPr>
          <w:b/>
          <w:bCs/>
        </w:rPr>
      </w:pPr>
      <w:r w:rsidRPr="00657AC1">
        <w:rPr>
          <w:b/>
          <w:bCs/>
        </w:rPr>
        <w:t>Linkkejä:</w:t>
      </w:r>
    </w:p>
    <w:p w14:paraId="419923BA" w14:textId="3B2DA31A" w:rsidR="00657AC1" w:rsidRDefault="00657AC1" w:rsidP="00657AC1">
      <w:pPr>
        <w:pStyle w:val="Luettelokappale"/>
        <w:numPr>
          <w:ilvl w:val="0"/>
          <w:numId w:val="4"/>
        </w:numPr>
        <w:rPr>
          <w:b/>
          <w:bCs/>
        </w:rPr>
      </w:pPr>
      <w:hyperlink r:id="rId5" w:history="1">
        <w:r w:rsidRPr="00B31206">
          <w:rPr>
            <w:rStyle w:val="Hyperlinkki"/>
            <w:b/>
            <w:bCs/>
          </w:rPr>
          <w:t>https://www.oph.fi/fi/koulutus-ja-tutkinnot/varhaiskasvatuksen-turvallisuustyon-organisointi-ja-johtaminen</w:t>
        </w:r>
      </w:hyperlink>
    </w:p>
    <w:p w14:paraId="2F6E7A51" w14:textId="77777777" w:rsidR="00657AC1" w:rsidRPr="00657AC1" w:rsidRDefault="00657AC1" w:rsidP="00657AC1">
      <w:pPr>
        <w:pStyle w:val="Luettelokappale"/>
        <w:rPr>
          <w:b/>
          <w:bCs/>
        </w:rPr>
      </w:pPr>
    </w:p>
    <w:p w14:paraId="3DAD31FF" w14:textId="0945BCD9" w:rsidR="00657AC1" w:rsidRDefault="00657AC1" w:rsidP="00657AC1">
      <w:pPr>
        <w:pStyle w:val="Luettelokappale"/>
        <w:numPr>
          <w:ilvl w:val="0"/>
          <w:numId w:val="3"/>
        </w:numPr>
        <w:rPr>
          <w:b/>
          <w:bCs/>
        </w:rPr>
      </w:pPr>
      <w:hyperlink r:id="rId6" w:history="1">
        <w:r w:rsidRPr="00B31206">
          <w:rPr>
            <w:rStyle w:val="Hyperlinkki"/>
            <w:b/>
            <w:bCs/>
          </w:rPr>
          <w:t>https://www.oph.fi/fi/koulutus-ja-tutkinnot/malli-turvallisuuskansiosta</w:t>
        </w:r>
      </w:hyperlink>
    </w:p>
    <w:p w14:paraId="7FBADAF2" w14:textId="77777777" w:rsidR="00657AC1" w:rsidRDefault="00657AC1" w:rsidP="00657AC1">
      <w:pPr>
        <w:rPr>
          <w:b/>
          <w:bCs/>
        </w:rPr>
      </w:pPr>
    </w:p>
    <w:p w14:paraId="61646DA8" w14:textId="142C24B5" w:rsidR="00657AC1" w:rsidRDefault="009E2164" w:rsidP="00657AC1">
      <w:pPr>
        <w:pStyle w:val="Luettelokappale"/>
        <w:numPr>
          <w:ilvl w:val="0"/>
          <w:numId w:val="3"/>
        </w:numPr>
        <w:rPr>
          <w:b/>
          <w:bCs/>
        </w:rPr>
      </w:pPr>
      <w:hyperlink r:id="rId7" w:history="1">
        <w:r w:rsidRPr="00B31206">
          <w:rPr>
            <w:rStyle w:val="Hyperlinkki"/>
            <w:b/>
            <w:bCs/>
          </w:rPr>
          <w:t>https://sites.utu.fi/kidisafe/wp-content/uploads/sites/795/2022/12/Kidisafe_turvallisuutta_varhaiskasvatusymparistoihin2022.pdf</w:t>
        </w:r>
      </w:hyperlink>
    </w:p>
    <w:p w14:paraId="7C88ED72" w14:textId="77777777" w:rsidR="009E2164" w:rsidRPr="009E2164" w:rsidRDefault="009E2164" w:rsidP="009E2164">
      <w:pPr>
        <w:pStyle w:val="Luettelokappale"/>
        <w:rPr>
          <w:b/>
          <w:bCs/>
        </w:rPr>
      </w:pPr>
    </w:p>
    <w:p w14:paraId="50012F44" w14:textId="77777777" w:rsidR="009E2164" w:rsidRPr="00657AC1" w:rsidRDefault="009E2164" w:rsidP="009E2164">
      <w:pPr>
        <w:pStyle w:val="Luettelokappale"/>
        <w:rPr>
          <w:b/>
          <w:bCs/>
        </w:rPr>
      </w:pPr>
    </w:p>
    <w:p w14:paraId="0CEFC4A9" w14:textId="77777777" w:rsidR="00657AC1" w:rsidRDefault="00657AC1" w:rsidP="00657AC1"/>
    <w:p w14:paraId="066F9351" w14:textId="77777777" w:rsidR="00657AC1" w:rsidRDefault="00657AC1" w:rsidP="00657AC1"/>
    <w:p w14:paraId="02C6F66A" w14:textId="77777777" w:rsidR="006C38C8" w:rsidRDefault="006C38C8" w:rsidP="006C38C8"/>
    <w:p w14:paraId="60CC9A7B" w14:textId="77777777" w:rsidR="006C38C8" w:rsidRDefault="006C38C8" w:rsidP="006C38C8"/>
    <w:p w14:paraId="11E3518F" w14:textId="2F7E958D" w:rsidR="006C38C8" w:rsidRDefault="006C38C8" w:rsidP="006C38C8"/>
    <w:p w14:paraId="4EBB99E5" w14:textId="77777777" w:rsidR="006C38C8" w:rsidRDefault="006C38C8" w:rsidP="006C38C8"/>
    <w:sectPr w:rsidR="006C38C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63A75"/>
    <w:multiLevelType w:val="hybridMultilevel"/>
    <w:tmpl w:val="A2DA08A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D0982"/>
    <w:multiLevelType w:val="hybridMultilevel"/>
    <w:tmpl w:val="FCBAFC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34396"/>
    <w:multiLevelType w:val="hybridMultilevel"/>
    <w:tmpl w:val="26FA98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748EC"/>
    <w:multiLevelType w:val="hybridMultilevel"/>
    <w:tmpl w:val="1B1C739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322588"/>
    <w:multiLevelType w:val="hybridMultilevel"/>
    <w:tmpl w:val="94F277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21262">
    <w:abstractNumId w:val="4"/>
  </w:num>
  <w:num w:numId="2" w16cid:durableId="139270739">
    <w:abstractNumId w:val="3"/>
  </w:num>
  <w:num w:numId="3" w16cid:durableId="757097789">
    <w:abstractNumId w:val="1"/>
  </w:num>
  <w:num w:numId="4" w16cid:durableId="924414109">
    <w:abstractNumId w:val="0"/>
  </w:num>
  <w:num w:numId="5" w16cid:durableId="1824466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C8"/>
    <w:rsid w:val="001F280C"/>
    <w:rsid w:val="00657AC1"/>
    <w:rsid w:val="006C38C8"/>
    <w:rsid w:val="009E2164"/>
    <w:rsid w:val="00BD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A894"/>
  <w15:chartTrackingRefBased/>
  <w15:docId w15:val="{30D9AC67-2A40-4750-978D-B643E56E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C3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C3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C3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C3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C3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C3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C3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C3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C3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C3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C3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C3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C38C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C38C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C38C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C38C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C38C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C38C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C3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C3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C3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C3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C3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C38C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C38C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C38C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C3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C38C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C38C8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657AC1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57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tes.utu.fi/kidisafe/wp-content/uploads/sites/795/2022/12/Kidisafe_turvallisuutta_varhaiskasvatusymparistoihin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ph.fi/fi/koulutus-ja-tutkinnot/malli-turvallisuuskansiosta" TargetMode="External"/><Relationship Id="rId5" Type="http://schemas.openxmlformats.org/officeDocument/2006/relationships/hyperlink" Target="https://www.oph.fi/fi/koulutus-ja-tutkinnot/varhaiskasvatuksen-turvallisuustyon-organisointi-ja-johtamin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2024-09-02T10:56:00Z</dcterms:created>
  <dcterms:modified xsi:type="dcterms:W3CDTF">2024-09-02T11:24:00Z</dcterms:modified>
</cp:coreProperties>
</file>