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2E714" w14:textId="77777777" w:rsidR="001050A2" w:rsidRDefault="001050A2" w:rsidP="1F22D003">
      <w:pPr>
        <w:rPr>
          <w:b/>
          <w:bCs/>
          <w:sz w:val="32"/>
          <w:szCs w:val="32"/>
        </w:rPr>
      </w:pPr>
    </w:p>
    <w:p w14:paraId="0E11A86D" w14:textId="334C59BF" w:rsidR="00C5246E" w:rsidRPr="001050A2" w:rsidRDefault="001050A2" w:rsidP="007A036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SCRATCH-</w:t>
      </w:r>
      <w:r w:rsidR="00B35E26">
        <w:rPr>
          <w:b/>
          <w:bCs/>
          <w:sz w:val="32"/>
          <w:szCs w:val="32"/>
        </w:rPr>
        <w:t>harjoitus M</w:t>
      </w:r>
      <w:r w:rsidR="1F22D003" w:rsidRPr="001050A2">
        <w:rPr>
          <w:b/>
          <w:bCs/>
          <w:sz w:val="32"/>
          <w:szCs w:val="32"/>
        </w:rPr>
        <w:t>onikulmiot</w:t>
      </w:r>
    </w:p>
    <w:p w14:paraId="318EAC3B" w14:textId="4955DC83" w:rsidR="1F22D003" w:rsidRDefault="1F22D003" w:rsidP="007A0369">
      <w:pPr>
        <w:spacing w:after="0"/>
        <w:rPr>
          <w:sz w:val="24"/>
          <w:szCs w:val="24"/>
        </w:rPr>
      </w:pPr>
    </w:p>
    <w:p w14:paraId="41B32BEB" w14:textId="0FE11493" w:rsidR="1F22D003" w:rsidRDefault="00CE6132" w:rsidP="1F22D003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7DF6345" wp14:editId="0D4A3A95">
            <wp:simplePos x="0" y="0"/>
            <wp:positionH relativeFrom="column">
              <wp:posOffset>5028796</wp:posOffset>
            </wp:positionH>
            <wp:positionV relativeFrom="paragraph">
              <wp:posOffset>655839</wp:posOffset>
            </wp:positionV>
            <wp:extent cx="1321435" cy="3165475"/>
            <wp:effectExtent l="0" t="0" r="0" b="0"/>
            <wp:wrapTight wrapText="bothSides">
              <wp:wrapPolygon edited="0">
                <wp:start x="0" y="0"/>
                <wp:lineTo x="0" y="21448"/>
                <wp:lineTo x="21174" y="21448"/>
                <wp:lineTo x="21174" y="0"/>
                <wp:lineTo x="0" y="0"/>
              </wp:wrapPolygon>
            </wp:wrapTight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316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50A2">
        <w:rPr>
          <w:sz w:val="24"/>
          <w:szCs w:val="24"/>
        </w:rPr>
        <w:t xml:space="preserve">Tee alla olevat tehtävät. Valitse </w:t>
      </w:r>
      <w:r w:rsidR="001050A2" w:rsidRPr="0096694F">
        <w:rPr>
          <w:b/>
          <w:bCs/>
          <w:sz w:val="24"/>
          <w:szCs w:val="24"/>
        </w:rPr>
        <w:t xml:space="preserve">jokaiselle tehtävälle </w:t>
      </w:r>
      <w:r w:rsidR="1F22D003" w:rsidRPr="0096694F">
        <w:rPr>
          <w:b/>
          <w:bCs/>
          <w:sz w:val="24"/>
          <w:szCs w:val="24"/>
        </w:rPr>
        <w:t>eri hahm</w:t>
      </w:r>
      <w:r w:rsidR="001050A2" w:rsidRPr="0096694F">
        <w:rPr>
          <w:b/>
          <w:bCs/>
          <w:sz w:val="24"/>
          <w:szCs w:val="24"/>
        </w:rPr>
        <w:t>o</w:t>
      </w:r>
      <w:r w:rsidR="001050A2">
        <w:rPr>
          <w:sz w:val="24"/>
          <w:szCs w:val="24"/>
        </w:rPr>
        <w:t>, joka piirtää kuvion. Huomioi</w:t>
      </w:r>
      <w:r w:rsidR="1F22D003" w:rsidRPr="1F22D003">
        <w:rPr>
          <w:sz w:val="24"/>
          <w:szCs w:val="24"/>
        </w:rPr>
        <w:t>,</w:t>
      </w:r>
      <w:r w:rsidR="001050A2">
        <w:rPr>
          <w:sz w:val="24"/>
          <w:szCs w:val="24"/>
        </w:rPr>
        <w:t xml:space="preserve"> </w:t>
      </w:r>
      <w:r w:rsidR="1F22D003" w:rsidRPr="1F22D003">
        <w:rPr>
          <w:sz w:val="24"/>
          <w:szCs w:val="24"/>
        </w:rPr>
        <w:t>että piirustukset tulevat eri puolille piirtoalustaa. Aseta alkuun myös, että vihreää lippua painettaessa tapahtuu komento "pyyhi</w:t>
      </w:r>
      <w:r w:rsidR="00CB1A5A">
        <w:rPr>
          <w:sz w:val="24"/>
          <w:szCs w:val="24"/>
        </w:rPr>
        <w:t xml:space="preserve"> kaikki</w:t>
      </w:r>
      <w:r w:rsidR="1F22D003" w:rsidRPr="1F22D003">
        <w:rPr>
          <w:sz w:val="24"/>
          <w:szCs w:val="24"/>
        </w:rPr>
        <w:t>".</w:t>
      </w:r>
      <w:r>
        <w:rPr>
          <w:sz w:val="24"/>
          <w:szCs w:val="24"/>
        </w:rPr>
        <w:t xml:space="preserve"> Lisää </w:t>
      </w:r>
      <w:proofErr w:type="gramStart"/>
      <w:r>
        <w:rPr>
          <w:sz w:val="24"/>
          <w:szCs w:val="24"/>
        </w:rPr>
        <w:t>kynä</w:t>
      </w:r>
      <w:r w:rsidR="00E9460A">
        <w:rPr>
          <w:sz w:val="24"/>
          <w:szCs w:val="24"/>
        </w:rPr>
        <w:t>-laajennus</w:t>
      </w:r>
      <w:proofErr w:type="gramEnd"/>
      <w:r w:rsidR="00E9460A">
        <w:rPr>
          <w:sz w:val="24"/>
          <w:szCs w:val="24"/>
        </w:rPr>
        <w:t xml:space="preserve"> vasemmasta alakulmasta.</w:t>
      </w:r>
    </w:p>
    <w:p w14:paraId="2BA3773E" w14:textId="37DD0672" w:rsidR="1F22D003" w:rsidRDefault="1F22D003" w:rsidP="001050A2">
      <w:pPr>
        <w:ind w:firstLine="360"/>
        <w:rPr>
          <w:sz w:val="24"/>
          <w:szCs w:val="24"/>
        </w:rPr>
      </w:pPr>
      <w:r w:rsidRPr="1F22D003">
        <w:rPr>
          <w:sz w:val="24"/>
          <w:szCs w:val="24"/>
        </w:rPr>
        <w:t>Tehtävät:</w:t>
      </w:r>
    </w:p>
    <w:p w14:paraId="511AFC0B" w14:textId="6A0D1F75" w:rsidR="1F22D003" w:rsidRDefault="1F22D003" w:rsidP="1F22D003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1F22D003">
        <w:rPr>
          <w:sz w:val="24"/>
          <w:szCs w:val="24"/>
        </w:rPr>
        <w:t xml:space="preserve">Piirrä </w:t>
      </w:r>
      <w:r w:rsidRPr="007A0369">
        <w:rPr>
          <w:b/>
          <w:bCs/>
          <w:sz w:val="24"/>
          <w:szCs w:val="24"/>
        </w:rPr>
        <w:t>neliö</w:t>
      </w:r>
      <w:r w:rsidR="007A0369">
        <w:rPr>
          <w:sz w:val="24"/>
          <w:szCs w:val="24"/>
        </w:rPr>
        <w:t xml:space="preserve">, </w:t>
      </w:r>
      <w:r w:rsidRPr="1F22D003">
        <w:rPr>
          <w:sz w:val="24"/>
          <w:szCs w:val="24"/>
        </w:rPr>
        <w:t>jonka sivun pituus on 100.</w:t>
      </w:r>
      <w:r w:rsidR="00AC4A84">
        <w:rPr>
          <w:sz w:val="24"/>
          <w:szCs w:val="24"/>
        </w:rPr>
        <w:t xml:space="preserve"> </w:t>
      </w:r>
      <w:r w:rsidR="00AC4A84" w:rsidRPr="00AC4A84">
        <w:rPr>
          <w:color w:val="FF0000"/>
          <w:sz w:val="24"/>
          <w:szCs w:val="24"/>
        </w:rPr>
        <w:t>Malli -&gt;</w:t>
      </w:r>
    </w:p>
    <w:p w14:paraId="1314EB2F" w14:textId="38E2A44A" w:rsidR="1F22D003" w:rsidRDefault="1861B90F" w:rsidP="50AEF8E9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1861B90F">
        <w:rPr>
          <w:sz w:val="24"/>
          <w:szCs w:val="24"/>
        </w:rPr>
        <w:t xml:space="preserve">Piirrä </w:t>
      </w:r>
      <w:r w:rsidRPr="007A0369">
        <w:rPr>
          <w:b/>
          <w:bCs/>
          <w:sz w:val="24"/>
          <w:szCs w:val="24"/>
        </w:rPr>
        <w:t>tasasivuinen kolmio</w:t>
      </w:r>
      <w:r w:rsidRPr="1861B90F">
        <w:rPr>
          <w:sz w:val="24"/>
          <w:szCs w:val="24"/>
        </w:rPr>
        <w:t>, jonka sivun pituus on 100</w:t>
      </w:r>
      <w:r w:rsidR="642E967F" w:rsidRPr="642E967F">
        <w:rPr>
          <w:sz w:val="24"/>
          <w:szCs w:val="24"/>
        </w:rPr>
        <w:t>.</w:t>
      </w:r>
    </w:p>
    <w:p w14:paraId="6F91CD51" w14:textId="3DD8BC38" w:rsidR="1F22D003" w:rsidRDefault="50AEF8E9" w:rsidP="1F22D003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50AEF8E9">
        <w:rPr>
          <w:sz w:val="24"/>
          <w:szCs w:val="24"/>
        </w:rPr>
        <w:t xml:space="preserve">Piirrä </w:t>
      </w:r>
      <w:r w:rsidRPr="007A0369">
        <w:rPr>
          <w:b/>
          <w:bCs/>
          <w:sz w:val="24"/>
          <w:szCs w:val="24"/>
        </w:rPr>
        <w:t>säännöllinen viisikulmio</w:t>
      </w:r>
      <w:r w:rsidRPr="50AEF8E9">
        <w:rPr>
          <w:sz w:val="24"/>
          <w:szCs w:val="24"/>
        </w:rPr>
        <w:t>, jonka sivun pituus on 50.</w:t>
      </w:r>
    </w:p>
    <w:p w14:paraId="6F20468C" w14:textId="6DF3309B" w:rsidR="1F22D003" w:rsidRDefault="50AEF8E9" w:rsidP="1F22D003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50AEF8E9">
        <w:rPr>
          <w:sz w:val="24"/>
          <w:szCs w:val="24"/>
        </w:rPr>
        <w:t xml:space="preserve">Piirrä </w:t>
      </w:r>
      <w:r w:rsidRPr="007A0369">
        <w:rPr>
          <w:b/>
          <w:bCs/>
          <w:sz w:val="24"/>
          <w:szCs w:val="24"/>
        </w:rPr>
        <w:t>säännöllinen kuusikulmio</w:t>
      </w:r>
      <w:r w:rsidRPr="50AEF8E9">
        <w:rPr>
          <w:sz w:val="24"/>
          <w:szCs w:val="24"/>
        </w:rPr>
        <w:t>, jonka sivun</w:t>
      </w:r>
      <w:r w:rsidR="00585E0D">
        <w:rPr>
          <w:sz w:val="24"/>
          <w:szCs w:val="24"/>
        </w:rPr>
        <w:t xml:space="preserve"> </w:t>
      </w:r>
      <w:r w:rsidRPr="50AEF8E9">
        <w:rPr>
          <w:sz w:val="24"/>
          <w:szCs w:val="24"/>
        </w:rPr>
        <w:t>pituus on 60.</w:t>
      </w:r>
    </w:p>
    <w:p w14:paraId="01E10082" w14:textId="259CA977" w:rsidR="1F22D003" w:rsidRDefault="50AEF8E9" w:rsidP="1F22D003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50AEF8E9">
        <w:rPr>
          <w:sz w:val="24"/>
          <w:szCs w:val="24"/>
        </w:rPr>
        <w:t xml:space="preserve">Piirrä </w:t>
      </w:r>
      <w:r w:rsidRPr="007A0369">
        <w:rPr>
          <w:b/>
          <w:bCs/>
          <w:sz w:val="24"/>
          <w:szCs w:val="24"/>
        </w:rPr>
        <w:t xml:space="preserve">säännöllinen </w:t>
      </w:r>
      <w:proofErr w:type="spellStart"/>
      <w:r w:rsidRPr="007A0369">
        <w:rPr>
          <w:b/>
          <w:bCs/>
          <w:sz w:val="24"/>
          <w:szCs w:val="24"/>
        </w:rPr>
        <w:t>kymme</w:t>
      </w:r>
      <w:r w:rsidR="00B35E26" w:rsidRPr="007A0369">
        <w:rPr>
          <w:b/>
          <w:bCs/>
          <w:sz w:val="24"/>
          <w:szCs w:val="24"/>
        </w:rPr>
        <w:t>n</w:t>
      </w:r>
      <w:r w:rsidRPr="007A0369">
        <w:rPr>
          <w:b/>
          <w:bCs/>
          <w:sz w:val="24"/>
          <w:szCs w:val="24"/>
        </w:rPr>
        <w:t>kulmio</w:t>
      </w:r>
      <w:proofErr w:type="spellEnd"/>
      <w:r w:rsidRPr="50AEF8E9">
        <w:rPr>
          <w:sz w:val="24"/>
          <w:szCs w:val="24"/>
        </w:rPr>
        <w:t>, jonka sivun</w:t>
      </w:r>
      <w:r w:rsidR="00585E0D">
        <w:rPr>
          <w:sz w:val="24"/>
          <w:szCs w:val="24"/>
        </w:rPr>
        <w:t xml:space="preserve"> </w:t>
      </w:r>
      <w:r w:rsidRPr="50AEF8E9">
        <w:rPr>
          <w:sz w:val="24"/>
          <w:szCs w:val="24"/>
        </w:rPr>
        <w:t>pituus on 40.</w:t>
      </w:r>
    </w:p>
    <w:p w14:paraId="49BDC321" w14:textId="274BF840" w:rsidR="1F22D003" w:rsidRDefault="50AEF8E9" w:rsidP="1F22D003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50AEF8E9">
        <w:rPr>
          <w:sz w:val="24"/>
          <w:szCs w:val="24"/>
        </w:rPr>
        <w:t xml:space="preserve">Piirrä </w:t>
      </w:r>
      <w:r w:rsidRPr="007A0369">
        <w:rPr>
          <w:b/>
          <w:bCs/>
          <w:sz w:val="24"/>
          <w:szCs w:val="24"/>
        </w:rPr>
        <w:t>ympyrä</w:t>
      </w:r>
      <w:r w:rsidRPr="50AEF8E9">
        <w:rPr>
          <w:sz w:val="24"/>
          <w:szCs w:val="24"/>
        </w:rPr>
        <w:t>.</w:t>
      </w:r>
    </w:p>
    <w:p w14:paraId="7B5F205D" w14:textId="77777777" w:rsidR="00B35E26" w:rsidRDefault="00B35E26" w:rsidP="00B35E26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Piirrä </w:t>
      </w:r>
      <w:r w:rsidRPr="007A0369">
        <w:rPr>
          <w:b/>
          <w:bCs/>
          <w:sz w:val="24"/>
          <w:szCs w:val="24"/>
        </w:rPr>
        <w:t>suorakulmio</w:t>
      </w:r>
      <w:r>
        <w:rPr>
          <w:sz w:val="24"/>
          <w:szCs w:val="24"/>
        </w:rPr>
        <w:t>, joka ei ole neliö.</w:t>
      </w:r>
    </w:p>
    <w:p w14:paraId="287F8904" w14:textId="1EC273B4" w:rsidR="001050A2" w:rsidRDefault="00585E0D" w:rsidP="1F22D003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Piirrä </w:t>
      </w:r>
      <w:r w:rsidRPr="007A0369">
        <w:rPr>
          <w:b/>
          <w:bCs/>
          <w:sz w:val="24"/>
          <w:szCs w:val="24"/>
        </w:rPr>
        <w:t>suunnikas</w:t>
      </w:r>
      <w:r>
        <w:rPr>
          <w:sz w:val="24"/>
          <w:szCs w:val="24"/>
        </w:rPr>
        <w:t>, joka ei ole suorakulmio.</w:t>
      </w:r>
    </w:p>
    <w:p w14:paraId="1719D32B" w14:textId="02F19824" w:rsidR="1F22D003" w:rsidRDefault="1F22D003" w:rsidP="007A0369">
      <w:pPr>
        <w:spacing w:after="0"/>
        <w:ind w:left="360"/>
        <w:rPr>
          <w:sz w:val="24"/>
          <w:szCs w:val="24"/>
        </w:rPr>
      </w:pPr>
    </w:p>
    <w:p w14:paraId="08456FCB" w14:textId="219A3BF8" w:rsidR="1F22D003" w:rsidRDefault="1F22D003" w:rsidP="1F22D00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1F22D003">
        <w:rPr>
          <w:sz w:val="24"/>
          <w:szCs w:val="24"/>
        </w:rPr>
        <w:t>Lopuksi voit muuttaa koodeja niin, että kaikki kuviot o</w:t>
      </w:r>
      <w:r w:rsidR="007A0369">
        <w:rPr>
          <w:sz w:val="24"/>
          <w:szCs w:val="24"/>
        </w:rPr>
        <w:t>vat</w:t>
      </w:r>
      <w:r w:rsidRPr="1F22D003">
        <w:rPr>
          <w:sz w:val="24"/>
          <w:szCs w:val="24"/>
        </w:rPr>
        <w:t xml:space="preserve"> erivärisiä, viivanpaksuus vaihtelee ja kuvion piirto lähtee käyntiin numeronäppäimistä </w:t>
      </w:r>
      <w:proofErr w:type="spellStart"/>
      <w:r w:rsidRPr="1F22D003">
        <w:rPr>
          <w:sz w:val="24"/>
          <w:szCs w:val="24"/>
        </w:rPr>
        <w:t>s.e</w:t>
      </w:r>
      <w:proofErr w:type="spellEnd"/>
      <w:r w:rsidRPr="1F22D003">
        <w:rPr>
          <w:sz w:val="24"/>
          <w:szCs w:val="24"/>
        </w:rPr>
        <w:t xml:space="preserve">. neliö=4, kolmio=3, viisikulmio=5, kuusikulmio=6, </w:t>
      </w:r>
      <w:proofErr w:type="spellStart"/>
      <w:r w:rsidRPr="1F22D003">
        <w:rPr>
          <w:sz w:val="24"/>
          <w:szCs w:val="24"/>
        </w:rPr>
        <w:t>kymmenk</w:t>
      </w:r>
      <w:r w:rsidR="00B35E26">
        <w:rPr>
          <w:sz w:val="24"/>
          <w:szCs w:val="24"/>
        </w:rPr>
        <w:t>ulmio</w:t>
      </w:r>
      <w:proofErr w:type="spellEnd"/>
      <w:r w:rsidR="00B35E26">
        <w:rPr>
          <w:sz w:val="24"/>
          <w:szCs w:val="24"/>
        </w:rPr>
        <w:t xml:space="preserve">=1, </w:t>
      </w:r>
      <w:r w:rsidRPr="1F22D003">
        <w:rPr>
          <w:sz w:val="24"/>
          <w:szCs w:val="24"/>
        </w:rPr>
        <w:t>ympyrä=y</w:t>
      </w:r>
      <w:r w:rsidR="00B35E26">
        <w:rPr>
          <w:sz w:val="24"/>
          <w:szCs w:val="24"/>
        </w:rPr>
        <w:t>, suorakulmio=s ja suunnikas=u</w:t>
      </w:r>
      <w:r w:rsidRPr="1F22D003">
        <w:rPr>
          <w:sz w:val="24"/>
          <w:szCs w:val="24"/>
        </w:rPr>
        <w:t>. Lisäksi voit asettaa yksivärisen taustan.</w:t>
      </w:r>
    </w:p>
    <w:p w14:paraId="459EEA36" w14:textId="6092385D" w:rsidR="1F22D003" w:rsidRPr="00B35E26" w:rsidRDefault="00B35E26" w:rsidP="00B35E26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Näytä lopputulos opettajalle. </w:t>
      </w:r>
      <w:r w:rsidR="1F22D003" w:rsidRPr="00B35E26">
        <w:rPr>
          <w:sz w:val="24"/>
          <w:szCs w:val="24"/>
        </w:rPr>
        <w:t>Lopputulos voisi näyttää esim. tältä...</w:t>
      </w:r>
    </w:p>
    <w:p w14:paraId="0077E7FA" w14:textId="783D436B" w:rsidR="1F22D003" w:rsidRDefault="007A6EF5" w:rsidP="007D4D23">
      <w:pPr>
        <w:ind w:left="360"/>
        <w:jc w:val="center"/>
      </w:pPr>
      <w:r>
        <w:rPr>
          <w:noProof/>
        </w:rPr>
        <w:drawing>
          <wp:inline distT="0" distB="0" distL="0" distR="0" wp14:anchorId="2F526207" wp14:editId="452A0637">
            <wp:extent cx="4619625" cy="4143375"/>
            <wp:effectExtent l="0" t="0" r="9525" b="952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1F22D0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E5E5B"/>
    <w:multiLevelType w:val="hybridMultilevel"/>
    <w:tmpl w:val="7DC6BAF6"/>
    <w:lvl w:ilvl="0" w:tplc="01D6B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227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66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321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3A5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6E8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2A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8F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F0A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D3B53"/>
    <w:multiLevelType w:val="hybridMultilevel"/>
    <w:tmpl w:val="59B615EE"/>
    <w:lvl w:ilvl="0" w:tplc="C1AED2FC">
      <w:start w:val="1"/>
      <w:numFmt w:val="decimal"/>
      <w:lvlText w:val="%1."/>
      <w:lvlJc w:val="left"/>
      <w:pPr>
        <w:ind w:left="720" w:hanging="360"/>
      </w:pPr>
    </w:lvl>
    <w:lvl w:ilvl="1" w:tplc="B0EE51CC">
      <w:start w:val="1"/>
      <w:numFmt w:val="lowerLetter"/>
      <w:lvlText w:val="%2."/>
      <w:lvlJc w:val="left"/>
      <w:pPr>
        <w:ind w:left="1440" w:hanging="360"/>
      </w:pPr>
    </w:lvl>
    <w:lvl w:ilvl="2" w:tplc="6D746F3C">
      <w:start w:val="1"/>
      <w:numFmt w:val="lowerRoman"/>
      <w:lvlText w:val="%3."/>
      <w:lvlJc w:val="right"/>
      <w:pPr>
        <w:ind w:left="2160" w:hanging="180"/>
      </w:pPr>
    </w:lvl>
    <w:lvl w:ilvl="3" w:tplc="C29433FA">
      <w:start w:val="1"/>
      <w:numFmt w:val="decimal"/>
      <w:lvlText w:val="%4."/>
      <w:lvlJc w:val="left"/>
      <w:pPr>
        <w:ind w:left="2880" w:hanging="360"/>
      </w:pPr>
    </w:lvl>
    <w:lvl w:ilvl="4" w:tplc="5DECB2F4">
      <w:start w:val="1"/>
      <w:numFmt w:val="lowerLetter"/>
      <w:lvlText w:val="%5."/>
      <w:lvlJc w:val="left"/>
      <w:pPr>
        <w:ind w:left="3600" w:hanging="360"/>
      </w:pPr>
    </w:lvl>
    <w:lvl w:ilvl="5" w:tplc="CEB203CA">
      <w:start w:val="1"/>
      <w:numFmt w:val="lowerRoman"/>
      <w:lvlText w:val="%6."/>
      <w:lvlJc w:val="right"/>
      <w:pPr>
        <w:ind w:left="4320" w:hanging="180"/>
      </w:pPr>
    </w:lvl>
    <w:lvl w:ilvl="6" w:tplc="ADC02C6A">
      <w:start w:val="1"/>
      <w:numFmt w:val="decimal"/>
      <w:lvlText w:val="%7."/>
      <w:lvlJc w:val="left"/>
      <w:pPr>
        <w:ind w:left="5040" w:hanging="360"/>
      </w:pPr>
    </w:lvl>
    <w:lvl w:ilvl="7" w:tplc="5B24E670">
      <w:start w:val="1"/>
      <w:numFmt w:val="lowerLetter"/>
      <w:lvlText w:val="%8."/>
      <w:lvlJc w:val="left"/>
      <w:pPr>
        <w:ind w:left="5760" w:hanging="360"/>
      </w:pPr>
    </w:lvl>
    <w:lvl w:ilvl="8" w:tplc="F416812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B7117"/>
    <w:multiLevelType w:val="hybridMultilevel"/>
    <w:tmpl w:val="89F269FC"/>
    <w:lvl w:ilvl="0" w:tplc="5FE07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ACB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24D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4A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8A1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EE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C7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02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4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22B3E"/>
    <w:multiLevelType w:val="hybridMultilevel"/>
    <w:tmpl w:val="292E141E"/>
    <w:lvl w:ilvl="0" w:tplc="085E402A">
      <w:start w:val="1"/>
      <w:numFmt w:val="decimal"/>
      <w:lvlText w:val="%1."/>
      <w:lvlJc w:val="left"/>
      <w:pPr>
        <w:ind w:left="720" w:hanging="360"/>
      </w:pPr>
    </w:lvl>
    <w:lvl w:ilvl="1" w:tplc="F60E3616">
      <w:start w:val="1"/>
      <w:numFmt w:val="lowerLetter"/>
      <w:lvlText w:val="%2."/>
      <w:lvlJc w:val="left"/>
      <w:pPr>
        <w:ind w:left="1440" w:hanging="360"/>
      </w:pPr>
    </w:lvl>
    <w:lvl w:ilvl="2" w:tplc="5EFC5F82">
      <w:start w:val="1"/>
      <w:numFmt w:val="lowerRoman"/>
      <w:lvlText w:val="%3."/>
      <w:lvlJc w:val="right"/>
      <w:pPr>
        <w:ind w:left="2160" w:hanging="180"/>
      </w:pPr>
    </w:lvl>
    <w:lvl w:ilvl="3" w:tplc="6744FC78">
      <w:start w:val="1"/>
      <w:numFmt w:val="decimal"/>
      <w:lvlText w:val="%4."/>
      <w:lvlJc w:val="left"/>
      <w:pPr>
        <w:ind w:left="2880" w:hanging="360"/>
      </w:pPr>
    </w:lvl>
    <w:lvl w:ilvl="4" w:tplc="3D50B8B8">
      <w:start w:val="1"/>
      <w:numFmt w:val="lowerLetter"/>
      <w:lvlText w:val="%5."/>
      <w:lvlJc w:val="left"/>
      <w:pPr>
        <w:ind w:left="3600" w:hanging="360"/>
      </w:pPr>
    </w:lvl>
    <w:lvl w:ilvl="5" w:tplc="1F568E72">
      <w:start w:val="1"/>
      <w:numFmt w:val="lowerRoman"/>
      <w:lvlText w:val="%6."/>
      <w:lvlJc w:val="right"/>
      <w:pPr>
        <w:ind w:left="4320" w:hanging="180"/>
      </w:pPr>
    </w:lvl>
    <w:lvl w:ilvl="6" w:tplc="17DE28C4">
      <w:start w:val="1"/>
      <w:numFmt w:val="decimal"/>
      <w:lvlText w:val="%7."/>
      <w:lvlJc w:val="left"/>
      <w:pPr>
        <w:ind w:left="5040" w:hanging="360"/>
      </w:pPr>
    </w:lvl>
    <w:lvl w:ilvl="7" w:tplc="734C873C">
      <w:start w:val="1"/>
      <w:numFmt w:val="lowerLetter"/>
      <w:lvlText w:val="%8."/>
      <w:lvlJc w:val="left"/>
      <w:pPr>
        <w:ind w:left="5760" w:hanging="360"/>
      </w:pPr>
    </w:lvl>
    <w:lvl w:ilvl="8" w:tplc="6C380CF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10417"/>
    <w:multiLevelType w:val="hybridMultilevel"/>
    <w:tmpl w:val="3D181582"/>
    <w:lvl w:ilvl="0" w:tplc="67083320">
      <w:start w:val="1"/>
      <w:numFmt w:val="decimal"/>
      <w:lvlText w:val="%1."/>
      <w:lvlJc w:val="left"/>
      <w:pPr>
        <w:ind w:left="720" w:hanging="360"/>
      </w:pPr>
    </w:lvl>
    <w:lvl w:ilvl="1" w:tplc="B5A4E960">
      <w:start w:val="1"/>
      <w:numFmt w:val="lowerLetter"/>
      <w:lvlText w:val="%2."/>
      <w:lvlJc w:val="left"/>
      <w:pPr>
        <w:ind w:left="1440" w:hanging="360"/>
      </w:pPr>
    </w:lvl>
    <w:lvl w:ilvl="2" w:tplc="AFEEF0FE">
      <w:start w:val="1"/>
      <w:numFmt w:val="lowerRoman"/>
      <w:lvlText w:val="%3."/>
      <w:lvlJc w:val="right"/>
      <w:pPr>
        <w:ind w:left="2160" w:hanging="180"/>
      </w:pPr>
    </w:lvl>
    <w:lvl w:ilvl="3" w:tplc="09F67A12">
      <w:start w:val="1"/>
      <w:numFmt w:val="decimal"/>
      <w:lvlText w:val="%4."/>
      <w:lvlJc w:val="left"/>
      <w:pPr>
        <w:ind w:left="2880" w:hanging="360"/>
      </w:pPr>
    </w:lvl>
    <w:lvl w:ilvl="4" w:tplc="70B8E39C">
      <w:start w:val="1"/>
      <w:numFmt w:val="lowerLetter"/>
      <w:lvlText w:val="%5."/>
      <w:lvlJc w:val="left"/>
      <w:pPr>
        <w:ind w:left="3600" w:hanging="360"/>
      </w:pPr>
    </w:lvl>
    <w:lvl w:ilvl="5" w:tplc="5A643AC0">
      <w:start w:val="1"/>
      <w:numFmt w:val="lowerRoman"/>
      <w:lvlText w:val="%6."/>
      <w:lvlJc w:val="right"/>
      <w:pPr>
        <w:ind w:left="4320" w:hanging="180"/>
      </w:pPr>
    </w:lvl>
    <w:lvl w:ilvl="6" w:tplc="4450298E">
      <w:start w:val="1"/>
      <w:numFmt w:val="decimal"/>
      <w:lvlText w:val="%7."/>
      <w:lvlJc w:val="left"/>
      <w:pPr>
        <w:ind w:left="5040" w:hanging="360"/>
      </w:pPr>
    </w:lvl>
    <w:lvl w:ilvl="7" w:tplc="A26EF90C">
      <w:start w:val="1"/>
      <w:numFmt w:val="lowerLetter"/>
      <w:lvlText w:val="%8."/>
      <w:lvlJc w:val="left"/>
      <w:pPr>
        <w:ind w:left="5760" w:hanging="360"/>
      </w:pPr>
    </w:lvl>
    <w:lvl w:ilvl="8" w:tplc="CEF07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E3E76"/>
    <w:multiLevelType w:val="hybridMultilevel"/>
    <w:tmpl w:val="C90A002E"/>
    <w:lvl w:ilvl="0" w:tplc="266C61B2">
      <w:start w:val="1"/>
      <w:numFmt w:val="decimal"/>
      <w:lvlText w:val="%1."/>
      <w:lvlJc w:val="left"/>
      <w:pPr>
        <w:ind w:left="720" w:hanging="360"/>
      </w:pPr>
    </w:lvl>
    <w:lvl w:ilvl="1" w:tplc="456CCDA0">
      <w:start w:val="1"/>
      <w:numFmt w:val="lowerLetter"/>
      <w:lvlText w:val="%2."/>
      <w:lvlJc w:val="left"/>
      <w:pPr>
        <w:ind w:left="1440" w:hanging="360"/>
      </w:pPr>
    </w:lvl>
    <w:lvl w:ilvl="2" w:tplc="E82A21B0">
      <w:start w:val="1"/>
      <w:numFmt w:val="lowerRoman"/>
      <w:lvlText w:val="%3."/>
      <w:lvlJc w:val="right"/>
      <w:pPr>
        <w:ind w:left="2160" w:hanging="180"/>
      </w:pPr>
    </w:lvl>
    <w:lvl w:ilvl="3" w:tplc="9D347F78">
      <w:start w:val="1"/>
      <w:numFmt w:val="decimal"/>
      <w:lvlText w:val="%4."/>
      <w:lvlJc w:val="left"/>
      <w:pPr>
        <w:ind w:left="2880" w:hanging="360"/>
      </w:pPr>
    </w:lvl>
    <w:lvl w:ilvl="4" w:tplc="B0C4DB9C">
      <w:start w:val="1"/>
      <w:numFmt w:val="lowerLetter"/>
      <w:lvlText w:val="%5."/>
      <w:lvlJc w:val="left"/>
      <w:pPr>
        <w:ind w:left="3600" w:hanging="360"/>
      </w:pPr>
    </w:lvl>
    <w:lvl w:ilvl="5" w:tplc="8AC42260">
      <w:start w:val="1"/>
      <w:numFmt w:val="lowerRoman"/>
      <w:lvlText w:val="%6."/>
      <w:lvlJc w:val="right"/>
      <w:pPr>
        <w:ind w:left="4320" w:hanging="180"/>
      </w:pPr>
    </w:lvl>
    <w:lvl w:ilvl="6" w:tplc="1A56C1EE">
      <w:start w:val="1"/>
      <w:numFmt w:val="decimal"/>
      <w:lvlText w:val="%7."/>
      <w:lvlJc w:val="left"/>
      <w:pPr>
        <w:ind w:left="5040" w:hanging="360"/>
      </w:pPr>
    </w:lvl>
    <w:lvl w:ilvl="7" w:tplc="59463076">
      <w:start w:val="1"/>
      <w:numFmt w:val="lowerLetter"/>
      <w:lvlText w:val="%8."/>
      <w:lvlJc w:val="left"/>
      <w:pPr>
        <w:ind w:left="5760" w:hanging="360"/>
      </w:pPr>
    </w:lvl>
    <w:lvl w:ilvl="8" w:tplc="722A1CC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22D003"/>
    <w:rsid w:val="000C344B"/>
    <w:rsid w:val="001050A2"/>
    <w:rsid w:val="00585E0D"/>
    <w:rsid w:val="007A0369"/>
    <w:rsid w:val="007A6EF5"/>
    <w:rsid w:val="007D4D23"/>
    <w:rsid w:val="0096694F"/>
    <w:rsid w:val="00AC4A84"/>
    <w:rsid w:val="00B35E26"/>
    <w:rsid w:val="00B52BC7"/>
    <w:rsid w:val="00C5246E"/>
    <w:rsid w:val="00C64656"/>
    <w:rsid w:val="00CB1A5A"/>
    <w:rsid w:val="00CE6132"/>
    <w:rsid w:val="00D92A0D"/>
    <w:rsid w:val="00E9460A"/>
    <w:rsid w:val="1861B90F"/>
    <w:rsid w:val="1F22D003"/>
    <w:rsid w:val="2E2E07EE"/>
    <w:rsid w:val="50AEF8E9"/>
    <w:rsid w:val="642E9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A86D"/>
  <w15:chartTrackingRefBased/>
  <w15:docId w15:val="{A1C2FD93-A22B-4BC7-8C39-49077650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4BA4C687353D4585C142C9996D176B" ma:contentTypeVersion="4" ma:contentTypeDescription="Luo uusi asiakirja." ma:contentTypeScope="" ma:versionID="75340b3220eaaa2a944a20544e3bc7c6">
  <xsd:schema xmlns:xsd="http://www.w3.org/2001/XMLSchema" xmlns:xs="http://www.w3.org/2001/XMLSchema" xmlns:p="http://schemas.microsoft.com/office/2006/metadata/properties" xmlns:ns2="734ba183-531e-4dce-81e2-cb4f20ea76ea" targetNamespace="http://schemas.microsoft.com/office/2006/metadata/properties" ma:root="true" ma:fieldsID="51179c584c0b55baa1e8f2370b300e1d" ns2:_="">
    <xsd:import namespace="734ba183-531e-4dce-81e2-cb4f20ea76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ba183-531e-4dce-81e2-cb4f20ea7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6A02CD-EF90-4521-A3C1-B1392C44F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8D58EB-A53B-49FE-ABB0-99252344C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ba183-531e-4dce-81e2-cb4f20ea7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280E9B-803B-4E68-8590-10F45EE60C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Ruutiainen</dc:creator>
  <cp:keywords/>
  <dc:description/>
  <cp:lastModifiedBy>Tomi Ruutiainen</cp:lastModifiedBy>
  <cp:revision>11</cp:revision>
  <dcterms:created xsi:type="dcterms:W3CDTF">2018-03-10T18:44:00Z</dcterms:created>
  <dcterms:modified xsi:type="dcterms:W3CDTF">2022-01-17T11:03:00Z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0x010100814BA4C687353D4585C142C9996D176B</vt:lpwstr>
  </property>
</Properties>
</file>