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38" w:rsidRPr="00B9168C" w:rsidRDefault="00B9168C">
      <w:pPr>
        <w:pStyle w:val="Otsikko1"/>
        <w:ind w:left="-5"/>
        <w:rPr>
          <w:sz w:val="36"/>
          <w:szCs w:val="36"/>
        </w:rPr>
      </w:pPr>
      <w:r w:rsidRPr="00B9168C">
        <w:rPr>
          <w:sz w:val="36"/>
          <w:szCs w:val="36"/>
        </w:rPr>
        <w:t xml:space="preserve">PARTISIIPIN PREESENS </w:t>
      </w:r>
      <w:proofErr w:type="gramStart"/>
      <w:r w:rsidRPr="00B9168C">
        <w:rPr>
          <w:sz w:val="36"/>
          <w:szCs w:val="36"/>
        </w:rPr>
        <w:t>=  VA</w:t>
      </w:r>
      <w:proofErr w:type="gramEnd"/>
      <w:r w:rsidRPr="00B9168C">
        <w:rPr>
          <w:sz w:val="36"/>
          <w:szCs w:val="36"/>
        </w:rPr>
        <w:t>/VÄ</w:t>
      </w:r>
      <w:r w:rsidR="004F5330" w:rsidRPr="00B9168C">
        <w:rPr>
          <w:sz w:val="36"/>
          <w:szCs w:val="36"/>
        </w:rPr>
        <w:t xml:space="preserve"> /EN  (kuihtuva, juosten) </w:t>
      </w:r>
    </w:p>
    <w:p w:rsidR="00420138" w:rsidRDefault="004F5330">
      <w:pPr>
        <w:spacing w:after="355" w:line="259" w:lineRule="auto"/>
        <w:ind w:left="-29" w:right="-35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58230" cy="12192"/>
                <wp:effectExtent l="0" t="0" r="0" b="0"/>
                <wp:docPr id="861" name="Group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2192"/>
                          <a:chOff x="0" y="0"/>
                          <a:chExt cx="6158230" cy="12192"/>
                        </a:xfrm>
                      </wpg:grpSpPr>
                      <wps:wsp>
                        <wps:cNvPr id="1213" name="Shape 1213"/>
                        <wps:cNvSpPr/>
                        <wps:spPr>
                          <a:xfrm>
                            <a:off x="0" y="0"/>
                            <a:ext cx="615823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2192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1" style="width:484.9pt;height:0.960022pt;mso-position-horizontal-relative:char;mso-position-vertical-relative:line" coordsize="61582,121">
                <v:shape id="Shape 1214" style="position:absolute;width:61582;height:121;left:0;top:0;" coordsize="6158230,12192" path="m0,0l6158230,0l6158230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B9168C" w:rsidRDefault="00B9168C" w:rsidP="00B9168C">
      <w:pPr>
        <w:pStyle w:val="Luettelokappale"/>
        <w:numPr>
          <w:ilvl w:val="0"/>
          <w:numId w:val="4"/>
        </w:numPr>
        <w:spacing w:after="67" w:line="259" w:lineRule="auto"/>
      </w:pPr>
      <w:r>
        <w:t>partisiipin preesensmuodot ovat verbistä muodostettuja adjektiivin kaltaisia sanoja</w:t>
      </w:r>
    </w:p>
    <w:p w:rsidR="00B9168C" w:rsidRPr="00B9168C" w:rsidRDefault="00B9168C" w:rsidP="00B9168C">
      <w:pPr>
        <w:pStyle w:val="Luettelokappale"/>
        <w:numPr>
          <w:ilvl w:val="0"/>
          <w:numId w:val="4"/>
        </w:numPr>
        <w:spacing w:after="67" w:line="259" w:lineRule="auto"/>
      </w:pPr>
      <w:r>
        <w:t>voit korvata niitä relatiivilauseilla</w:t>
      </w:r>
    </w:p>
    <w:p w:rsidR="00420138" w:rsidRPr="004F5330" w:rsidRDefault="004F5330">
      <w:pPr>
        <w:numPr>
          <w:ilvl w:val="0"/>
          <w:numId w:val="1"/>
        </w:numPr>
        <w:spacing w:after="67" w:line="259" w:lineRule="auto"/>
        <w:ind w:hanging="360"/>
        <w:rPr>
          <w:szCs w:val="24"/>
        </w:rPr>
      </w:pPr>
      <w:proofErr w:type="spellStart"/>
      <w:r w:rsidRPr="004F5330">
        <w:rPr>
          <w:szCs w:val="24"/>
        </w:rPr>
        <w:t>H</w:t>
      </w:r>
      <w:r w:rsidRPr="004F5330">
        <w:rPr>
          <w:szCs w:val="24"/>
        </w:rPr>
        <w:t>on</w:t>
      </w:r>
      <w:proofErr w:type="spellEnd"/>
      <w:r w:rsidRPr="004F5330">
        <w:rPr>
          <w:szCs w:val="24"/>
        </w:rPr>
        <w:t xml:space="preserve"> </w:t>
      </w:r>
      <w:proofErr w:type="spellStart"/>
      <w:r w:rsidRPr="004F5330">
        <w:rPr>
          <w:szCs w:val="24"/>
        </w:rPr>
        <w:t>kom</w:t>
      </w:r>
      <w:proofErr w:type="spellEnd"/>
      <w:r w:rsidRPr="004F5330">
        <w:rPr>
          <w:szCs w:val="24"/>
        </w:rPr>
        <w:t xml:space="preserve"> </w:t>
      </w:r>
      <w:proofErr w:type="spellStart"/>
      <w:proofErr w:type="gramStart"/>
      <w:r w:rsidRPr="004F5330">
        <w:rPr>
          <w:b/>
          <w:szCs w:val="24"/>
        </w:rPr>
        <w:t>springande</w:t>
      </w:r>
      <w:proofErr w:type="spellEnd"/>
      <w:r w:rsidRPr="004F5330">
        <w:rPr>
          <w:szCs w:val="24"/>
        </w:rPr>
        <w:t>.=</w:t>
      </w:r>
      <w:proofErr w:type="gramEnd"/>
      <w:r w:rsidRPr="004F5330">
        <w:rPr>
          <w:szCs w:val="24"/>
        </w:rPr>
        <w:t xml:space="preserve"> En </w:t>
      </w:r>
      <w:proofErr w:type="spellStart"/>
      <w:r w:rsidRPr="004F5330">
        <w:rPr>
          <w:szCs w:val="24"/>
        </w:rPr>
        <w:t>flicka</w:t>
      </w:r>
      <w:proofErr w:type="spellEnd"/>
      <w:r w:rsidRPr="004F5330">
        <w:rPr>
          <w:szCs w:val="24"/>
        </w:rPr>
        <w:t xml:space="preserve"> </w:t>
      </w:r>
      <w:proofErr w:type="spellStart"/>
      <w:r w:rsidRPr="004F5330">
        <w:rPr>
          <w:szCs w:val="24"/>
        </w:rPr>
        <w:t>som</w:t>
      </w:r>
      <w:proofErr w:type="spellEnd"/>
      <w:r w:rsidRPr="004F5330">
        <w:rPr>
          <w:szCs w:val="24"/>
        </w:rPr>
        <w:t xml:space="preserve"> </w:t>
      </w:r>
      <w:proofErr w:type="spellStart"/>
      <w:r w:rsidRPr="004F5330">
        <w:rPr>
          <w:szCs w:val="24"/>
        </w:rPr>
        <w:t>springer</w:t>
      </w:r>
      <w:proofErr w:type="spellEnd"/>
      <w:r w:rsidRPr="004F5330">
        <w:rPr>
          <w:szCs w:val="24"/>
        </w:rPr>
        <w:t xml:space="preserve">. </w:t>
      </w:r>
    </w:p>
    <w:p w:rsidR="00420138" w:rsidRPr="004F5330" w:rsidRDefault="004F5330">
      <w:pPr>
        <w:numPr>
          <w:ilvl w:val="0"/>
          <w:numId w:val="1"/>
        </w:numPr>
        <w:spacing w:after="67" w:line="259" w:lineRule="auto"/>
        <w:ind w:hanging="360"/>
        <w:rPr>
          <w:szCs w:val="24"/>
        </w:rPr>
      </w:pPr>
      <w:proofErr w:type="spellStart"/>
      <w:r w:rsidRPr="004F5330">
        <w:rPr>
          <w:szCs w:val="24"/>
        </w:rPr>
        <w:t>Kom</w:t>
      </w:r>
      <w:proofErr w:type="spellEnd"/>
      <w:r w:rsidRPr="004F5330">
        <w:rPr>
          <w:szCs w:val="24"/>
        </w:rPr>
        <w:t xml:space="preserve"> </w:t>
      </w:r>
      <w:proofErr w:type="spellStart"/>
      <w:r w:rsidRPr="004F5330">
        <w:rPr>
          <w:szCs w:val="24"/>
        </w:rPr>
        <w:t>ni</w:t>
      </w:r>
      <w:proofErr w:type="spellEnd"/>
      <w:r w:rsidRPr="004F5330">
        <w:rPr>
          <w:szCs w:val="24"/>
        </w:rPr>
        <w:t xml:space="preserve"> </w:t>
      </w:r>
      <w:proofErr w:type="spellStart"/>
      <w:r w:rsidRPr="004F5330">
        <w:rPr>
          <w:b/>
          <w:szCs w:val="24"/>
        </w:rPr>
        <w:t>gående</w:t>
      </w:r>
      <w:proofErr w:type="spellEnd"/>
      <w:r w:rsidRPr="004F5330">
        <w:rPr>
          <w:szCs w:val="24"/>
        </w:rPr>
        <w:t xml:space="preserve">? </w:t>
      </w:r>
    </w:p>
    <w:p w:rsidR="00420138" w:rsidRPr="004F5330" w:rsidRDefault="004F5330">
      <w:pPr>
        <w:numPr>
          <w:ilvl w:val="0"/>
          <w:numId w:val="1"/>
        </w:numPr>
        <w:spacing w:after="182" w:line="259" w:lineRule="auto"/>
        <w:ind w:hanging="360"/>
        <w:rPr>
          <w:szCs w:val="24"/>
        </w:rPr>
      </w:pPr>
      <w:r w:rsidRPr="004F5330">
        <w:rPr>
          <w:b/>
          <w:szCs w:val="24"/>
        </w:rPr>
        <w:t xml:space="preserve">Ett </w:t>
      </w:r>
      <w:proofErr w:type="spellStart"/>
      <w:r w:rsidRPr="004F5330">
        <w:rPr>
          <w:b/>
          <w:szCs w:val="24"/>
        </w:rPr>
        <w:t>Skrattande</w:t>
      </w:r>
      <w:proofErr w:type="spellEnd"/>
      <w:r w:rsidRPr="004F5330">
        <w:rPr>
          <w:szCs w:val="24"/>
        </w:rPr>
        <w:t xml:space="preserve"> </w:t>
      </w:r>
      <w:proofErr w:type="spellStart"/>
      <w:r w:rsidRPr="004F5330">
        <w:rPr>
          <w:szCs w:val="24"/>
        </w:rPr>
        <w:t>barn</w:t>
      </w:r>
      <w:proofErr w:type="spellEnd"/>
      <w:r w:rsidRPr="004F5330">
        <w:rPr>
          <w:szCs w:val="24"/>
        </w:rPr>
        <w:t xml:space="preserve"> </w:t>
      </w:r>
    </w:p>
    <w:p w:rsidR="00420138" w:rsidRPr="004F5330" w:rsidRDefault="004F5330">
      <w:pPr>
        <w:ind w:left="-5"/>
        <w:rPr>
          <w:szCs w:val="24"/>
        </w:rPr>
      </w:pPr>
      <w:r w:rsidRPr="004F5330">
        <w:rPr>
          <w:szCs w:val="24"/>
        </w:rPr>
        <w:t xml:space="preserve">§ MUODOSTUS </w:t>
      </w:r>
      <w:proofErr w:type="gramStart"/>
      <w:r w:rsidRPr="004F5330">
        <w:rPr>
          <w:szCs w:val="24"/>
        </w:rPr>
        <w:t>PÄÄTTEILLÄ  _</w:t>
      </w:r>
      <w:proofErr w:type="gramEnd"/>
      <w:r w:rsidRPr="004F5330">
        <w:rPr>
          <w:szCs w:val="24"/>
        </w:rPr>
        <w:t xml:space="preserve">________ ja ____________ </w:t>
      </w:r>
    </w:p>
    <w:p w:rsidR="00420138" w:rsidRPr="004F5330" w:rsidRDefault="004F5330">
      <w:pPr>
        <w:ind w:left="-5"/>
        <w:rPr>
          <w:szCs w:val="24"/>
        </w:rPr>
      </w:pPr>
      <w:r w:rsidRPr="004F5330">
        <w:rPr>
          <w:szCs w:val="24"/>
        </w:rPr>
        <w:t>§ -ANDE KAIKILLA _____-</w:t>
      </w:r>
      <w:r w:rsidRPr="004F5330">
        <w:rPr>
          <w:szCs w:val="24"/>
        </w:rPr>
        <w:t xml:space="preserve">loppuisilla INFINITIIVEILLÄ, muulloin __________-pääte </w:t>
      </w:r>
    </w:p>
    <w:p w:rsidR="00420138" w:rsidRPr="004F5330" w:rsidRDefault="004F5330">
      <w:pPr>
        <w:ind w:left="-5"/>
        <w:rPr>
          <w:szCs w:val="24"/>
        </w:rPr>
      </w:pPr>
      <w:r w:rsidRPr="004F5330">
        <w:rPr>
          <w:szCs w:val="24"/>
        </w:rPr>
        <w:t xml:space="preserve">§ POIKKEUKSET MUODOSTETTU VANHOISTA MUODOISTA:  </w:t>
      </w:r>
    </w:p>
    <w:p w:rsidR="00420138" w:rsidRPr="004F5330" w:rsidRDefault="004F5330">
      <w:pPr>
        <w:ind w:left="-5"/>
        <w:rPr>
          <w:szCs w:val="24"/>
        </w:rPr>
      </w:pPr>
      <w:r w:rsidRPr="004F5330">
        <w:rPr>
          <w:szCs w:val="24"/>
        </w:rPr>
        <w:t xml:space="preserve">BLIVANDE- _____________________________(suomennos) </w:t>
      </w:r>
    </w:p>
    <w:p w:rsidR="00420138" w:rsidRPr="004F5330" w:rsidRDefault="004F5330">
      <w:pPr>
        <w:ind w:left="-5"/>
        <w:rPr>
          <w:szCs w:val="24"/>
        </w:rPr>
      </w:pPr>
      <w:r w:rsidRPr="004F5330">
        <w:rPr>
          <w:szCs w:val="24"/>
        </w:rPr>
        <w:t xml:space="preserve">GIVANDE- ______________________________(suomennos) </w:t>
      </w:r>
    </w:p>
    <w:p w:rsidR="00B9168C" w:rsidRPr="004F5330" w:rsidRDefault="00B9168C">
      <w:pPr>
        <w:ind w:left="-5"/>
        <w:rPr>
          <w:szCs w:val="24"/>
        </w:rPr>
      </w:pPr>
      <w:r w:rsidRPr="004F5330">
        <w:rPr>
          <w:szCs w:val="24"/>
        </w:rPr>
        <w:t>TILLTAGANDE____________________________ (suomennos)</w:t>
      </w:r>
    </w:p>
    <w:p w:rsidR="00420138" w:rsidRPr="004F5330" w:rsidRDefault="004F5330">
      <w:pPr>
        <w:spacing w:after="220" w:line="259" w:lineRule="auto"/>
        <w:ind w:left="-5"/>
        <w:rPr>
          <w:szCs w:val="24"/>
        </w:rPr>
      </w:pPr>
      <w:r w:rsidRPr="004F5330">
        <w:rPr>
          <w:b/>
          <w:szCs w:val="24"/>
        </w:rPr>
        <w:t xml:space="preserve">KÄYTTÖ: </w:t>
      </w:r>
    </w:p>
    <w:p w:rsidR="00420138" w:rsidRPr="004F5330" w:rsidRDefault="004F5330">
      <w:pPr>
        <w:spacing w:after="220" w:line="259" w:lineRule="auto"/>
        <w:ind w:left="-5"/>
        <w:rPr>
          <w:szCs w:val="24"/>
        </w:rPr>
      </w:pPr>
      <w:r w:rsidRPr="004F5330">
        <w:rPr>
          <w:b/>
          <w:szCs w:val="24"/>
        </w:rPr>
        <w:t xml:space="preserve">1. ADJEKTIIVIN TAVOIN </w:t>
      </w:r>
    </w:p>
    <w:p w:rsidR="00420138" w:rsidRPr="004F5330" w:rsidRDefault="004F5330">
      <w:pPr>
        <w:ind w:left="-5"/>
        <w:rPr>
          <w:szCs w:val="24"/>
        </w:rPr>
      </w:pPr>
      <w:r w:rsidRPr="004F5330">
        <w:rPr>
          <w:szCs w:val="24"/>
        </w:rPr>
        <w:t xml:space="preserve">§ ADJEKTIIVEIKSI VAKIINTUNEET VERTAILLAAN ________ ja _________SANOILLA, koska ne ovat taipumattomia sanoja. </w:t>
      </w:r>
    </w:p>
    <w:p w:rsidR="00420138" w:rsidRPr="004F5330" w:rsidRDefault="004F5330">
      <w:pPr>
        <w:ind w:left="-5"/>
        <w:rPr>
          <w:szCs w:val="24"/>
        </w:rPr>
      </w:pPr>
      <w:proofErr w:type="spellStart"/>
      <w:r w:rsidRPr="004F5330">
        <w:rPr>
          <w:szCs w:val="24"/>
        </w:rPr>
        <w:t>Filmen</w:t>
      </w:r>
      <w:proofErr w:type="spellEnd"/>
      <w:r w:rsidRPr="004F5330">
        <w:rPr>
          <w:szCs w:val="24"/>
        </w:rPr>
        <w:t xml:space="preserve"> </w:t>
      </w:r>
      <w:proofErr w:type="spellStart"/>
      <w:r w:rsidRPr="004F5330">
        <w:rPr>
          <w:szCs w:val="24"/>
        </w:rPr>
        <w:t>är</w:t>
      </w:r>
      <w:proofErr w:type="spellEnd"/>
      <w:r w:rsidRPr="004F5330">
        <w:rPr>
          <w:szCs w:val="24"/>
        </w:rPr>
        <w:t xml:space="preserve"> _____________________ (jännittävämpi) </w:t>
      </w:r>
      <w:proofErr w:type="spellStart"/>
      <w:r w:rsidRPr="004F5330">
        <w:rPr>
          <w:szCs w:val="24"/>
        </w:rPr>
        <w:t>än</w:t>
      </w:r>
      <w:proofErr w:type="spellEnd"/>
      <w:r w:rsidRPr="004F5330">
        <w:rPr>
          <w:szCs w:val="24"/>
        </w:rPr>
        <w:t xml:space="preserve"> </w:t>
      </w:r>
      <w:proofErr w:type="spellStart"/>
      <w:r w:rsidRPr="004F5330">
        <w:rPr>
          <w:szCs w:val="24"/>
        </w:rPr>
        <w:t>boken</w:t>
      </w:r>
      <w:proofErr w:type="spellEnd"/>
      <w:r w:rsidRPr="004F5330">
        <w:rPr>
          <w:szCs w:val="24"/>
        </w:rPr>
        <w:t xml:space="preserve">. </w:t>
      </w:r>
    </w:p>
    <w:p w:rsidR="00420138" w:rsidRPr="004F5330" w:rsidRDefault="004F5330">
      <w:pPr>
        <w:numPr>
          <w:ilvl w:val="0"/>
          <w:numId w:val="2"/>
        </w:numPr>
        <w:spacing w:after="220" w:line="259" w:lineRule="auto"/>
        <w:ind w:hanging="242"/>
        <w:rPr>
          <w:szCs w:val="24"/>
        </w:rPr>
      </w:pPr>
      <w:r w:rsidRPr="004F5330">
        <w:rPr>
          <w:b/>
          <w:szCs w:val="24"/>
        </w:rPr>
        <w:t xml:space="preserve">SUBSTANTIIVIN TAVOIN </w:t>
      </w:r>
    </w:p>
    <w:p w:rsidR="00420138" w:rsidRPr="004F5330" w:rsidRDefault="004F5330">
      <w:pPr>
        <w:spacing w:after="249"/>
        <w:ind w:left="-5"/>
        <w:rPr>
          <w:szCs w:val="24"/>
        </w:rPr>
      </w:pPr>
      <w:r w:rsidRPr="004F5330">
        <w:rPr>
          <w:szCs w:val="24"/>
        </w:rPr>
        <w:t xml:space="preserve">§ SUBSTANTIIVEIKSI VAKIINTUNEET </w:t>
      </w:r>
    </w:p>
    <w:p w:rsidR="00420138" w:rsidRPr="004F5330" w:rsidRDefault="004F5330">
      <w:pPr>
        <w:numPr>
          <w:ilvl w:val="0"/>
          <w:numId w:val="3"/>
        </w:numPr>
        <w:spacing w:after="48"/>
        <w:ind w:right="2409" w:hanging="360"/>
        <w:rPr>
          <w:szCs w:val="24"/>
        </w:rPr>
      </w:pPr>
      <w:proofErr w:type="gramStart"/>
      <w:r w:rsidRPr="004F5330">
        <w:rPr>
          <w:szCs w:val="24"/>
        </w:rPr>
        <w:t>Asiat ;</w:t>
      </w:r>
      <w:proofErr w:type="gramEnd"/>
      <w:r w:rsidRPr="004F5330">
        <w:rPr>
          <w:szCs w:val="24"/>
        </w:rPr>
        <w:t xml:space="preserve"> </w:t>
      </w:r>
      <w:r w:rsidR="00B9168C" w:rsidRPr="004F5330">
        <w:rPr>
          <w:szCs w:val="24"/>
        </w:rPr>
        <w:tab/>
      </w:r>
      <w:r w:rsidRPr="004F5330">
        <w:rPr>
          <w:szCs w:val="24"/>
        </w:rPr>
        <w:t xml:space="preserve">ett </w:t>
      </w:r>
      <w:proofErr w:type="spellStart"/>
      <w:r w:rsidRPr="004F5330">
        <w:rPr>
          <w:szCs w:val="24"/>
        </w:rPr>
        <w:t>meddelande</w:t>
      </w:r>
      <w:proofErr w:type="spellEnd"/>
      <w:r w:rsidRPr="004F5330">
        <w:rPr>
          <w:szCs w:val="24"/>
        </w:rPr>
        <w:t xml:space="preserve"> (     ), ett </w:t>
      </w:r>
      <w:proofErr w:type="spellStart"/>
      <w:r w:rsidRPr="004F5330">
        <w:rPr>
          <w:szCs w:val="24"/>
        </w:rPr>
        <w:t>påstående</w:t>
      </w:r>
      <w:proofErr w:type="spellEnd"/>
      <w:r w:rsidRPr="004F5330">
        <w:rPr>
          <w:szCs w:val="24"/>
        </w:rPr>
        <w:t xml:space="preserve"> (     ) </w:t>
      </w:r>
    </w:p>
    <w:p w:rsidR="00420138" w:rsidRPr="004F5330" w:rsidRDefault="004F5330">
      <w:pPr>
        <w:numPr>
          <w:ilvl w:val="0"/>
          <w:numId w:val="3"/>
        </w:numPr>
        <w:spacing w:after="9"/>
        <w:ind w:right="2409" w:hanging="360"/>
        <w:rPr>
          <w:szCs w:val="24"/>
        </w:rPr>
      </w:pPr>
      <w:proofErr w:type="gramStart"/>
      <w:r w:rsidRPr="004F5330">
        <w:rPr>
          <w:szCs w:val="24"/>
        </w:rPr>
        <w:t xml:space="preserve">Henkilöt;  </w:t>
      </w:r>
      <w:r w:rsidR="00B9168C" w:rsidRPr="004F5330">
        <w:rPr>
          <w:szCs w:val="24"/>
        </w:rPr>
        <w:tab/>
      </w:r>
      <w:proofErr w:type="gramEnd"/>
      <w:r w:rsidR="00B9168C" w:rsidRPr="004F5330">
        <w:rPr>
          <w:szCs w:val="24"/>
        </w:rPr>
        <w:t xml:space="preserve">en </w:t>
      </w:r>
      <w:proofErr w:type="spellStart"/>
      <w:r w:rsidR="00B9168C" w:rsidRPr="004F5330">
        <w:rPr>
          <w:szCs w:val="24"/>
        </w:rPr>
        <w:t>studerande</w:t>
      </w:r>
      <w:proofErr w:type="spellEnd"/>
      <w:r w:rsidR="00B9168C" w:rsidRPr="004F5330">
        <w:rPr>
          <w:szCs w:val="24"/>
        </w:rPr>
        <w:t xml:space="preserve"> (      ) </w:t>
      </w:r>
    </w:p>
    <w:p w:rsidR="00420138" w:rsidRPr="004F5330" w:rsidRDefault="004F5330" w:rsidP="00B9168C">
      <w:pPr>
        <w:ind w:left="730" w:right="700"/>
        <w:rPr>
          <w:szCs w:val="24"/>
        </w:rPr>
      </w:pPr>
      <w:r w:rsidRPr="004F5330">
        <w:rPr>
          <w:szCs w:val="24"/>
        </w:rPr>
        <w:t xml:space="preserve">ett </w:t>
      </w:r>
      <w:proofErr w:type="spellStart"/>
      <w:r w:rsidRPr="004F5330">
        <w:rPr>
          <w:szCs w:val="24"/>
        </w:rPr>
        <w:t>meddelande</w:t>
      </w:r>
      <w:proofErr w:type="spellEnd"/>
      <w:r w:rsidRPr="004F5330">
        <w:rPr>
          <w:szCs w:val="24"/>
        </w:rPr>
        <w:t>_________________</w:t>
      </w:r>
      <w:proofErr w:type="gramStart"/>
      <w:r w:rsidRPr="004F5330">
        <w:rPr>
          <w:szCs w:val="24"/>
        </w:rPr>
        <w:t>_,_</w:t>
      </w:r>
      <w:proofErr w:type="gramEnd"/>
      <w:r w:rsidRPr="004F5330">
        <w:rPr>
          <w:szCs w:val="24"/>
        </w:rPr>
        <w:t xml:space="preserve">_______________,_______________ </w:t>
      </w:r>
      <w:r w:rsidR="00B9168C" w:rsidRPr="004F5330">
        <w:rPr>
          <w:szCs w:val="24"/>
        </w:rPr>
        <w:t xml:space="preserve">  </w:t>
      </w:r>
      <w:proofErr w:type="spellStart"/>
      <w:r w:rsidR="00B9168C" w:rsidRPr="004F5330">
        <w:rPr>
          <w:szCs w:val="24"/>
        </w:rPr>
        <w:t>en</w:t>
      </w:r>
      <w:proofErr w:type="spellEnd"/>
      <w:r w:rsidR="00B9168C" w:rsidRPr="004F5330">
        <w:rPr>
          <w:szCs w:val="24"/>
        </w:rPr>
        <w:t xml:space="preserve"> </w:t>
      </w:r>
      <w:proofErr w:type="spellStart"/>
      <w:r w:rsidRPr="004F5330">
        <w:rPr>
          <w:szCs w:val="24"/>
        </w:rPr>
        <w:t>studerande</w:t>
      </w:r>
      <w:proofErr w:type="spellEnd"/>
      <w:r w:rsidRPr="004F5330">
        <w:rPr>
          <w:szCs w:val="24"/>
        </w:rPr>
        <w:t xml:space="preserve">___________________, _______________, _______________  </w:t>
      </w:r>
    </w:p>
    <w:p w:rsidR="00B9168C" w:rsidRPr="004F5330" w:rsidRDefault="004F5330" w:rsidP="00B9168C">
      <w:pPr>
        <w:rPr>
          <w:szCs w:val="24"/>
        </w:rPr>
      </w:pPr>
      <w:proofErr w:type="spellStart"/>
      <w:r w:rsidRPr="004F5330">
        <w:rPr>
          <w:szCs w:val="24"/>
        </w:rPr>
        <w:t>Huom</w:t>
      </w:r>
      <w:proofErr w:type="spellEnd"/>
      <w:r w:rsidRPr="004F5330">
        <w:rPr>
          <w:szCs w:val="24"/>
        </w:rPr>
        <w:t>! Yhd</w:t>
      </w:r>
      <w:r w:rsidR="00B9168C" w:rsidRPr="004F5330">
        <w:rPr>
          <w:szCs w:val="24"/>
        </w:rPr>
        <w:t xml:space="preserve">yssanat </w:t>
      </w:r>
      <w:proofErr w:type="spellStart"/>
      <w:r w:rsidR="00B9168C" w:rsidRPr="004F5330">
        <w:rPr>
          <w:szCs w:val="24"/>
        </w:rPr>
        <w:t>må+</w:t>
      </w:r>
      <w:proofErr w:type="gramStart"/>
      <w:r w:rsidR="00B9168C" w:rsidRPr="004F5330">
        <w:rPr>
          <w:szCs w:val="24"/>
        </w:rPr>
        <w:t>illa</w:t>
      </w:r>
      <w:proofErr w:type="spellEnd"/>
      <w:r w:rsidR="00B9168C" w:rsidRPr="004F5330">
        <w:rPr>
          <w:szCs w:val="24"/>
        </w:rPr>
        <w:t xml:space="preserve">  -</w:t>
      </w:r>
      <w:proofErr w:type="gramEnd"/>
      <w:r w:rsidR="00B9168C" w:rsidRPr="004F5330">
        <w:rPr>
          <w:szCs w:val="24"/>
        </w:rPr>
        <w:t xml:space="preserve">&gt;    </w:t>
      </w:r>
      <w:proofErr w:type="spellStart"/>
      <w:r w:rsidR="00B9168C" w:rsidRPr="004F5330">
        <w:rPr>
          <w:szCs w:val="24"/>
        </w:rPr>
        <w:t>illamående</w:t>
      </w:r>
      <w:proofErr w:type="spellEnd"/>
      <w:r w:rsidR="00B9168C" w:rsidRPr="004F5330">
        <w:rPr>
          <w:szCs w:val="24"/>
        </w:rPr>
        <w:t xml:space="preserve">        ( </w:t>
      </w:r>
      <w:proofErr w:type="spellStart"/>
      <w:r w:rsidR="00B9168C" w:rsidRPr="004F5330">
        <w:rPr>
          <w:szCs w:val="24"/>
        </w:rPr>
        <w:t>pahoivoiva</w:t>
      </w:r>
      <w:proofErr w:type="spellEnd"/>
      <w:r w:rsidR="00B9168C" w:rsidRPr="004F5330">
        <w:rPr>
          <w:szCs w:val="24"/>
        </w:rPr>
        <w:t xml:space="preserve">) &lt;&gt; </w:t>
      </w:r>
      <w:proofErr w:type="spellStart"/>
      <w:r w:rsidR="00B9168C" w:rsidRPr="004F5330">
        <w:rPr>
          <w:szCs w:val="24"/>
        </w:rPr>
        <w:t>må</w:t>
      </w:r>
      <w:proofErr w:type="spellEnd"/>
      <w:r w:rsidR="00B9168C" w:rsidRPr="004F5330">
        <w:rPr>
          <w:szCs w:val="24"/>
        </w:rPr>
        <w:t xml:space="preserve"> </w:t>
      </w:r>
      <w:proofErr w:type="spellStart"/>
      <w:r w:rsidR="00B9168C" w:rsidRPr="004F5330">
        <w:rPr>
          <w:szCs w:val="24"/>
        </w:rPr>
        <w:t>väl</w:t>
      </w:r>
      <w:proofErr w:type="spellEnd"/>
      <w:r w:rsidR="00B9168C" w:rsidRPr="004F5330">
        <w:rPr>
          <w:szCs w:val="24"/>
        </w:rPr>
        <w:t xml:space="preserve">-&gt; </w:t>
      </w:r>
      <w:proofErr w:type="spellStart"/>
      <w:r w:rsidR="00B9168C" w:rsidRPr="004F5330">
        <w:rPr>
          <w:szCs w:val="24"/>
        </w:rPr>
        <w:t>välmående</w:t>
      </w:r>
      <w:proofErr w:type="spellEnd"/>
    </w:p>
    <w:p w:rsidR="00420138" w:rsidRPr="004F5330" w:rsidRDefault="00B9168C" w:rsidP="00B9168C">
      <w:pPr>
        <w:tabs>
          <w:tab w:val="center" w:pos="6093"/>
        </w:tabs>
        <w:ind w:left="-15" w:firstLine="0"/>
        <w:rPr>
          <w:szCs w:val="24"/>
        </w:rPr>
      </w:pPr>
      <w:r w:rsidRPr="004F5330">
        <w:rPr>
          <w:szCs w:val="24"/>
        </w:rPr>
        <w:t xml:space="preserve">                                  </w:t>
      </w:r>
      <w:proofErr w:type="spellStart"/>
      <w:r w:rsidRPr="004F5330">
        <w:rPr>
          <w:szCs w:val="24"/>
        </w:rPr>
        <w:t>koppla</w:t>
      </w:r>
      <w:proofErr w:type="spellEnd"/>
      <w:r w:rsidRPr="004F5330">
        <w:rPr>
          <w:szCs w:val="24"/>
        </w:rPr>
        <w:t xml:space="preserve"> av-&gt; </w:t>
      </w:r>
      <w:proofErr w:type="spellStart"/>
      <w:proofErr w:type="gramStart"/>
      <w:r w:rsidRPr="004F5330">
        <w:rPr>
          <w:szCs w:val="24"/>
        </w:rPr>
        <w:t>avkopplande</w:t>
      </w:r>
      <w:proofErr w:type="spellEnd"/>
      <w:r w:rsidRPr="004F5330">
        <w:rPr>
          <w:szCs w:val="24"/>
        </w:rPr>
        <w:t xml:space="preserve">  (</w:t>
      </w:r>
      <w:proofErr w:type="gramEnd"/>
      <w:r w:rsidRPr="004F5330">
        <w:rPr>
          <w:szCs w:val="24"/>
        </w:rPr>
        <w:t>rentouttava)</w:t>
      </w:r>
    </w:p>
    <w:p w:rsidR="00B9168C" w:rsidRDefault="00B9168C" w:rsidP="00B9168C">
      <w:pPr>
        <w:tabs>
          <w:tab w:val="center" w:pos="6093"/>
        </w:tabs>
        <w:ind w:left="-15" w:firstLine="0"/>
        <w:rPr>
          <w:szCs w:val="24"/>
        </w:rPr>
      </w:pPr>
      <w:r w:rsidRPr="004F5330">
        <w:rPr>
          <w:szCs w:val="24"/>
        </w:rPr>
        <w:t xml:space="preserve">                                  vara </w:t>
      </w:r>
      <w:proofErr w:type="spellStart"/>
      <w:r w:rsidRPr="004F5330">
        <w:rPr>
          <w:szCs w:val="24"/>
        </w:rPr>
        <w:t>nära</w:t>
      </w:r>
      <w:proofErr w:type="spellEnd"/>
      <w:r w:rsidRPr="004F5330">
        <w:rPr>
          <w:szCs w:val="24"/>
        </w:rPr>
        <w:t xml:space="preserve">-&gt; </w:t>
      </w:r>
      <w:proofErr w:type="spellStart"/>
      <w:r w:rsidRPr="004F5330">
        <w:rPr>
          <w:szCs w:val="24"/>
        </w:rPr>
        <w:t>närvarande</w:t>
      </w:r>
      <w:proofErr w:type="spellEnd"/>
      <w:r w:rsidRPr="004F5330">
        <w:rPr>
          <w:szCs w:val="24"/>
        </w:rPr>
        <w:t xml:space="preserve"> </w:t>
      </w:r>
      <w:proofErr w:type="gramStart"/>
      <w:r w:rsidRPr="004F5330">
        <w:rPr>
          <w:szCs w:val="24"/>
        </w:rPr>
        <w:t xml:space="preserve">( </w:t>
      </w:r>
      <w:proofErr w:type="spellStart"/>
      <w:r w:rsidRPr="004F5330">
        <w:rPr>
          <w:szCs w:val="24"/>
        </w:rPr>
        <w:t>läsnäoleva</w:t>
      </w:r>
      <w:proofErr w:type="spellEnd"/>
      <w:proofErr w:type="gramEnd"/>
      <w:r w:rsidRPr="004F5330">
        <w:rPr>
          <w:szCs w:val="24"/>
        </w:rPr>
        <w:t>)</w:t>
      </w:r>
    </w:p>
    <w:p w:rsidR="004F5330" w:rsidRPr="004F5330" w:rsidRDefault="004F5330" w:rsidP="00B9168C">
      <w:pPr>
        <w:tabs>
          <w:tab w:val="center" w:pos="6093"/>
        </w:tabs>
        <w:ind w:left="-15" w:firstLine="0"/>
        <w:rPr>
          <w:szCs w:val="24"/>
        </w:rPr>
      </w:pPr>
      <w:r>
        <w:rPr>
          <w:szCs w:val="24"/>
        </w:rPr>
        <w:t xml:space="preserve">                                 </w:t>
      </w:r>
      <w:proofErr w:type="spellStart"/>
      <w:r>
        <w:rPr>
          <w:szCs w:val="24"/>
        </w:rPr>
        <w:t>väcka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tankar</w:t>
      </w:r>
      <w:proofErr w:type="spellEnd"/>
      <w:r>
        <w:rPr>
          <w:szCs w:val="24"/>
        </w:rPr>
        <w:t xml:space="preserve"> -&gt; </w:t>
      </w:r>
      <w:proofErr w:type="spellStart"/>
      <w:r>
        <w:rPr>
          <w:szCs w:val="24"/>
        </w:rPr>
        <w:t>tankeväckande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( ajatuksia</w:t>
      </w:r>
      <w:proofErr w:type="gramEnd"/>
      <w:r>
        <w:rPr>
          <w:szCs w:val="24"/>
        </w:rPr>
        <w:t xml:space="preserve"> herättävä)</w:t>
      </w:r>
      <w:bookmarkStart w:id="0" w:name="_GoBack"/>
      <w:bookmarkEnd w:id="0"/>
    </w:p>
    <w:p w:rsidR="00B9168C" w:rsidRDefault="00B9168C" w:rsidP="00B9168C">
      <w:pPr>
        <w:tabs>
          <w:tab w:val="center" w:pos="6093"/>
        </w:tabs>
        <w:ind w:left="-15" w:firstLine="0"/>
      </w:pPr>
    </w:p>
    <w:p w:rsidR="00B9168C" w:rsidRDefault="00B9168C" w:rsidP="00B9168C">
      <w:pPr>
        <w:tabs>
          <w:tab w:val="center" w:pos="6093"/>
        </w:tabs>
        <w:ind w:left="-15" w:firstLine="0"/>
      </w:pPr>
    </w:p>
    <w:p w:rsidR="00B9168C" w:rsidRDefault="00B9168C">
      <w:pPr>
        <w:tabs>
          <w:tab w:val="center" w:pos="6093"/>
        </w:tabs>
        <w:ind w:left="-15" w:firstLine="0"/>
      </w:pPr>
      <w:r>
        <w:t xml:space="preserve">                                  </w:t>
      </w:r>
    </w:p>
    <w:sectPr w:rsidR="00B9168C">
      <w:pgSz w:w="11906" w:h="16838"/>
      <w:pgMar w:top="1440" w:right="146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480A"/>
    <w:multiLevelType w:val="hybridMultilevel"/>
    <w:tmpl w:val="C88650C2"/>
    <w:lvl w:ilvl="0" w:tplc="A2D67D7E">
      <w:start w:val="2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C90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8B2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EA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6EF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AA2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84F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8FB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ABB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CC4305"/>
    <w:multiLevelType w:val="hybridMultilevel"/>
    <w:tmpl w:val="B232C37A"/>
    <w:lvl w:ilvl="0" w:tplc="040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BEC35D4"/>
    <w:multiLevelType w:val="hybridMultilevel"/>
    <w:tmpl w:val="784C9852"/>
    <w:lvl w:ilvl="0" w:tplc="F966873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80FA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AE9F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725A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6EF2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80D6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6EE0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F24C6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A9E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7E6AEB"/>
    <w:multiLevelType w:val="hybridMultilevel"/>
    <w:tmpl w:val="30128B0E"/>
    <w:lvl w:ilvl="0" w:tplc="19121700">
      <w:start w:val="1"/>
      <w:numFmt w:val="upp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25A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46B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E31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081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FED9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2FA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08C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F291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38"/>
    <w:rsid w:val="00420138"/>
    <w:rsid w:val="004F5330"/>
    <w:rsid w:val="00B9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8DD2"/>
  <w15:docId w15:val="{BF17DD94-49B7-435F-B25E-956B0727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Otsikko1">
    <w:name w:val="heading 1"/>
    <w:next w:val="Normaali"/>
    <w:link w:val="Otsikk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color w:val="17365D"/>
      <w:sz w:val="5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mbria" w:eastAsia="Cambria" w:hAnsi="Cambria" w:cs="Cambria"/>
      <w:color w:val="17365D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B91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cp:lastModifiedBy>Tanja Wallin</cp:lastModifiedBy>
  <cp:revision>2</cp:revision>
  <dcterms:created xsi:type="dcterms:W3CDTF">2018-04-03T11:20:00Z</dcterms:created>
  <dcterms:modified xsi:type="dcterms:W3CDTF">2018-04-03T11:20:00Z</dcterms:modified>
</cp:coreProperties>
</file>