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5BB68" w14:textId="77B54280" w:rsidR="000751C8" w:rsidRPr="00D70305" w:rsidRDefault="00476BC5" w:rsidP="006C40E2">
      <w:pPr>
        <w:pStyle w:val="JYUnimi"/>
        <w:rPr>
          <w:rFonts w:asciiTheme="minorHAnsi" w:hAnsiTheme="minorHAnsi" w:cstheme="minorHAnsi"/>
          <w:sz w:val="22"/>
          <w:szCs w:val="22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7F830D" wp14:editId="7FC52939">
                <wp:simplePos x="0" y="0"/>
                <wp:positionH relativeFrom="column">
                  <wp:posOffset>4140835</wp:posOffset>
                </wp:positionH>
                <wp:positionV relativeFrom="page">
                  <wp:posOffset>723900</wp:posOffset>
                </wp:positionV>
                <wp:extent cx="1968500" cy="575945"/>
                <wp:effectExtent l="3175" t="0" r="0" b="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8500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941ACF" w14:textId="04D31FF7" w:rsidR="00C7472A" w:rsidRDefault="00011610" w:rsidP="00B54C26">
                            <w:pPr>
                              <w:pStyle w:val="Yksikk"/>
                            </w:pPr>
                            <w:r>
                              <w:t>tiedekunnan nimi</w:t>
                            </w:r>
                          </w:p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7F830D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26.05pt;margin-top:57pt;width:155pt;height:4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" filled="f" stroked="f">
                <v:textbox inset="0,0,0,0">
                  <w:txbxContent>
                    <w:p w14:paraId="1F941ACF" w14:textId="04D31FF7" w:rsidR="00C7472A" w:rsidRDefault="00011610" w:rsidP="00B54C26">
                      <w:pPr>
                        <w:pStyle w:val="Yksikk"/>
                      </w:pPr>
                      <w:r>
                        <w:t>tiedekunnan nimi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B3A798" wp14:editId="58311DE7">
                <wp:simplePos x="0" y="0"/>
                <wp:positionH relativeFrom="column">
                  <wp:posOffset>4140835</wp:posOffset>
                </wp:positionH>
                <wp:positionV relativeFrom="page">
                  <wp:posOffset>1411605</wp:posOffset>
                </wp:positionV>
                <wp:extent cx="2209165" cy="751205"/>
                <wp:effectExtent l="3175" t="1905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165" cy="751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E1345E" w14:textId="77777777" w:rsidR="00C7472A" w:rsidRDefault="00C7472A" w:rsidP="002134DF">
                            <w:pPr>
                              <w:pStyle w:val="Pvm"/>
                            </w:pPr>
                            <w:r>
                              <w:t>Pvm</w:t>
                            </w:r>
                          </w:p>
                        </w:txbxContent>
                      </wps:txbx>
                      <wps:bodyPr rot="0" vert="horz" wrap="square" lIns="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3A798" id="Text Box 10" o:spid="_x0000_s1027" type="#_x0000_t202" style="position:absolute;margin-left:326.05pt;margin-top:111.15pt;width:173.95pt;height:59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" stroked="f">
                <v:textbox inset="0">
                  <w:txbxContent>
                    <w:p w14:paraId="00E1345E" w14:textId="77777777" w:rsidR="00C7472A" w:rsidRDefault="00C7472A" w:rsidP="002134DF">
                      <w:pPr>
                        <w:pStyle w:val="Pvm"/>
                      </w:pPr>
                      <w:r>
                        <w:t>Pvm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D70305">
        <w:rPr>
          <w:rFonts w:asciiTheme="minorHAnsi" w:hAnsiTheme="minorHAnsi" w:cstheme="minorHAnsi"/>
          <w:noProof/>
          <w:sz w:val="22"/>
          <w:szCs w:val="22"/>
          <w:lang w:eastAsia="fi-FI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F54FCC9" wp14:editId="2A728B01">
                <wp:simplePos x="0" y="0"/>
                <wp:positionH relativeFrom="column">
                  <wp:posOffset>4140835</wp:posOffset>
                </wp:positionH>
                <wp:positionV relativeFrom="page">
                  <wp:posOffset>1299845</wp:posOffset>
                </wp:positionV>
                <wp:extent cx="2692400" cy="0"/>
                <wp:effectExtent l="12700" t="13970" r="9525" b="508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2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BED00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326.05pt;margin-top:102.35pt;width:212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">
                <w10:wrap anchory="page"/>
              </v:shape>
            </w:pict>
          </mc:Fallback>
        </mc:AlternateContent>
      </w:r>
    </w:p>
    <w:p w14:paraId="22E3C62F" w14:textId="5A49443E" w:rsidR="00CC141D" w:rsidRDefault="00372336" w:rsidP="00D70305">
      <w:pPr>
        <w:pStyle w:val="Otsikko1"/>
      </w:pPr>
      <w:bookmarkStart w:id="0" w:name="_Hlk148446656"/>
      <w:r w:rsidRPr="00D70305">
        <w:t>Tietosuojailmoitus</w:t>
      </w:r>
      <w:r w:rsidR="005437B0">
        <w:t xml:space="preserve"> </w:t>
      </w:r>
    </w:p>
    <w:p w14:paraId="5E056CB5" w14:textId="77777777" w:rsidR="001B5473" w:rsidRDefault="005437B0" w:rsidP="005437B0">
      <w:pPr>
        <w:ind w:left="0"/>
        <w:rPr>
          <w:highlight w:val="yellow"/>
        </w:rPr>
      </w:pPr>
      <w:r w:rsidRPr="001740D0">
        <w:rPr>
          <w:highlight w:val="yellow"/>
        </w:rPr>
        <w:t>MALLIPOHJA EI TIETEELLISET TUTKIMUKSET</w:t>
      </w:r>
      <w:r w:rsidR="007D0645" w:rsidRPr="001740D0">
        <w:rPr>
          <w:highlight w:val="yellow"/>
        </w:rPr>
        <w:t xml:space="preserve"> </w:t>
      </w:r>
    </w:p>
    <w:p w14:paraId="412580C5" w14:textId="1E0E9D9D" w:rsidR="005437B0" w:rsidRPr="005437B0" w:rsidRDefault="007D0645" w:rsidP="005437B0">
      <w:pPr>
        <w:ind w:left="0"/>
      </w:pPr>
      <w:r w:rsidRPr="001740D0">
        <w:rPr>
          <w:highlight w:val="yellow"/>
        </w:rPr>
        <w:t xml:space="preserve">Jos maksat palkkiota tai kulukorvausta osallistujalle ole yhteydessä </w:t>
      </w:r>
      <w:hyperlink r:id="rId8" w:history="1">
        <w:r w:rsidRPr="001740D0">
          <w:rPr>
            <w:rStyle w:val="Hyperlinkki"/>
            <w:highlight w:val="yellow"/>
          </w:rPr>
          <w:t>tietosuoja@jyu.fi</w:t>
        </w:r>
      </w:hyperlink>
      <w:r w:rsidR="001B5473">
        <w:rPr>
          <w:highlight w:val="yellow"/>
        </w:rPr>
        <w:t>, saat tarvittavat lisätekstit</w:t>
      </w:r>
      <w:r w:rsidRPr="001740D0">
        <w:rPr>
          <w:highlight w:val="yellow"/>
        </w:rPr>
        <w:t xml:space="preserve"> </w:t>
      </w:r>
      <w:r w:rsidRPr="00011610">
        <w:rPr>
          <w:highlight w:val="yellow"/>
        </w:rPr>
        <w:t>mallipohjaan.</w:t>
      </w:r>
      <w:r w:rsidR="00011610" w:rsidRPr="00011610">
        <w:rPr>
          <w:highlight w:val="yellow"/>
        </w:rPr>
        <w:t xml:space="preserve"> Täydennä ja poista mallipohjassa harmaalla olevat kohdat.</w:t>
      </w:r>
    </w:p>
    <w:p w14:paraId="269851C2" w14:textId="77777777" w:rsidR="00C7472A" w:rsidRPr="00D70305" w:rsidRDefault="00C7472A" w:rsidP="00C7472A">
      <w:pPr>
        <w:spacing w:after="0"/>
        <w:ind w:left="0" w:firstLine="651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 </w:t>
      </w:r>
    </w:p>
    <w:p w14:paraId="3C853414" w14:textId="16154F29" w:rsidR="00C7472A" w:rsidRPr="00D70305" w:rsidRDefault="00C7472A" w:rsidP="00D70305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Olet osallistumassa </w:t>
      </w:r>
      <w:r w:rsidR="005437B0"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Jyväskylän yliopiston opiskelijan tekemään </w:t>
      </w:r>
      <w:r w:rsidR="005437B0" w:rsidRPr="005437B0">
        <w:rPr>
          <w:rFonts w:asciiTheme="minorHAnsi" w:eastAsia="Times New Roman" w:hAnsiTheme="minorHAnsi" w:cstheme="minorHAnsi"/>
          <w:sz w:val="22"/>
          <w:szCs w:val="22"/>
          <w:highlight w:val="lightGray"/>
          <w:lang w:eastAsia="fi-FI"/>
        </w:rPr>
        <w:t>selvitykseen, opinnäytetyöhön, haastatteluun</w:t>
      </w:r>
      <w:r w:rsidRPr="005437B0">
        <w:rPr>
          <w:rFonts w:asciiTheme="minorHAnsi" w:eastAsia="Times New Roman" w:hAnsiTheme="minorHAnsi" w:cstheme="minorHAnsi"/>
          <w:sz w:val="22"/>
          <w:szCs w:val="22"/>
          <w:highlight w:val="lightGray"/>
          <w:lang w:eastAsia="fi-FI"/>
        </w:rPr>
        <w:t>.</w:t>
      </w: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 Tässä tietosuojailmoituksessa sinulle kerrotaan henkilötietojesi </w:t>
      </w:r>
      <w:r w:rsidR="005437B0">
        <w:rPr>
          <w:rFonts w:asciiTheme="minorHAnsi" w:eastAsia="Times New Roman" w:hAnsiTheme="minorHAnsi" w:cstheme="minorHAnsi"/>
          <w:sz w:val="22"/>
          <w:szCs w:val="22"/>
          <w:lang w:eastAsia="fi-FI"/>
        </w:rPr>
        <w:t>käsittelystä</w:t>
      </w: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.</w:t>
      </w:r>
      <w:r w:rsidR="00FE4A0C"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 </w:t>
      </w: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Sinulla on lain mukaan oikeus saada nämä tiedot.  </w:t>
      </w:r>
    </w:p>
    <w:p w14:paraId="485593F5" w14:textId="77777777" w:rsidR="00C65927" w:rsidRPr="00D70305" w:rsidRDefault="00C7472A" w:rsidP="00D70305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 </w:t>
      </w:r>
    </w:p>
    <w:p w14:paraId="6F33E6CF" w14:textId="78CBE15D" w:rsidR="00C7472A" w:rsidRPr="001740D0" w:rsidRDefault="00C7472A" w:rsidP="001740D0">
      <w:pPr>
        <w:pStyle w:val="Luettelokappale"/>
        <w:numPr>
          <w:ilvl w:val="0"/>
          <w:numId w:val="20"/>
        </w:numPr>
        <w:spacing w:after="0"/>
        <w:textAlignment w:val="baseline"/>
        <w:rPr>
          <w:rFonts w:asciiTheme="minorHAnsi" w:eastAsia="Times New Roman" w:hAnsiTheme="minorHAnsi" w:cstheme="minorHAnsi"/>
          <w:b/>
          <w:bCs/>
          <w:sz w:val="22"/>
          <w:szCs w:val="22"/>
          <w:lang w:eastAsia="fi-FI"/>
        </w:rPr>
      </w:pPr>
      <w:r w:rsidRPr="001740D0">
        <w:rPr>
          <w:rFonts w:asciiTheme="minorHAnsi" w:eastAsia="Times New Roman" w:hAnsiTheme="minorHAnsi" w:cstheme="minorHAnsi"/>
          <w:b/>
          <w:bCs/>
          <w:sz w:val="22"/>
          <w:szCs w:val="22"/>
          <w:lang w:eastAsia="fi-FI"/>
        </w:rPr>
        <w:t>Rekisterinpitäjä(t) </w:t>
      </w:r>
    </w:p>
    <w:p w14:paraId="4533EAA0" w14:textId="74F6FF2A" w:rsidR="00C65927" w:rsidRPr="00D70305" w:rsidRDefault="005437B0" w:rsidP="00D70305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fi-FI"/>
        </w:rPr>
        <w:t>Opiskelijan nimi, sähköpostiosoite ja puhelinnumero</w:t>
      </w:r>
      <w:r w:rsidR="00C7472A"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 </w:t>
      </w:r>
    </w:p>
    <w:p w14:paraId="3E55D494" w14:textId="2D4FA3F5" w:rsidR="00C7472A" w:rsidRPr="00D70305" w:rsidRDefault="005437B0" w:rsidP="00D70305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5437B0">
        <w:rPr>
          <w:rFonts w:asciiTheme="minorHAnsi" w:eastAsia="Times New Roman" w:hAnsiTheme="minorHAnsi" w:cstheme="minorHAnsi"/>
          <w:sz w:val="22"/>
          <w:szCs w:val="22"/>
          <w:highlight w:val="lightGray"/>
          <w:lang w:eastAsia="fi-FI"/>
        </w:rPr>
        <w:t>Poista tarvittaessa</w:t>
      </w:r>
      <w:r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 Opinnäytteessä: </w:t>
      </w:r>
      <w:r w:rsidR="00C7472A"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Työnohjaaja nimi, asema ja </w:t>
      </w:r>
      <w:hyperlink r:id="rId9" w:history="1">
        <w:r w:rsidR="00C7472A" w:rsidRPr="001B5473">
          <w:rPr>
            <w:rStyle w:val="Hyperlinkki"/>
            <w:rFonts w:asciiTheme="minorHAnsi" w:eastAsia="Times New Roman" w:hAnsiTheme="minorHAnsi" w:cstheme="minorHAnsi"/>
            <w:sz w:val="22"/>
            <w:szCs w:val="22"/>
            <w:lang w:eastAsia="fi-FI"/>
          </w:rPr>
          <w:t>yhteystiedot</w:t>
        </w:r>
      </w:hyperlink>
      <w:r w:rsidR="001B5473"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 yhteystietohaussa</w:t>
      </w:r>
      <w:r w:rsidR="00C7472A"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. </w:t>
      </w:r>
    </w:p>
    <w:p w14:paraId="7DC919C3" w14:textId="77777777" w:rsidR="00C7472A" w:rsidRPr="00D70305" w:rsidRDefault="00C7472A" w:rsidP="00D70305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 </w:t>
      </w:r>
    </w:p>
    <w:p w14:paraId="73DE6C21" w14:textId="751351D3" w:rsidR="008D10ED" w:rsidRPr="001740D0" w:rsidRDefault="008D10ED" w:rsidP="001740D0">
      <w:pPr>
        <w:pStyle w:val="Luettelokappale"/>
        <w:numPr>
          <w:ilvl w:val="0"/>
          <w:numId w:val="20"/>
        </w:numPr>
        <w:spacing w:after="0"/>
        <w:textAlignment w:val="baseline"/>
        <w:rPr>
          <w:rFonts w:asciiTheme="minorHAnsi" w:eastAsia="Times New Roman" w:hAnsiTheme="minorHAnsi" w:cstheme="minorHAnsi"/>
          <w:color w:val="1F497D"/>
          <w:sz w:val="22"/>
          <w:szCs w:val="22"/>
          <w:lang w:eastAsia="fi-FI"/>
        </w:rPr>
      </w:pPr>
      <w:r w:rsidRPr="001740D0">
        <w:rPr>
          <w:rFonts w:asciiTheme="minorHAnsi" w:eastAsia="Times New Roman" w:hAnsiTheme="minorHAnsi" w:cstheme="minorHAnsi"/>
          <w:b/>
          <w:bCs/>
          <w:sz w:val="22"/>
          <w:szCs w:val="22"/>
          <w:lang w:eastAsia="fi-FI"/>
        </w:rPr>
        <w:t>Henkilötietojen käsittelijä(t)</w:t>
      </w:r>
    </w:p>
    <w:p w14:paraId="055F28ED" w14:textId="77777777" w:rsidR="005437B0" w:rsidRDefault="005437B0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fi-FI"/>
        </w:rPr>
        <w:t>Seuraavia henkilötietojen käsittelijöitä käytetään:</w:t>
      </w:r>
    </w:p>
    <w:p w14:paraId="00A21796" w14:textId="3C98240F" w:rsidR="005437B0" w:rsidRPr="001B5473" w:rsidRDefault="005437B0" w:rsidP="005437B0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highlight w:val="lightGray"/>
          <w:lang w:val="en-US" w:eastAsia="fi-FI"/>
        </w:rPr>
      </w:pPr>
      <w:proofErr w:type="spellStart"/>
      <w:r w:rsidRPr="001B5473">
        <w:rPr>
          <w:rFonts w:asciiTheme="minorHAnsi" w:eastAsia="Times New Roman" w:hAnsiTheme="minorHAnsi" w:cstheme="minorHAnsi"/>
          <w:sz w:val="22"/>
          <w:szCs w:val="22"/>
          <w:highlight w:val="lightGray"/>
          <w:lang w:val="en-US" w:eastAsia="fi-FI"/>
        </w:rPr>
        <w:t>Microsoftin</w:t>
      </w:r>
      <w:proofErr w:type="spellEnd"/>
      <w:r w:rsidRPr="001B5473">
        <w:rPr>
          <w:rFonts w:asciiTheme="minorHAnsi" w:eastAsia="Times New Roman" w:hAnsiTheme="minorHAnsi" w:cstheme="minorHAnsi"/>
          <w:sz w:val="22"/>
          <w:szCs w:val="22"/>
          <w:highlight w:val="lightGray"/>
          <w:lang w:val="en-US" w:eastAsia="fi-FI"/>
        </w:rPr>
        <w:t xml:space="preserve"> O365-palvelut: OneDrive, Teams, OneNote, </w:t>
      </w:r>
      <w:proofErr w:type="spellStart"/>
      <w:r w:rsidRPr="001B5473">
        <w:rPr>
          <w:rFonts w:asciiTheme="minorHAnsi" w:eastAsia="Times New Roman" w:hAnsiTheme="minorHAnsi" w:cstheme="minorHAnsi"/>
          <w:sz w:val="22"/>
          <w:szCs w:val="22"/>
          <w:highlight w:val="lightGray"/>
          <w:lang w:val="en-US" w:eastAsia="fi-FI"/>
        </w:rPr>
        <w:t>Sharepoint</w:t>
      </w:r>
      <w:proofErr w:type="spellEnd"/>
    </w:p>
    <w:p w14:paraId="656F975A" w14:textId="77777777" w:rsidR="005437B0" w:rsidRPr="001B5473" w:rsidRDefault="005437B0" w:rsidP="005437B0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highlight w:val="lightGray"/>
          <w:lang w:eastAsia="fi-FI"/>
        </w:rPr>
      </w:pPr>
      <w:r w:rsidRPr="001B5473">
        <w:rPr>
          <w:rFonts w:asciiTheme="minorHAnsi" w:eastAsia="Times New Roman" w:hAnsiTheme="minorHAnsi" w:cstheme="minorHAnsi"/>
          <w:sz w:val="22"/>
          <w:szCs w:val="22"/>
          <w:highlight w:val="lightGray"/>
          <w:lang w:eastAsia="fi-FI"/>
        </w:rPr>
        <w:t xml:space="preserve">JYU </w:t>
      </w:r>
      <w:proofErr w:type="spellStart"/>
      <w:r w:rsidRPr="001B5473">
        <w:rPr>
          <w:rFonts w:asciiTheme="minorHAnsi" w:eastAsia="Times New Roman" w:hAnsiTheme="minorHAnsi" w:cstheme="minorHAnsi"/>
          <w:sz w:val="22"/>
          <w:szCs w:val="22"/>
          <w:highlight w:val="lightGray"/>
          <w:lang w:eastAsia="fi-FI"/>
        </w:rPr>
        <w:t>Zoom</w:t>
      </w:r>
      <w:proofErr w:type="spellEnd"/>
      <w:r w:rsidRPr="001B5473">
        <w:rPr>
          <w:rFonts w:asciiTheme="minorHAnsi" w:eastAsia="Times New Roman" w:hAnsiTheme="minorHAnsi" w:cstheme="minorHAnsi"/>
          <w:sz w:val="22"/>
          <w:szCs w:val="22"/>
          <w:highlight w:val="lightGray"/>
          <w:lang w:eastAsia="fi-FI"/>
        </w:rPr>
        <w:t xml:space="preserve"> https://jyufi.zoom.us/ (videohaastattelut), CSC</w:t>
      </w:r>
    </w:p>
    <w:p w14:paraId="050E4AF1" w14:textId="77777777" w:rsidR="005437B0" w:rsidRPr="001B5473" w:rsidRDefault="005437B0" w:rsidP="005437B0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highlight w:val="lightGray"/>
          <w:lang w:eastAsia="fi-FI"/>
        </w:rPr>
      </w:pPr>
      <w:r w:rsidRPr="001B5473">
        <w:rPr>
          <w:rFonts w:asciiTheme="minorHAnsi" w:eastAsia="Times New Roman" w:hAnsiTheme="minorHAnsi" w:cstheme="minorHAnsi"/>
          <w:sz w:val="22"/>
          <w:szCs w:val="22"/>
          <w:highlight w:val="lightGray"/>
          <w:lang w:eastAsia="fi-FI"/>
        </w:rPr>
        <w:t>Webropol kyselyohjelmisto, Webropol Oy</w:t>
      </w:r>
    </w:p>
    <w:p w14:paraId="7D56267B" w14:textId="105DA611" w:rsidR="005437B0" w:rsidRDefault="005437B0" w:rsidP="005437B0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1B5473">
        <w:rPr>
          <w:rFonts w:asciiTheme="minorHAnsi" w:eastAsia="Times New Roman" w:hAnsiTheme="minorHAnsi" w:cstheme="minorHAnsi"/>
          <w:sz w:val="22"/>
          <w:szCs w:val="22"/>
          <w:highlight w:val="lightGray"/>
          <w:lang w:eastAsia="fi-FI"/>
        </w:rPr>
        <w:t>Muu mikä…</w:t>
      </w:r>
      <w:r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 </w:t>
      </w:r>
    </w:p>
    <w:p w14:paraId="111ECB08" w14:textId="1E164E22" w:rsidR="00075469" w:rsidRPr="005437B0" w:rsidRDefault="00C7472A" w:rsidP="00372336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5437B0">
        <w:rPr>
          <w:rFonts w:asciiTheme="minorHAnsi" w:eastAsia="Times New Roman" w:hAnsiTheme="minorHAnsi" w:cstheme="minorHAnsi"/>
          <w:sz w:val="22"/>
          <w:szCs w:val="22"/>
          <w:lang w:eastAsia="fi-FI"/>
        </w:rPr>
        <w:t> </w:t>
      </w:r>
    </w:p>
    <w:p w14:paraId="12EE8989" w14:textId="3FAADC37" w:rsidR="00372336" w:rsidRDefault="001C04B2" w:rsidP="00837AAE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bookmarkStart w:id="1" w:name="_Hlk99375641"/>
      <w:bookmarkStart w:id="2" w:name="_Hlk99433062"/>
      <w:r>
        <w:rPr>
          <w:rFonts w:asciiTheme="minorHAnsi" w:eastAsia="Times New Roman" w:hAnsiTheme="minorHAnsi" w:cstheme="minorHAnsi"/>
          <w:sz w:val="22"/>
          <w:szCs w:val="22"/>
          <w:lang w:eastAsia="fi-FI"/>
        </w:rPr>
        <w:t>T</w:t>
      </w:r>
      <w:r w:rsidR="00837AAE"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ietoja</w:t>
      </w:r>
      <w:r>
        <w:rPr>
          <w:rFonts w:asciiTheme="minorHAnsi" w:eastAsia="Times New Roman" w:hAnsiTheme="minorHAnsi" w:cstheme="minorHAnsi"/>
          <w:sz w:val="22"/>
          <w:szCs w:val="22"/>
          <w:lang w:eastAsia="fi-FI"/>
        </w:rPr>
        <w:t>s</w:t>
      </w:r>
      <w:r w:rsidR="00837AAE"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i käsitellään luottamuksellisesti eikä niitä luovuteta sivullisille</w:t>
      </w:r>
      <w:r w:rsidR="00372336"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.</w:t>
      </w:r>
    </w:p>
    <w:p w14:paraId="46F68B88" w14:textId="77777777" w:rsidR="001740D0" w:rsidRDefault="001740D0" w:rsidP="00837AAE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</w:p>
    <w:p w14:paraId="58029EB4" w14:textId="7AF70951" w:rsidR="001740D0" w:rsidRPr="00D70305" w:rsidRDefault="001740D0" w:rsidP="00837AAE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1B5473">
        <w:rPr>
          <w:rFonts w:asciiTheme="minorHAnsi" w:eastAsia="Times New Roman" w:hAnsiTheme="minorHAnsi" w:cstheme="minorHAnsi"/>
          <w:sz w:val="22"/>
          <w:szCs w:val="22"/>
          <w:highlight w:val="lightGray"/>
          <w:lang w:eastAsia="fi-FI"/>
        </w:rPr>
        <w:t>Tarvittaessa/poista:</w:t>
      </w:r>
      <w:r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 Tietoihisi on kuitenkin pääsy opettajalla tai kurssin muilla opiskelijoilla, koska valmis työ tallennetaan Moodle oppimisalustalle</w:t>
      </w:r>
      <w:r w:rsidR="00011610"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 ja se sisältää henkilötietojasi</w:t>
      </w:r>
      <w:r w:rsidRPr="0071711B">
        <w:rPr>
          <w:rFonts w:asciiTheme="minorHAnsi" w:eastAsia="Times New Roman" w:hAnsiTheme="minorHAnsi" w:cstheme="minorHAnsi"/>
          <w:sz w:val="22"/>
          <w:szCs w:val="22"/>
          <w:highlight w:val="lightGray"/>
          <w:lang w:eastAsia="fi-FI"/>
        </w:rPr>
        <w:t>.</w:t>
      </w:r>
      <w:r w:rsidR="00011610" w:rsidRPr="0071711B">
        <w:rPr>
          <w:rFonts w:asciiTheme="minorHAnsi" w:eastAsia="Times New Roman" w:hAnsiTheme="minorHAnsi" w:cstheme="minorHAnsi"/>
          <w:sz w:val="22"/>
          <w:szCs w:val="22"/>
          <w:highlight w:val="lightGray"/>
          <w:lang w:eastAsia="fi-FI"/>
        </w:rPr>
        <w:t xml:space="preserve"> [Huomaa, että sinun tulee ensisijaisesti pyrkiä </w:t>
      </w:r>
      <w:proofErr w:type="spellStart"/>
      <w:r w:rsidR="00011610" w:rsidRPr="0071711B">
        <w:rPr>
          <w:rFonts w:asciiTheme="minorHAnsi" w:eastAsia="Times New Roman" w:hAnsiTheme="minorHAnsi" w:cstheme="minorHAnsi"/>
          <w:sz w:val="22"/>
          <w:szCs w:val="22"/>
          <w:highlight w:val="lightGray"/>
          <w:lang w:eastAsia="fi-FI"/>
        </w:rPr>
        <w:t>anonymisoimaan</w:t>
      </w:r>
      <w:proofErr w:type="spellEnd"/>
      <w:r w:rsidR="00011610" w:rsidRPr="0071711B">
        <w:rPr>
          <w:rFonts w:asciiTheme="minorHAnsi" w:eastAsia="Times New Roman" w:hAnsiTheme="minorHAnsi" w:cstheme="minorHAnsi"/>
          <w:sz w:val="22"/>
          <w:szCs w:val="22"/>
          <w:highlight w:val="lightGray"/>
          <w:lang w:eastAsia="fi-FI"/>
        </w:rPr>
        <w:t xml:space="preserve"> </w:t>
      </w:r>
      <w:r w:rsidR="0071711B" w:rsidRPr="0071711B">
        <w:rPr>
          <w:rFonts w:asciiTheme="minorHAnsi" w:eastAsia="Times New Roman" w:hAnsiTheme="minorHAnsi" w:cstheme="minorHAnsi"/>
          <w:sz w:val="22"/>
          <w:szCs w:val="22"/>
          <w:highlight w:val="lightGray"/>
          <w:lang w:eastAsia="fi-FI"/>
        </w:rPr>
        <w:t>aineisto, mutta aina se ei ole mahdollista esim. asiantuntijahaastattelut.]</w:t>
      </w:r>
    </w:p>
    <w:p w14:paraId="110A20A1" w14:textId="0112322E" w:rsidR="00B73141" w:rsidRDefault="00B73141" w:rsidP="00837AAE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</w:p>
    <w:bookmarkEnd w:id="1"/>
    <w:bookmarkEnd w:id="2"/>
    <w:p w14:paraId="2B750F1E" w14:textId="3854CD14" w:rsidR="00F82123" w:rsidRPr="001740D0" w:rsidRDefault="007D0645" w:rsidP="001740D0">
      <w:pPr>
        <w:pStyle w:val="Luettelokappale"/>
        <w:numPr>
          <w:ilvl w:val="0"/>
          <w:numId w:val="20"/>
        </w:numPr>
        <w:spacing w:after="0"/>
        <w:textAlignment w:val="baseline"/>
        <w:rPr>
          <w:rFonts w:asciiTheme="minorHAnsi" w:eastAsia="Times New Roman" w:hAnsiTheme="minorHAnsi" w:cstheme="minorHAnsi"/>
          <w:b/>
          <w:bCs/>
          <w:sz w:val="22"/>
          <w:szCs w:val="22"/>
          <w:lang w:eastAsia="fi-FI"/>
        </w:rPr>
      </w:pPr>
      <w:r w:rsidRPr="001740D0">
        <w:rPr>
          <w:rFonts w:asciiTheme="minorHAnsi" w:eastAsia="Times New Roman" w:hAnsiTheme="minorHAnsi" w:cstheme="minorHAnsi"/>
          <w:b/>
          <w:bCs/>
          <w:sz w:val="22"/>
          <w:szCs w:val="22"/>
          <w:lang w:eastAsia="fi-FI"/>
        </w:rPr>
        <w:t>Käsiteltävät henkilötiedot</w:t>
      </w:r>
      <w:r w:rsidR="00C7472A" w:rsidRPr="001740D0">
        <w:rPr>
          <w:rFonts w:asciiTheme="minorHAnsi" w:eastAsia="Times New Roman" w:hAnsiTheme="minorHAnsi" w:cstheme="minorHAnsi"/>
          <w:b/>
          <w:bCs/>
          <w:sz w:val="22"/>
          <w:szCs w:val="22"/>
          <w:lang w:eastAsia="fi-FI"/>
        </w:rPr>
        <w:t> </w:t>
      </w:r>
    </w:p>
    <w:p w14:paraId="253C1268" w14:textId="77777777" w:rsidR="00C7472A" w:rsidRPr="00D70305" w:rsidRDefault="00C7472A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 </w:t>
      </w:r>
    </w:p>
    <w:p w14:paraId="0C9AF32E" w14:textId="6AF29ACA" w:rsidR="00C7472A" w:rsidRPr="00D70305" w:rsidRDefault="00C7472A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Henkilötietojasi käsitellään tiedotteessa kuvattua tarkoitusta varten. </w:t>
      </w:r>
    </w:p>
    <w:p w14:paraId="2F6FE58F" w14:textId="77777777" w:rsidR="00C7472A" w:rsidRPr="00D70305" w:rsidRDefault="00C7472A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 </w:t>
      </w:r>
    </w:p>
    <w:p w14:paraId="72C65B1D" w14:textId="6BECC278" w:rsidR="00C7472A" w:rsidRPr="00D70305" w:rsidRDefault="00C7472A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Sinusta kerätään seuraavia henkilötietoja </w:t>
      </w:r>
      <w:r w:rsidRPr="001B5473">
        <w:rPr>
          <w:rFonts w:asciiTheme="minorHAnsi" w:eastAsia="Times New Roman" w:hAnsiTheme="minorHAnsi" w:cstheme="minorHAnsi"/>
          <w:sz w:val="22"/>
          <w:szCs w:val="22"/>
          <w:highlight w:val="lightGray"/>
          <w:lang w:eastAsia="fi-FI"/>
        </w:rPr>
        <w:t>[esim. nimi, sähköpostiosoite, osoite, puhelinnumero, opiskelijanumero, kyselyvastaukset, äänitallenne, haastattelumuistiinpanot, valokuvat, videot, päiväkirjat tms.].</w:t>
      </w: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 </w:t>
      </w:r>
    </w:p>
    <w:p w14:paraId="3EA26245" w14:textId="77777777" w:rsidR="00C7472A" w:rsidRPr="00D70305" w:rsidRDefault="00C7472A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 </w:t>
      </w:r>
    </w:p>
    <w:p w14:paraId="0EE316FF" w14:textId="2109A59D" w:rsidR="00C7472A" w:rsidRDefault="00C7472A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b/>
          <w:bCs/>
          <w:sz w:val="22"/>
          <w:szCs w:val="22"/>
          <w:highlight w:val="lightGray"/>
          <w:lang w:eastAsia="fi-FI"/>
        </w:rPr>
        <w:t>[</w:t>
      </w:r>
      <w:r w:rsidR="00B73141">
        <w:rPr>
          <w:rFonts w:asciiTheme="minorHAnsi" w:eastAsia="Times New Roman" w:hAnsiTheme="minorHAnsi" w:cstheme="minorHAnsi"/>
          <w:b/>
          <w:bCs/>
          <w:sz w:val="22"/>
          <w:szCs w:val="22"/>
          <w:highlight w:val="lightGray"/>
          <w:lang w:eastAsia="fi-FI"/>
        </w:rPr>
        <w:t>K</w:t>
      </w:r>
      <w:r w:rsidR="00425FEF" w:rsidRPr="00D70305">
        <w:rPr>
          <w:rFonts w:asciiTheme="minorHAnsi" w:eastAsia="Times New Roman" w:hAnsiTheme="minorHAnsi" w:cstheme="minorHAnsi"/>
          <w:b/>
          <w:bCs/>
          <w:sz w:val="22"/>
          <w:szCs w:val="22"/>
          <w:highlight w:val="lightGray"/>
          <w:lang w:eastAsia="fi-FI"/>
        </w:rPr>
        <w:t>äytä t</w:t>
      </w:r>
      <w:r w:rsidRPr="00D70305">
        <w:rPr>
          <w:rFonts w:asciiTheme="minorHAnsi" w:eastAsia="Times New Roman" w:hAnsiTheme="minorHAnsi" w:cstheme="minorHAnsi"/>
          <w:b/>
          <w:bCs/>
          <w:sz w:val="22"/>
          <w:szCs w:val="22"/>
          <w:highlight w:val="lightGray"/>
          <w:lang w:eastAsia="fi-FI"/>
        </w:rPr>
        <w:t>arvittaessa</w:t>
      </w:r>
      <w:r w:rsidR="00425FEF" w:rsidRPr="00D70305">
        <w:rPr>
          <w:rFonts w:asciiTheme="minorHAnsi" w:eastAsia="Times New Roman" w:hAnsiTheme="minorHAnsi" w:cstheme="minorHAnsi"/>
          <w:b/>
          <w:bCs/>
          <w:sz w:val="22"/>
          <w:szCs w:val="22"/>
          <w:highlight w:val="lightGray"/>
          <w:lang w:eastAsia="fi-FI"/>
        </w:rPr>
        <w:t xml:space="preserve"> tai </w:t>
      </w:r>
      <w:r w:rsidRPr="00D70305">
        <w:rPr>
          <w:rFonts w:asciiTheme="minorHAnsi" w:eastAsia="Times New Roman" w:hAnsiTheme="minorHAnsi" w:cstheme="minorHAnsi"/>
          <w:b/>
          <w:bCs/>
          <w:sz w:val="22"/>
          <w:szCs w:val="22"/>
          <w:highlight w:val="lightGray"/>
          <w:lang w:eastAsia="fi-FI"/>
        </w:rPr>
        <w:t>poista]</w:t>
      </w: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 Sinua koskevia</w:t>
      </w:r>
      <w:r w:rsidR="007D0645"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 </w:t>
      </w: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tarpeellisia tietoja kerätään myös muista henkilörekistereistä [rekisterit ja niistä kerättävät tiedot tulee yksilöidä].  </w:t>
      </w:r>
    </w:p>
    <w:p w14:paraId="20572D29" w14:textId="77777777" w:rsidR="001B5473" w:rsidRDefault="001B5473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</w:p>
    <w:p w14:paraId="38F5DF6C" w14:textId="6AFC7844" w:rsidR="00C7472A" w:rsidRPr="007D0645" w:rsidRDefault="001B5473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highlight w:val="lightGray"/>
          <w:lang w:eastAsia="fi-FI"/>
        </w:rPr>
      </w:pPr>
      <w:r w:rsidRPr="001B5473">
        <w:rPr>
          <w:rFonts w:asciiTheme="minorHAnsi" w:eastAsia="Times New Roman" w:hAnsiTheme="minorHAnsi" w:cstheme="minorHAnsi"/>
          <w:sz w:val="22"/>
          <w:szCs w:val="22"/>
          <w:highlight w:val="lightGray"/>
          <w:lang w:eastAsia="fi-FI"/>
        </w:rPr>
        <w:t>E</w:t>
      </w:r>
      <w:r w:rsidR="00C7472A" w:rsidRPr="007D0645">
        <w:rPr>
          <w:rFonts w:asciiTheme="minorHAnsi" w:eastAsia="Times New Roman" w:hAnsiTheme="minorHAnsi" w:cstheme="minorHAnsi"/>
          <w:sz w:val="22"/>
          <w:szCs w:val="22"/>
          <w:highlight w:val="lightGray"/>
          <w:lang w:eastAsia="fi-FI"/>
        </w:rPr>
        <w:t>rityisiä henkilötietoryhmiä</w:t>
      </w:r>
      <w:r>
        <w:rPr>
          <w:rFonts w:asciiTheme="minorHAnsi" w:eastAsia="Times New Roman" w:hAnsiTheme="minorHAnsi" w:cstheme="minorHAnsi"/>
          <w:sz w:val="22"/>
          <w:szCs w:val="22"/>
          <w:highlight w:val="lightGray"/>
          <w:lang w:eastAsia="fi-FI"/>
        </w:rPr>
        <w:t xml:space="preserve"> ei käsitellä</w:t>
      </w:r>
      <w:r w:rsidR="00C7472A" w:rsidRPr="007D0645">
        <w:rPr>
          <w:rFonts w:asciiTheme="minorHAnsi" w:eastAsia="Times New Roman" w:hAnsiTheme="minorHAnsi" w:cstheme="minorHAnsi"/>
          <w:sz w:val="22"/>
          <w:szCs w:val="22"/>
          <w:highlight w:val="lightGray"/>
          <w:lang w:eastAsia="fi-FI"/>
        </w:rPr>
        <w:t>. </w:t>
      </w:r>
    </w:p>
    <w:p w14:paraId="4B890135" w14:textId="77777777" w:rsidR="00C7472A" w:rsidRPr="007D0645" w:rsidRDefault="00C7472A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highlight w:val="lightGray"/>
          <w:lang w:eastAsia="fi-FI"/>
        </w:rPr>
      </w:pPr>
      <w:r w:rsidRPr="007D0645">
        <w:rPr>
          <w:rFonts w:asciiTheme="minorHAnsi" w:eastAsia="Times New Roman" w:hAnsiTheme="minorHAnsi" w:cstheme="minorHAnsi"/>
          <w:sz w:val="22"/>
          <w:szCs w:val="22"/>
          <w:highlight w:val="lightGray"/>
          <w:lang w:eastAsia="fi-FI"/>
        </w:rPr>
        <w:t> </w:t>
      </w:r>
    </w:p>
    <w:p w14:paraId="62003953" w14:textId="77777777" w:rsidR="00C7472A" w:rsidRPr="007D0645" w:rsidRDefault="00C7472A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highlight w:val="lightGray"/>
          <w:lang w:eastAsia="fi-FI"/>
        </w:rPr>
      </w:pPr>
      <w:r w:rsidRPr="007D0645">
        <w:rPr>
          <w:rFonts w:asciiTheme="minorHAnsi" w:eastAsia="Times New Roman" w:hAnsiTheme="minorHAnsi" w:cstheme="minorHAnsi"/>
          <w:sz w:val="22"/>
          <w:szCs w:val="22"/>
          <w:highlight w:val="lightGray"/>
          <w:lang w:eastAsia="fi-FI"/>
        </w:rPr>
        <w:t> TAI  </w:t>
      </w:r>
    </w:p>
    <w:p w14:paraId="4350DF7F" w14:textId="77777777" w:rsidR="001B5473" w:rsidRDefault="00C7472A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highlight w:val="lightGray"/>
          <w:lang w:eastAsia="fi-FI"/>
        </w:rPr>
      </w:pPr>
      <w:r w:rsidRPr="007D0645">
        <w:rPr>
          <w:rFonts w:asciiTheme="minorHAnsi" w:eastAsia="Times New Roman" w:hAnsiTheme="minorHAnsi" w:cstheme="minorHAnsi"/>
          <w:sz w:val="22"/>
          <w:szCs w:val="22"/>
          <w:highlight w:val="lightGray"/>
          <w:lang w:eastAsia="fi-FI"/>
        </w:rPr>
        <w:t> </w:t>
      </w:r>
    </w:p>
    <w:p w14:paraId="5AB8E292" w14:textId="0984E4E3" w:rsidR="00C7472A" w:rsidRPr="007D0645" w:rsidRDefault="001B5473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highlight w:val="lightGray"/>
          <w:lang w:eastAsia="fi-FI"/>
        </w:rPr>
      </w:pPr>
      <w:r>
        <w:rPr>
          <w:rFonts w:asciiTheme="minorHAnsi" w:eastAsia="Times New Roman" w:hAnsiTheme="minorHAnsi" w:cstheme="minorHAnsi"/>
          <w:sz w:val="22"/>
          <w:szCs w:val="22"/>
          <w:highlight w:val="lightGray"/>
          <w:lang w:eastAsia="fi-FI"/>
        </w:rPr>
        <w:t>S</w:t>
      </w:r>
      <w:r w:rsidR="00C7472A" w:rsidRPr="007D0645">
        <w:rPr>
          <w:rFonts w:asciiTheme="minorHAnsi" w:eastAsia="Times New Roman" w:hAnsiTheme="minorHAnsi" w:cstheme="minorHAnsi"/>
          <w:sz w:val="22"/>
          <w:szCs w:val="22"/>
          <w:highlight w:val="lightGray"/>
          <w:lang w:eastAsia="fi-FI"/>
        </w:rPr>
        <w:t>euraavia erityisiä henkilötietoryhmiä tai rikkomuksia ja rikostuomioita</w:t>
      </w:r>
      <w:r>
        <w:rPr>
          <w:rFonts w:asciiTheme="minorHAnsi" w:eastAsia="Times New Roman" w:hAnsiTheme="minorHAnsi" w:cstheme="minorHAnsi"/>
          <w:sz w:val="22"/>
          <w:szCs w:val="22"/>
          <w:highlight w:val="lightGray"/>
          <w:lang w:eastAsia="fi-FI"/>
        </w:rPr>
        <w:t xml:space="preserve"> käsitellään</w:t>
      </w:r>
      <w:r w:rsidR="00C7472A" w:rsidRPr="007D0645">
        <w:rPr>
          <w:rFonts w:asciiTheme="minorHAnsi" w:eastAsia="Times New Roman" w:hAnsiTheme="minorHAnsi" w:cstheme="minorHAnsi"/>
          <w:sz w:val="22"/>
          <w:szCs w:val="22"/>
          <w:highlight w:val="lightGray"/>
          <w:lang w:eastAsia="fi-FI"/>
        </w:rPr>
        <w:t>: </w:t>
      </w:r>
    </w:p>
    <w:p w14:paraId="01D8D2B6" w14:textId="77777777" w:rsidR="00C7472A" w:rsidRPr="007D0645" w:rsidRDefault="00C7472A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highlight w:val="lightGray"/>
          <w:lang w:eastAsia="fi-FI"/>
        </w:rPr>
      </w:pPr>
      <w:r w:rsidRPr="007D0645">
        <w:rPr>
          <w:rFonts w:asciiTheme="minorHAnsi" w:eastAsia="Times New Roman" w:hAnsiTheme="minorHAnsi" w:cstheme="minorHAnsi"/>
          <w:sz w:val="22"/>
          <w:szCs w:val="22"/>
          <w:highlight w:val="lightGray"/>
          <w:lang w:eastAsia="fi-FI"/>
        </w:rPr>
        <w:t> </w:t>
      </w:r>
    </w:p>
    <w:p w14:paraId="76183128" w14:textId="160D7A4B" w:rsidR="00C7472A" w:rsidRPr="007D0645" w:rsidRDefault="00000000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highlight w:val="lightGray"/>
          <w:lang w:eastAsia="fi-FI"/>
        </w:rPr>
      </w:pPr>
      <w:sdt>
        <w:sdtPr>
          <w:rPr>
            <w:rFonts w:asciiTheme="minorHAnsi" w:eastAsia="Times New Roman" w:hAnsiTheme="minorHAnsi" w:cstheme="minorHAnsi"/>
            <w:sz w:val="22"/>
            <w:szCs w:val="22"/>
            <w:highlight w:val="lightGray"/>
            <w:lang w:eastAsia="fi-FI"/>
          </w:rPr>
          <w:id w:val="-1211646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04B2" w:rsidRPr="007D0645">
            <w:rPr>
              <w:rFonts w:ascii="MS Gothic" w:eastAsia="MS Gothic" w:hAnsi="MS Gothic" w:cstheme="minorHAnsi" w:hint="eastAsia"/>
              <w:sz w:val="22"/>
              <w:szCs w:val="22"/>
              <w:highlight w:val="lightGray"/>
              <w:lang w:eastAsia="fi-FI"/>
            </w:rPr>
            <w:t>☐</w:t>
          </w:r>
        </w:sdtContent>
      </w:sdt>
      <w:r w:rsidR="00C7472A" w:rsidRPr="007D0645">
        <w:rPr>
          <w:rFonts w:asciiTheme="minorHAnsi" w:eastAsia="Times New Roman" w:hAnsiTheme="minorHAnsi" w:cstheme="minorHAnsi"/>
          <w:sz w:val="22"/>
          <w:szCs w:val="22"/>
          <w:highlight w:val="lightGray"/>
          <w:lang w:eastAsia="fi-FI"/>
        </w:rPr>
        <w:t>Rotu tai etninen alkuperä </w:t>
      </w:r>
    </w:p>
    <w:p w14:paraId="1922CFB6" w14:textId="36F9DEA8" w:rsidR="00C7472A" w:rsidRPr="007D0645" w:rsidRDefault="00000000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highlight w:val="lightGray"/>
          <w:lang w:eastAsia="fi-FI"/>
        </w:rPr>
      </w:pPr>
      <w:sdt>
        <w:sdtPr>
          <w:rPr>
            <w:rFonts w:asciiTheme="minorHAnsi" w:eastAsia="Times New Roman" w:hAnsiTheme="minorHAnsi" w:cstheme="minorHAnsi"/>
            <w:sz w:val="22"/>
            <w:szCs w:val="22"/>
            <w:highlight w:val="lightGray"/>
            <w:lang w:eastAsia="fi-FI"/>
          </w:rPr>
          <w:id w:val="-6165964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2123" w:rsidRPr="007D0645">
            <w:rPr>
              <w:rFonts w:ascii="Segoe UI Symbol" w:eastAsia="MS Gothic" w:hAnsi="Segoe UI Symbol" w:cs="Segoe UI Symbol"/>
              <w:sz w:val="22"/>
              <w:szCs w:val="22"/>
              <w:highlight w:val="lightGray"/>
              <w:lang w:eastAsia="fi-FI"/>
            </w:rPr>
            <w:t>☐</w:t>
          </w:r>
        </w:sdtContent>
      </w:sdt>
      <w:r w:rsidR="00C7472A" w:rsidRPr="007D0645">
        <w:rPr>
          <w:rFonts w:asciiTheme="minorHAnsi" w:eastAsia="Times New Roman" w:hAnsiTheme="minorHAnsi" w:cstheme="minorHAnsi"/>
          <w:sz w:val="22"/>
          <w:szCs w:val="22"/>
          <w:highlight w:val="lightGray"/>
          <w:lang w:eastAsia="fi-FI"/>
        </w:rPr>
        <w:t>Poliittinen mielipide </w:t>
      </w:r>
    </w:p>
    <w:p w14:paraId="67872D31" w14:textId="4BE0F7BE" w:rsidR="00C7472A" w:rsidRPr="007D0645" w:rsidRDefault="00000000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highlight w:val="lightGray"/>
          <w:lang w:eastAsia="fi-FI"/>
        </w:rPr>
      </w:pPr>
      <w:sdt>
        <w:sdtPr>
          <w:rPr>
            <w:rFonts w:asciiTheme="minorHAnsi" w:eastAsia="Times New Roman" w:hAnsiTheme="minorHAnsi" w:cstheme="minorHAnsi"/>
            <w:sz w:val="22"/>
            <w:szCs w:val="22"/>
            <w:highlight w:val="lightGray"/>
            <w:lang w:eastAsia="fi-FI"/>
          </w:rPr>
          <w:id w:val="-529728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2123" w:rsidRPr="007D0645">
            <w:rPr>
              <w:rFonts w:ascii="Segoe UI Symbol" w:eastAsia="MS Gothic" w:hAnsi="Segoe UI Symbol" w:cs="Segoe UI Symbol"/>
              <w:sz w:val="22"/>
              <w:szCs w:val="22"/>
              <w:highlight w:val="lightGray"/>
              <w:lang w:eastAsia="fi-FI"/>
            </w:rPr>
            <w:t>☐</w:t>
          </w:r>
        </w:sdtContent>
      </w:sdt>
      <w:r w:rsidR="00C7472A" w:rsidRPr="007D0645">
        <w:rPr>
          <w:rFonts w:asciiTheme="minorHAnsi" w:eastAsia="Times New Roman" w:hAnsiTheme="minorHAnsi" w:cstheme="minorHAnsi"/>
          <w:sz w:val="22"/>
          <w:szCs w:val="22"/>
          <w:highlight w:val="lightGray"/>
          <w:lang w:eastAsia="fi-FI"/>
        </w:rPr>
        <w:t>Uskonnollinen tai filosofinen vakaumus </w:t>
      </w:r>
    </w:p>
    <w:p w14:paraId="47DD93DB" w14:textId="7AC67AAC" w:rsidR="00C7472A" w:rsidRPr="007D0645" w:rsidRDefault="00000000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highlight w:val="lightGray"/>
          <w:lang w:eastAsia="fi-FI"/>
        </w:rPr>
      </w:pPr>
      <w:sdt>
        <w:sdtPr>
          <w:rPr>
            <w:rFonts w:asciiTheme="minorHAnsi" w:eastAsia="Times New Roman" w:hAnsiTheme="minorHAnsi" w:cstheme="minorHAnsi"/>
            <w:sz w:val="22"/>
            <w:szCs w:val="22"/>
            <w:highlight w:val="lightGray"/>
            <w:lang w:eastAsia="fi-FI"/>
          </w:rPr>
          <w:id w:val="769982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2123" w:rsidRPr="007D0645">
            <w:rPr>
              <w:rFonts w:ascii="Segoe UI Symbol" w:eastAsia="MS Gothic" w:hAnsi="Segoe UI Symbol" w:cs="Segoe UI Symbol"/>
              <w:sz w:val="22"/>
              <w:szCs w:val="22"/>
              <w:highlight w:val="lightGray"/>
              <w:lang w:eastAsia="fi-FI"/>
            </w:rPr>
            <w:t>☐</w:t>
          </w:r>
        </w:sdtContent>
      </w:sdt>
      <w:r w:rsidR="00C7472A" w:rsidRPr="007D0645">
        <w:rPr>
          <w:rFonts w:asciiTheme="minorHAnsi" w:eastAsia="Times New Roman" w:hAnsiTheme="minorHAnsi" w:cstheme="minorHAnsi"/>
          <w:sz w:val="22"/>
          <w:szCs w:val="22"/>
          <w:highlight w:val="lightGray"/>
          <w:lang w:eastAsia="fi-FI"/>
        </w:rPr>
        <w:t>Ammattiliiton jäsenyys </w:t>
      </w:r>
    </w:p>
    <w:p w14:paraId="1A7E1758" w14:textId="1AFCA788" w:rsidR="00C7472A" w:rsidRPr="007D0645" w:rsidRDefault="00000000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highlight w:val="lightGray"/>
          <w:lang w:eastAsia="fi-FI"/>
        </w:rPr>
      </w:pPr>
      <w:sdt>
        <w:sdtPr>
          <w:rPr>
            <w:rFonts w:asciiTheme="minorHAnsi" w:eastAsia="Times New Roman" w:hAnsiTheme="minorHAnsi" w:cstheme="minorHAnsi"/>
            <w:sz w:val="22"/>
            <w:szCs w:val="22"/>
            <w:highlight w:val="lightGray"/>
            <w:lang w:eastAsia="fi-FI"/>
          </w:rPr>
          <w:id w:val="-7612926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2123" w:rsidRPr="007D0645">
            <w:rPr>
              <w:rFonts w:ascii="Segoe UI Symbol" w:eastAsia="MS Gothic" w:hAnsi="Segoe UI Symbol" w:cs="Segoe UI Symbol"/>
              <w:sz w:val="22"/>
              <w:szCs w:val="22"/>
              <w:highlight w:val="lightGray"/>
              <w:lang w:eastAsia="fi-FI"/>
            </w:rPr>
            <w:t>☐</w:t>
          </w:r>
        </w:sdtContent>
      </w:sdt>
      <w:r w:rsidR="00C7472A" w:rsidRPr="007D0645">
        <w:rPr>
          <w:rFonts w:asciiTheme="minorHAnsi" w:eastAsia="Times New Roman" w:hAnsiTheme="minorHAnsi" w:cstheme="minorHAnsi"/>
          <w:sz w:val="22"/>
          <w:szCs w:val="22"/>
          <w:highlight w:val="lightGray"/>
          <w:lang w:eastAsia="fi-FI"/>
        </w:rPr>
        <w:t>Geneettiset tiedot </w:t>
      </w:r>
    </w:p>
    <w:p w14:paraId="72525C30" w14:textId="50EAF9E1" w:rsidR="00C7472A" w:rsidRPr="007D0645" w:rsidRDefault="00000000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highlight w:val="lightGray"/>
          <w:lang w:eastAsia="fi-FI"/>
        </w:rPr>
      </w:pPr>
      <w:sdt>
        <w:sdtPr>
          <w:rPr>
            <w:rFonts w:asciiTheme="minorHAnsi" w:eastAsia="Times New Roman" w:hAnsiTheme="minorHAnsi" w:cstheme="minorHAnsi"/>
            <w:sz w:val="22"/>
            <w:szCs w:val="22"/>
            <w:highlight w:val="lightGray"/>
            <w:lang w:eastAsia="fi-FI"/>
          </w:rPr>
          <w:id w:val="1322390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2123" w:rsidRPr="007D0645">
            <w:rPr>
              <w:rFonts w:ascii="Segoe UI Symbol" w:eastAsia="MS Gothic" w:hAnsi="Segoe UI Symbol" w:cs="Segoe UI Symbol"/>
              <w:sz w:val="22"/>
              <w:szCs w:val="22"/>
              <w:highlight w:val="lightGray"/>
              <w:lang w:eastAsia="fi-FI"/>
            </w:rPr>
            <w:t>☐</w:t>
          </w:r>
        </w:sdtContent>
      </w:sdt>
      <w:r w:rsidR="00C7472A" w:rsidRPr="007D0645">
        <w:rPr>
          <w:rFonts w:asciiTheme="minorHAnsi" w:eastAsia="Times New Roman" w:hAnsiTheme="minorHAnsi" w:cstheme="minorHAnsi"/>
          <w:sz w:val="22"/>
          <w:szCs w:val="22"/>
          <w:highlight w:val="lightGray"/>
          <w:lang w:eastAsia="fi-FI"/>
        </w:rPr>
        <w:t>Biometristen tietojen käsittely henkilön yksiselitteistä tunnistamista varten </w:t>
      </w:r>
    </w:p>
    <w:p w14:paraId="5CA799BE" w14:textId="76199284" w:rsidR="00C7472A" w:rsidRPr="007D0645" w:rsidRDefault="00000000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highlight w:val="lightGray"/>
          <w:lang w:eastAsia="fi-FI"/>
        </w:rPr>
      </w:pPr>
      <w:sdt>
        <w:sdtPr>
          <w:rPr>
            <w:rFonts w:asciiTheme="minorHAnsi" w:eastAsia="Times New Roman" w:hAnsiTheme="minorHAnsi" w:cstheme="minorHAnsi"/>
            <w:sz w:val="22"/>
            <w:szCs w:val="22"/>
            <w:highlight w:val="lightGray"/>
            <w:lang w:eastAsia="fi-FI"/>
          </w:rPr>
          <w:id w:val="673850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2123" w:rsidRPr="007D0645">
            <w:rPr>
              <w:rFonts w:ascii="Segoe UI Symbol" w:eastAsia="MS Gothic" w:hAnsi="Segoe UI Symbol" w:cs="Segoe UI Symbol"/>
              <w:sz w:val="22"/>
              <w:szCs w:val="22"/>
              <w:highlight w:val="lightGray"/>
              <w:lang w:eastAsia="fi-FI"/>
            </w:rPr>
            <w:t>☐</w:t>
          </w:r>
        </w:sdtContent>
      </w:sdt>
      <w:r w:rsidR="00C7472A" w:rsidRPr="007D0645">
        <w:rPr>
          <w:rFonts w:asciiTheme="minorHAnsi" w:eastAsia="Times New Roman" w:hAnsiTheme="minorHAnsi" w:cstheme="minorHAnsi"/>
          <w:sz w:val="22"/>
          <w:szCs w:val="22"/>
          <w:highlight w:val="lightGray"/>
          <w:lang w:eastAsia="fi-FI"/>
        </w:rPr>
        <w:t>Terveys  </w:t>
      </w:r>
    </w:p>
    <w:p w14:paraId="24C1F50D" w14:textId="273F7641" w:rsidR="00C7472A" w:rsidRPr="007D0645" w:rsidRDefault="00000000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highlight w:val="lightGray"/>
          <w:lang w:eastAsia="fi-FI"/>
        </w:rPr>
      </w:pPr>
      <w:sdt>
        <w:sdtPr>
          <w:rPr>
            <w:rFonts w:asciiTheme="minorHAnsi" w:eastAsia="Times New Roman" w:hAnsiTheme="minorHAnsi" w:cstheme="minorHAnsi"/>
            <w:sz w:val="22"/>
            <w:szCs w:val="22"/>
            <w:highlight w:val="lightGray"/>
            <w:lang w:eastAsia="fi-FI"/>
          </w:rPr>
          <w:id w:val="-3605196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2123" w:rsidRPr="007D0645">
            <w:rPr>
              <w:rFonts w:ascii="Segoe UI Symbol" w:eastAsia="MS Gothic" w:hAnsi="Segoe UI Symbol" w:cs="Segoe UI Symbol"/>
              <w:sz w:val="22"/>
              <w:szCs w:val="22"/>
              <w:highlight w:val="lightGray"/>
              <w:lang w:eastAsia="fi-FI"/>
            </w:rPr>
            <w:t>☐</w:t>
          </w:r>
        </w:sdtContent>
      </w:sdt>
      <w:r w:rsidR="00F82123" w:rsidRPr="007D0645">
        <w:rPr>
          <w:rFonts w:asciiTheme="minorHAnsi" w:eastAsia="Times New Roman" w:hAnsiTheme="minorHAnsi" w:cstheme="minorHAnsi"/>
          <w:sz w:val="22"/>
          <w:szCs w:val="22"/>
          <w:highlight w:val="lightGray"/>
          <w:lang w:eastAsia="fi-FI"/>
        </w:rPr>
        <w:t>S</w:t>
      </w:r>
      <w:r w:rsidR="00C7472A" w:rsidRPr="007D0645">
        <w:rPr>
          <w:rFonts w:asciiTheme="minorHAnsi" w:eastAsia="Times New Roman" w:hAnsiTheme="minorHAnsi" w:cstheme="minorHAnsi"/>
          <w:sz w:val="22"/>
          <w:szCs w:val="22"/>
          <w:highlight w:val="lightGray"/>
          <w:lang w:eastAsia="fi-FI"/>
        </w:rPr>
        <w:t>eksuaalinen käyttäytyminen tai suuntautuminen </w:t>
      </w:r>
    </w:p>
    <w:p w14:paraId="3FE2C432" w14:textId="03FD98A6" w:rsidR="00C7472A" w:rsidRPr="00D70305" w:rsidRDefault="00000000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sdt>
        <w:sdtPr>
          <w:rPr>
            <w:rFonts w:asciiTheme="minorHAnsi" w:eastAsia="Times New Roman" w:hAnsiTheme="minorHAnsi" w:cstheme="minorHAnsi"/>
            <w:sz w:val="22"/>
            <w:szCs w:val="22"/>
            <w:highlight w:val="lightGray"/>
            <w:lang w:eastAsia="fi-FI"/>
          </w:rPr>
          <w:id w:val="-1339145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2123" w:rsidRPr="007D0645">
            <w:rPr>
              <w:rFonts w:ascii="Segoe UI Symbol" w:eastAsia="MS Gothic" w:hAnsi="Segoe UI Symbol" w:cs="Segoe UI Symbol"/>
              <w:sz w:val="22"/>
              <w:szCs w:val="22"/>
              <w:highlight w:val="lightGray"/>
              <w:lang w:eastAsia="fi-FI"/>
            </w:rPr>
            <w:t>☐</w:t>
          </w:r>
        </w:sdtContent>
      </w:sdt>
      <w:r w:rsidR="00C7472A" w:rsidRPr="007D0645">
        <w:rPr>
          <w:rFonts w:asciiTheme="minorHAnsi" w:eastAsia="Times New Roman" w:hAnsiTheme="minorHAnsi" w:cstheme="minorHAnsi"/>
          <w:sz w:val="22"/>
          <w:szCs w:val="22"/>
          <w:highlight w:val="lightGray"/>
          <w:lang w:eastAsia="fi-FI"/>
        </w:rPr>
        <w:t>Rikkomukset ja rikostuomiot</w:t>
      </w:r>
      <w:r w:rsidR="00C7472A"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 </w:t>
      </w:r>
    </w:p>
    <w:p w14:paraId="798D8F26" w14:textId="77777777" w:rsidR="00C7472A" w:rsidRPr="00D70305" w:rsidRDefault="00C7472A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 </w:t>
      </w:r>
    </w:p>
    <w:p w14:paraId="1C9F66FC" w14:textId="7C61B797" w:rsidR="001B5473" w:rsidRDefault="00543D7A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highlight w:val="lightGray"/>
          <w:lang w:eastAsia="fi-FI"/>
        </w:rPr>
      </w:pPr>
      <w:r>
        <w:rPr>
          <w:rFonts w:asciiTheme="minorHAnsi" w:eastAsia="Times New Roman" w:hAnsiTheme="minorHAnsi" w:cstheme="minorHAnsi"/>
          <w:sz w:val="22"/>
          <w:szCs w:val="22"/>
          <w:highlight w:val="lightGray"/>
          <w:lang w:eastAsia="fi-FI"/>
        </w:rPr>
        <w:t>P</w:t>
      </w:r>
      <w:r w:rsidR="00F82123" w:rsidRPr="00D70305">
        <w:rPr>
          <w:rFonts w:asciiTheme="minorHAnsi" w:eastAsia="Times New Roman" w:hAnsiTheme="minorHAnsi" w:cstheme="minorHAnsi"/>
          <w:sz w:val="22"/>
          <w:szCs w:val="22"/>
          <w:highlight w:val="lightGray"/>
          <w:lang w:eastAsia="fi-FI"/>
        </w:rPr>
        <w:t xml:space="preserve">oista edellä olevasta luettelosta tarpeettomat kohdat. </w:t>
      </w:r>
    </w:p>
    <w:p w14:paraId="3B59CAAA" w14:textId="77777777" w:rsidR="001B5473" w:rsidRDefault="001B5473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highlight w:val="lightGray"/>
          <w:lang w:eastAsia="fi-FI"/>
        </w:rPr>
      </w:pPr>
    </w:p>
    <w:p w14:paraId="46B98E9A" w14:textId="6099DA1B" w:rsidR="00C7472A" w:rsidRPr="00D70305" w:rsidRDefault="00C7472A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sz w:val="22"/>
          <w:szCs w:val="22"/>
          <w:highlight w:val="lightGray"/>
          <w:lang w:eastAsia="fi-FI"/>
        </w:rPr>
        <w:t xml:space="preserve">Kerro miten tämä ilmoitus on toimitettu </w:t>
      </w:r>
      <w:r w:rsidR="001B5473">
        <w:rPr>
          <w:rFonts w:asciiTheme="minorHAnsi" w:eastAsia="Times New Roman" w:hAnsiTheme="minorHAnsi" w:cstheme="minorHAnsi"/>
          <w:sz w:val="22"/>
          <w:szCs w:val="22"/>
          <w:highlight w:val="lightGray"/>
          <w:lang w:eastAsia="fi-FI"/>
        </w:rPr>
        <w:t>rekisteröidylle</w:t>
      </w:r>
      <w:r w:rsidRPr="00D70305">
        <w:rPr>
          <w:rFonts w:asciiTheme="minorHAnsi" w:eastAsia="Times New Roman" w:hAnsiTheme="minorHAnsi" w:cstheme="minorHAnsi"/>
          <w:sz w:val="22"/>
          <w:szCs w:val="22"/>
          <w:highlight w:val="lightGray"/>
          <w:lang w:eastAsia="fi-FI"/>
        </w:rPr>
        <w:t xml:space="preserve"> esim.</w:t>
      </w:r>
      <w:r w:rsidR="00F82123" w:rsidRPr="00D70305">
        <w:rPr>
          <w:rFonts w:asciiTheme="minorHAnsi" w:eastAsia="Times New Roman" w:hAnsiTheme="minorHAnsi" w:cstheme="minorHAnsi"/>
          <w:color w:val="D13438"/>
          <w:sz w:val="22"/>
          <w:szCs w:val="22"/>
          <w:highlight w:val="lightGray"/>
          <w:lang w:eastAsia="fi-FI"/>
        </w:rPr>
        <w:t xml:space="preserve"> </w:t>
      </w:r>
      <w:r w:rsidR="00011610">
        <w:rPr>
          <w:rFonts w:asciiTheme="minorHAnsi" w:eastAsia="Times New Roman" w:hAnsiTheme="minorHAnsi" w:cstheme="minorHAnsi"/>
          <w:sz w:val="22"/>
          <w:szCs w:val="22"/>
          <w:highlight w:val="lightGray"/>
          <w:lang w:eastAsia="fi-FI"/>
        </w:rPr>
        <w:t>”Rekisteröidylle</w:t>
      </w:r>
      <w:r w:rsidRPr="00D70305">
        <w:rPr>
          <w:rFonts w:asciiTheme="minorHAnsi" w:eastAsia="Times New Roman" w:hAnsiTheme="minorHAnsi" w:cstheme="minorHAnsi"/>
          <w:sz w:val="22"/>
          <w:szCs w:val="22"/>
          <w:highlight w:val="lightGray"/>
          <w:lang w:eastAsia="fi-FI"/>
        </w:rPr>
        <w:t xml:space="preserve"> on annettu suora linkki sähköisellä kyselylomakkeella näihin tietoihin”].</w:t>
      </w: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 </w:t>
      </w:r>
    </w:p>
    <w:p w14:paraId="57A09611" w14:textId="77777777" w:rsidR="00C7472A" w:rsidRPr="00D70305" w:rsidRDefault="00C7472A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 </w:t>
      </w:r>
    </w:p>
    <w:p w14:paraId="46A9E823" w14:textId="5CD1C1EB" w:rsidR="00C7472A" w:rsidRPr="00D70305" w:rsidRDefault="00F82123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1B5473">
        <w:rPr>
          <w:rFonts w:asciiTheme="minorHAnsi" w:eastAsia="Times New Roman" w:hAnsiTheme="minorHAnsi" w:cstheme="minorHAnsi"/>
          <w:sz w:val="22"/>
          <w:szCs w:val="22"/>
          <w:highlight w:val="lightGray"/>
          <w:lang w:eastAsia="fi-FI"/>
        </w:rPr>
        <w:t>[</w:t>
      </w:r>
      <w:r w:rsidR="00C7472A" w:rsidRPr="001B5473">
        <w:rPr>
          <w:rFonts w:asciiTheme="minorHAnsi" w:eastAsia="Times New Roman" w:hAnsiTheme="minorHAnsi" w:cstheme="minorHAnsi"/>
          <w:sz w:val="22"/>
          <w:szCs w:val="22"/>
          <w:highlight w:val="lightGray"/>
          <w:lang w:eastAsia="fi-FI"/>
        </w:rPr>
        <w:t xml:space="preserve">Kaikki </w:t>
      </w:r>
      <w:r w:rsidR="007D0645" w:rsidRPr="001B5473">
        <w:rPr>
          <w:rFonts w:asciiTheme="minorHAnsi" w:eastAsia="Times New Roman" w:hAnsiTheme="minorHAnsi" w:cstheme="minorHAnsi"/>
          <w:sz w:val="22"/>
          <w:szCs w:val="22"/>
          <w:highlight w:val="lightGray"/>
          <w:lang w:eastAsia="fi-FI"/>
        </w:rPr>
        <w:t>osallistujat</w:t>
      </w:r>
      <w:r w:rsidR="00C7472A" w:rsidRPr="001B5473">
        <w:rPr>
          <w:rFonts w:asciiTheme="minorHAnsi" w:eastAsia="Times New Roman" w:hAnsiTheme="minorHAnsi" w:cstheme="minorHAnsi"/>
          <w:sz w:val="22"/>
          <w:szCs w:val="22"/>
          <w:highlight w:val="lightGray"/>
          <w:lang w:eastAsia="fi-FI"/>
        </w:rPr>
        <w:t xml:space="preserve"> ovat täysi-ikäisiä, yli </w:t>
      </w:r>
      <w:proofErr w:type="gramStart"/>
      <w:r w:rsidR="00C7472A" w:rsidRPr="001B5473">
        <w:rPr>
          <w:rFonts w:asciiTheme="minorHAnsi" w:eastAsia="Times New Roman" w:hAnsiTheme="minorHAnsi" w:cstheme="minorHAnsi"/>
          <w:sz w:val="22"/>
          <w:szCs w:val="22"/>
          <w:highlight w:val="lightGray"/>
          <w:lang w:eastAsia="fi-FI"/>
        </w:rPr>
        <w:t>15 vuotiaita</w:t>
      </w:r>
      <w:proofErr w:type="gramEnd"/>
      <w:r w:rsidR="00C7472A" w:rsidRPr="001B5473">
        <w:rPr>
          <w:rFonts w:asciiTheme="minorHAnsi" w:eastAsia="Times New Roman" w:hAnsiTheme="minorHAnsi" w:cstheme="minorHAnsi"/>
          <w:sz w:val="22"/>
          <w:szCs w:val="22"/>
          <w:highlight w:val="lightGray"/>
          <w:lang w:eastAsia="fi-FI"/>
        </w:rPr>
        <w:t xml:space="preserve"> ja/tai alle 15 – vuotiaita.</w:t>
      </w:r>
      <w:r w:rsidRPr="001B5473">
        <w:rPr>
          <w:rFonts w:asciiTheme="minorHAnsi" w:eastAsia="Times New Roman" w:hAnsiTheme="minorHAnsi" w:cstheme="minorHAnsi"/>
          <w:sz w:val="22"/>
          <w:szCs w:val="22"/>
          <w:highlight w:val="lightGray"/>
          <w:lang w:eastAsia="fi-FI"/>
        </w:rPr>
        <w:t>]</w:t>
      </w:r>
    </w:p>
    <w:p w14:paraId="7F3B5802" w14:textId="77777777" w:rsidR="00C7472A" w:rsidRPr="00D70305" w:rsidRDefault="00C7472A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 </w:t>
      </w:r>
    </w:p>
    <w:p w14:paraId="46530AD5" w14:textId="51A3C5A3" w:rsidR="00C7472A" w:rsidRPr="001740D0" w:rsidRDefault="00C7472A" w:rsidP="001740D0">
      <w:pPr>
        <w:pStyle w:val="Luettelokappale"/>
        <w:numPr>
          <w:ilvl w:val="0"/>
          <w:numId w:val="20"/>
        </w:numPr>
        <w:spacing w:after="0"/>
        <w:textAlignment w:val="baseline"/>
        <w:rPr>
          <w:rFonts w:asciiTheme="minorHAnsi" w:eastAsia="Times New Roman" w:hAnsiTheme="minorHAnsi" w:cstheme="minorHAnsi"/>
          <w:b/>
          <w:bCs/>
          <w:sz w:val="22"/>
          <w:szCs w:val="22"/>
          <w:lang w:eastAsia="fi-FI"/>
        </w:rPr>
      </w:pPr>
      <w:r w:rsidRPr="001740D0">
        <w:rPr>
          <w:rFonts w:asciiTheme="minorHAnsi" w:eastAsia="Times New Roman" w:hAnsiTheme="minorHAnsi" w:cstheme="minorHAnsi"/>
          <w:b/>
          <w:bCs/>
          <w:sz w:val="22"/>
          <w:szCs w:val="22"/>
          <w:lang w:eastAsia="fi-FI"/>
        </w:rPr>
        <w:t xml:space="preserve">Henkilötietojen käsittelyn oikeudellinen peruste </w:t>
      </w:r>
      <w:r w:rsidRPr="001740D0">
        <w:rPr>
          <w:rFonts w:asciiTheme="minorHAnsi" w:eastAsia="Times New Roman" w:hAnsiTheme="minorHAnsi" w:cstheme="minorHAnsi"/>
          <w:sz w:val="22"/>
          <w:szCs w:val="22"/>
          <w:lang w:eastAsia="fi-FI"/>
        </w:rPr>
        <w:t> </w:t>
      </w:r>
    </w:p>
    <w:p w14:paraId="04AB9F28" w14:textId="5B07D45C" w:rsidR="007D0645" w:rsidRDefault="00000000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sdt>
        <w:sdtPr>
          <w:rPr>
            <w:rFonts w:asciiTheme="minorHAnsi" w:eastAsia="Times New Roman" w:hAnsiTheme="minorHAnsi" w:cstheme="minorHAnsi"/>
            <w:sz w:val="22"/>
            <w:szCs w:val="22"/>
            <w:lang w:eastAsia="fi-FI"/>
          </w:rPr>
          <w:id w:val="10622242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0645">
            <w:rPr>
              <w:rFonts w:ascii="MS Gothic" w:eastAsia="MS Gothic" w:hAnsi="MS Gothic" w:cstheme="minorHAnsi" w:hint="eastAsia"/>
              <w:sz w:val="22"/>
              <w:szCs w:val="22"/>
              <w:lang w:eastAsia="fi-FI"/>
            </w:rPr>
            <w:t>☐</w:t>
          </w:r>
        </w:sdtContent>
      </w:sdt>
      <w:r w:rsidR="001B5473">
        <w:rPr>
          <w:rFonts w:asciiTheme="minorHAnsi" w:eastAsia="Times New Roman" w:hAnsiTheme="minorHAnsi" w:cstheme="minorHAnsi"/>
          <w:sz w:val="22"/>
          <w:szCs w:val="22"/>
          <w:lang w:eastAsia="fi-FI"/>
        </w:rPr>
        <w:t>Rekisteröidyn</w:t>
      </w:r>
      <w:r w:rsidR="00C7472A"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 suostumus (tietosuoja-asetuksen artikla 6.1.a, erityiset henkilötietoryhmät 9.2.a)</w:t>
      </w:r>
    </w:p>
    <w:p w14:paraId="0BBF3689" w14:textId="1A4E9592" w:rsidR="00011610" w:rsidRDefault="00011610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fi-FI"/>
        </w:rPr>
        <w:t>TAI</w:t>
      </w:r>
    </w:p>
    <w:p w14:paraId="159363EA" w14:textId="4BCD2234" w:rsidR="007D0645" w:rsidRPr="00D70305" w:rsidRDefault="00000000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sdt>
        <w:sdtPr>
          <w:rPr>
            <w:rFonts w:asciiTheme="minorHAnsi" w:eastAsia="Times New Roman" w:hAnsiTheme="minorHAnsi" w:cstheme="minorHAnsi"/>
            <w:sz w:val="22"/>
            <w:szCs w:val="22"/>
            <w:highlight w:val="lightGray"/>
            <w:lang w:eastAsia="fi-FI"/>
          </w:rPr>
          <w:id w:val="-7556662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0645" w:rsidRPr="00011610">
            <w:rPr>
              <w:rFonts w:ascii="MS Gothic" w:eastAsia="MS Gothic" w:hAnsi="MS Gothic" w:cstheme="minorHAnsi" w:hint="eastAsia"/>
              <w:sz w:val="22"/>
              <w:szCs w:val="22"/>
              <w:highlight w:val="lightGray"/>
              <w:lang w:eastAsia="fi-FI"/>
            </w:rPr>
            <w:t>☐</w:t>
          </w:r>
        </w:sdtContent>
      </w:sdt>
      <w:r w:rsidR="007D0645" w:rsidRPr="00011610">
        <w:rPr>
          <w:rFonts w:asciiTheme="minorHAnsi" w:eastAsia="Times New Roman" w:hAnsiTheme="minorHAnsi" w:cstheme="minorHAnsi"/>
          <w:sz w:val="22"/>
          <w:szCs w:val="22"/>
          <w:highlight w:val="lightGray"/>
          <w:lang w:eastAsia="fi-FI"/>
        </w:rPr>
        <w:t xml:space="preserve">Rekisterinpitäjän oikeutettu etu (tietosuoja-asetuksen artikla 6.1 f) </w:t>
      </w:r>
      <w:r w:rsidR="00011610" w:rsidRPr="00011610">
        <w:rPr>
          <w:rFonts w:asciiTheme="minorHAnsi" w:eastAsia="Times New Roman" w:hAnsiTheme="minorHAnsi" w:cstheme="minorHAnsi"/>
          <w:sz w:val="22"/>
          <w:szCs w:val="22"/>
          <w:highlight w:val="lightGray"/>
          <w:lang w:eastAsia="fi-FI"/>
        </w:rPr>
        <w:t>VALITSE OIKEUTETTU ETU VAIN, JOS SUOSTUMUSTA EI VOIDA SAADA, ERITYISIÄ HENKILÖTIETORYHMIÄ EI VOI KÄSITELLÄ OIKEUTETUN EDUN PERUSTEELLA. POISTA KOHTA, JOS KÄSITTELY PERUSTUU SUOSTUMUKSEEN.</w:t>
      </w:r>
    </w:p>
    <w:p w14:paraId="1C8A881C" w14:textId="2BEE4C24" w:rsidR="00C7472A" w:rsidRPr="00D70305" w:rsidRDefault="00C7472A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</w:p>
    <w:p w14:paraId="758D7B28" w14:textId="31139E7B" w:rsidR="007D0645" w:rsidRPr="007D0645" w:rsidRDefault="00C7472A" w:rsidP="001740D0">
      <w:pPr>
        <w:pStyle w:val="Luettelokappale"/>
        <w:numPr>
          <w:ilvl w:val="0"/>
          <w:numId w:val="20"/>
        </w:numPr>
        <w:spacing w:after="0"/>
        <w:textAlignment w:val="baseline"/>
        <w:rPr>
          <w:rFonts w:asciiTheme="minorHAnsi" w:eastAsia="Times New Roman" w:hAnsiTheme="minorHAnsi" w:cstheme="minorHAnsi"/>
          <w:b/>
          <w:bCs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b/>
          <w:bCs/>
          <w:sz w:val="22"/>
          <w:szCs w:val="22"/>
          <w:lang w:eastAsia="fi-FI"/>
        </w:rPr>
        <w:t>Henkilötietojen siirto EU/ETA ulkopuolelle </w:t>
      </w:r>
    </w:p>
    <w:p w14:paraId="3FB8EF32" w14:textId="47ABB2C8" w:rsidR="00C7472A" w:rsidRPr="00D70305" w:rsidRDefault="007D0645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Tietojasi </w:t>
      </w:r>
      <w:r w:rsidR="00C7472A"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ei siirretä</w:t>
      </w:r>
      <w:r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 </w:t>
      </w:r>
      <w:r w:rsidR="00C7472A"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EU/</w:t>
      </w:r>
      <w:proofErr w:type="gramStart"/>
      <w:r w:rsidR="00C7472A"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ETA -alueen</w:t>
      </w:r>
      <w:proofErr w:type="gramEnd"/>
      <w:r w:rsidR="00C7472A"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 ulkopuolelle.  </w:t>
      </w:r>
      <w:r w:rsidR="001B5473">
        <w:rPr>
          <w:rFonts w:asciiTheme="minorHAnsi" w:eastAsia="Times New Roman" w:hAnsiTheme="minorHAnsi" w:cstheme="minorHAnsi"/>
          <w:sz w:val="22"/>
          <w:szCs w:val="22"/>
          <w:lang w:eastAsia="fi-FI"/>
        </w:rPr>
        <w:t>[Sinun tulee käytännössä huolehtia siitä, ettei tietoja siirretä].</w:t>
      </w:r>
    </w:p>
    <w:p w14:paraId="339045B5" w14:textId="6219DA01" w:rsidR="00C7472A" w:rsidRPr="00D70305" w:rsidRDefault="00C7472A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  </w:t>
      </w:r>
    </w:p>
    <w:p w14:paraId="40CEF9BC" w14:textId="77777777" w:rsidR="00C7472A" w:rsidRPr="00D70305" w:rsidRDefault="00C7472A" w:rsidP="001740D0">
      <w:pPr>
        <w:pStyle w:val="Luettelokappale"/>
        <w:numPr>
          <w:ilvl w:val="0"/>
          <w:numId w:val="20"/>
        </w:numPr>
        <w:spacing w:after="0"/>
        <w:textAlignment w:val="baseline"/>
        <w:rPr>
          <w:rFonts w:asciiTheme="minorHAnsi" w:eastAsia="Times New Roman" w:hAnsiTheme="minorHAnsi" w:cstheme="minorHAnsi"/>
          <w:b/>
          <w:bCs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b/>
          <w:bCs/>
          <w:sz w:val="22"/>
          <w:szCs w:val="22"/>
          <w:lang w:eastAsia="fi-FI"/>
        </w:rPr>
        <w:t>Henkilötietojen suojaaminen </w:t>
      </w:r>
    </w:p>
    <w:p w14:paraId="5F4F77FD" w14:textId="77777777" w:rsidR="00C7472A" w:rsidRPr="00D70305" w:rsidRDefault="00C7472A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 </w:t>
      </w:r>
    </w:p>
    <w:p w14:paraId="6D56D4C5" w14:textId="264B472D" w:rsidR="00C7472A" w:rsidRPr="00D70305" w:rsidRDefault="00C7472A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 </w:t>
      </w:r>
      <w:sdt>
        <w:sdtPr>
          <w:rPr>
            <w:rFonts w:asciiTheme="minorHAnsi" w:eastAsia="Times New Roman" w:hAnsiTheme="minorHAnsi" w:cstheme="minorHAnsi"/>
            <w:sz w:val="22"/>
            <w:szCs w:val="22"/>
            <w:lang w:eastAsia="fi-FI"/>
          </w:rPr>
          <w:id w:val="-1694532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40D0">
            <w:rPr>
              <w:rFonts w:ascii="MS Gothic" w:eastAsia="MS Gothic" w:hAnsi="MS Gothic" w:cstheme="minorHAnsi" w:hint="eastAsia"/>
              <w:sz w:val="22"/>
              <w:szCs w:val="22"/>
              <w:lang w:eastAsia="fi-FI"/>
            </w:rPr>
            <w:t>☐</w:t>
          </w:r>
        </w:sdtContent>
      </w:sdt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 </w:t>
      </w:r>
      <w:r w:rsidR="007D0645"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suoria tunnistetietoja ei kerätä (nimi tms.) </w:t>
      </w:r>
      <w:sdt>
        <w:sdtPr>
          <w:rPr>
            <w:rFonts w:asciiTheme="minorHAnsi" w:eastAsia="Times New Roman" w:hAnsiTheme="minorHAnsi" w:cstheme="minorHAnsi"/>
            <w:sz w:val="22"/>
            <w:szCs w:val="22"/>
            <w:lang w:eastAsia="fi-FI"/>
          </w:rPr>
          <w:id w:val="39718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40D0">
            <w:rPr>
              <w:rFonts w:ascii="MS Gothic" w:eastAsia="MS Gothic" w:hAnsi="MS Gothic" w:cstheme="minorHAnsi" w:hint="eastAsia"/>
              <w:sz w:val="22"/>
              <w:szCs w:val="22"/>
              <w:lang w:eastAsia="fi-FI"/>
            </w:rPr>
            <w:t>☐</w:t>
          </w:r>
        </w:sdtContent>
      </w:sdt>
      <w:r w:rsidR="001740D0"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aineisto </w:t>
      </w:r>
      <w:proofErr w:type="spellStart"/>
      <w:r w:rsidR="001740D0">
        <w:rPr>
          <w:rFonts w:asciiTheme="minorHAnsi" w:eastAsia="Times New Roman" w:hAnsiTheme="minorHAnsi" w:cstheme="minorHAnsi"/>
          <w:sz w:val="22"/>
          <w:szCs w:val="22"/>
          <w:lang w:eastAsia="fi-FI"/>
        </w:rPr>
        <w:t>pseudonymisoidaan</w:t>
      </w:r>
      <w:proofErr w:type="spellEnd"/>
    </w:p>
    <w:p w14:paraId="372D8E1E" w14:textId="78EE6EBC" w:rsidR="00C7472A" w:rsidRPr="00D70305" w:rsidRDefault="00C7472A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 </w:t>
      </w:r>
      <w:sdt>
        <w:sdtPr>
          <w:rPr>
            <w:rFonts w:asciiTheme="minorHAnsi" w:eastAsia="Times New Roman" w:hAnsiTheme="minorHAnsi" w:cstheme="minorHAnsi"/>
            <w:sz w:val="22"/>
            <w:szCs w:val="22"/>
            <w:lang w:eastAsia="fi-FI"/>
          </w:rPr>
          <w:id w:val="1111324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0305" w:rsidRPr="00D70305">
            <w:rPr>
              <w:rFonts w:ascii="Segoe UI Symbol" w:eastAsia="MS Gothic" w:hAnsi="Segoe UI Symbol" w:cs="Segoe UI Symbol"/>
              <w:sz w:val="22"/>
              <w:szCs w:val="22"/>
              <w:lang w:eastAsia="fi-FI"/>
            </w:rPr>
            <w:t>☐</w:t>
          </w:r>
        </w:sdtContent>
      </w:sdt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käyttäjätunnuksella   </w:t>
      </w:r>
      <w:sdt>
        <w:sdtPr>
          <w:rPr>
            <w:rFonts w:asciiTheme="minorHAnsi" w:eastAsia="Times New Roman" w:hAnsiTheme="minorHAnsi" w:cstheme="minorHAnsi"/>
            <w:sz w:val="22"/>
            <w:szCs w:val="22"/>
            <w:lang w:eastAsia="fi-FI"/>
          </w:rPr>
          <w:id w:val="-4528678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0305" w:rsidRPr="00D70305">
            <w:rPr>
              <w:rFonts w:ascii="Segoe UI Symbol" w:eastAsia="MS Gothic" w:hAnsi="Segoe UI Symbol" w:cs="Segoe UI Symbol"/>
              <w:sz w:val="22"/>
              <w:szCs w:val="22"/>
              <w:lang w:eastAsia="fi-FI"/>
            </w:rPr>
            <w:t>☐</w:t>
          </w:r>
        </w:sdtContent>
      </w:sdt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salasanalla   </w:t>
      </w:r>
      <w:sdt>
        <w:sdtPr>
          <w:rPr>
            <w:rFonts w:asciiTheme="minorHAnsi" w:eastAsia="Times New Roman" w:hAnsiTheme="minorHAnsi" w:cstheme="minorHAnsi"/>
            <w:sz w:val="22"/>
            <w:szCs w:val="22"/>
            <w:lang w:eastAsia="fi-FI"/>
          </w:rPr>
          <w:id w:val="-1664461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0305" w:rsidRPr="00D70305">
            <w:rPr>
              <w:rFonts w:ascii="Segoe UI Symbol" w:eastAsia="MS Gothic" w:hAnsi="Segoe UI Symbol" w:cs="Segoe UI Symbol"/>
              <w:sz w:val="22"/>
              <w:szCs w:val="22"/>
              <w:lang w:eastAsia="fi-FI"/>
            </w:rPr>
            <w:t>☐</w:t>
          </w:r>
        </w:sdtContent>
      </w:sdt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käytön rekisteröinnillä    </w:t>
      </w:r>
      <w:sdt>
        <w:sdtPr>
          <w:rPr>
            <w:rFonts w:asciiTheme="minorHAnsi" w:eastAsia="Times New Roman" w:hAnsiTheme="minorHAnsi" w:cstheme="minorHAnsi"/>
            <w:sz w:val="22"/>
            <w:szCs w:val="22"/>
            <w:lang w:eastAsia="fi-FI"/>
          </w:rPr>
          <w:id w:val="-1720579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0305" w:rsidRPr="00D70305">
            <w:rPr>
              <w:rFonts w:ascii="Segoe UI Symbol" w:eastAsia="MS Gothic" w:hAnsi="Segoe UI Symbol" w:cs="Segoe UI Symbol"/>
              <w:sz w:val="22"/>
              <w:szCs w:val="22"/>
              <w:lang w:eastAsia="fi-FI"/>
            </w:rPr>
            <w:t>☐</w:t>
          </w:r>
        </w:sdtContent>
      </w:sdt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kulunvalvonnalla (fyysinen tila) </w:t>
      </w:r>
    </w:p>
    <w:p w14:paraId="74A26A19" w14:textId="67C80B65" w:rsidR="00C7472A" w:rsidRPr="00D70305" w:rsidRDefault="00C7472A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 </w:t>
      </w:r>
      <w:sdt>
        <w:sdtPr>
          <w:rPr>
            <w:rFonts w:asciiTheme="minorHAnsi" w:eastAsia="Times New Roman" w:hAnsiTheme="minorHAnsi" w:cstheme="minorHAnsi"/>
            <w:sz w:val="22"/>
            <w:szCs w:val="22"/>
            <w:lang w:eastAsia="fi-FI"/>
          </w:rPr>
          <w:id w:val="203322690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0393D">
            <w:rPr>
              <w:rFonts w:ascii="MS Gothic" w:eastAsia="MS Gothic" w:hAnsi="MS Gothic" w:cstheme="minorHAnsi" w:hint="eastAsia"/>
              <w:sz w:val="22"/>
              <w:szCs w:val="22"/>
              <w:lang w:eastAsia="fi-FI"/>
            </w:rPr>
            <w:t>☒</w:t>
          </w:r>
        </w:sdtContent>
      </w:sdt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muulla tavoin, miten: </w:t>
      </w:r>
      <w:r w:rsidR="00C0393D"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 </w:t>
      </w:r>
      <w:r w:rsidRPr="00D70305">
        <w:rPr>
          <w:rFonts w:asciiTheme="minorHAnsi" w:eastAsia="Times New Roman" w:hAnsiTheme="minorHAnsi" w:cstheme="minorHAnsi"/>
          <w:sz w:val="22"/>
          <w:szCs w:val="22"/>
          <w:highlight w:val="lightGray"/>
          <w:lang w:eastAsia="fi-FI"/>
        </w:rPr>
        <w:t>[</w:t>
      </w:r>
      <w:r w:rsidR="00543D7A">
        <w:rPr>
          <w:rFonts w:asciiTheme="minorHAnsi" w:eastAsia="Times New Roman" w:hAnsiTheme="minorHAnsi" w:cstheme="minorHAnsi"/>
          <w:sz w:val="22"/>
          <w:szCs w:val="22"/>
          <w:highlight w:val="lightGray"/>
          <w:lang w:eastAsia="fi-FI"/>
        </w:rPr>
        <w:t>K</w:t>
      </w:r>
      <w:r w:rsidRPr="00D70305">
        <w:rPr>
          <w:rFonts w:asciiTheme="minorHAnsi" w:eastAsia="Times New Roman" w:hAnsiTheme="minorHAnsi" w:cstheme="minorHAnsi"/>
          <w:sz w:val="22"/>
          <w:szCs w:val="22"/>
          <w:highlight w:val="lightGray"/>
          <w:lang w:eastAsia="fi-FI"/>
        </w:rPr>
        <w:t xml:space="preserve">äytä apuna </w:t>
      </w:r>
      <w:hyperlink r:id="rId10" w:history="1">
        <w:r w:rsidR="00C0393D" w:rsidRPr="00C0393D">
          <w:rPr>
            <w:rStyle w:val="Hyperlinkki"/>
            <w:rFonts w:asciiTheme="minorHAnsi" w:eastAsia="Times New Roman" w:hAnsiTheme="minorHAnsi" w:cstheme="minorHAnsi"/>
            <w:sz w:val="22"/>
            <w:szCs w:val="22"/>
            <w:highlight w:val="lightGray"/>
            <w:lang w:eastAsia="fi-FI"/>
          </w:rPr>
          <w:t>salassapitotaulukkoa</w:t>
        </w:r>
      </w:hyperlink>
      <w:r w:rsidR="00C0393D">
        <w:rPr>
          <w:rFonts w:asciiTheme="minorHAnsi" w:eastAsia="Times New Roman" w:hAnsiTheme="minorHAnsi" w:cstheme="minorHAnsi"/>
          <w:sz w:val="22"/>
          <w:szCs w:val="22"/>
          <w:highlight w:val="lightGray"/>
          <w:lang w:eastAsia="fi-FI"/>
        </w:rPr>
        <w:t>.</w:t>
      </w:r>
      <w:r w:rsidRPr="00D70305">
        <w:rPr>
          <w:rFonts w:asciiTheme="minorHAnsi" w:eastAsia="Times New Roman" w:hAnsiTheme="minorHAnsi" w:cstheme="minorHAnsi"/>
          <w:sz w:val="22"/>
          <w:szCs w:val="22"/>
          <w:highlight w:val="lightGray"/>
          <w:lang w:eastAsia="fi-FI"/>
        </w:rPr>
        <w:t xml:space="preserve"> Kuvaa </w:t>
      </w:r>
      <w:r w:rsidR="00C0393D">
        <w:rPr>
          <w:rFonts w:asciiTheme="minorHAnsi" w:eastAsia="Times New Roman" w:hAnsiTheme="minorHAnsi" w:cstheme="minorHAnsi"/>
          <w:sz w:val="22"/>
          <w:szCs w:val="22"/>
          <w:highlight w:val="lightGray"/>
          <w:lang w:eastAsia="fi-FI"/>
        </w:rPr>
        <w:t>AINA myös</w:t>
      </w:r>
      <w:r w:rsidRPr="00D70305">
        <w:rPr>
          <w:rFonts w:asciiTheme="minorHAnsi" w:eastAsia="Times New Roman" w:hAnsiTheme="minorHAnsi" w:cstheme="minorHAnsi"/>
          <w:sz w:val="22"/>
          <w:szCs w:val="22"/>
          <w:highlight w:val="lightGray"/>
          <w:lang w:eastAsia="fi-FI"/>
        </w:rPr>
        <w:t xml:space="preserve"> sanallisesti, kuinka tietoja käsitellään tietoturvallisesti tutkimuksen aikana.]</w:t>
      </w: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 </w:t>
      </w:r>
    </w:p>
    <w:p w14:paraId="7F788046" w14:textId="206E80AE" w:rsidR="00C7472A" w:rsidRPr="001740D0" w:rsidRDefault="00000000" w:rsidP="000A78DF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sdt>
        <w:sdtPr>
          <w:rPr>
            <w:rFonts w:asciiTheme="minorHAnsi" w:eastAsia="Times New Roman" w:hAnsiTheme="minorHAnsi" w:cstheme="minorHAnsi"/>
            <w:sz w:val="22"/>
            <w:szCs w:val="22"/>
            <w:lang w:eastAsia="fi-FI"/>
          </w:rPr>
          <w:id w:val="16995801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40D0">
            <w:rPr>
              <w:rFonts w:ascii="MS Gothic" w:eastAsia="MS Gothic" w:hAnsi="MS Gothic" w:cstheme="minorHAnsi" w:hint="eastAsia"/>
              <w:sz w:val="22"/>
              <w:szCs w:val="22"/>
              <w:lang w:eastAsia="fi-FI"/>
            </w:rPr>
            <w:t>☐</w:t>
          </w:r>
        </w:sdtContent>
      </w:sdt>
      <w:r w:rsidR="00C7472A"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 </w:t>
      </w:r>
      <w:r w:rsidR="001740D0"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pakollinen tietosuojan vaikutustenarviointi on tehty </w:t>
      </w:r>
      <w:r w:rsidR="00D70305" w:rsidRPr="001740D0">
        <w:rPr>
          <w:rFonts w:asciiTheme="minorHAnsi" w:eastAsia="Times New Roman" w:hAnsiTheme="minorHAnsi" w:cstheme="minorHAnsi"/>
          <w:b/>
          <w:bCs/>
          <w:sz w:val="22"/>
          <w:szCs w:val="22"/>
          <w:highlight w:val="lightGray"/>
          <w:lang w:eastAsia="fi-FI"/>
        </w:rPr>
        <w:t>[</w:t>
      </w:r>
      <w:r w:rsidR="001740D0" w:rsidRPr="001740D0">
        <w:rPr>
          <w:rFonts w:asciiTheme="minorHAnsi" w:eastAsia="Times New Roman" w:hAnsiTheme="minorHAnsi" w:cstheme="minorHAnsi"/>
          <w:b/>
          <w:bCs/>
          <w:sz w:val="22"/>
          <w:szCs w:val="22"/>
          <w:highlight w:val="lightGray"/>
          <w:lang w:eastAsia="fi-FI"/>
        </w:rPr>
        <w:t xml:space="preserve">Tarkista </w:t>
      </w:r>
      <w:hyperlink r:id="rId11" w:history="1">
        <w:r w:rsidR="001740D0" w:rsidRPr="001740D0">
          <w:rPr>
            <w:rStyle w:val="Hyperlinkki"/>
            <w:rFonts w:asciiTheme="minorHAnsi" w:eastAsia="Times New Roman" w:hAnsiTheme="minorHAnsi" w:cstheme="minorHAnsi"/>
            <w:b/>
            <w:bCs/>
            <w:sz w:val="22"/>
            <w:szCs w:val="22"/>
            <w:highlight w:val="lightGray"/>
            <w:lang w:eastAsia="fi-FI"/>
          </w:rPr>
          <w:t>aina tekemällä alkukartoitus</w:t>
        </w:r>
      </w:hyperlink>
      <w:r w:rsidR="001740D0" w:rsidRPr="001740D0">
        <w:rPr>
          <w:rFonts w:asciiTheme="minorHAnsi" w:eastAsia="Times New Roman" w:hAnsiTheme="minorHAnsi" w:cstheme="minorHAnsi"/>
          <w:b/>
          <w:bCs/>
          <w:sz w:val="22"/>
          <w:szCs w:val="22"/>
          <w:highlight w:val="lightGray"/>
          <w:lang w:eastAsia="fi-FI"/>
        </w:rPr>
        <w:t>, onko vaikutustenarviointi pakollinen]</w:t>
      </w:r>
      <w:r w:rsidR="001740D0" w:rsidRPr="001740D0"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 </w:t>
      </w:r>
    </w:p>
    <w:p w14:paraId="3B0BA505" w14:textId="53EC901E" w:rsidR="00C7472A" w:rsidRPr="00D70305" w:rsidRDefault="00C7472A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 </w:t>
      </w:r>
    </w:p>
    <w:p w14:paraId="48C68C4E" w14:textId="20F67382" w:rsidR="00C7472A" w:rsidRDefault="00C7472A" w:rsidP="001740D0">
      <w:pPr>
        <w:pStyle w:val="Luettelokappale"/>
        <w:numPr>
          <w:ilvl w:val="0"/>
          <w:numId w:val="20"/>
        </w:numPr>
        <w:spacing w:after="0"/>
        <w:textAlignment w:val="baseline"/>
        <w:rPr>
          <w:rFonts w:asciiTheme="minorHAnsi" w:eastAsia="Times New Roman" w:hAnsiTheme="minorHAnsi" w:cstheme="minorHAnsi"/>
          <w:b/>
          <w:bCs/>
          <w:caps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b/>
          <w:bCs/>
          <w:caps/>
          <w:sz w:val="22"/>
          <w:szCs w:val="22"/>
          <w:lang w:eastAsia="fi-FI"/>
        </w:rPr>
        <w:t>HENKILÖTIETOJEN KÄSITTELY</w:t>
      </w:r>
      <w:r w:rsidR="001B5473">
        <w:rPr>
          <w:rFonts w:asciiTheme="minorHAnsi" w:eastAsia="Times New Roman" w:hAnsiTheme="minorHAnsi" w:cstheme="minorHAnsi"/>
          <w:b/>
          <w:bCs/>
          <w:caps/>
          <w:sz w:val="22"/>
          <w:szCs w:val="22"/>
          <w:lang w:eastAsia="fi-FI"/>
        </w:rPr>
        <w:t>n</w:t>
      </w:r>
      <w:r w:rsidRPr="00D70305">
        <w:rPr>
          <w:rFonts w:asciiTheme="minorHAnsi" w:eastAsia="Times New Roman" w:hAnsiTheme="minorHAnsi" w:cstheme="minorHAnsi"/>
          <w:b/>
          <w:bCs/>
          <w:caps/>
          <w:sz w:val="22"/>
          <w:szCs w:val="22"/>
          <w:lang w:eastAsia="fi-FI"/>
        </w:rPr>
        <w:t xml:space="preserve"> </w:t>
      </w:r>
      <w:r w:rsidR="001740D0">
        <w:rPr>
          <w:rFonts w:asciiTheme="minorHAnsi" w:eastAsia="Times New Roman" w:hAnsiTheme="minorHAnsi" w:cstheme="minorHAnsi"/>
          <w:b/>
          <w:bCs/>
          <w:caps/>
          <w:sz w:val="22"/>
          <w:szCs w:val="22"/>
          <w:lang w:eastAsia="fi-FI"/>
        </w:rPr>
        <w:t>elinkaari</w:t>
      </w:r>
      <w:r w:rsidRPr="00D70305">
        <w:rPr>
          <w:rFonts w:asciiTheme="minorHAnsi" w:eastAsia="Times New Roman" w:hAnsiTheme="minorHAnsi" w:cstheme="minorHAnsi"/>
          <w:b/>
          <w:bCs/>
          <w:caps/>
          <w:sz w:val="22"/>
          <w:szCs w:val="22"/>
          <w:lang w:eastAsia="fi-FI"/>
        </w:rPr>
        <w:t> </w:t>
      </w:r>
    </w:p>
    <w:p w14:paraId="4F860B54" w14:textId="77777777" w:rsidR="00D70305" w:rsidRPr="00D70305" w:rsidRDefault="00D70305" w:rsidP="00D70305">
      <w:pPr>
        <w:pStyle w:val="Luettelokappale"/>
        <w:spacing w:after="0"/>
        <w:ind w:left="360"/>
        <w:textAlignment w:val="baseline"/>
        <w:rPr>
          <w:rFonts w:asciiTheme="minorHAnsi" w:eastAsia="Times New Roman" w:hAnsiTheme="minorHAnsi" w:cstheme="minorHAnsi"/>
          <w:b/>
          <w:bCs/>
          <w:caps/>
          <w:sz w:val="22"/>
          <w:szCs w:val="22"/>
          <w:lang w:eastAsia="fi-FI"/>
        </w:rPr>
      </w:pPr>
    </w:p>
    <w:p w14:paraId="7055582F" w14:textId="14FEBCA2" w:rsidR="001740D0" w:rsidRPr="00D70305" w:rsidRDefault="00C7472A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 </w:t>
      </w:r>
      <w:r w:rsidR="001740D0">
        <w:rPr>
          <w:rFonts w:asciiTheme="minorHAnsi" w:eastAsia="Times New Roman" w:hAnsiTheme="minorHAnsi" w:cstheme="minorHAnsi"/>
          <w:sz w:val="22"/>
          <w:szCs w:val="22"/>
          <w:lang w:eastAsia="fi-FI"/>
        </w:rPr>
        <w:t>Henkilö</w:t>
      </w: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rekisteri hävitetään </w:t>
      </w:r>
      <w:r w:rsidR="000A78DF"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arviolta </w:t>
      </w:r>
      <w:proofErr w:type="spellStart"/>
      <w:proofErr w:type="gramStart"/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kk.vvvv</w:t>
      </w:r>
      <w:proofErr w:type="spellEnd"/>
      <w:proofErr w:type="gramEnd"/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 mennessä</w:t>
      </w:r>
      <w:r w:rsidR="001740D0">
        <w:rPr>
          <w:rFonts w:asciiTheme="minorHAnsi" w:eastAsia="Times New Roman" w:hAnsiTheme="minorHAnsi" w:cstheme="minorHAnsi"/>
          <w:sz w:val="22"/>
          <w:szCs w:val="22"/>
          <w:lang w:eastAsia="fi-FI"/>
        </w:rPr>
        <w:t>.</w:t>
      </w: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 </w:t>
      </w:r>
    </w:p>
    <w:p w14:paraId="5561899A" w14:textId="0B0B73E9" w:rsidR="00C7472A" w:rsidRPr="00D70305" w:rsidRDefault="00C7472A" w:rsidP="00D70305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 </w:t>
      </w:r>
    </w:p>
    <w:p w14:paraId="19E8B1D0" w14:textId="77777777" w:rsidR="00C7472A" w:rsidRPr="001C04B2" w:rsidRDefault="00C7472A" w:rsidP="001740D0">
      <w:pPr>
        <w:pStyle w:val="Luettelokappale"/>
        <w:numPr>
          <w:ilvl w:val="0"/>
          <w:numId w:val="20"/>
        </w:numPr>
        <w:spacing w:after="0"/>
        <w:textAlignment w:val="baseline"/>
        <w:rPr>
          <w:rFonts w:asciiTheme="minorHAnsi" w:eastAsia="Times New Roman" w:hAnsiTheme="minorHAnsi" w:cstheme="minorHAnsi"/>
          <w:b/>
          <w:bCs/>
          <w:sz w:val="22"/>
          <w:szCs w:val="22"/>
          <w:lang w:eastAsia="fi-FI"/>
        </w:rPr>
      </w:pPr>
      <w:r w:rsidRPr="001C04B2">
        <w:rPr>
          <w:rFonts w:asciiTheme="minorHAnsi" w:eastAsia="Times New Roman" w:hAnsiTheme="minorHAnsi" w:cstheme="minorHAnsi"/>
          <w:b/>
          <w:bCs/>
          <w:sz w:val="22"/>
          <w:szCs w:val="22"/>
          <w:lang w:eastAsia="fi-FI"/>
        </w:rPr>
        <w:t>Rekisteröidyn oikeudet </w:t>
      </w:r>
    </w:p>
    <w:p w14:paraId="0EFA3C60" w14:textId="77777777" w:rsidR="00C7472A" w:rsidRPr="00D70305" w:rsidRDefault="00C7472A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 </w:t>
      </w:r>
    </w:p>
    <w:p w14:paraId="1D81AF4E" w14:textId="489CAEDB" w:rsidR="00C7472A" w:rsidRPr="00D70305" w:rsidRDefault="00C7472A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sz w:val="22"/>
          <w:szCs w:val="22"/>
          <w:u w:val="single"/>
          <w:lang w:eastAsia="fi-FI"/>
        </w:rPr>
        <w:t>Suostumuksen peruuttaminen (tietosuoja-asetuksen 7 artikla)</w:t>
      </w: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 </w:t>
      </w:r>
      <w:r w:rsidR="001740D0">
        <w:rPr>
          <w:rFonts w:asciiTheme="minorHAnsi" w:eastAsia="Times New Roman" w:hAnsiTheme="minorHAnsi" w:cstheme="minorHAnsi"/>
          <w:sz w:val="22"/>
          <w:szCs w:val="22"/>
          <w:lang w:eastAsia="fi-FI"/>
        </w:rPr>
        <w:t>(jos perusteena käytetään suostumusta ks. kohta 4)</w:t>
      </w:r>
    </w:p>
    <w:p w14:paraId="132F0BDF" w14:textId="77777777" w:rsidR="00C7472A" w:rsidRPr="00D70305" w:rsidRDefault="00C7472A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Sinulla on oikeus peruuttaa antamasi suostumus, mikäli henkilötietojen käsittely perustuu suostumukseen. Suostumuksen peruuttaminen ei vaikuta suostumuksen perusteella ennen sen peruuttamista suoritetun käsittelyn lainmukaisuuteen. </w:t>
      </w:r>
    </w:p>
    <w:p w14:paraId="0EE716E6" w14:textId="77777777" w:rsidR="00C7472A" w:rsidRPr="00D70305" w:rsidRDefault="00C7472A" w:rsidP="00C7472A">
      <w:pPr>
        <w:spacing w:after="0"/>
        <w:ind w:left="36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 </w:t>
      </w:r>
    </w:p>
    <w:p w14:paraId="331E96A4" w14:textId="78AB2905" w:rsidR="00C7472A" w:rsidRPr="00D70305" w:rsidRDefault="00C7472A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sz w:val="22"/>
          <w:szCs w:val="22"/>
          <w:u w:val="single"/>
          <w:lang w:eastAsia="fi-FI"/>
        </w:rPr>
        <w:t>Oikeus saada pääsy tietoihin (tietosuoja-asetuksen 15 artikla)</w:t>
      </w: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 Sinulla on oikeus saada tieto siitä, käsitelläänkö henkilötietojasi ja mitä henkilötietojasi käsitellään. Voit myös halutessasi pyytää jäljennöksen käsiteltävistä henkilötiedoista. </w:t>
      </w:r>
    </w:p>
    <w:p w14:paraId="3785E533" w14:textId="77777777" w:rsidR="00C7472A" w:rsidRPr="00D70305" w:rsidRDefault="00C7472A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 </w:t>
      </w:r>
    </w:p>
    <w:p w14:paraId="47C90DF6" w14:textId="595192BC" w:rsidR="00C7472A" w:rsidRPr="00D70305" w:rsidRDefault="00C7472A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sz w:val="22"/>
          <w:szCs w:val="22"/>
          <w:u w:val="single"/>
          <w:lang w:eastAsia="fi-FI"/>
        </w:rPr>
        <w:t>Oikeus tietojen oikaisemiseen (tietosuoja-asetuksen 16 artikla)</w:t>
      </w: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 Jos käsiteltävissä henkilötiedoissasi on epätarkkuuksia tai virheitä, sinulla on oikeus pyytää niiden oikaisua tai täydennystä. </w:t>
      </w:r>
    </w:p>
    <w:p w14:paraId="07296BDD" w14:textId="77777777" w:rsidR="00C7472A" w:rsidRPr="00D70305" w:rsidRDefault="00C7472A" w:rsidP="00C7472A">
      <w:pPr>
        <w:spacing w:after="0"/>
        <w:ind w:left="36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 </w:t>
      </w:r>
    </w:p>
    <w:p w14:paraId="5B1BBA6D" w14:textId="77777777" w:rsidR="00C7472A" w:rsidRPr="00D70305" w:rsidRDefault="00C7472A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sz w:val="22"/>
          <w:szCs w:val="22"/>
          <w:u w:val="single"/>
          <w:lang w:eastAsia="fi-FI"/>
        </w:rPr>
        <w:t>Oikeus tietojen poistamiseen (tietosuoja-asetuksen 17 artikla)</w:t>
      </w: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 </w:t>
      </w:r>
    </w:p>
    <w:p w14:paraId="51CBC9D4" w14:textId="17A5F298" w:rsidR="00C7472A" w:rsidRPr="00D70305" w:rsidRDefault="00C7472A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lastRenderedPageBreak/>
        <w:t xml:space="preserve">Sinulla on oikeus vaatia henkilötietojesi poistamista tietyissä tapauksissa. </w:t>
      </w:r>
    </w:p>
    <w:p w14:paraId="120AA8E1" w14:textId="77777777" w:rsidR="00C7472A" w:rsidRPr="00D70305" w:rsidRDefault="00C7472A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 </w:t>
      </w:r>
    </w:p>
    <w:p w14:paraId="3EFA997F" w14:textId="2977221F" w:rsidR="00C7472A" w:rsidRPr="00D70305" w:rsidRDefault="00C7472A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sz w:val="22"/>
          <w:szCs w:val="22"/>
          <w:u w:val="single"/>
          <w:lang w:eastAsia="fi-FI"/>
        </w:rPr>
        <w:t>Oikeus käsittelyn rajoittamiseen (tietosuoja-asetuksen 18 artikla)</w:t>
      </w: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 Sinulla on oikeus henkilötietojesi käsittelyn rajoittamiseen tietyissä tilanteissa kuten, jos kiistät henkilötietojesi paikkansapitävyyden. </w:t>
      </w:r>
    </w:p>
    <w:p w14:paraId="2EDF8477" w14:textId="77777777" w:rsidR="00C7472A" w:rsidRPr="00D70305" w:rsidRDefault="00C7472A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 </w:t>
      </w:r>
    </w:p>
    <w:p w14:paraId="62CCC255" w14:textId="4AD2E059" w:rsidR="00C7472A" w:rsidRPr="001740D0" w:rsidRDefault="00C7472A" w:rsidP="001740D0">
      <w:pPr>
        <w:spacing w:after="0"/>
        <w:ind w:left="0"/>
        <w:textAlignment w:val="baseline"/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 </w:t>
      </w:r>
      <w:r w:rsidRPr="00D70305">
        <w:rPr>
          <w:rFonts w:asciiTheme="minorHAnsi" w:eastAsia="Times New Roman" w:hAnsiTheme="minorHAnsi" w:cstheme="minorHAnsi"/>
          <w:sz w:val="22"/>
          <w:szCs w:val="22"/>
          <w:u w:val="single"/>
          <w:lang w:eastAsia="fi-FI"/>
        </w:rPr>
        <w:t>Vastustamisoikeus (tietosuoja-asetuksen 21 artikla)</w:t>
      </w: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 </w:t>
      </w:r>
      <w:r w:rsidR="001740D0">
        <w:rPr>
          <w:rFonts w:asciiTheme="minorHAnsi" w:eastAsia="Times New Roman" w:hAnsiTheme="minorHAnsi" w:cstheme="minorHAnsi"/>
          <w:sz w:val="22"/>
          <w:szCs w:val="22"/>
          <w:lang w:eastAsia="fi-FI"/>
        </w:rPr>
        <w:t>(jos perusteena käytetään oikeutettua etua ks. kohta 4)</w:t>
      </w:r>
    </w:p>
    <w:p w14:paraId="644815F6" w14:textId="6580E3A3" w:rsidR="00C7472A" w:rsidRPr="00D70305" w:rsidRDefault="00C7472A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bookmarkStart w:id="3" w:name="_Hlk99439610"/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Sinulla on oikeus vastustaa henkilötietojesi käsittelyä, jos käsittely perustuu oikeutettuun etuun. </w:t>
      </w:r>
    </w:p>
    <w:bookmarkEnd w:id="3"/>
    <w:p w14:paraId="3C7F6B77" w14:textId="77777777" w:rsidR="00C7472A" w:rsidRPr="00D70305" w:rsidRDefault="00C7472A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 </w:t>
      </w:r>
    </w:p>
    <w:p w14:paraId="37D050CD" w14:textId="5A64C159" w:rsidR="00C7472A" w:rsidRPr="00D70305" w:rsidRDefault="00C7472A" w:rsidP="001740D0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sz w:val="22"/>
          <w:szCs w:val="22"/>
          <w:u w:val="single"/>
          <w:lang w:eastAsia="fi-FI"/>
        </w:rPr>
        <w:t xml:space="preserve">Rekisteröidyn oikeuksien </w:t>
      </w:r>
      <w:proofErr w:type="gramStart"/>
      <w:r w:rsidRPr="00D70305">
        <w:rPr>
          <w:rFonts w:asciiTheme="minorHAnsi" w:eastAsia="Times New Roman" w:hAnsiTheme="minorHAnsi" w:cstheme="minorHAnsi"/>
          <w:sz w:val="22"/>
          <w:szCs w:val="22"/>
          <w:u w:val="single"/>
          <w:lang w:eastAsia="fi-FI"/>
        </w:rPr>
        <w:t>toteuttaminen</w:t>
      </w:r>
      <w:proofErr w:type="gramEnd"/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 Jos sinulla on kysyttävää rekisteröidyn oikeuksista, voit olla yhteydessä </w:t>
      </w:r>
      <w:r w:rsidR="001740D0">
        <w:rPr>
          <w:rFonts w:asciiTheme="minorHAnsi" w:eastAsia="Times New Roman" w:hAnsiTheme="minorHAnsi" w:cstheme="minorHAnsi"/>
          <w:sz w:val="22"/>
          <w:szCs w:val="22"/>
          <w:lang w:eastAsia="fi-FI"/>
        </w:rPr>
        <w:t>rekisterinpitäjään (ks. kohta 1).</w:t>
      </w:r>
    </w:p>
    <w:p w14:paraId="4DB8AAC7" w14:textId="77777777" w:rsidR="00C7472A" w:rsidRPr="00D70305" w:rsidRDefault="00C7472A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 </w:t>
      </w:r>
    </w:p>
    <w:p w14:paraId="16364E14" w14:textId="41DD1A96" w:rsidR="00C7472A" w:rsidRPr="00D70305" w:rsidRDefault="00C7472A" w:rsidP="00C7472A">
      <w:pPr>
        <w:spacing w:after="0"/>
        <w:ind w:left="0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Sinulla on oikeus tehdä valitus erityisesti vakinaisen asuin- tai työpaikkasi sijainnin mukaiselle valvontaviranomaiselle, mikäli katsot, että henkilötietojen käsittelyssä rikotaan EU:n yleistä tietosuoja-asetusta (EU) 2016/679. Suomessa valvontaviranomainen on tietosuojavaltuutettu. Tietosuojavaltuutetun toimiston ajantasaiset yhteystiedot: </w:t>
      </w:r>
      <w:hyperlink r:id="rId12" w:tgtFrame="_blank" w:history="1">
        <w:r w:rsidRPr="00D70305">
          <w:rPr>
            <w:rFonts w:asciiTheme="minorHAnsi" w:eastAsia="Times New Roman" w:hAnsiTheme="minorHAnsi" w:cstheme="minorHAnsi"/>
            <w:color w:val="000000"/>
            <w:sz w:val="22"/>
            <w:szCs w:val="22"/>
            <w:u w:val="single"/>
            <w:shd w:val="clear" w:color="auto" w:fill="E1E3E6"/>
            <w:lang w:eastAsia="fi-FI"/>
          </w:rPr>
          <w:t>https://tietosuoja.fi/etusivu</w:t>
        </w:r>
      </w:hyperlink>
      <w:r w:rsidRPr="00D70305">
        <w:rPr>
          <w:rFonts w:asciiTheme="minorHAnsi" w:eastAsia="Times New Roman" w:hAnsiTheme="minorHAnsi" w:cstheme="minorHAnsi"/>
          <w:sz w:val="22"/>
          <w:szCs w:val="22"/>
          <w:lang w:eastAsia="fi-FI"/>
        </w:rPr>
        <w:t> </w:t>
      </w:r>
    </w:p>
    <w:bookmarkEnd w:id="0"/>
    <w:p w14:paraId="1740323C" w14:textId="77777777" w:rsidR="00C7472A" w:rsidRPr="00C7472A" w:rsidRDefault="00C7472A" w:rsidP="00C7472A">
      <w:pPr>
        <w:spacing w:after="0"/>
        <w:ind w:left="0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C7472A">
        <w:rPr>
          <w:rFonts w:ascii="Times New Roman" w:eastAsia="Times New Roman" w:hAnsi="Times New Roman"/>
          <w:szCs w:val="24"/>
          <w:lang w:eastAsia="fi-FI"/>
        </w:rPr>
        <w:t> </w:t>
      </w:r>
    </w:p>
    <w:p w14:paraId="14D3F640" w14:textId="77777777" w:rsidR="00C7472A" w:rsidRPr="00C7472A" w:rsidRDefault="00C7472A" w:rsidP="00C7472A">
      <w:pPr>
        <w:spacing w:after="0"/>
        <w:ind w:left="0"/>
        <w:textAlignment w:val="baseline"/>
        <w:rPr>
          <w:rFonts w:ascii="Segoe UI" w:eastAsia="Times New Roman" w:hAnsi="Segoe UI" w:cs="Segoe UI"/>
          <w:caps/>
          <w:sz w:val="18"/>
          <w:szCs w:val="18"/>
          <w:lang w:eastAsia="fi-FI"/>
        </w:rPr>
      </w:pPr>
      <w:r w:rsidRPr="00C7472A">
        <w:rPr>
          <w:rFonts w:ascii="Times New Roman" w:eastAsia="Times New Roman" w:hAnsi="Times New Roman"/>
          <w:caps/>
          <w:szCs w:val="24"/>
          <w:lang w:eastAsia="fi-FI"/>
        </w:rPr>
        <w:t> </w:t>
      </w:r>
    </w:p>
    <w:p w14:paraId="49CCD86D" w14:textId="77777777" w:rsidR="00CC141D" w:rsidRPr="00CC141D" w:rsidRDefault="00CC141D" w:rsidP="00CC141D">
      <w:pPr>
        <w:pStyle w:val="Osoite"/>
      </w:pPr>
    </w:p>
    <w:sectPr w:rsidR="00CC141D" w:rsidRPr="00CC141D" w:rsidSect="002A7F44">
      <w:headerReference w:type="default" r:id="rId13"/>
      <w:footerReference w:type="default" r:id="rId14"/>
      <w:footerReference w:type="first" r:id="rId15"/>
      <w:pgSz w:w="11907" w:h="16840" w:code="9"/>
      <w:pgMar w:top="567" w:right="567" w:bottom="567" w:left="1134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4F81B" w14:textId="77777777" w:rsidR="009F7ECF" w:rsidRDefault="009F7ECF" w:rsidP="008E22AD">
      <w:r>
        <w:separator/>
      </w:r>
    </w:p>
  </w:endnote>
  <w:endnote w:type="continuationSeparator" w:id="0">
    <w:p w14:paraId="52E99F1D" w14:textId="77777777" w:rsidR="009F7ECF" w:rsidRDefault="009F7ECF" w:rsidP="008E2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-Narro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</w:rPr>
      <w:id w:val="-5249503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3A4CB7" w14:textId="400DE6C6" w:rsidR="00D70305" w:rsidRDefault="00D70305">
        <w:pPr>
          <w:pStyle w:val="Alatunniste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329A6DBF" w14:textId="77777777" w:rsidR="00D70305" w:rsidRDefault="00D70305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</w:rPr>
      <w:id w:val="-12898064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5B7041" w14:textId="546FA16A" w:rsidR="008D10ED" w:rsidRDefault="008D10ED">
        <w:pPr>
          <w:pStyle w:val="Alatunniste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7B9ED519" w14:textId="3CB55A71" w:rsidR="00C7472A" w:rsidRDefault="00C7472A" w:rsidP="00C65927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FD2AB" w14:textId="77777777" w:rsidR="009F7ECF" w:rsidRDefault="009F7ECF" w:rsidP="008E22AD">
      <w:r>
        <w:separator/>
      </w:r>
    </w:p>
  </w:footnote>
  <w:footnote w:type="continuationSeparator" w:id="0">
    <w:p w14:paraId="16900AB3" w14:textId="77777777" w:rsidR="009F7ECF" w:rsidRDefault="009F7ECF" w:rsidP="008E2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B5328" w14:textId="77777777" w:rsidR="00C7472A" w:rsidRDefault="00C7472A" w:rsidP="00BE295D">
    <w:pPr>
      <w:pStyle w:val="Yltunniste"/>
    </w:pPr>
  </w:p>
  <w:p w14:paraId="1621EF1D" w14:textId="77777777" w:rsidR="00C7472A" w:rsidRDefault="00C7472A" w:rsidP="00BE295D">
    <w:pPr>
      <w:pStyle w:val="Yltunniste"/>
    </w:pPr>
  </w:p>
  <w:p w14:paraId="2EDEED40" w14:textId="77777777" w:rsidR="00C7472A" w:rsidRPr="00BE295D" w:rsidRDefault="00000000" w:rsidP="00BE295D">
    <w:pPr>
      <w:pStyle w:val="Yltunniste"/>
    </w:pPr>
    <w:sdt>
      <w:sdtPr>
        <w:rPr>
          <w:color w:val="auto"/>
        </w:rPr>
        <w:id w:val="110152486"/>
        <w:docPartObj>
          <w:docPartGallery w:val="Page Numbers (Top of Page)"/>
          <w:docPartUnique/>
        </w:docPartObj>
      </w:sdtPr>
      <w:sdtContent>
        <w:r w:rsidR="00C7472A">
          <w:fldChar w:fldCharType="begin"/>
        </w:r>
        <w:r w:rsidR="00C7472A">
          <w:instrText xml:space="preserve"> PAGE   \* MERGEFORMAT </w:instrText>
        </w:r>
        <w:r w:rsidR="00C7472A">
          <w:fldChar w:fldCharType="separate"/>
        </w:r>
        <w:r w:rsidR="00C7472A">
          <w:t>2</w:t>
        </w:r>
        <w:r w:rsidR="00C7472A">
          <w:fldChar w:fldCharType="end"/>
        </w:r>
      </w:sdtContent>
    </w:sdt>
    <w:r w:rsidR="00C7472A" w:rsidRPr="00BE295D">
      <w:t xml:space="preserve"> </w:t>
    </w:r>
    <w:sdt>
      <w:sdtPr>
        <w:rPr>
          <w:color w:val="auto"/>
        </w:rPr>
        <w:id w:val="110152489"/>
        <w:docPartObj>
          <w:docPartGallery w:val="Page Numbers (Top of Page)"/>
          <w:docPartUnique/>
        </w:docPartObj>
      </w:sdtPr>
      <w:sdtContent>
        <w:r w:rsidR="00C7472A" w:rsidRPr="00BE295D">
          <w:t>(</w:t>
        </w:r>
        <w:fldSimple w:instr=" NUMPAGES   \* MERGEFORMAT ">
          <w:r w:rsidR="00C7472A">
            <w:t>1</w:t>
          </w:r>
        </w:fldSimple>
        <w:r w:rsidR="00C7472A" w:rsidRPr="00BE295D">
          <w:t>)</w:t>
        </w:r>
      </w:sdtContent>
    </w:sdt>
  </w:p>
  <w:p w14:paraId="39406F31" w14:textId="77777777" w:rsidR="00C7472A" w:rsidRDefault="00C7472A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E661E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A9ADC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F40DF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B4EEF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6243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46F7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B6AF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FE0E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C9AC7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02EC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9043EAB"/>
    <w:multiLevelType w:val="multilevel"/>
    <w:tmpl w:val="DB5AAA98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E64210"/>
    <w:multiLevelType w:val="hybridMultilevel"/>
    <w:tmpl w:val="EE5E1212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C142EF"/>
    <w:multiLevelType w:val="multilevel"/>
    <w:tmpl w:val="18AA9DB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C464B4"/>
    <w:multiLevelType w:val="multilevel"/>
    <w:tmpl w:val="401015B8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F47A2C"/>
    <w:multiLevelType w:val="hybridMultilevel"/>
    <w:tmpl w:val="6C22D722"/>
    <w:lvl w:ilvl="0" w:tplc="040B000F">
      <w:start w:val="1"/>
      <w:numFmt w:val="decimal"/>
      <w:lvlText w:val="%1."/>
      <w:lvlJc w:val="left"/>
      <w:pPr>
        <w:ind w:left="3328" w:hanging="360"/>
      </w:pPr>
    </w:lvl>
    <w:lvl w:ilvl="1" w:tplc="040B0019" w:tentative="1">
      <w:start w:val="1"/>
      <w:numFmt w:val="lowerLetter"/>
      <w:lvlText w:val="%2."/>
      <w:lvlJc w:val="left"/>
      <w:pPr>
        <w:ind w:left="4048" w:hanging="360"/>
      </w:pPr>
    </w:lvl>
    <w:lvl w:ilvl="2" w:tplc="040B001B" w:tentative="1">
      <w:start w:val="1"/>
      <w:numFmt w:val="lowerRoman"/>
      <w:lvlText w:val="%3."/>
      <w:lvlJc w:val="right"/>
      <w:pPr>
        <w:ind w:left="4768" w:hanging="180"/>
      </w:pPr>
    </w:lvl>
    <w:lvl w:ilvl="3" w:tplc="040B000F" w:tentative="1">
      <w:start w:val="1"/>
      <w:numFmt w:val="decimal"/>
      <w:lvlText w:val="%4."/>
      <w:lvlJc w:val="left"/>
      <w:pPr>
        <w:ind w:left="5488" w:hanging="360"/>
      </w:pPr>
    </w:lvl>
    <w:lvl w:ilvl="4" w:tplc="040B0019" w:tentative="1">
      <w:start w:val="1"/>
      <w:numFmt w:val="lowerLetter"/>
      <w:lvlText w:val="%5."/>
      <w:lvlJc w:val="left"/>
      <w:pPr>
        <w:ind w:left="6208" w:hanging="360"/>
      </w:pPr>
    </w:lvl>
    <w:lvl w:ilvl="5" w:tplc="040B001B" w:tentative="1">
      <w:start w:val="1"/>
      <w:numFmt w:val="lowerRoman"/>
      <w:lvlText w:val="%6."/>
      <w:lvlJc w:val="right"/>
      <w:pPr>
        <w:ind w:left="6928" w:hanging="180"/>
      </w:pPr>
    </w:lvl>
    <w:lvl w:ilvl="6" w:tplc="040B000F" w:tentative="1">
      <w:start w:val="1"/>
      <w:numFmt w:val="decimal"/>
      <w:lvlText w:val="%7."/>
      <w:lvlJc w:val="left"/>
      <w:pPr>
        <w:ind w:left="7648" w:hanging="360"/>
      </w:pPr>
    </w:lvl>
    <w:lvl w:ilvl="7" w:tplc="040B0019" w:tentative="1">
      <w:start w:val="1"/>
      <w:numFmt w:val="lowerLetter"/>
      <w:lvlText w:val="%8."/>
      <w:lvlJc w:val="left"/>
      <w:pPr>
        <w:ind w:left="8368" w:hanging="360"/>
      </w:pPr>
    </w:lvl>
    <w:lvl w:ilvl="8" w:tplc="040B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5" w15:restartNumberingAfterBreak="0">
    <w:nsid w:val="69842CA6"/>
    <w:multiLevelType w:val="hybridMultilevel"/>
    <w:tmpl w:val="0B6CA9C0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6" w15:restartNumberingAfterBreak="0">
    <w:nsid w:val="69867AC4"/>
    <w:multiLevelType w:val="multilevel"/>
    <w:tmpl w:val="07FE03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532F8A"/>
    <w:multiLevelType w:val="multilevel"/>
    <w:tmpl w:val="E3B8CFB0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06743B"/>
    <w:multiLevelType w:val="hybridMultilevel"/>
    <w:tmpl w:val="1070F41A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6B561F7"/>
    <w:multiLevelType w:val="multilevel"/>
    <w:tmpl w:val="2BC20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5496686">
    <w:abstractNumId w:val="15"/>
  </w:num>
  <w:num w:numId="2" w16cid:durableId="1442144852">
    <w:abstractNumId w:val="14"/>
  </w:num>
  <w:num w:numId="3" w16cid:durableId="1529417849">
    <w:abstractNumId w:val="9"/>
  </w:num>
  <w:num w:numId="4" w16cid:durableId="103579575">
    <w:abstractNumId w:val="7"/>
  </w:num>
  <w:num w:numId="5" w16cid:durableId="1249583340">
    <w:abstractNumId w:val="6"/>
  </w:num>
  <w:num w:numId="6" w16cid:durableId="1831213623">
    <w:abstractNumId w:val="5"/>
  </w:num>
  <w:num w:numId="7" w16cid:durableId="618756124">
    <w:abstractNumId w:val="4"/>
  </w:num>
  <w:num w:numId="8" w16cid:durableId="972098826">
    <w:abstractNumId w:val="8"/>
  </w:num>
  <w:num w:numId="9" w16cid:durableId="17630932">
    <w:abstractNumId w:val="3"/>
  </w:num>
  <w:num w:numId="10" w16cid:durableId="939684730">
    <w:abstractNumId w:val="2"/>
  </w:num>
  <w:num w:numId="11" w16cid:durableId="1473253588">
    <w:abstractNumId w:val="1"/>
  </w:num>
  <w:num w:numId="12" w16cid:durableId="1665433267">
    <w:abstractNumId w:val="0"/>
  </w:num>
  <w:num w:numId="13" w16cid:durableId="1508670610">
    <w:abstractNumId w:val="19"/>
  </w:num>
  <w:num w:numId="14" w16cid:durableId="1554345418">
    <w:abstractNumId w:val="16"/>
  </w:num>
  <w:num w:numId="15" w16cid:durableId="1926837844">
    <w:abstractNumId w:val="12"/>
  </w:num>
  <w:num w:numId="16" w16cid:durableId="598875569">
    <w:abstractNumId w:val="13"/>
  </w:num>
  <w:num w:numId="17" w16cid:durableId="362250009">
    <w:abstractNumId w:val="17"/>
  </w:num>
  <w:num w:numId="18" w16cid:durableId="290793130">
    <w:abstractNumId w:val="10"/>
  </w:num>
  <w:num w:numId="19" w16cid:durableId="1362122393">
    <w:abstractNumId w:val="18"/>
  </w:num>
  <w:num w:numId="20" w16cid:durableId="8834496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E01" w:allStyles="1" w:customStyles="0" w:latentStyles="0" w:stylesInUse="0" w:headingStyles="0" w:numberingStyles="0" w:tableStyles="0" w:directFormattingOnRuns="0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rawingGridVerticalSpacing w:val="181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72A"/>
    <w:rsid w:val="00006670"/>
    <w:rsid w:val="00011610"/>
    <w:rsid w:val="00054517"/>
    <w:rsid w:val="00061A07"/>
    <w:rsid w:val="00066E86"/>
    <w:rsid w:val="000751C8"/>
    <w:rsid w:val="00075469"/>
    <w:rsid w:val="000A78DF"/>
    <w:rsid w:val="001065C3"/>
    <w:rsid w:val="00115849"/>
    <w:rsid w:val="00157A56"/>
    <w:rsid w:val="001740D0"/>
    <w:rsid w:val="001B5473"/>
    <w:rsid w:val="001C04B2"/>
    <w:rsid w:val="00211CD9"/>
    <w:rsid w:val="002134DF"/>
    <w:rsid w:val="002A7F44"/>
    <w:rsid w:val="00314B20"/>
    <w:rsid w:val="00357804"/>
    <w:rsid w:val="00365A0D"/>
    <w:rsid w:val="00372336"/>
    <w:rsid w:val="00392CE4"/>
    <w:rsid w:val="00395135"/>
    <w:rsid w:val="003A2A42"/>
    <w:rsid w:val="003A6429"/>
    <w:rsid w:val="003A7B56"/>
    <w:rsid w:val="003D2DEE"/>
    <w:rsid w:val="00405466"/>
    <w:rsid w:val="00423E04"/>
    <w:rsid w:val="00425FEF"/>
    <w:rsid w:val="00462A82"/>
    <w:rsid w:val="004705E7"/>
    <w:rsid w:val="004753F1"/>
    <w:rsid w:val="00476BC5"/>
    <w:rsid w:val="004A276C"/>
    <w:rsid w:val="004B4062"/>
    <w:rsid w:val="004B73D4"/>
    <w:rsid w:val="00515485"/>
    <w:rsid w:val="00533B04"/>
    <w:rsid w:val="005377CD"/>
    <w:rsid w:val="005437B0"/>
    <w:rsid w:val="00543D7A"/>
    <w:rsid w:val="005E02DE"/>
    <w:rsid w:val="00662844"/>
    <w:rsid w:val="006A26F6"/>
    <w:rsid w:val="006C40E2"/>
    <w:rsid w:val="00701573"/>
    <w:rsid w:val="0071711B"/>
    <w:rsid w:val="007909F1"/>
    <w:rsid w:val="007D0645"/>
    <w:rsid w:val="00837AAE"/>
    <w:rsid w:val="00837F5B"/>
    <w:rsid w:val="00880001"/>
    <w:rsid w:val="008B79AA"/>
    <w:rsid w:val="008D10ED"/>
    <w:rsid w:val="008E22AD"/>
    <w:rsid w:val="00925F08"/>
    <w:rsid w:val="0096101A"/>
    <w:rsid w:val="0096127E"/>
    <w:rsid w:val="00964E8B"/>
    <w:rsid w:val="009B2C21"/>
    <w:rsid w:val="009D45D3"/>
    <w:rsid w:val="009F7ECF"/>
    <w:rsid w:val="00AA54C2"/>
    <w:rsid w:val="00AA7885"/>
    <w:rsid w:val="00B257C7"/>
    <w:rsid w:val="00B54C26"/>
    <w:rsid w:val="00B73141"/>
    <w:rsid w:val="00BD6809"/>
    <w:rsid w:val="00BE295D"/>
    <w:rsid w:val="00C0393D"/>
    <w:rsid w:val="00C06DFF"/>
    <w:rsid w:val="00C25AE0"/>
    <w:rsid w:val="00C60A88"/>
    <w:rsid w:val="00C65927"/>
    <w:rsid w:val="00C7472A"/>
    <w:rsid w:val="00CC141D"/>
    <w:rsid w:val="00CD302B"/>
    <w:rsid w:val="00D17ACA"/>
    <w:rsid w:val="00D4448B"/>
    <w:rsid w:val="00D55385"/>
    <w:rsid w:val="00D70305"/>
    <w:rsid w:val="00D845F7"/>
    <w:rsid w:val="00D93D72"/>
    <w:rsid w:val="00DB40F5"/>
    <w:rsid w:val="00DF1131"/>
    <w:rsid w:val="00E37BA2"/>
    <w:rsid w:val="00E60660"/>
    <w:rsid w:val="00E65C4F"/>
    <w:rsid w:val="00E84ABC"/>
    <w:rsid w:val="00E9505F"/>
    <w:rsid w:val="00E972DC"/>
    <w:rsid w:val="00EE0FC4"/>
    <w:rsid w:val="00F26666"/>
    <w:rsid w:val="00F3432F"/>
    <w:rsid w:val="00F77867"/>
    <w:rsid w:val="00F82123"/>
    <w:rsid w:val="00F97260"/>
    <w:rsid w:val="00FD7832"/>
    <w:rsid w:val="00FE4A0C"/>
    <w:rsid w:val="00FF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757E65"/>
  <w15:docId w15:val="{E1E48F8C-F104-4641-8B70-5AB19308D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fi-FI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aliases w:val="Teksti"/>
    <w:qFormat/>
    <w:rsid w:val="00476BC5"/>
    <w:pPr>
      <w:spacing w:after="120"/>
      <w:ind w:left="1304"/>
    </w:pPr>
    <w:rPr>
      <w:rFonts w:ascii="Palatino" w:hAnsi="Palatino"/>
      <w:sz w:val="24"/>
      <w:szCs w:val="17"/>
    </w:rPr>
  </w:style>
  <w:style w:type="paragraph" w:styleId="Otsikko1">
    <w:name w:val="heading 1"/>
    <w:aliases w:val="Pääotsikko"/>
    <w:next w:val="Normaali"/>
    <w:link w:val="Otsikko1Char"/>
    <w:qFormat/>
    <w:rsid w:val="00D845F7"/>
    <w:pPr>
      <w:keepNext/>
      <w:keepLines/>
      <w:spacing w:after="240" w:line="360" w:lineRule="auto"/>
      <w:outlineLvl w:val="0"/>
    </w:pPr>
    <w:rPr>
      <w:rFonts w:ascii="Palatino" w:eastAsiaTheme="majorEastAsia" w:hAnsi="Palatino" w:cstheme="majorBidi"/>
      <w:bCs/>
      <w:caps/>
      <w:sz w:val="24"/>
      <w:szCs w:val="28"/>
    </w:rPr>
  </w:style>
  <w:style w:type="paragraph" w:styleId="Otsikko2">
    <w:name w:val="heading 2"/>
    <w:aliases w:val="Subtitle,Alaots."/>
    <w:next w:val="Normaali"/>
    <w:link w:val="Otsikko2Char"/>
    <w:unhideWhenUsed/>
    <w:qFormat/>
    <w:rsid w:val="00D845F7"/>
    <w:pPr>
      <w:keepNext/>
      <w:keepLines/>
      <w:spacing w:before="240" w:after="240"/>
      <w:outlineLvl w:val="1"/>
    </w:pPr>
    <w:rPr>
      <w:rFonts w:ascii="Palatino" w:eastAsiaTheme="majorEastAsia" w:hAnsi="Palatino" w:cstheme="majorBidi"/>
      <w:bCs/>
      <w:sz w:val="24"/>
      <w:szCs w:val="26"/>
    </w:rPr>
  </w:style>
  <w:style w:type="paragraph" w:styleId="Otsikko3">
    <w:name w:val="heading 3"/>
    <w:aliases w:val="2. alaots."/>
    <w:next w:val="Normaali"/>
    <w:link w:val="Otsikko3Char"/>
    <w:unhideWhenUsed/>
    <w:qFormat/>
    <w:rsid w:val="00D845F7"/>
    <w:pPr>
      <w:keepNext/>
      <w:keepLines/>
      <w:spacing w:before="240" w:after="240"/>
      <w:ind w:left="1304"/>
      <w:outlineLvl w:val="2"/>
    </w:pPr>
    <w:rPr>
      <w:rFonts w:ascii="Palatino" w:eastAsiaTheme="majorEastAsia" w:hAnsi="Palatino" w:cstheme="majorBidi"/>
      <w:bCs/>
      <w:sz w:val="24"/>
      <w:szCs w:val="17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aliases w:val="Pääotsikko Char"/>
    <w:basedOn w:val="Kappaleenoletusfontti"/>
    <w:link w:val="Otsikko1"/>
    <w:rsid w:val="00D845F7"/>
    <w:rPr>
      <w:rFonts w:ascii="Palatino" w:eastAsiaTheme="majorEastAsia" w:hAnsi="Palatino" w:cstheme="majorBidi"/>
      <w:bCs/>
      <w:caps/>
      <w:sz w:val="24"/>
      <w:szCs w:val="28"/>
    </w:rPr>
  </w:style>
  <w:style w:type="character" w:customStyle="1" w:styleId="Otsikko2Char">
    <w:name w:val="Otsikko 2 Char"/>
    <w:aliases w:val="Subtitle Char,Alaots. Char"/>
    <w:basedOn w:val="Kappaleenoletusfontti"/>
    <w:link w:val="Otsikko2"/>
    <w:rsid w:val="00D845F7"/>
    <w:rPr>
      <w:rFonts w:ascii="Palatino" w:eastAsiaTheme="majorEastAsia" w:hAnsi="Palatino" w:cstheme="majorBidi"/>
      <w:bCs/>
      <w:sz w:val="24"/>
      <w:szCs w:val="26"/>
    </w:rPr>
  </w:style>
  <w:style w:type="character" w:customStyle="1" w:styleId="Otsikko3Char">
    <w:name w:val="Otsikko 3 Char"/>
    <w:aliases w:val="2. alaots. Char"/>
    <w:basedOn w:val="Kappaleenoletusfontti"/>
    <w:link w:val="Otsikko3"/>
    <w:rsid w:val="00D845F7"/>
    <w:rPr>
      <w:rFonts w:ascii="Palatino" w:eastAsiaTheme="majorEastAsia" w:hAnsi="Palatino" w:cstheme="majorBidi"/>
      <w:bCs/>
      <w:sz w:val="24"/>
      <w:szCs w:val="17"/>
    </w:rPr>
  </w:style>
  <w:style w:type="paragraph" w:styleId="Yltunniste">
    <w:name w:val="header"/>
    <w:link w:val="YltunnisteChar"/>
    <w:uiPriority w:val="99"/>
    <w:rsid w:val="003A6429"/>
    <w:pPr>
      <w:jc w:val="right"/>
    </w:pPr>
    <w:rPr>
      <w:rFonts w:ascii="Palatino" w:hAnsi="Palatino"/>
      <w:noProof/>
      <w:color w:val="777777"/>
      <w:sz w:val="24"/>
      <w:szCs w:val="17"/>
    </w:rPr>
  </w:style>
  <w:style w:type="character" w:customStyle="1" w:styleId="YltunnisteChar">
    <w:name w:val="Ylätunniste Char"/>
    <w:basedOn w:val="Kappaleenoletusfontti"/>
    <w:link w:val="Yltunniste"/>
    <w:uiPriority w:val="99"/>
    <w:rsid w:val="003A6429"/>
    <w:rPr>
      <w:rFonts w:ascii="Palatino" w:hAnsi="Palatino"/>
      <w:noProof/>
      <w:color w:val="777777"/>
      <w:sz w:val="24"/>
      <w:szCs w:val="17"/>
    </w:rPr>
  </w:style>
  <w:style w:type="paragraph" w:styleId="Alatunniste">
    <w:name w:val="footer"/>
    <w:link w:val="AlatunnisteChar"/>
    <w:uiPriority w:val="99"/>
    <w:rsid w:val="003A6429"/>
    <w:rPr>
      <w:rFonts w:ascii="Helvetica-Narrow" w:hAnsi="Helvetica-Narrow"/>
      <w:noProof/>
      <w:color w:val="777777"/>
      <w:sz w:val="17"/>
      <w:szCs w:val="17"/>
    </w:rPr>
  </w:style>
  <w:style w:type="character" w:customStyle="1" w:styleId="AlatunnisteChar">
    <w:name w:val="Alatunniste Char"/>
    <w:basedOn w:val="Kappaleenoletusfontti"/>
    <w:link w:val="Alatunniste"/>
    <w:uiPriority w:val="99"/>
    <w:rsid w:val="003A6429"/>
    <w:rPr>
      <w:rFonts w:ascii="Helvetica-Narrow" w:hAnsi="Helvetica-Narrow"/>
      <w:noProof/>
      <w:color w:val="777777"/>
      <w:sz w:val="17"/>
      <w:szCs w:val="17"/>
    </w:rPr>
  </w:style>
  <w:style w:type="paragraph" w:customStyle="1" w:styleId="Pvm">
    <w:name w:val="Pvm"/>
    <w:aliases w:val="nro &amp; viite"/>
    <w:next w:val="Otsikko1"/>
    <w:rsid w:val="00E60660"/>
    <w:pPr>
      <w:spacing w:line="480" w:lineRule="auto"/>
    </w:pPr>
    <w:rPr>
      <w:rFonts w:ascii="Helvetica-Narrow" w:hAnsi="Helvetica-Narrow"/>
      <w:noProof/>
      <w:sz w:val="17"/>
      <w:szCs w:val="17"/>
    </w:rPr>
  </w:style>
  <w:style w:type="character" w:styleId="Paikkamerkkiteksti">
    <w:name w:val="Placeholder Text"/>
    <w:basedOn w:val="Kappaleenoletusfontti"/>
    <w:uiPriority w:val="99"/>
    <w:semiHidden/>
    <w:rsid w:val="008E22AD"/>
    <w:rPr>
      <w:color w:val="808080"/>
    </w:rPr>
  </w:style>
  <w:style w:type="paragraph" w:customStyle="1" w:styleId="JYUnimi">
    <w:name w:val="JYU nimi"/>
    <w:rsid w:val="002A7F44"/>
    <w:pPr>
      <w:spacing w:before="1160" w:after="1160"/>
    </w:pPr>
    <w:rPr>
      <w:rFonts w:ascii="Palatino" w:hAnsi="Palatino"/>
      <w:caps/>
      <w:color w:val="7F7F7F" w:themeColor="text1" w:themeTint="80"/>
      <w:sz w:val="24"/>
      <w:szCs w:val="17"/>
    </w:rPr>
  </w:style>
  <w:style w:type="paragraph" w:customStyle="1" w:styleId="Osoite">
    <w:name w:val="Osoite"/>
    <w:rsid w:val="00E60660"/>
    <w:rPr>
      <w:rFonts w:ascii="Palatino" w:hAnsi="Palatino"/>
      <w:sz w:val="24"/>
      <w:szCs w:val="17"/>
    </w:rPr>
  </w:style>
  <w:style w:type="paragraph" w:styleId="Luettelokappale">
    <w:name w:val="List Paragraph"/>
    <w:basedOn w:val="Normaali"/>
    <w:uiPriority w:val="34"/>
    <w:rsid w:val="00964E8B"/>
    <w:pPr>
      <w:ind w:left="720"/>
      <w:contextualSpacing/>
    </w:pPr>
  </w:style>
  <w:style w:type="paragraph" w:styleId="Seliteteksti">
    <w:name w:val="Balloon Text"/>
    <w:basedOn w:val="Normaali"/>
    <w:link w:val="SelitetekstiChar"/>
    <w:rsid w:val="00B54C2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B54C26"/>
    <w:rPr>
      <w:rFonts w:ascii="Tahoma" w:hAnsi="Tahoma" w:cs="Tahoma"/>
      <w:sz w:val="16"/>
      <w:szCs w:val="16"/>
    </w:rPr>
  </w:style>
  <w:style w:type="paragraph" w:customStyle="1" w:styleId="Yksikk">
    <w:name w:val="Yksikkö"/>
    <w:basedOn w:val="JYUnimi"/>
    <w:qFormat/>
    <w:rsid w:val="00D845F7"/>
    <w:pPr>
      <w:suppressAutoHyphens/>
      <w:spacing w:before="0" w:after="0"/>
      <w:contextualSpacing/>
    </w:pPr>
    <w:rPr>
      <w:sz w:val="20"/>
    </w:rPr>
  </w:style>
  <w:style w:type="paragraph" w:styleId="Asiakirjanrakenneruutu">
    <w:name w:val="Document Map"/>
    <w:basedOn w:val="Normaali"/>
    <w:link w:val="AsiakirjanrakenneruutuChar"/>
    <w:rsid w:val="00E65C4F"/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rsid w:val="00E65C4F"/>
    <w:rPr>
      <w:rFonts w:ascii="Tahoma" w:hAnsi="Tahoma" w:cs="Tahoma"/>
      <w:sz w:val="16"/>
      <w:szCs w:val="16"/>
    </w:rPr>
  </w:style>
  <w:style w:type="paragraph" w:customStyle="1" w:styleId="msonormal0">
    <w:name w:val="msonormal"/>
    <w:basedOn w:val="Normaali"/>
    <w:rsid w:val="00C7472A"/>
    <w:pPr>
      <w:spacing w:before="100" w:beforeAutospacing="1" w:after="100" w:afterAutospacing="1"/>
      <w:ind w:left="0"/>
    </w:pPr>
    <w:rPr>
      <w:rFonts w:ascii="Times New Roman" w:eastAsia="Times New Roman" w:hAnsi="Times New Roman"/>
      <w:szCs w:val="24"/>
      <w:lang w:eastAsia="fi-FI"/>
    </w:rPr>
  </w:style>
  <w:style w:type="paragraph" w:customStyle="1" w:styleId="paragraph">
    <w:name w:val="paragraph"/>
    <w:basedOn w:val="Normaali"/>
    <w:rsid w:val="00C7472A"/>
    <w:pPr>
      <w:spacing w:before="100" w:beforeAutospacing="1" w:after="100" w:afterAutospacing="1"/>
      <w:ind w:left="0"/>
    </w:pPr>
    <w:rPr>
      <w:rFonts w:ascii="Times New Roman" w:eastAsia="Times New Roman" w:hAnsi="Times New Roman"/>
      <w:szCs w:val="24"/>
      <w:lang w:eastAsia="fi-FI"/>
    </w:rPr>
  </w:style>
  <w:style w:type="character" w:customStyle="1" w:styleId="trackchangetextdeletion">
    <w:name w:val="trackchangetextdeletion"/>
    <w:basedOn w:val="Kappaleenoletusfontti"/>
    <w:rsid w:val="00C7472A"/>
  </w:style>
  <w:style w:type="character" w:customStyle="1" w:styleId="textrun">
    <w:name w:val="textrun"/>
    <w:basedOn w:val="Kappaleenoletusfontti"/>
    <w:rsid w:val="00C7472A"/>
  </w:style>
  <w:style w:type="character" w:customStyle="1" w:styleId="normaltextrun">
    <w:name w:val="normaltextrun"/>
    <w:basedOn w:val="Kappaleenoletusfontti"/>
    <w:rsid w:val="00C7472A"/>
  </w:style>
  <w:style w:type="character" w:customStyle="1" w:styleId="eop">
    <w:name w:val="eop"/>
    <w:basedOn w:val="Kappaleenoletusfontti"/>
    <w:rsid w:val="00C7472A"/>
  </w:style>
  <w:style w:type="character" w:customStyle="1" w:styleId="trackedchange">
    <w:name w:val="trackedchange"/>
    <w:basedOn w:val="Kappaleenoletusfontti"/>
    <w:rsid w:val="00C7472A"/>
  </w:style>
  <w:style w:type="character" w:customStyle="1" w:styleId="trackchangetextinsertion">
    <w:name w:val="trackchangetextinsertion"/>
    <w:basedOn w:val="Kappaleenoletusfontti"/>
    <w:rsid w:val="00C7472A"/>
  </w:style>
  <w:style w:type="paragraph" w:customStyle="1" w:styleId="outlineelement">
    <w:name w:val="outlineelement"/>
    <w:basedOn w:val="Normaali"/>
    <w:rsid w:val="00C7472A"/>
    <w:pPr>
      <w:spacing w:before="100" w:beforeAutospacing="1" w:after="100" w:afterAutospacing="1"/>
      <w:ind w:left="0"/>
    </w:pPr>
    <w:rPr>
      <w:rFonts w:ascii="Times New Roman" w:eastAsia="Times New Roman" w:hAnsi="Times New Roman"/>
      <w:szCs w:val="24"/>
      <w:lang w:eastAsia="fi-FI"/>
    </w:rPr>
  </w:style>
  <w:style w:type="character" w:customStyle="1" w:styleId="fieldrange">
    <w:name w:val="fieldrange"/>
    <w:basedOn w:val="Kappaleenoletusfontti"/>
    <w:rsid w:val="00C7472A"/>
  </w:style>
  <w:style w:type="character" w:customStyle="1" w:styleId="contentcontrolboundarysink">
    <w:name w:val="contentcontrolboundarysink"/>
    <w:basedOn w:val="Kappaleenoletusfontti"/>
    <w:rsid w:val="00C7472A"/>
  </w:style>
  <w:style w:type="character" w:customStyle="1" w:styleId="contentcontrol">
    <w:name w:val="contentcontrol"/>
    <w:basedOn w:val="Kappaleenoletusfontti"/>
    <w:rsid w:val="00C7472A"/>
  </w:style>
  <w:style w:type="character" w:styleId="Hyperlinkki">
    <w:name w:val="Hyperlink"/>
    <w:basedOn w:val="Kappaleenoletusfontti"/>
    <w:uiPriority w:val="99"/>
    <w:unhideWhenUsed/>
    <w:rsid w:val="00FE4A0C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FE4A0C"/>
    <w:rPr>
      <w:color w:val="605E5C"/>
      <w:shd w:val="clear" w:color="auto" w:fill="E1DFDD"/>
    </w:rPr>
  </w:style>
  <w:style w:type="character" w:styleId="Korostus">
    <w:name w:val="Emphasis"/>
    <w:basedOn w:val="Kappaleenoletusfontti"/>
    <w:uiPriority w:val="20"/>
    <w:qFormat/>
    <w:rsid w:val="00FE4A0C"/>
    <w:rPr>
      <w:i/>
      <w:iCs/>
    </w:rPr>
  </w:style>
  <w:style w:type="character" w:styleId="Kommentinviite">
    <w:name w:val="annotation reference"/>
    <w:basedOn w:val="Kappaleenoletusfontti"/>
    <w:semiHidden/>
    <w:unhideWhenUsed/>
    <w:rsid w:val="00372336"/>
    <w:rPr>
      <w:sz w:val="16"/>
      <w:szCs w:val="16"/>
    </w:rPr>
  </w:style>
  <w:style w:type="paragraph" w:styleId="Kommentinteksti">
    <w:name w:val="annotation text"/>
    <w:basedOn w:val="Normaali"/>
    <w:link w:val="KommentintekstiChar"/>
    <w:semiHidden/>
    <w:unhideWhenUsed/>
    <w:rsid w:val="00372336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semiHidden/>
    <w:rsid w:val="00372336"/>
    <w:rPr>
      <w:rFonts w:ascii="Palatino" w:hAnsi="Palatino"/>
    </w:rPr>
  </w:style>
  <w:style w:type="paragraph" w:styleId="Kommentinotsikko">
    <w:name w:val="annotation subject"/>
    <w:basedOn w:val="Kommentinteksti"/>
    <w:next w:val="Kommentinteksti"/>
    <w:link w:val="KommentinotsikkoChar"/>
    <w:semiHidden/>
    <w:unhideWhenUsed/>
    <w:rsid w:val="00372336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semiHidden/>
    <w:rsid w:val="00372336"/>
    <w:rPr>
      <w:rFonts w:ascii="Palatino" w:hAnsi="Palatino"/>
      <w:b/>
      <w:bCs/>
    </w:rPr>
  </w:style>
  <w:style w:type="character" w:customStyle="1" w:styleId="contextualspellingandgrammarerror">
    <w:name w:val="contextualspellingandgrammarerror"/>
    <w:basedOn w:val="Kappaleenoletusfontti"/>
    <w:rsid w:val="00DF1131"/>
  </w:style>
  <w:style w:type="paragraph" w:styleId="Vaintekstin">
    <w:name w:val="Plain Text"/>
    <w:basedOn w:val="Normaali"/>
    <w:link w:val="VaintekstinChar"/>
    <w:uiPriority w:val="99"/>
    <w:unhideWhenUsed/>
    <w:rsid w:val="00B73141"/>
    <w:pPr>
      <w:spacing w:after="0"/>
      <w:ind w:left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B73141"/>
    <w:rPr>
      <w:rFonts w:ascii="Calibri" w:eastAsiaTheme="minorHAnsi" w:hAnsi="Calibri" w:cstheme="minorBidi"/>
      <w:sz w:val="22"/>
      <w:szCs w:val="21"/>
      <w:lang w:eastAsia="en-US"/>
    </w:rPr>
  </w:style>
  <w:style w:type="character" w:styleId="AvattuHyperlinkki">
    <w:name w:val="FollowedHyperlink"/>
    <w:basedOn w:val="Kappaleenoletusfontti"/>
    <w:uiPriority w:val="99"/>
    <w:semiHidden/>
    <w:unhideWhenUsed/>
    <w:rsid w:val="00C039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1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2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7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4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26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7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74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9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9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2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5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4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5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8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8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6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4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3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3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0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9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3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4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0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1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5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9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1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6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7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9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0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7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1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3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3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2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etosuoja@jyu.fi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ietosuoja.fi/etusiv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no.jyu.fi/fi/ohjeet/turvallisuus-tietoturva-ja-tietosuoja/tietosuoja/arviointityokalut-tietosuojan-toteuttamisen-tueksi/arviointityokalut-tietosuojan-toteuttamisen-tueksi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uno.jyu.fi/fi/ohjeet/turvallisuus-tietoturva-ja-tietosuoja/tietoturva/tietoturvaohjeet/salassa-pidettavan-tiedon-kasittel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eta.jyu.fi/fi/yhteystiedot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JYU_templates\JYU%20Kirjepohja%20ylein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0D6A0-97FC-42A3-ADA1-4327DBA7C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JYU Kirjepohja yleinen</Template>
  <TotalTime>1</TotalTime>
  <Pages>3</Pages>
  <Words>680</Words>
  <Characters>5509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JYU Kirjepohja</vt:lpstr>
      <vt:lpstr>JYU Kirjepohja</vt:lpstr>
    </vt:vector>
  </TitlesOfParts>
  <Company>JYU</Company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JYU Kirjepohja</dc:title>
  <dc:creator>Valkonen, Riikka</dc:creator>
  <cp:lastModifiedBy>Terhi Huovinen</cp:lastModifiedBy>
  <cp:revision>2</cp:revision>
  <cp:lastPrinted>2010-01-15T07:46:00Z</cp:lastPrinted>
  <dcterms:created xsi:type="dcterms:W3CDTF">2023-11-10T12:47:00Z</dcterms:created>
  <dcterms:modified xsi:type="dcterms:W3CDTF">2023-11-10T12:47:00Z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9309d61b6f47d3bc33deafb7e2ec36cfe92e257dd1d015ad4bc441e6d994054b</vt:lpwstr>
  </property>
</Properties>
</file>