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7E9A" w14:textId="64D7BFFF" w:rsidR="005B5A29" w:rsidRDefault="005B5A29"/>
    <w:p w14:paraId="43ED829D" w14:textId="382DA882" w:rsidR="005B5A29" w:rsidRDefault="005B5A29">
      <w:r>
        <w:t xml:space="preserve">KÄYTTÄYTYMISEN ARVIOINNIN KRITEERIT VUOSILUOKILLA </w:t>
      </w:r>
      <w:r w:rsidR="00395BCA">
        <w:t>1</w:t>
      </w:r>
      <w:r>
        <w:t>-9 (31.5.2021)</w:t>
      </w:r>
    </w:p>
    <w:p w14:paraId="071AD795" w14:textId="77777777" w:rsidR="005B5A29" w:rsidRDefault="005B5A29"/>
    <w:tbl>
      <w:tblPr>
        <w:tblW w:w="138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2304"/>
        <w:gridCol w:w="2212"/>
        <w:gridCol w:w="2174"/>
        <w:gridCol w:w="2409"/>
        <w:gridCol w:w="2552"/>
      </w:tblGrid>
      <w:tr w:rsidR="00CC066C" w:rsidRPr="00CC066C" w14:paraId="06D8BC5F" w14:textId="77777777" w:rsidTr="005B5A29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3C3B4" w14:textId="39E09620" w:rsidR="00CC066C" w:rsidRPr="00CC066C" w:rsidRDefault="00395BCA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Tavoite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79A6C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6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BE666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7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27D44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C8BF8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28303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10</w:t>
            </w:r>
          </w:p>
        </w:tc>
      </w:tr>
      <w:tr w:rsidR="00CC066C" w:rsidRPr="00CC066C" w14:paraId="1CBCAA89" w14:textId="77777777" w:rsidTr="005B5A29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F376B" w14:textId="72CEEC65" w:rsidR="00CC066C" w:rsidRPr="00CC066C" w:rsidRDefault="00395BCA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Oppilas käyttäytyy kohteliaasti ja ystävällisesti toisia kohtaan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DD279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käyttäytynyt epäkohteliaasti toisia kohtaan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03431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käyttäytynyt joskus epäkohteliaasti toisia kohtaan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EF32D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käyttäytynyt yleensä kohteliaasti toisia kohtaan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3C1BE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käyttäytynyt kohteliaasti ja ystävällisesti kaikkia kohtaan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C58EF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käyttäytynyt kohteliaasti ja ystävällisesti kaikkia kohtaan</w:t>
            </w:r>
          </w:p>
        </w:tc>
      </w:tr>
      <w:tr w:rsidR="00CC066C" w:rsidRPr="00CC066C" w14:paraId="5DEC57B2" w14:textId="77777777" w:rsidTr="005B5A29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70EDB" w14:textId="3E39C37C" w:rsidR="00CC066C" w:rsidRPr="00CC066C" w:rsidRDefault="00395BCA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Oppilas ottaa toiset huomioon toiminnassaan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AD2B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toiminut usein epäasiallisesti toisia kohtaan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D1AA4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toiminut joskus epäasiallisesti toisia kohtaan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4057B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yleensä ottanut muut huomioon ja tullut toimeen toisten kanssa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31BD8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ottanut toiset huomioon ja toiminut ristiriitatilanteissa sovittelevasti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01759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ottanut toiset huomioon, on osannut ratkoa ristiriitoja, on kannustanut toisia hyvään käytökseen</w:t>
            </w:r>
          </w:p>
        </w:tc>
      </w:tr>
      <w:tr w:rsidR="00CC066C" w:rsidRPr="00CC066C" w14:paraId="43856E0C" w14:textId="77777777" w:rsidTr="005B5A29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D2181" w14:textId="23B12225" w:rsidR="00CC066C" w:rsidRPr="00CC066C" w:rsidRDefault="00395BCA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Oppilas toimii rehellisesti ja luotettavasti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B2388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toiminut usein epärehellisesti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F1828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toiminut joskus epärehellisesti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EAB32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toiminut rehellisesti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A6FE4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toiminut rehellisesti ja luotettavasti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31F53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toiminut rehellisesti ja luotettavasti</w:t>
            </w:r>
          </w:p>
        </w:tc>
      </w:tr>
      <w:tr w:rsidR="00CC066C" w:rsidRPr="00CC066C" w14:paraId="2041802A" w14:textId="77777777" w:rsidTr="005B5A29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B9EDB" w14:textId="2A119A20" w:rsidR="00CC066C" w:rsidRPr="00CC066C" w:rsidRDefault="00395BCA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Oppilas ylläpitää työrauhaa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A2DA6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häirinnyt toistuvasti työrauhaa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5F6F8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häirinnyt usein työrauhaa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074BE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pyrkinyt ylläpitämään työrauhaa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B5F09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edistänyt hyvän työrauhan säilymistä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9B715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edistänyt hyvän työrauhan syntymistä ja säilymistä</w:t>
            </w:r>
          </w:p>
        </w:tc>
      </w:tr>
      <w:tr w:rsidR="00CC066C" w:rsidRPr="00CC066C" w14:paraId="70C19767" w14:textId="77777777" w:rsidTr="005B5A29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E9571" w14:textId="419D2F41" w:rsidR="00CC066C" w:rsidRPr="00CC066C" w:rsidRDefault="00395BCA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Oppilas noudattaa koulun sääntöjä ja aikuisten ohjeita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7BCC8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rikkonut koulun sääntöjä ja aikuisten ohjeita usein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22F5B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noudattanut sääntöjä ja aikuisten ohjeita vaihtelevasti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F82B7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noudattanut koulun sääntöjä ja aikuisten ohjeita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652FE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noudattanut koulun sääntöjä ja aikuisten ohjeita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A89B4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noudattanut koulun sääntöjä ja aikuisten ohjeita</w:t>
            </w:r>
          </w:p>
        </w:tc>
      </w:tr>
      <w:tr w:rsidR="00CC066C" w:rsidRPr="00CC066C" w14:paraId="7705B3FF" w14:textId="77777777" w:rsidTr="005B5A29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A4287" w14:textId="0C93FAD2" w:rsidR="00CC066C" w:rsidRPr="00CC066C" w:rsidRDefault="00395BCA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Oppilas suhtautuu arvostavasti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k</w:t>
            </w:r>
            <w:r w:rsidR="00CC066C"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oulun omaisuuteen ja ympäristöön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7157A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suhtautunut usein välinpitämättömästi koulun tai toisen omaisuuteen ja kouluympäristöön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FBA64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suhtautunut joskus välinpitämättömästi koulun tai toisen omaisuuteen ja kouluympäristöön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E7CB2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huolehtinut koulun omaisuudesta ja kouluympäristöstä ohjeiden mukaisesti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2A7DC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huolehtinut koulun omaisuudesta ja kouluympäristöstä omatoimisesti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E6BAD" w14:textId="77777777" w:rsidR="00CC066C" w:rsidRPr="00CC066C" w:rsidRDefault="00CC066C" w:rsidP="00CC066C">
            <w:pPr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CC066C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on huolehtinut koulun omaisuudesta ja kouluympäristöstä omatoimisesti</w:t>
            </w:r>
          </w:p>
        </w:tc>
      </w:tr>
    </w:tbl>
    <w:p w14:paraId="0A04D754" w14:textId="77777777" w:rsidR="007F4EE5" w:rsidRPr="00CC066C" w:rsidRDefault="007F4EE5">
      <w:pPr>
        <w:rPr>
          <w:color w:val="000000" w:themeColor="text1"/>
        </w:rPr>
      </w:pPr>
    </w:p>
    <w:sectPr w:rsidR="007F4EE5" w:rsidRPr="00CC066C" w:rsidSect="00CC066C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6C"/>
    <w:rsid w:val="0031696F"/>
    <w:rsid w:val="00395BCA"/>
    <w:rsid w:val="0050339D"/>
    <w:rsid w:val="005B5A29"/>
    <w:rsid w:val="007F4EE5"/>
    <w:rsid w:val="00C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6175"/>
  <w15:chartTrackingRefBased/>
  <w15:docId w15:val="{41235569-7882-0D42-912F-C0CC8CB5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C06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Aatu Airaksinen</dc:creator>
  <cp:keywords/>
  <dc:description/>
  <cp:lastModifiedBy>Honkanen Kimmo</cp:lastModifiedBy>
  <cp:revision>3</cp:revision>
  <dcterms:created xsi:type="dcterms:W3CDTF">2021-05-31T06:25:00Z</dcterms:created>
  <dcterms:modified xsi:type="dcterms:W3CDTF">2021-06-01T06:26:00Z</dcterms:modified>
</cp:coreProperties>
</file>