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C99" w:rsidRDefault="0078406D">
      <w:r>
        <w:t>FY06_2019_ratkaisuja</w:t>
      </w:r>
    </w:p>
    <w:p w:rsidR="0078406D" w:rsidRDefault="004150C0">
      <w:r>
        <w:t>1</w:t>
      </w:r>
      <w:r w:rsidR="0078406D">
        <w:t>.ratkaisu</w:t>
      </w:r>
    </w:p>
    <w:p w:rsidR="0078406D" w:rsidRDefault="0078406D">
      <w:r>
        <w:t>a) Taitekerroin tarkoittaa suhdelukua, jonka verran säteily/aaltoliike hidastaa nopeuttaan väliaineessa.</w:t>
      </w:r>
      <w:r>
        <w:br/>
        <w:t xml:space="preserve">b) Se voidaan helpoimmin mitata joko aallon tulo/taittumiskulmia vertailemalla </w:t>
      </w:r>
      <w:proofErr w:type="spellStart"/>
      <w:r>
        <w:t>Snelliuksen</w:t>
      </w:r>
      <w:proofErr w:type="spellEnd"/>
      <w:r>
        <w:t xml:space="preserve"> lain mukaisesti kun tunnetaan toisen aineen taitekerroin tai etsimällä kokonaisheijastuksen rajakulma kun tunnetaan toisen aineen taitekerroin. Tyhjiön taitekerroin on 1, mikä asettaa taitekertoimen standardinkin. Myös polarisaation kautta (nk. </w:t>
      </w:r>
      <w:proofErr w:type="spellStart"/>
      <w:r>
        <w:t>Brewsterin</w:t>
      </w:r>
      <w:proofErr w:type="spellEnd"/>
      <w:r>
        <w:t xml:space="preserve"> kulma) voidaan mitata taitekerroin.</w:t>
      </w:r>
      <w:r>
        <w:br/>
        <w:t>c) Taittumista ei tapahdu silloin kun tapahtuu kokonaisheijastuminen.</w:t>
      </w:r>
    </w:p>
    <w:p w:rsidR="0078406D" w:rsidRDefault="004150C0" w:rsidP="0078406D">
      <w:pPr>
        <w:pStyle w:val="Standard"/>
      </w:pPr>
      <w:r>
        <w:t>2</w:t>
      </w:r>
      <w:r w:rsidR="0078406D">
        <w:t>.</w:t>
      </w:r>
      <w:r w:rsidR="0078406D" w:rsidRPr="0078406D">
        <w:t xml:space="preserve"> </w:t>
      </w:r>
      <w:r w:rsidR="0078406D">
        <w:t>a) Kompassin toiminta perustuu Maan magneettikentän ja neulan sähkömagneettiseen vuorovaikutukseen.</w:t>
      </w:r>
      <w:r w:rsidR="0078406D">
        <w:br/>
        <w:t xml:space="preserve">b) Pohjoispää on se neulan pää joka osoittaa magneettikentän kenttäviivan suuntaan, suunnilleen kohti karttapohjoista. Maan magneettikenttä on pääpiirteissään </w:t>
      </w:r>
      <w:proofErr w:type="spellStart"/>
      <w:r w:rsidR="0078406D">
        <w:t>dipoli</w:t>
      </w:r>
      <w:proofErr w:type="spellEnd"/>
      <w:r w:rsidR="0078406D">
        <w:t xml:space="preserve">, kuten tavallinen kestomagneetti tai yksinkertaisen virtasilmukan kenttä. </w:t>
      </w:r>
      <w:r w:rsidR="0078406D">
        <w:br/>
        <w:t>c) Kuvassa kuvaillaan magneettista levyä joka osoittaa magneettikentän inklinaatiota eri leveysasteilla.)</w:t>
      </w:r>
      <w:r w:rsidR="0078406D">
        <w:br/>
        <w:t>d) Etelässä ja pohjoisessa on vastakkainen inklinaatio, joten pohjoisessa neulan eteläpään on oltava raskaampi kuin pohjoispää jotta magneettinen voima kompensoituu. Etelässä taas neulan pohjoispään on oltava raskaampi.</w:t>
      </w:r>
    </w:p>
    <w:p w:rsidR="0078406D" w:rsidRDefault="0078406D" w:rsidP="0078406D">
      <w:pPr>
        <w:pStyle w:val="Standard"/>
      </w:pPr>
    </w:p>
    <w:p w:rsidR="0078406D" w:rsidRDefault="004150C0" w:rsidP="0078406D">
      <w:r>
        <w:t>3</w:t>
      </w:r>
      <w:r w:rsidR="0078406D">
        <w:t xml:space="preserve">. a) Valokuitu </w:t>
      </w:r>
      <w:proofErr w:type="gramStart"/>
      <w:r w:rsidR="0078406D">
        <w:t>koostuu korkean taitekertoimen omaavasta lasirihmasta joka on</w:t>
      </w:r>
      <w:proofErr w:type="gramEnd"/>
      <w:r w:rsidR="0078406D">
        <w:t xml:space="preserve"> päällystetty matalan taitekertoimen materiaalilla. Kun kuidussa kulkeva laservalo kohtaa seinän se </w:t>
      </w:r>
      <w:proofErr w:type="spellStart"/>
      <w:r w:rsidR="0078406D">
        <w:t>kokonaisheijastuu</w:t>
      </w:r>
      <w:proofErr w:type="spellEnd"/>
      <w:r w:rsidR="0078406D">
        <w:t xml:space="preserve"> ja b) Signaali etenee häviöttä pitkiäkin matkoja. Kuidun toisessa päässä on puolijohdelaser ja toisessa päässä vastaanotin eli valokuitu on yksisuuntainen. Valokuitu on kevyttä ja ohutta.</w:t>
      </w:r>
      <w:r w:rsidR="0078406D">
        <w:br/>
        <w:t xml:space="preserve">c) Kuparijohdin aiheuttaa </w:t>
      </w:r>
      <w:proofErr w:type="spellStart"/>
      <w:r w:rsidR="0078406D">
        <w:t>resistiivisiä</w:t>
      </w:r>
      <w:proofErr w:type="spellEnd"/>
      <w:r w:rsidR="0078406D">
        <w:t xml:space="preserve"> häviöitä ja säteilee signaalin energiaa ulos eli on ”salakuunneltavissa”. Kupari on myös altis sähkömagneettisille häiriöille. Toisaalta valokaapelilaitteisto on kallis, herkempi vaurioitumaan ja kuitu on vaikeampi korjata vaurion sattuessa. Valokuitua ei myöskään saa taittaa.</w:t>
      </w:r>
    </w:p>
    <w:p w:rsidR="004150C0" w:rsidRDefault="0078406D" w:rsidP="0078406D">
      <w:r>
        <w:rPr>
          <w:noProof/>
          <w:lang w:eastAsia="fi-FI"/>
        </w:rPr>
        <w:drawing>
          <wp:anchor distT="0" distB="0" distL="114300" distR="114300" simplePos="0" relativeHeight="251658240" behindDoc="0" locked="0" layoutInCell="1" allowOverlap="1">
            <wp:simplePos x="0" y="0"/>
            <wp:positionH relativeFrom="column">
              <wp:posOffset>4290060</wp:posOffset>
            </wp:positionH>
            <wp:positionV relativeFrom="paragraph">
              <wp:posOffset>1035050</wp:posOffset>
            </wp:positionV>
            <wp:extent cx="1560195" cy="1395095"/>
            <wp:effectExtent l="0" t="0" r="1905" b="0"/>
            <wp:wrapSquare wrapText="bothSides"/>
            <wp:docPr id="1" name="Kuv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lum/>
                      <a:alphaModFix/>
                      <a:extLst>
                        <a:ext uri="{28A0092B-C50C-407E-A947-70E740481C1C}">
                          <a14:useLocalDpi xmlns:a14="http://schemas.microsoft.com/office/drawing/2010/main" val="0"/>
                        </a:ext>
                      </a:extLst>
                    </a:blip>
                    <a:srcRect/>
                    <a:stretch>
                      <a:fillRect/>
                    </a:stretch>
                  </pic:blipFill>
                  <pic:spPr>
                    <a:xfrm>
                      <a:off x="0" y="0"/>
                      <a:ext cx="1560195" cy="1395095"/>
                    </a:xfrm>
                    <a:prstGeom prst="rect">
                      <a:avLst/>
                    </a:prstGeom>
                    <a:ln>
                      <a:noFill/>
                      <a:prstDash/>
                    </a:ln>
                  </pic:spPr>
                </pic:pic>
              </a:graphicData>
            </a:graphic>
          </wp:anchor>
        </w:drawing>
      </w:r>
      <w:r w:rsidR="004150C0">
        <w:t>4</w:t>
      </w:r>
      <w:r>
        <w:t>.</w:t>
      </w:r>
      <w:r w:rsidRPr="0078406D">
        <w:t xml:space="preserve"> </w:t>
      </w:r>
      <w:r>
        <w:t xml:space="preserve">a) Öljyn pinnasta ja pohjasta heijastuvat valoaallot kulkevat eri pituisen </w:t>
      </w:r>
      <w:proofErr w:type="spellStart"/>
      <w:r>
        <w:t>matkan,ne</w:t>
      </w:r>
      <w:proofErr w:type="spellEnd"/>
      <w:r>
        <w:t xml:space="preserve"> interferoivat ja riippuen katselukulmasta ja kalvon paksuudesta eri värit vahvistuvat interferenssissä.</w:t>
      </w:r>
      <w:r>
        <w:br/>
        <w:t xml:space="preserve">b) Interferenssiehto: Matkallaan kalvon läpi edestakaisin aalto kulkee (k+1/2) aallonpituuden pituisen matkan. Kalvon läpi kulkeva valo ei </w:t>
      </w:r>
      <w:proofErr w:type="spellStart"/>
      <w:r>
        <w:t>vaihesiirry</w:t>
      </w:r>
      <w:proofErr w:type="spellEnd"/>
      <w:r>
        <w:t xml:space="preserve"> mutta heijastuva valo kokee puolen aallon vaihesiirtymän. Tällöin pinnasta ja pohjasta heijastuneet aallot ovat </w:t>
      </w:r>
      <w:proofErr w:type="spellStart"/>
      <w:r>
        <w:t>samanvaiheiset</w:t>
      </w:r>
      <w:proofErr w:type="spellEnd"/>
      <w:r>
        <w:t>. Ohuimmalle kalvolle k=0 ja</w:t>
      </w:r>
      <w:r>
        <w:br/>
      </w:r>
      <m:oMathPara>
        <m:oMathParaPr>
          <m:jc m:val="left"/>
        </m:oMathParaPr>
        <m:oMath>
          <m:r>
            <w:rPr>
              <w:rFonts w:ascii="Cambria Math" w:hAnsi="Cambria Math"/>
            </w:rPr>
            <m:t>2d=</m:t>
          </m:r>
          <m:f>
            <m:fPr>
              <m:ctrlPr>
                <w:rPr>
                  <w:rFonts w:ascii="Cambria Math" w:hAnsi="Cambria Math"/>
                </w:rPr>
              </m:ctrlPr>
            </m:fPr>
            <m:num>
              <m:f>
                <m:fPr>
                  <m:type m:val="lin"/>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λ</m:t>
              </m:r>
            </m:num>
            <m:den>
              <m:r>
                <w:rPr>
                  <w:rFonts w:ascii="Cambria Math" w:hAnsi="Cambria Math"/>
                </w:rPr>
                <m:t>n</m:t>
              </m:r>
            </m:den>
          </m:f>
          <m:r>
            <w:rPr>
              <w:rFonts w:ascii="Cambria Math" w:hAnsi="Cambria Math"/>
            </w:rPr>
            <m:t>⇔d=</m:t>
          </m:r>
          <m:f>
            <m:fPr>
              <m:ctrlPr>
                <w:rPr>
                  <w:rFonts w:ascii="Cambria Math" w:hAnsi="Cambria Math"/>
                </w:rPr>
              </m:ctrlPr>
            </m:fPr>
            <m:num>
              <m:r>
                <w:rPr>
                  <w:rFonts w:ascii="Cambria Math" w:hAnsi="Cambria Math"/>
                </w:rPr>
                <m:t>λ</m:t>
              </m:r>
            </m:num>
            <m:den>
              <m:r>
                <w:rPr>
                  <w:rFonts w:ascii="Cambria Math" w:hAnsi="Cambria Math"/>
                </w:rPr>
                <m:t>4n</m:t>
              </m:r>
            </m:den>
          </m:f>
          <m:r>
            <w:rPr>
              <w:rFonts w:ascii="Cambria Math" w:hAnsi="Cambria Math"/>
            </w:rPr>
            <m:t>=</m:t>
          </m:r>
          <m:f>
            <m:fPr>
              <m:ctrlPr>
                <w:rPr>
                  <w:rFonts w:ascii="Cambria Math" w:hAnsi="Cambria Math"/>
                </w:rPr>
              </m:ctrlPr>
            </m:fPr>
            <m:num>
              <m:r>
                <w:rPr>
                  <w:rFonts w:ascii="Cambria Math" w:hAnsi="Cambria Math"/>
                </w:rPr>
                <m:t>650⋅</m:t>
              </m:r>
              <m:sSup>
                <m:sSupPr>
                  <m:ctrlPr>
                    <w:rPr>
                      <w:rFonts w:ascii="Cambria Math" w:hAnsi="Cambria Math"/>
                    </w:rPr>
                  </m:ctrlPr>
                </m:sSupPr>
                <m:e>
                  <m:r>
                    <w:rPr>
                      <w:rFonts w:ascii="Cambria Math" w:hAnsi="Cambria Math"/>
                    </w:rPr>
                    <m:t>10</m:t>
                  </m:r>
                </m:e>
                <m:sup>
                  <m:r>
                    <w:rPr>
                      <w:rFonts w:ascii="Cambria Math" w:hAnsi="Cambria Math"/>
                    </w:rPr>
                    <m:t>-9</m:t>
                  </m:r>
                </m:sup>
              </m:sSup>
              <m:r>
                <m:rPr>
                  <m:sty m:val="p"/>
                </m:rPr>
                <w:rPr>
                  <w:rFonts w:ascii="Cambria Math" w:hAnsi="Cambria Math"/>
                </w:rPr>
                <m:t>m</m:t>
              </m:r>
            </m:num>
            <m:den>
              <m:r>
                <w:rPr>
                  <w:rFonts w:ascii="Cambria Math" w:hAnsi="Cambria Math"/>
                </w:rPr>
                <m:t>4⋅</m:t>
              </m:r>
              <m:r>
                <m:rPr>
                  <m:sty m:val="p"/>
                </m:rPr>
                <w:rPr>
                  <w:rFonts w:ascii="Cambria Math" w:hAnsi="Cambria Math"/>
                </w:rPr>
                <m:t>1,39</m:t>
              </m:r>
            </m:den>
          </m:f>
          <m:r>
            <w:rPr>
              <w:rFonts w:ascii="Cambria Math" w:hAnsi="Cambria Math"/>
            </w:rPr>
            <m:t>=</m:t>
          </m:r>
          <m:r>
            <m:rPr>
              <m:sty m:val="p"/>
            </m:rPr>
            <w:rPr>
              <w:rFonts w:ascii="Cambria Math" w:hAnsi="Cambria Math"/>
            </w:rPr>
            <m:t>116,9</m:t>
          </m:r>
          <m:r>
            <m:rPr>
              <m:nor/>
            </m:rPr>
            <m:t>nm</m:t>
          </m:r>
          <m:r>
            <w:rPr>
              <w:rFonts w:ascii="Cambria Math" w:hAnsi="Cambria Math"/>
            </w:rPr>
            <m:t>≈120</m:t>
          </m:r>
          <m:r>
            <m:rPr>
              <m:nor/>
            </m:rPr>
            <m:t>nm</m:t>
          </m:r>
          <m:r>
            <m:rPr>
              <m:sty m:val="p"/>
            </m:rPr>
            <w:br/>
          </m:r>
        </m:oMath>
      </m:oMathPara>
      <w:r>
        <w:t xml:space="preserve">c) Jos tulokulma öljyn pintaan on 40 astetta, taitekulma on </w:t>
      </w:r>
      <m:oMath>
        <m:f>
          <m:fPr>
            <m:ctrlPr>
              <w:rPr>
                <w:rFonts w:ascii="Cambria Math" w:hAnsi="Cambria Math"/>
              </w:rPr>
            </m:ctrlPr>
          </m:fPr>
          <m:num>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2</m:t>
                </m:r>
              </m:sub>
            </m:sSub>
          </m:num>
          <m:den>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1</m:t>
                </m:r>
              </m:sub>
            </m:sSub>
          </m:num>
          <m:den>
            <m:sSub>
              <m:sSubPr>
                <m:ctrlPr>
                  <w:rPr>
                    <w:rFonts w:ascii="Cambria Math" w:hAnsi="Cambria Math"/>
                  </w:rPr>
                </m:ctrlPr>
              </m:sSubPr>
              <m:e>
                <m:r>
                  <w:rPr>
                    <w:rFonts w:ascii="Cambria Math" w:hAnsi="Cambria Math"/>
                  </w:rPr>
                  <m:t>n</m:t>
                </m:r>
              </m:e>
              <m:sub>
                <m:r>
                  <w:rPr>
                    <w:rFonts w:ascii="Cambria Math" w:hAnsi="Cambria Math"/>
                  </w:rPr>
                  <m:t>2</m:t>
                </m:r>
              </m:sub>
            </m:sSub>
          </m:den>
        </m:f>
        <m:r>
          <w:rPr>
            <w:rFonts w:ascii="Cambria Math" w:hAnsi="Cambria Math"/>
          </w:rPr>
          <m:t>⇔</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2</m:t>
            </m:r>
          </m:sub>
        </m:sSub>
        <m:r>
          <w:rPr>
            <w:rFonts w:ascii="Cambria Math" w:hAnsi="Cambria Math"/>
          </w:rPr>
          <m:t>=</m:t>
        </m:r>
        <m:f>
          <m:fPr>
            <m:ctrlPr>
              <w:rPr>
                <w:rFonts w:ascii="Cambria Math" w:hAnsi="Cambria Math"/>
              </w:rPr>
            </m:ctrlPr>
          </m:fPr>
          <m:num>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1</m:t>
                </m:r>
              </m:sub>
            </m:sSub>
            <m:sSub>
              <m:sSubPr>
                <m:ctrlPr>
                  <w:rPr>
                    <w:rFonts w:ascii="Cambria Math" w:hAnsi="Cambria Math"/>
                  </w:rPr>
                </m:ctrlPr>
              </m:sSubPr>
              <m:e>
                <m:r>
                  <w:rPr>
                    <w:rFonts w:ascii="Cambria Math" w:hAnsi="Cambria Math"/>
                  </w:rPr>
                  <m:t>n</m:t>
                </m:r>
              </m:e>
              <m:sub>
                <m:r>
                  <w:rPr>
                    <w:rFonts w:ascii="Cambria Math" w:hAnsi="Cambria Math"/>
                  </w:rPr>
                  <m:t>1</m:t>
                </m:r>
              </m:sub>
            </m:sSub>
          </m:num>
          <m:den>
            <m:sSub>
              <m:sSubPr>
                <m:ctrlPr>
                  <w:rPr>
                    <w:rFonts w:ascii="Cambria Math" w:hAnsi="Cambria Math"/>
                  </w:rPr>
                </m:ctrlPr>
              </m:sSubPr>
              <m:e>
                <m:r>
                  <w:rPr>
                    <w:rFonts w:ascii="Cambria Math" w:hAnsi="Cambria Math"/>
                  </w:rPr>
                  <m:t>n</m:t>
                </m:r>
              </m:e>
              <m:sub>
                <m:r>
                  <w:rPr>
                    <w:rFonts w:ascii="Cambria Math" w:hAnsi="Cambria Math"/>
                  </w:rPr>
                  <m:t>2</m:t>
                </m:r>
              </m:sub>
            </m:sSub>
          </m:den>
        </m:f>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2</m:t>
            </m:r>
          </m:sub>
        </m:sSub>
        <m:r>
          <w:rPr>
            <w:rFonts w:ascii="Cambria Math" w:hAnsi="Cambria Math"/>
          </w:rPr>
          <m:t>=</m:t>
        </m:r>
        <m:sSup>
          <m:sSupPr>
            <m:ctrlPr>
              <w:rPr>
                <w:rFonts w:ascii="Cambria Math" w:hAnsi="Cambria Math"/>
              </w:rPr>
            </m:ctrlPr>
          </m:sSupPr>
          <m:e>
            <m:r>
              <m:rPr>
                <m:sty m:val="p"/>
              </m:rPr>
              <w:rPr>
                <w:rFonts w:ascii="Cambria Math" w:hAnsi="Cambria Math"/>
              </w:rPr>
              <m:t>sin</m:t>
            </m:r>
          </m:e>
          <m:sup>
            <m:r>
              <w:rPr>
                <w:rFonts w:ascii="Cambria Math" w:hAnsi="Cambria Math"/>
              </w:rPr>
              <m:t>-1</m:t>
            </m:r>
          </m:sup>
        </m:sSup>
        <m:r>
          <w:rPr>
            <w:rFonts w:ascii="Cambria Math" w:hAnsi="Cambria Math"/>
          </w:rPr>
          <m:t>(</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40</m:t>
                </m:r>
              </m:e>
              <m:sup>
                <m:r>
                  <m:rPr>
                    <m:nor/>
                  </m:rPr>
                  <m:t>o</m:t>
                </m:r>
              </m:sup>
            </m:sSup>
            <m:r>
              <w:rPr>
                <w:rFonts w:ascii="Cambria Math" w:hAnsi="Cambria Math"/>
              </w:rPr>
              <m:t>)⋅1</m:t>
            </m:r>
          </m:num>
          <m:den>
            <m:r>
              <m:rPr>
                <m:sty m:val="p"/>
              </m:rPr>
              <w:rPr>
                <w:rFonts w:ascii="Cambria Math" w:hAnsi="Cambria Math"/>
              </w:rPr>
              <m:t>1,39</m:t>
            </m:r>
          </m:den>
        </m:f>
        <m:r>
          <w:rPr>
            <w:rFonts w:ascii="Cambria Math" w:hAnsi="Cambria Math"/>
          </w:rPr>
          <m:t>)≈</m:t>
        </m:r>
        <m:sSup>
          <m:sSupPr>
            <m:ctrlPr>
              <w:rPr>
                <w:rFonts w:ascii="Cambria Math" w:hAnsi="Cambria Math"/>
              </w:rPr>
            </m:ctrlPr>
          </m:sSupPr>
          <m:e>
            <m:r>
              <m:rPr>
                <m:sty m:val="p"/>
              </m:rPr>
              <w:rPr>
                <w:rFonts w:ascii="Cambria Math" w:hAnsi="Cambria Math"/>
              </w:rPr>
              <m:t>27,544</m:t>
            </m:r>
          </m:e>
          <m:sup>
            <m:r>
              <m:rPr>
                <m:nor/>
              </m:rPr>
              <m:t>o</m:t>
            </m:r>
          </m:sup>
        </m:sSup>
      </m:oMath>
      <w:r>
        <w:t xml:space="preserve">.Tällöin säteen kulkumatka kalvossa (kuvan reitti ABC) on </w:t>
      </w:r>
      <m:oMath>
        <m:r>
          <w:rPr>
            <w:rFonts w:ascii="Cambria Math" w:hAnsi="Cambria Math"/>
          </w:rPr>
          <m:t>2⋅</m:t>
        </m:r>
        <m:f>
          <m:fPr>
            <m:ctrlPr>
              <w:rPr>
                <w:rFonts w:ascii="Cambria Math" w:hAnsi="Cambria Math"/>
              </w:rPr>
            </m:ctrlPr>
          </m:fPr>
          <m:num>
            <m:r>
              <w:rPr>
                <w:rFonts w:ascii="Cambria Math" w:hAnsi="Cambria Math"/>
              </w:rPr>
              <m:t>d</m:t>
            </m:r>
          </m:num>
          <m:den>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2</m:t>
                </m:r>
              </m:sub>
            </m:sSub>
          </m:den>
        </m:f>
        <m:r>
          <w:rPr>
            <w:rFonts w:ascii="Cambria Math" w:hAnsi="Cambria Math"/>
          </w:rPr>
          <m:t>=2⋅</m:t>
        </m:r>
        <m:f>
          <m:fPr>
            <m:ctrlPr>
              <w:rPr>
                <w:rFonts w:ascii="Cambria Math" w:hAnsi="Cambria Math"/>
              </w:rPr>
            </m:ctrlPr>
          </m:fPr>
          <m:num>
            <m:r>
              <m:rPr>
                <m:sty m:val="p"/>
              </m:rPr>
              <w:rPr>
                <w:rFonts w:ascii="Cambria Math" w:hAnsi="Cambria Math"/>
              </w:rPr>
              <m:t>116,9</m:t>
            </m:r>
            <m:r>
              <m:rPr>
                <m:nor/>
              </m:rPr>
              <m:t>nm</m:t>
            </m:r>
          </m:num>
          <m:den>
            <m:r>
              <m:rPr>
                <m:sty m:val="p"/>
              </m:rPr>
              <w:rPr>
                <w:rFonts w:ascii="Cambria Math" w:hAnsi="Cambria Math"/>
              </w:rPr>
              <m:t>cos</m:t>
            </m:r>
            <m:sSup>
              <m:sSupPr>
                <m:ctrlPr>
                  <w:rPr>
                    <w:rFonts w:ascii="Cambria Math" w:hAnsi="Cambria Math"/>
                  </w:rPr>
                </m:ctrlPr>
              </m:sSupPr>
              <m:e>
                <m:r>
                  <m:rPr>
                    <m:sty m:val="p"/>
                  </m:rPr>
                  <w:rPr>
                    <w:rFonts w:ascii="Cambria Math" w:hAnsi="Cambria Math"/>
                  </w:rPr>
                  <m:t>27,544</m:t>
                </m:r>
              </m:e>
              <m:sup>
                <m:r>
                  <m:rPr>
                    <m:nor/>
                  </m:rPr>
                  <m:t>o</m:t>
                </m:r>
              </m:sup>
            </m:sSup>
          </m:den>
        </m:f>
        <m:r>
          <w:rPr>
            <w:rFonts w:ascii="Cambria Math" w:hAnsi="Cambria Math"/>
          </w:rPr>
          <m:t>≈</m:t>
        </m:r>
        <m:r>
          <m:rPr>
            <m:sty m:val="p"/>
          </m:rPr>
          <w:rPr>
            <w:rFonts w:ascii="Cambria Math" w:hAnsi="Cambria Math"/>
          </w:rPr>
          <m:t>263,69</m:t>
        </m:r>
        <m:r>
          <m:rPr>
            <m:nor/>
          </m:rPr>
          <m:t>nm</m:t>
        </m:r>
      </m:oMath>
      <w:r>
        <w:t xml:space="preserve">. Heijastunut valonsäde kulkee matkan AD, joka on </w:t>
      </w:r>
      <m:oMath>
        <m:r>
          <w:rPr>
            <w:rFonts w:ascii="Cambria Math" w:hAnsi="Cambria Math"/>
          </w:rPr>
          <m:t>AD=AC</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=2d</m:t>
        </m:r>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2</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=2⋅</m:t>
        </m:r>
        <m:r>
          <m:rPr>
            <m:sty m:val="p"/>
          </m:rPr>
          <w:rPr>
            <w:rFonts w:ascii="Cambria Math" w:hAnsi="Cambria Math"/>
          </w:rPr>
          <m:t>116,9</m:t>
        </m:r>
        <m:r>
          <m:rPr>
            <m:nor/>
          </m:rPr>
          <m:t>nm</m:t>
        </m:r>
        <m:r>
          <w:rPr>
            <w:rFonts w:ascii="Cambria Math" w:hAnsi="Cambria Math"/>
          </w:rPr>
          <m:t>⋅</m:t>
        </m:r>
        <m:r>
          <m:rPr>
            <m:sty m:val="p"/>
          </m:rPr>
          <w:rPr>
            <w:rFonts w:ascii="Cambria Math" w:hAnsi="Cambria Math"/>
          </w:rPr>
          <m:t>tan</m:t>
        </m:r>
        <m:sSup>
          <m:sSupPr>
            <m:ctrlPr>
              <w:rPr>
                <w:rFonts w:ascii="Cambria Math" w:hAnsi="Cambria Math"/>
              </w:rPr>
            </m:ctrlPr>
          </m:sSupPr>
          <m:e>
            <m:r>
              <m:rPr>
                <m:sty m:val="p"/>
              </m:rPr>
              <w:rPr>
                <w:rFonts w:ascii="Cambria Math" w:hAnsi="Cambria Math"/>
              </w:rPr>
              <m:t>27,544</m:t>
            </m:r>
          </m:e>
          <m:sup>
            <m:r>
              <m:rPr>
                <m:nor/>
              </m:rPr>
              <m:t>o</m:t>
            </m:r>
          </m:sup>
        </m:sSup>
        <m:r>
          <w:rPr>
            <w:rFonts w:ascii="Cambria Math" w:hAnsi="Cambria Math"/>
          </w:rPr>
          <m:t>⋅</m:t>
        </m:r>
        <m:r>
          <m:rPr>
            <m:sty m:val="p"/>
          </m:rPr>
          <w:rPr>
            <w:rFonts w:ascii="Cambria Math" w:hAnsi="Cambria Math"/>
          </w:rPr>
          <m:t>sin</m:t>
        </m:r>
        <m:sSup>
          <m:sSupPr>
            <m:ctrlPr>
              <w:rPr>
                <w:rFonts w:ascii="Cambria Math" w:hAnsi="Cambria Math"/>
              </w:rPr>
            </m:ctrlPr>
          </m:sSupPr>
          <m:e>
            <m:r>
              <w:rPr>
                <w:rFonts w:ascii="Cambria Math" w:hAnsi="Cambria Math"/>
              </w:rPr>
              <m:t>40</m:t>
            </m:r>
          </m:e>
          <m:sup>
            <m:r>
              <m:rPr>
                <m:nor/>
              </m:rPr>
              <m:t>o</m:t>
            </m:r>
          </m:sup>
        </m:sSup>
        <m:r>
          <w:rPr>
            <w:rFonts w:ascii="Cambria Math" w:hAnsi="Cambria Math"/>
          </w:rPr>
          <m:t>=</m:t>
        </m:r>
        <m:r>
          <m:rPr>
            <m:sty m:val="p"/>
          </m:rPr>
          <w:rPr>
            <w:rFonts w:ascii="Cambria Math" w:hAnsi="Cambria Math"/>
          </w:rPr>
          <m:t>78,38</m:t>
        </m:r>
        <m:r>
          <m:rPr>
            <m:nor/>
          </m:rPr>
          <m:t>nm</m:t>
        </m:r>
      </m:oMath>
      <w:r>
        <w:t xml:space="preserve">. Nämä komponentit interferoivat </w:t>
      </w:r>
      <w:proofErr w:type="gramStart"/>
      <w:r>
        <w:t>keskenään ,</w:t>
      </w:r>
      <w:proofErr w:type="gramEnd"/>
      <w:r>
        <w:t xml:space="preserve"> ja niiden erotuksen on oltava puoli aallonpituutta. On otettava vielä huomioon että kalvossa säteen aallonpituus lyhenee </w:t>
      </w:r>
      <w:proofErr w:type="spellStart"/>
      <w:r>
        <w:t>Snelliuksen</w:t>
      </w:r>
      <w:proofErr w:type="spellEnd"/>
      <w:r>
        <w:t xml:space="preserve"> lain mukaisesti, jolloin säteen ”optinen matka” kalvossa on </w:t>
      </w:r>
      <m:oMath>
        <m:r>
          <m:rPr>
            <m:sty m:val="p"/>
          </m:rPr>
          <w:rPr>
            <w:rFonts w:ascii="Cambria Math" w:hAnsi="Cambria Math"/>
          </w:rPr>
          <m:t>263,69</m:t>
        </m:r>
        <m:r>
          <m:rPr>
            <m:nor/>
          </m:rPr>
          <m:t>nm</m:t>
        </m:r>
        <m:r>
          <w:rPr>
            <w:rFonts w:ascii="Cambria Math" w:hAnsi="Cambria Math"/>
          </w:rPr>
          <m:t>⋅</m:t>
        </m:r>
        <m:r>
          <m:rPr>
            <m:sty m:val="p"/>
          </m:rPr>
          <w:rPr>
            <w:rFonts w:ascii="Cambria Math" w:hAnsi="Cambria Math"/>
          </w:rPr>
          <m:t>1,39</m:t>
        </m:r>
        <m:r>
          <w:rPr>
            <w:rFonts w:ascii="Cambria Math" w:hAnsi="Cambria Math"/>
          </w:rPr>
          <m:t>=</m:t>
        </m:r>
        <m:r>
          <m:rPr>
            <m:sty m:val="p"/>
          </m:rPr>
          <w:rPr>
            <w:rFonts w:ascii="Cambria Math" w:hAnsi="Cambria Math"/>
          </w:rPr>
          <m:t>366,53</m:t>
        </m:r>
        <m:r>
          <m:rPr>
            <m:nor/>
          </m:rPr>
          <m:t>nm</m:t>
        </m:r>
      </m:oMath>
      <w:r>
        <w:t xml:space="preserve">. Saadaan yhtälö </w:t>
      </w:r>
      <m:oMath>
        <m:r>
          <w:rPr>
            <w:rFonts w:ascii="Cambria Math" w:hAnsi="Cambria Math"/>
          </w:rPr>
          <m:t>λ=2⋅(</m:t>
        </m:r>
        <m:r>
          <m:rPr>
            <m:sty m:val="p"/>
          </m:rPr>
          <w:rPr>
            <w:rFonts w:ascii="Cambria Math" w:hAnsi="Cambria Math"/>
          </w:rPr>
          <m:t>366,53</m:t>
        </m:r>
        <m:r>
          <m:rPr>
            <m:nor/>
          </m:rPr>
          <m:t>nm</m:t>
        </m:r>
        <m:r>
          <w:rPr>
            <w:rFonts w:ascii="Cambria Math" w:hAnsi="Cambria Math"/>
          </w:rPr>
          <m:t>-</m:t>
        </m:r>
        <m:r>
          <m:rPr>
            <m:sty m:val="p"/>
          </m:rPr>
          <w:rPr>
            <w:rFonts w:ascii="Cambria Math" w:hAnsi="Cambria Math"/>
          </w:rPr>
          <m:t>78,38</m:t>
        </m:r>
        <m:r>
          <m:rPr>
            <m:nor/>
          </m:rPr>
          <m:t>nm</m:t>
        </m:r>
        <m:r>
          <w:rPr>
            <w:rFonts w:ascii="Cambria Math" w:hAnsi="Cambria Math"/>
          </w:rPr>
          <m:t>)≈580</m:t>
        </m:r>
        <m:r>
          <m:rPr>
            <m:nor/>
          </m:rPr>
          <m:t>nm</m:t>
        </m:r>
      </m:oMath>
      <w:r>
        <w:t>.</w:t>
      </w:r>
    </w:p>
    <w:p w:rsidR="0078406D" w:rsidRDefault="004150C0" w:rsidP="0078406D">
      <w:r>
        <w:lastRenderedPageBreak/>
        <w:t>5.</w:t>
      </w:r>
      <w:r w:rsidR="0078406D">
        <w:br/>
      </w:r>
      <w:r w:rsidRPr="004150C0">
        <w:rPr>
          <w:noProof/>
          <w:lang w:eastAsia="fi-FI"/>
        </w:rPr>
        <w:drawing>
          <wp:inline distT="0" distB="0" distL="0" distR="0">
            <wp:extent cx="6120130" cy="1913008"/>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913008"/>
                    </a:xfrm>
                    <a:prstGeom prst="rect">
                      <a:avLst/>
                    </a:prstGeom>
                    <a:noFill/>
                    <a:ln>
                      <a:noFill/>
                    </a:ln>
                  </pic:spPr>
                </pic:pic>
              </a:graphicData>
            </a:graphic>
          </wp:inline>
        </w:drawing>
      </w:r>
    </w:p>
    <w:p w:rsidR="004150C0" w:rsidRDefault="004150C0" w:rsidP="0078406D">
      <w:bookmarkStart w:id="0" w:name="_GoBack"/>
      <w:r w:rsidRPr="004150C0">
        <w:rPr>
          <w:noProof/>
          <w:lang w:eastAsia="fi-FI"/>
        </w:rPr>
        <w:drawing>
          <wp:inline distT="0" distB="0" distL="0" distR="0">
            <wp:extent cx="6120130" cy="923652"/>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923652"/>
                    </a:xfrm>
                    <a:prstGeom prst="rect">
                      <a:avLst/>
                    </a:prstGeom>
                    <a:noFill/>
                    <a:ln>
                      <a:noFill/>
                    </a:ln>
                  </pic:spPr>
                </pic:pic>
              </a:graphicData>
            </a:graphic>
          </wp:inline>
        </w:drawing>
      </w:r>
      <w:bookmarkEnd w:id="0"/>
    </w:p>
    <w:p w:rsidR="00D852ED" w:rsidRDefault="00175CF2" w:rsidP="0078406D">
      <w:r>
        <w:t>6.</w:t>
      </w:r>
      <w:r w:rsidRPr="00175CF2">
        <w:t xml:space="preserve"> </w:t>
      </w:r>
      <w:r>
        <w:t xml:space="preserve">a) Silmukkaan indusoituvan jännitteen huippuarvo </w:t>
      </w:r>
      <m:oMath>
        <m:acc>
          <m:accPr>
            <m:ctrlPr>
              <w:rPr>
                <w:rFonts w:ascii="Cambria Math" w:hAnsi="Cambria Math"/>
              </w:rPr>
            </m:ctrlPr>
          </m:accPr>
          <m:e>
            <m:r>
              <w:rPr>
                <w:rFonts w:ascii="Cambria Math" w:hAnsi="Cambria Math"/>
              </w:rPr>
              <m:t>e</m:t>
            </m:r>
          </m:e>
        </m:acc>
        <m:r>
          <w:rPr>
            <w:rFonts w:ascii="Cambria Math" w:hAnsi="Cambria Math"/>
          </w:rPr>
          <m:t>=NAB⋅2πf=1⋅π⋅</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⋅B⋅2π⋅f=π⋅</m:t>
        </m:r>
        <m:sSup>
          <m:sSupPr>
            <m:ctrlPr>
              <w:rPr>
                <w:rFonts w:ascii="Cambria Math" w:hAnsi="Cambria Math"/>
              </w:rPr>
            </m:ctrlPr>
          </m:sSupPr>
          <m:e>
            <m:r>
              <w:rPr>
                <w:rFonts w:ascii="Cambria Math" w:hAnsi="Cambria Math"/>
              </w:rPr>
              <m:t>(</m:t>
            </m:r>
            <m:r>
              <m:rPr>
                <m:sty m:val="p"/>
              </m:rPr>
              <w:rPr>
                <w:rFonts w:ascii="Cambria Math" w:hAnsi="Cambria Math"/>
              </w:rPr>
              <m:t>0,011m</m:t>
            </m:r>
            <m:r>
              <w:rPr>
                <w:rFonts w:ascii="Cambria Math" w:hAnsi="Cambria Math"/>
              </w:rPr>
              <m:t>)</m:t>
            </m:r>
          </m:e>
          <m:sup>
            <m:r>
              <w:rPr>
                <w:rFonts w:ascii="Cambria Math" w:hAnsi="Cambria Math"/>
              </w:rPr>
              <m:t>2</m:t>
            </m:r>
          </m:sup>
        </m:sSup>
        <m:r>
          <w:rPr>
            <w:rFonts w:ascii="Cambria Math" w:hAnsi="Cambria Math"/>
          </w:rPr>
          <m:t>⋅53⋅</m:t>
        </m:r>
        <m:sSup>
          <m:sSupPr>
            <m:ctrlPr>
              <w:rPr>
                <w:rFonts w:ascii="Cambria Math" w:hAnsi="Cambria Math"/>
              </w:rPr>
            </m:ctrlPr>
          </m:sSupPr>
          <m:e>
            <m:r>
              <w:rPr>
                <w:rFonts w:ascii="Cambria Math" w:hAnsi="Cambria Math"/>
              </w:rPr>
              <m:t>10</m:t>
            </m:r>
          </m:e>
          <m:sup>
            <m:r>
              <w:rPr>
                <w:rFonts w:ascii="Cambria Math" w:hAnsi="Cambria Math"/>
              </w:rPr>
              <m:t>-6</m:t>
            </m:r>
          </m:sup>
        </m:sSup>
        <m:r>
          <m:rPr>
            <m:sty m:val="p"/>
          </m:rPr>
          <w:rPr>
            <w:rFonts w:ascii="Cambria Math" w:hAnsi="Cambria Math"/>
          </w:rPr>
          <m:t>T</m:t>
        </m:r>
        <m:r>
          <w:rPr>
            <w:rFonts w:ascii="Cambria Math" w:hAnsi="Cambria Math"/>
          </w:rPr>
          <m:t>⋅2π⋅10</m:t>
        </m:r>
        <m:f>
          <m:fPr>
            <m:ctrlPr>
              <w:rPr>
                <w:rFonts w:ascii="Cambria Math" w:hAnsi="Cambria Math"/>
              </w:rPr>
            </m:ctrlPr>
          </m:fPr>
          <m:num>
            <m:r>
              <w:rPr>
                <w:rFonts w:ascii="Cambria Math" w:hAnsi="Cambria Math"/>
              </w:rPr>
              <m:t>1</m:t>
            </m:r>
          </m:num>
          <m:den>
            <m:r>
              <m:rPr>
                <m:sty m:val="p"/>
              </m:rPr>
              <w:rPr>
                <w:rFonts w:ascii="Cambria Math" w:hAnsi="Cambria Math"/>
              </w:rPr>
              <m:t>s</m:t>
            </m:r>
          </m:den>
        </m:f>
        <m:r>
          <w:rPr>
            <w:rFonts w:ascii="Cambria Math" w:hAnsi="Cambria Math"/>
          </w:rPr>
          <m:t>≈</m:t>
        </m:r>
        <m:r>
          <m:rPr>
            <m:sty m:val="p"/>
          </m:rPr>
          <w:rPr>
            <w:rFonts w:ascii="Cambria Math" w:hAnsi="Cambria Math"/>
          </w:rPr>
          <m:t>1,2659</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r>
          <m:rPr>
            <m:sty m:val="p"/>
          </m:rPr>
          <w:rPr>
            <w:rFonts w:ascii="Cambria Math" w:hAnsi="Cambria Math"/>
          </w:rPr>
          <m:t>V</m:t>
        </m:r>
      </m:oMath>
      <w:r>
        <w:t>.</w:t>
      </w:r>
      <w:r>
        <w:br/>
        <w:t xml:space="preserve">Jännite on sinimuotoinen, jakso 0,1 s eli sen muoto on siis </w:t>
      </w:r>
      <m:oMath>
        <m:r>
          <w:rPr>
            <w:rFonts w:ascii="Cambria Math" w:hAnsi="Cambria Math"/>
          </w:rPr>
          <m:t>e=</m:t>
        </m:r>
        <m:r>
          <m:rPr>
            <m:sty m:val="p"/>
          </m:rPr>
          <w:rPr>
            <w:rFonts w:ascii="Cambria Math" w:hAnsi="Cambria Math"/>
          </w:rPr>
          <m:t>1,2659</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V⋅</m:t>
        </m:r>
        <m:r>
          <m:rPr>
            <m:sty m:val="p"/>
          </m:rPr>
          <w:rPr>
            <w:rFonts w:ascii="Cambria Math" w:hAnsi="Cambria Math"/>
          </w:rPr>
          <m:t>sin</m:t>
        </m:r>
        <m:r>
          <w:rPr>
            <w:rFonts w:ascii="Cambria Math" w:hAnsi="Cambria Math"/>
          </w:rPr>
          <m:t>20π⋅t</m:t>
        </m:r>
      </m:oMath>
      <w:r>
        <w:t>.</w:t>
      </w:r>
      <w:r>
        <w:br/>
        <w:t xml:space="preserve">Silmukan resistanssi on </w:t>
      </w:r>
      <m:oMath>
        <m:r>
          <w:rPr>
            <w:rFonts w:ascii="Cambria Math" w:hAnsi="Cambria Math"/>
          </w:rPr>
          <m:t>R=</m:t>
        </m:r>
        <m:f>
          <m:fPr>
            <m:ctrlPr>
              <w:rPr>
                <w:rFonts w:ascii="Cambria Math" w:hAnsi="Cambria Math"/>
              </w:rPr>
            </m:ctrlPr>
          </m:fPr>
          <m:num>
            <m:r>
              <w:rPr>
                <w:rFonts w:ascii="Cambria Math" w:hAnsi="Cambria Math"/>
              </w:rPr>
              <m:t>ρ⋅l</m:t>
            </m:r>
          </m:num>
          <m:den>
            <m:r>
              <w:rPr>
                <w:rFonts w:ascii="Cambria Math" w:hAnsi="Cambria Math"/>
              </w:rPr>
              <m:t>A</m:t>
            </m:r>
          </m:den>
        </m:f>
        <m:r>
          <w:rPr>
            <w:rFonts w:ascii="Cambria Math" w:hAnsi="Cambria Math"/>
          </w:rPr>
          <m:t>=</m:t>
        </m:r>
        <m:f>
          <m:fPr>
            <m:ctrlPr>
              <w:rPr>
                <w:rFonts w:ascii="Cambria Math" w:hAnsi="Cambria Math"/>
              </w:rPr>
            </m:ctrlPr>
          </m:fPr>
          <m:num>
            <m:r>
              <w:rPr>
                <w:rFonts w:ascii="Cambria Math" w:hAnsi="Cambria Math"/>
              </w:rPr>
              <m:t>ρ⋅πd</m:t>
            </m:r>
          </m:num>
          <m:den>
            <m:r>
              <w:rPr>
                <w:rFonts w:ascii="Cambria Math" w:hAnsi="Cambria Math"/>
              </w:rPr>
              <m:t>π</m:t>
            </m:r>
            <m:sSubSup>
              <m:sSubSupPr>
                <m:ctrlPr>
                  <w:rPr>
                    <w:rFonts w:ascii="Cambria Math" w:hAnsi="Cambria Math"/>
                  </w:rPr>
                </m:ctrlPr>
              </m:sSubSupPr>
              <m:e>
                <m:r>
                  <w:rPr>
                    <w:rFonts w:ascii="Cambria Math" w:hAnsi="Cambria Math"/>
                  </w:rPr>
                  <m:t>r</m:t>
                </m:r>
              </m:e>
              <m:sub>
                <m:r>
                  <w:rPr>
                    <w:rFonts w:ascii="Cambria Math" w:hAnsi="Cambria Math"/>
                  </w:rPr>
                  <m:t>l</m:t>
                </m:r>
              </m:sub>
              <m:sup>
                <m:r>
                  <w:rPr>
                    <w:rFonts w:ascii="Cambria Math" w:hAnsi="Cambria Math"/>
                  </w:rPr>
                  <m:t>2</m:t>
                </m:r>
              </m:sup>
            </m:sSubSup>
          </m:den>
        </m:f>
        <m:r>
          <w:rPr>
            <w:rFonts w:ascii="Cambria Math" w:hAnsi="Cambria Math"/>
          </w:rPr>
          <m:t>=</m:t>
        </m:r>
        <m:f>
          <m:fPr>
            <m:ctrlPr>
              <w:rPr>
                <w:rFonts w:ascii="Cambria Math" w:hAnsi="Cambria Math"/>
              </w:rPr>
            </m:ctrlPr>
          </m:fPr>
          <m:num>
            <m:r>
              <w:rPr>
                <w:rFonts w:ascii="Cambria Math" w:hAnsi="Cambria Math"/>
              </w:rPr>
              <m:t>ρ⋅d</m:t>
            </m:r>
          </m:num>
          <m:den>
            <m:sSubSup>
              <m:sSubSupPr>
                <m:ctrlPr>
                  <w:rPr>
                    <w:rFonts w:ascii="Cambria Math" w:hAnsi="Cambria Math"/>
                  </w:rPr>
                </m:ctrlPr>
              </m:sSubSupPr>
              <m:e>
                <m:r>
                  <w:rPr>
                    <w:rFonts w:ascii="Cambria Math" w:hAnsi="Cambria Math"/>
                  </w:rPr>
                  <m:t>r</m:t>
                </m:r>
              </m:e>
              <m:sub>
                <m:r>
                  <w:rPr>
                    <w:rFonts w:ascii="Cambria Math" w:hAnsi="Cambria Math"/>
                  </w:rPr>
                  <m:t>l</m:t>
                </m:r>
              </m:sub>
              <m:sup>
                <m:r>
                  <w:rPr>
                    <w:rFonts w:ascii="Cambria Math" w:hAnsi="Cambria Math"/>
                  </w:rPr>
                  <m:t>2</m:t>
                </m:r>
              </m:sup>
            </m:sSubSup>
          </m:den>
        </m:f>
        <m:r>
          <w:rPr>
            <w:rFonts w:ascii="Cambria Math" w:hAnsi="Cambria Math"/>
          </w:rPr>
          <m:t>=</m:t>
        </m:r>
        <m:f>
          <m:fPr>
            <m:ctrlPr>
              <w:rPr>
                <w:rFonts w:ascii="Cambria Math" w:hAnsi="Cambria Math"/>
              </w:rPr>
            </m:ctrlPr>
          </m:fPr>
          <m:num>
            <m:r>
              <m:rPr>
                <m:sty m:val="p"/>
              </m:rPr>
              <w:rPr>
                <w:rFonts w:ascii="Cambria Math" w:hAnsi="Cambria Math"/>
              </w:rPr>
              <m:t>2,44</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-8</m:t>
                </m:r>
              </m:sup>
            </m:sSup>
            <m:r>
              <m:rPr>
                <m:sty m:val="p"/>
              </m:rPr>
              <w:rPr>
                <w:rFonts w:ascii="Cambria Math" w:hAnsi="Cambria Math"/>
              </w:rPr>
              <m:t>Ωm</m:t>
            </m:r>
            <m:r>
              <w:rPr>
                <w:rFonts w:ascii="Cambria Math" w:hAnsi="Cambria Math"/>
              </w:rPr>
              <m:t>⋅</m:t>
            </m:r>
            <m:r>
              <m:rPr>
                <m:sty m:val="p"/>
              </m:rPr>
              <w:rPr>
                <w:rFonts w:ascii="Cambria Math" w:hAnsi="Cambria Math"/>
              </w:rPr>
              <m:t>0,022m</m:t>
            </m:r>
          </m:num>
          <m:den>
            <m:sSup>
              <m:sSupPr>
                <m:ctrlPr>
                  <w:rPr>
                    <w:rFonts w:ascii="Cambria Math" w:hAnsi="Cambria Math"/>
                  </w:rPr>
                </m:ctrlPr>
              </m:sSupPr>
              <m:e>
                <m:r>
                  <w:rPr>
                    <w:rFonts w:ascii="Cambria Math" w:hAnsi="Cambria Math"/>
                  </w:rPr>
                  <m:t>(</m:t>
                </m:r>
                <m:r>
                  <m:rPr>
                    <m:sty m:val="p"/>
                  </m:rPr>
                  <w:rPr>
                    <w:rFonts w:ascii="Cambria Math" w:hAnsi="Cambria Math"/>
                  </w:rPr>
                  <m:t>0,00075m</m:t>
                </m:r>
                <m:r>
                  <w:rPr>
                    <w:rFonts w:ascii="Cambria Math" w:hAnsi="Cambria Math"/>
                  </w:rPr>
                  <m:t>)</m:t>
                </m:r>
              </m:e>
              <m:sup>
                <m:r>
                  <w:rPr>
                    <w:rFonts w:ascii="Cambria Math" w:hAnsi="Cambria Math"/>
                  </w:rPr>
                  <m:t>2</m:t>
                </m:r>
              </m:sup>
            </m:sSup>
          </m:den>
        </m:f>
        <m:r>
          <w:rPr>
            <w:rFonts w:ascii="Cambria Math" w:hAnsi="Cambria Math"/>
          </w:rPr>
          <m:t>≈</m:t>
        </m:r>
        <m:r>
          <m:rPr>
            <m:sty m:val="p"/>
          </m:rPr>
          <w:rPr>
            <w:rFonts w:ascii="Cambria Math" w:hAnsi="Cambria Math"/>
          </w:rPr>
          <m:t>9,5431</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m:rPr>
            <m:sty m:val="p"/>
          </m:rPr>
          <w:rPr>
            <w:rFonts w:ascii="Cambria Math" w:hAnsi="Cambria Math"/>
          </w:rPr>
          <m:t>Ω</m:t>
        </m:r>
      </m:oMath>
      <w:r>
        <w:t>.</w:t>
      </w:r>
      <w:r>
        <w:br/>
        <w:t xml:space="preserve">b) </w:t>
      </w:r>
      <w:proofErr w:type="spellStart"/>
      <w:r>
        <w:t>Resistiivisen</w:t>
      </w:r>
      <w:proofErr w:type="spellEnd"/>
      <w:r>
        <w:t xml:space="preserve"> tehohäviön tehollinen arvo </w:t>
      </w:r>
      <m:oMath>
        <m:r>
          <w:rPr>
            <w:rFonts w:ascii="Cambria Math" w:hAnsi="Cambria Math"/>
          </w:rPr>
          <m:t>P=UI=</m:t>
        </m:r>
        <m:f>
          <m:fPr>
            <m:ctrlPr>
              <w:rPr>
                <w:rFonts w:ascii="Cambria Math" w:hAnsi="Cambria Math"/>
              </w:rPr>
            </m:ctrlPr>
          </m:fPr>
          <m:num>
            <m:r>
              <w:rPr>
                <w:rFonts w:ascii="Cambria Math" w:hAnsi="Cambria Math"/>
              </w:rPr>
              <m:t>U</m:t>
            </m:r>
            <m:r>
              <m:rPr>
                <m:sty m:val="p"/>
              </m:rPr>
              <w:rPr>
                <w:rFonts w:ascii="Cambria Math" w:hAnsi="Cambria Math"/>
              </w:rPr>
              <m:t>²</m:t>
            </m:r>
          </m:num>
          <m:den>
            <m:r>
              <w:rPr>
                <w:rFonts w:ascii="Cambria Math" w:hAnsi="Cambria Math"/>
              </w:rPr>
              <m:t>R</m:t>
            </m:r>
          </m:den>
        </m:f>
      </m:oMath>
      <w:r>
        <w:t xml:space="preserve">jossa tehollinen jännite </w:t>
      </w:r>
      <m:oMath>
        <m:r>
          <w:rPr>
            <w:rFonts w:ascii="Cambria Math" w:hAnsi="Cambria Math"/>
          </w:rPr>
          <m:t>U=</m:t>
        </m:r>
        <m:rad>
          <m:radPr>
            <m:degHide m:val="1"/>
            <m:ctrlPr>
              <w:rPr>
                <w:rFonts w:ascii="Cambria Math" w:hAnsi="Cambria Math"/>
              </w:rPr>
            </m:ctrlPr>
          </m:radPr>
          <m:deg/>
          <m:e>
            <m:r>
              <w:rPr>
                <w:rFonts w:ascii="Cambria Math" w:hAnsi="Cambria Math"/>
              </w:rPr>
              <m:t>2</m:t>
            </m:r>
          </m:e>
        </m:rad>
        <m:acc>
          <m:accPr>
            <m:ctrlPr>
              <w:rPr>
                <w:rFonts w:ascii="Cambria Math" w:hAnsi="Cambria Math"/>
              </w:rPr>
            </m:ctrlPr>
          </m:accPr>
          <m:e>
            <m:r>
              <w:rPr>
                <w:rFonts w:ascii="Cambria Math" w:hAnsi="Cambria Math"/>
              </w:rPr>
              <m:t>e</m:t>
            </m:r>
          </m:e>
        </m:acc>
      </m:oMath>
      <w:r>
        <w:t xml:space="preserve">: </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rPr>
                  <m:t>(</m:t>
                </m:r>
                <m:rad>
                  <m:radPr>
                    <m:degHide m:val="1"/>
                    <m:ctrlPr>
                      <w:rPr>
                        <w:rFonts w:ascii="Cambria Math" w:hAnsi="Cambria Math"/>
                      </w:rPr>
                    </m:ctrlPr>
                  </m:radPr>
                  <m:deg/>
                  <m:e>
                    <m:r>
                      <w:rPr>
                        <w:rFonts w:ascii="Cambria Math" w:hAnsi="Cambria Math"/>
                      </w:rPr>
                      <m:t>2</m:t>
                    </m:r>
                  </m:e>
                </m:rad>
                <m:acc>
                  <m:accPr>
                    <m:ctrlPr>
                      <w:rPr>
                        <w:rFonts w:ascii="Cambria Math" w:hAnsi="Cambria Math"/>
                      </w:rPr>
                    </m:ctrlPr>
                  </m:accPr>
                  <m:e>
                    <m:r>
                      <w:rPr>
                        <w:rFonts w:ascii="Cambria Math" w:hAnsi="Cambria Math"/>
                      </w:rPr>
                      <m:t>e</m:t>
                    </m:r>
                  </m:e>
                </m:acc>
                <m:r>
                  <w:rPr>
                    <w:rFonts w:ascii="Cambria Math" w:hAnsi="Cambria Math"/>
                  </w:rPr>
                  <m:t>)</m:t>
                </m:r>
              </m:e>
              <m:sup>
                <m:r>
                  <w:rPr>
                    <w:rFonts w:ascii="Cambria Math" w:hAnsi="Cambria Math"/>
                  </w:rPr>
                  <m:t>2</m:t>
                </m:r>
              </m:sup>
            </m:sSup>
          </m:num>
          <m:den>
            <m:r>
              <w:rPr>
                <w:rFonts w:ascii="Cambria Math" w:hAnsi="Cambria Math"/>
              </w:rPr>
              <m:t>R</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m:t>
                </m:r>
                <m:rad>
                  <m:radPr>
                    <m:degHide m:val="1"/>
                    <m:ctrlPr>
                      <w:rPr>
                        <w:rFonts w:ascii="Cambria Math" w:hAnsi="Cambria Math"/>
                      </w:rPr>
                    </m:ctrlPr>
                  </m:radPr>
                  <m:deg/>
                  <m:e>
                    <m:r>
                      <w:rPr>
                        <w:rFonts w:ascii="Cambria Math" w:hAnsi="Cambria Math"/>
                      </w:rPr>
                      <m:t>2</m:t>
                    </m:r>
                  </m:e>
                </m:rad>
                <m:r>
                  <w:rPr>
                    <w:rFonts w:ascii="Cambria Math" w:hAnsi="Cambria Math"/>
                  </w:rPr>
                  <m:t>⋅</m:t>
                </m:r>
                <m:r>
                  <m:rPr>
                    <m:sty m:val="p"/>
                  </m:rPr>
                  <w:rPr>
                    <w:rFonts w:ascii="Cambria Math" w:hAnsi="Cambria Math"/>
                  </w:rPr>
                  <m:t>1,2659</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r>
                  <m:rPr>
                    <m:sty m:val="p"/>
                  </m:rPr>
                  <w:rPr>
                    <w:rFonts w:ascii="Cambria Math" w:hAnsi="Cambria Math"/>
                  </w:rPr>
                  <m:t>V</m:t>
                </m:r>
                <m:r>
                  <w:rPr>
                    <w:rFonts w:ascii="Cambria Math" w:hAnsi="Cambria Math"/>
                  </w:rPr>
                  <m:t>)</m:t>
                </m:r>
              </m:e>
              <m:sup>
                <m:r>
                  <w:rPr>
                    <w:rFonts w:ascii="Cambria Math" w:hAnsi="Cambria Math"/>
                  </w:rPr>
                  <m:t>2</m:t>
                </m:r>
              </m:sup>
            </m:sSup>
          </m:num>
          <m:den>
            <m:r>
              <m:rPr>
                <m:sty m:val="p"/>
              </m:rPr>
              <w:rPr>
                <w:rFonts w:ascii="Cambria Math" w:hAnsi="Cambria Math"/>
              </w:rPr>
              <m:t>9,5431</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m:rPr>
                <m:sty m:val="p"/>
              </m:rPr>
              <w:rPr>
                <w:rFonts w:ascii="Cambria Math" w:hAnsi="Cambria Math"/>
              </w:rPr>
              <m:t>Ω</m:t>
            </m:r>
          </m:den>
        </m:f>
        <m:r>
          <w:rPr>
            <w:rFonts w:ascii="Cambria Math" w:hAnsi="Cambria Math"/>
          </w:rPr>
          <m:t>≈</m:t>
        </m:r>
        <m:r>
          <m:rPr>
            <m:sty m:val="p"/>
          </m:rPr>
          <w:rPr>
            <w:rFonts w:ascii="Cambria Math" w:hAnsi="Cambria Math"/>
          </w:rPr>
          <m:t>3,36</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-9</m:t>
            </m:r>
          </m:sup>
        </m:sSup>
        <m:r>
          <m:rPr>
            <m:sty m:val="p"/>
          </m:rPr>
          <w:rPr>
            <w:rFonts w:ascii="Cambria Math" w:hAnsi="Cambria Math"/>
          </w:rPr>
          <m:t>W</m:t>
        </m:r>
      </m:oMath>
      <w:r>
        <w:t>.</w:t>
      </w:r>
      <w:r>
        <w:br/>
        <w:t xml:space="preserve">Kovin suurista tehoista ei siis ole kyse. </w:t>
      </w:r>
      <w:r>
        <w:br/>
      </w:r>
    </w:p>
    <w:p w:rsidR="00D852ED" w:rsidRDefault="00D852ED" w:rsidP="0078406D">
      <w:r>
        <w:t xml:space="preserve">8. a) Induktanssi: </w:t>
      </w:r>
      <m:oMath>
        <m:r>
          <w:rPr>
            <w:rFonts w:ascii="Cambria Math" w:hAnsi="Cambria Math"/>
          </w:rPr>
          <m:t>f=</m:t>
        </m:r>
        <m:f>
          <m:fPr>
            <m:ctrlPr>
              <w:rPr>
                <w:rFonts w:ascii="Cambria Math" w:hAnsi="Cambria Math"/>
              </w:rPr>
            </m:ctrlPr>
          </m:fPr>
          <m:num>
            <m:r>
              <w:rPr>
                <w:rFonts w:ascii="Cambria Math" w:hAnsi="Cambria Math"/>
              </w:rPr>
              <m:t>1</m:t>
            </m:r>
          </m:num>
          <m:den>
            <m:r>
              <w:rPr>
                <w:rFonts w:ascii="Cambria Math" w:hAnsi="Cambria Math"/>
              </w:rPr>
              <m:t>2π</m:t>
            </m:r>
            <m:rad>
              <m:radPr>
                <m:degHide m:val="1"/>
                <m:ctrlPr>
                  <w:rPr>
                    <w:rFonts w:ascii="Cambria Math" w:hAnsi="Cambria Math"/>
                  </w:rPr>
                </m:ctrlPr>
              </m:radPr>
              <m:deg/>
              <m:e>
                <m:r>
                  <w:rPr>
                    <w:rFonts w:ascii="Cambria Math" w:hAnsi="Cambria Math"/>
                  </w:rPr>
                  <m:t>LC</m:t>
                </m:r>
              </m:e>
            </m:rad>
          </m:den>
        </m:f>
        <m:r>
          <w:rPr>
            <w:rFonts w:ascii="Cambria Math" w:hAnsi="Cambria Math"/>
          </w:rPr>
          <m:t>⇔L=</m:t>
        </m:r>
        <m:f>
          <m:fPr>
            <m:ctrlPr>
              <w:rPr>
                <w:rFonts w:ascii="Cambria Math" w:hAnsi="Cambria Math"/>
              </w:rPr>
            </m:ctrlPr>
          </m:fPr>
          <m:num>
            <m:r>
              <w:rPr>
                <w:rFonts w:ascii="Cambria Math" w:hAnsi="Cambria Math"/>
              </w:rPr>
              <m:t>1</m:t>
            </m:r>
          </m:num>
          <m:den>
            <m:r>
              <w:rPr>
                <w:rFonts w:ascii="Cambria Math" w:hAnsi="Cambria Math"/>
              </w:rPr>
              <m:t>4</m:t>
            </m:r>
            <m:sSup>
              <m:sSupPr>
                <m:ctrlPr>
                  <w:rPr>
                    <w:rFonts w:ascii="Cambria Math" w:hAnsi="Cambria Math"/>
                  </w:rPr>
                </m:ctrlPr>
              </m:sSupPr>
              <m:e>
                <m:r>
                  <w:rPr>
                    <w:rFonts w:ascii="Cambria Math" w:hAnsi="Cambria Math"/>
                  </w:rPr>
                  <m:t>π</m:t>
                </m:r>
              </m:e>
              <m:sup>
                <m:r>
                  <w:rPr>
                    <w:rFonts w:ascii="Cambria Math" w:hAnsi="Cambria Math"/>
                  </w:rPr>
                  <m:t>2</m:t>
                </m:r>
              </m:sup>
            </m:sSup>
            <m:r>
              <w:rPr>
                <w:rFonts w:ascii="Cambria Math" w:hAnsi="Cambria Math"/>
              </w:rPr>
              <m:t>f</m:t>
            </m:r>
            <m:r>
              <m:rPr>
                <m:sty m:val="p"/>
              </m:rPr>
              <w:rPr>
                <w:rFonts w:ascii="Cambria Math" w:hAnsi="Cambria Math"/>
              </w:rPr>
              <m:t>²</m:t>
            </m:r>
            <m:r>
              <w:rPr>
                <w:rFonts w:ascii="Cambria Math" w:hAnsi="Cambria Math"/>
              </w:rPr>
              <m:t>C</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sSup>
              <m:sSupPr>
                <m:ctrlPr>
                  <w:rPr>
                    <w:rFonts w:ascii="Cambria Math" w:hAnsi="Cambria Math"/>
                  </w:rPr>
                </m:ctrlPr>
              </m:sSupPr>
              <m:e>
                <m:r>
                  <w:rPr>
                    <w:rFonts w:ascii="Cambria Math" w:hAnsi="Cambria Math"/>
                  </w:rPr>
                  <m:t>π</m:t>
                </m:r>
              </m:e>
              <m:sup>
                <m:r>
                  <w:rPr>
                    <w:rFonts w:ascii="Cambria Math" w:hAnsi="Cambria Math"/>
                  </w:rPr>
                  <m:t>2</m:t>
                </m:r>
              </m:sup>
            </m:sSup>
            <m:r>
              <w:rPr>
                <w:rFonts w:ascii="Cambria Math" w:hAnsi="Cambria Math"/>
              </w:rPr>
              <m:t>(</m:t>
            </m:r>
            <m:r>
              <m:rPr>
                <m:sty m:val="p"/>
              </m:rPr>
              <w:rPr>
                <w:rFonts w:ascii="Cambria Math" w:hAnsi="Cambria Math"/>
              </w:rPr>
              <m:t>87,8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f>
              <m:fPr>
                <m:ctrlPr>
                  <w:rPr>
                    <w:rFonts w:ascii="Cambria Math" w:hAnsi="Cambria Math"/>
                  </w:rPr>
                </m:ctrlPr>
              </m:fPr>
              <m:num>
                <m:r>
                  <w:rPr>
                    <w:rFonts w:ascii="Cambria Math" w:hAnsi="Cambria Math"/>
                  </w:rPr>
                  <m:t>1</m:t>
                </m:r>
              </m:num>
              <m:den>
                <m:r>
                  <m:rPr>
                    <m:sty m:val="p"/>
                  </m:rPr>
                  <w:rPr>
                    <w:rFonts w:ascii="Cambria Math" w:hAnsi="Cambria Math"/>
                  </w:rPr>
                  <m:t>s</m:t>
                </m:r>
              </m:den>
            </m:f>
            <m:r>
              <w:rPr>
                <w:rFonts w:ascii="Cambria Math" w:hAnsi="Cambria Math"/>
              </w:rPr>
              <m:t>)</m:t>
            </m:r>
            <m:r>
              <m:rPr>
                <m:sty m:val="p"/>
              </m:rPr>
              <w:rPr>
                <w:rFonts w:ascii="Cambria Math" w:hAnsi="Cambria Math"/>
              </w:rPr>
              <m:t>²</m:t>
            </m:r>
            <m:r>
              <w:rPr>
                <w:rFonts w:ascii="Cambria Math" w:hAnsi="Cambria Math"/>
              </w:rPr>
              <m:t>⋅22⋅</m:t>
            </m:r>
            <m:sSup>
              <m:sSupPr>
                <m:ctrlPr>
                  <w:rPr>
                    <w:rFonts w:ascii="Cambria Math" w:hAnsi="Cambria Math"/>
                  </w:rPr>
                </m:ctrlPr>
              </m:sSupPr>
              <m:e>
                <m:r>
                  <w:rPr>
                    <w:rFonts w:ascii="Cambria Math" w:hAnsi="Cambria Math"/>
                  </w:rPr>
                  <m:t>10</m:t>
                </m:r>
              </m:e>
              <m:sup>
                <m:r>
                  <w:rPr>
                    <w:rFonts w:ascii="Cambria Math" w:hAnsi="Cambria Math"/>
                  </w:rPr>
                  <m:t>-12</m:t>
                </m:r>
              </m:sup>
            </m:sSup>
            <m:r>
              <m:rPr>
                <m:sty m:val="p"/>
              </m:rPr>
              <w:rPr>
                <w:rFonts w:ascii="Cambria Math" w:hAnsi="Cambria Math"/>
              </w:rPr>
              <m:t>F</m:t>
            </m:r>
          </m:den>
        </m:f>
        <m:r>
          <w:rPr>
            <w:rFonts w:ascii="Cambria Math" w:hAnsi="Cambria Math"/>
          </w:rPr>
          <m:t>=</m:t>
        </m:r>
        <m:r>
          <m:rPr>
            <m:sty m:val="p"/>
          </m:rPr>
          <w:rPr>
            <w:rFonts w:ascii="Cambria Math" w:hAnsi="Cambria Math"/>
          </w:rPr>
          <m:t>1,4936</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-7</m:t>
            </m:r>
          </m:sup>
        </m:sSup>
        <m:r>
          <m:rPr>
            <m:sty m:val="p"/>
          </m:rPr>
          <w:rPr>
            <w:rFonts w:ascii="Cambria Math" w:hAnsi="Cambria Math"/>
          </w:rPr>
          <m:t>H</m:t>
        </m:r>
        <m:r>
          <w:rPr>
            <w:rFonts w:ascii="Cambria Math" w:hAnsi="Cambria Math"/>
          </w:rPr>
          <m:t>≈149</m:t>
        </m:r>
        <m:r>
          <m:rPr>
            <m:sty m:val="p"/>
          </m:rPr>
          <w:rPr>
            <w:rFonts w:ascii="Cambria Math" w:hAnsi="Cambria Math"/>
          </w:rPr>
          <m:t>nH</m:t>
        </m:r>
      </m:oMath>
      <w:r>
        <w:t>.</w:t>
      </w:r>
      <w:r>
        <w:br/>
        <w:t>b) Kapasitanssi:</w:t>
      </w:r>
      <w:r>
        <w:br/>
      </w:r>
      <m:oMath>
        <m:r>
          <w:rPr>
            <w:rFonts w:ascii="Cambria Math" w:hAnsi="Cambria Math"/>
          </w:rPr>
          <m:t>C=</m:t>
        </m:r>
        <m:f>
          <m:fPr>
            <m:ctrlPr>
              <w:rPr>
                <w:rFonts w:ascii="Cambria Math" w:hAnsi="Cambria Math"/>
              </w:rPr>
            </m:ctrlPr>
          </m:fPr>
          <m:num>
            <m:r>
              <w:rPr>
                <w:rFonts w:ascii="Cambria Math" w:hAnsi="Cambria Math"/>
              </w:rPr>
              <m:t>1</m:t>
            </m:r>
          </m:num>
          <m:den>
            <m:r>
              <w:rPr>
                <w:rFonts w:ascii="Cambria Math" w:hAnsi="Cambria Math"/>
              </w:rPr>
              <m:t>4</m:t>
            </m:r>
            <m:sSup>
              <m:sSupPr>
                <m:ctrlPr>
                  <w:rPr>
                    <w:rFonts w:ascii="Cambria Math" w:hAnsi="Cambria Math"/>
                  </w:rPr>
                </m:ctrlPr>
              </m:sSupPr>
              <m:e>
                <m:r>
                  <w:rPr>
                    <w:rFonts w:ascii="Cambria Math" w:hAnsi="Cambria Math"/>
                  </w:rPr>
                  <m:t>π</m:t>
                </m:r>
              </m:e>
              <m:sup>
                <m:r>
                  <w:rPr>
                    <w:rFonts w:ascii="Cambria Math" w:hAnsi="Cambria Math"/>
                  </w:rPr>
                  <m:t>2</m:t>
                </m:r>
              </m:sup>
            </m:sSup>
            <m:sSup>
              <m:sSupPr>
                <m:ctrlPr>
                  <w:rPr>
                    <w:rFonts w:ascii="Cambria Math" w:hAnsi="Cambria Math"/>
                  </w:rPr>
                </m:ctrlPr>
              </m:sSupPr>
              <m:e>
                <m:r>
                  <w:rPr>
                    <w:rFonts w:ascii="Cambria Math" w:hAnsi="Cambria Math"/>
                  </w:rPr>
                  <m:t>f</m:t>
                </m:r>
              </m:e>
              <m:sup>
                <m:r>
                  <w:rPr>
                    <w:rFonts w:ascii="Cambria Math" w:hAnsi="Cambria Math"/>
                  </w:rPr>
                  <m:t>2</m:t>
                </m:r>
              </m:sup>
            </m:sSup>
            <m:r>
              <w:rPr>
                <w:rFonts w:ascii="Cambria Math" w:hAnsi="Cambria Math"/>
              </w:rPr>
              <m:t>L</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sSup>
              <m:sSupPr>
                <m:ctrlPr>
                  <w:rPr>
                    <w:rFonts w:ascii="Cambria Math" w:hAnsi="Cambria Math"/>
                  </w:rPr>
                </m:ctrlPr>
              </m:sSupPr>
              <m:e>
                <m:r>
                  <w:rPr>
                    <w:rFonts w:ascii="Cambria Math" w:hAnsi="Cambria Math"/>
                  </w:rPr>
                  <m:t>π</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m:t>
                </m:r>
                <m:r>
                  <m:rPr>
                    <m:sty m:val="p"/>
                  </m:rPr>
                  <w:rPr>
                    <w:rFonts w:ascii="Cambria Math" w:hAnsi="Cambria Math"/>
                  </w:rPr>
                  <m:t>104,4</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f>
                  <m:fPr>
                    <m:ctrlPr>
                      <w:rPr>
                        <w:rFonts w:ascii="Cambria Math" w:hAnsi="Cambria Math"/>
                      </w:rPr>
                    </m:ctrlPr>
                  </m:fPr>
                  <m:num>
                    <m:r>
                      <w:rPr>
                        <w:rFonts w:ascii="Cambria Math" w:hAnsi="Cambria Math"/>
                      </w:rPr>
                      <m:t>1</m:t>
                    </m:r>
                  </m:num>
                  <m:den>
                    <m:r>
                      <w:rPr>
                        <w:rFonts w:ascii="Cambria Math" w:hAnsi="Cambria Math"/>
                      </w:rPr>
                      <m:t>s</m:t>
                    </m:r>
                  </m:den>
                </m:f>
                <m:r>
                  <w:rPr>
                    <w:rFonts w:ascii="Cambria Math" w:hAnsi="Cambria Math"/>
                  </w:rPr>
                  <m:t>)</m:t>
                </m:r>
              </m:e>
              <m:sup>
                <m:r>
                  <w:rPr>
                    <w:rFonts w:ascii="Cambria Math" w:hAnsi="Cambria Math"/>
                  </w:rPr>
                  <m:t>2</m:t>
                </m:r>
              </m:sup>
            </m:sSup>
            <m:r>
              <w:rPr>
                <w:rFonts w:ascii="Cambria Math" w:hAnsi="Cambria Math"/>
              </w:rPr>
              <m:t>⋅</m:t>
            </m:r>
            <m:r>
              <m:rPr>
                <m:sty m:val="p"/>
              </m:rPr>
              <w:rPr>
                <w:rFonts w:ascii="Cambria Math" w:hAnsi="Cambria Math"/>
              </w:rPr>
              <m:t>1,4936</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-7</m:t>
                </m:r>
              </m:sup>
            </m:sSup>
            <m:r>
              <m:rPr>
                <m:sty m:val="p"/>
              </m:rPr>
              <w:rPr>
                <w:rFonts w:ascii="Cambria Math" w:hAnsi="Cambria Math"/>
              </w:rPr>
              <m:t>H</m:t>
            </m:r>
          </m:den>
        </m:f>
        <m:r>
          <w:rPr>
            <w:rFonts w:ascii="Cambria Math" w:hAnsi="Cambria Math"/>
          </w:rPr>
          <m:t>≈</m:t>
        </m:r>
        <m:r>
          <m:rPr>
            <m:sty m:val="p"/>
          </m:rPr>
          <w:rPr>
            <w:rFonts w:ascii="Cambria Math" w:hAnsi="Cambria Math"/>
          </w:rPr>
          <m:t>1,556</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-11</m:t>
            </m:r>
          </m:sup>
        </m:sSup>
        <m:r>
          <m:rPr>
            <m:sty m:val="p"/>
          </m:rPr>
          <w:rPr>
            <w:rFonts w:ascii="Cambria Math" w:hAnsi="Cambria Math"/>
          </w:rPr>
          <m:t>F</m:t>
        </m:r>
        <m:r>
          <w:rPr>
            <w:rFonts w:ascii="Cambria Math" w:hAnsi="Cambria Math"/>
          </w:rPr>
          <m:t>≈16</m:t>
        </m:r>
        <m:r>
          <m:rPr>
            <m:sty m:val="p"/>
          </m:rPr>
          <w:rPr>
            <w:rFonts w:ascii="Cambria Math" w:hAnsi="Cambria Math"/>
          </w:rPr>
          <m:t>pF</m:t>
        </m:r>
      </m:oMath>
      <w:r>
        <w:t>.</w:t>
      </w:r>
      <w:r>
        <w:br/>
        <w:t>Sama tulos saadaan myös verrannolla laskien.</w:t>
      </w:r>
      <w:r>
        <w:br/>
        <w:t xml:space="preserve">c) Aaltoliikkeen perusyhtälöstä </w:t>
      </w:r>
      <m:oMath>
        <m:r>
          <w:rPr>
            <w:rFonts w:ascii="Cambria Math" w:hAnsi="Cambria Math"/>
          </w:rPr>
          <m:t>λ=</m:t>
        </m:r>
        <m:f>
          <m:fPr>
            <m:ctrlPr>
              <w:rPr>
                <w:rFonts w:ascii="Cambria Math" w:hAnsi="Cambria Math"/>
              </w:rPr>
            </m:ctrlPr>
          </m:fPr>
          <m:num>
            <m:r>
              <w:rPr>
                <w:rFonts w:ascii="Cambria Math" w:hAnsi="Cambria Math"/>
              </w:rPr>
              <m:t>c</m:t>
            </m:r>
          </m:num>
          <m:den>
            <m:r>
              <w:rPr>
                <w:rFonts w:ascii="Cambria Math" w:hAnsi="Cambria Math"/>
              </w:rPr>
              <m:t>f</m:t>
            </m:r>
          </m:den>
        </m:f>
      </m:oMath>
      <w:r>
        <w:t xml:space="preserve">saadaan </w:t>
      </w:r>
      <w:r>
        <w:br/>
      </w:r>
      <m:oMath>
        <m:sSub>
          <m:sSubPr>
            <m:ctrlPr>
              <w:rPr>
                <w:rFonts w:ascii="Cambria Math" w:hAnsi="Cambria Math"/>
              </w:rPr>
            </m:ctrlPr>
          </m:sSubPr>
          <m:e>
            <m:r>
              <w:rPr>
                <w:rFonts w:ascii="Cambria Math" w:hAnsi="Cambria Math"/>
              </w:rPr>
              <m:t>λ</m:t>
            </m:r>
          </m:e>
          <m:sub>
            <m:r>
              <m:rPr>
                <m:nor/>
              </m:rPr>
              <m:t>Radio1</m:t>
            </m:r>
          </m:sub>
        </m:sSub>
        <m:r>
          <w:rPr>
            <w:rFonts w:ascii="Cambria Math" w:hAnsi="Cambria Math"/>
          </w:rPr>
          <m:t>=</m:t>
        </m:r>
        <m:f>
          <m:fPr>
            <m:ctrlPr>
              <w:rPr>
                <w:rFonts w:ascii="Cambria Math" w:hAnsi="Cambria Math"/>
              </w:rPr>
            </m:ctrlPr>
          </m:fPr>
          <m:num>
            <m:r>
              <m:rPr>
                <m:sty m:val="p"/>
              </m:rPr>
              <w:rPr>
                <w:rFonts w:ascii="Cambria Math" w:hAnsi="Cambria Math"/>
              </w:rPr>
              <m:t>2,998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8</m:t>
                </m:r>
              </m:sup>
            </m:sSup>
            <m:f>
              <m:fPr>
                <m:ctrlPr>
                  <w:rPr>
                    <w:rFonts w:ascii="Cambria Math" w:hAnsi="Cambria Math"/>
                  </w:rPr>
                </m:ctrlPr>
              </m:fPr>
              <m:num>
                <m:r>
                  <m:rPr>
                    <m:nor/>
                  </m:rPr>
                  <m:t>m</m:t>
                </m:r>
              </m:num>
              <m:den>
                <m:r>
                  <m:rPr>
                    <m:nor/>
                  </m:rPr>
                  <m:t>s</m:t>
                </m:r>
              </m:den>
            </m:f>
          </m:num>
          <m:den>
            <m:r>
              <m:rPr>
                <m:sty m:val="p"/>
              </m:rPr>
              <w:rPr>
                <w:rFonts w:ascii="Cambria Math" w:hAnsi="Cambria Math"/>
              </w:rPr>
              <m:t>87,8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f>
              <m:fPr>
                <m:ctrlPr>
                  <w:rPr>
                    <w:rFonts w:ascii="Cambria Math" w:hAnsi="Cambria Math"/>
                  </w:rPr>
                </m:ctrlPr>
              </m:fPr>
              <m:num>
                <m:r>
                  <w:rPr>
                    <w:rFonts w:ascii="Cambria Math" w:hAnsi="Cambria Math"/>
                  </w:rPr>
                  <m:t>1</m:t>
                </m:r>
              </m:num>
              <m:den>
                <m:r>
                  <m:rPr>
                    <m:nor/>
                  </m:rPr>
                  <m:t>s</m:t>
                </m:r>
              </m:den>
            </m:f>
          </m:den>
        </m:f>
        <m:r>
          <w:rPr>
            <w:rFonts w:ascii="Cambria Math" w:hAnsi="Cambria Math"/>
          </w:rPr>
          <m:t>≈</m:t>
        </m:r>
        <m:r>
          <m:rPr>
            <m:sty m:val="p"/>
          </m:rPr>
          <w:rPr>
            <w:rFonts w:ascii="Cambria Math" w:hAnsi="Cambria Math"/>
          </w:rPr>
          <m:t>3,4</m:t>
        </m:r>
        <m:r>
          <m:rPr>
            <m:nor/>
          </m:rPr>
          <m:t>m</m:t>
        </m:r>
      </m:oMath>
      <w:r>
        <w:t xml:space="preserve">ja </w:t>
      </w:r>
      <m:oMath>
        <m:sSub>
          <m:sSubPr>
            <m:ctrlPr>
              <w:rPr>
                <w:rFonts w:ascii="Cambria Math" w:hAnsi="Cambria Math"/>
              </w:rPr>
            </m:ctrlPr>
          </m:sSubPr>
          <m:e>
            <m:r>
              <w:rPr>
                <w:rFonts w:ascii="Cambria Math" w:hAnsi="Cambria Math"/>
              </w:rPr>
              <m:t>λ</m:t>
            </m:r>
          </m:e>
          <m:sub>
            <m:r>
              <m:rPr>
                <m:nor/>
              </m:rPr>
              <m:t>Voice</m:t>
            </m:r>
          </m:sub>
        </m:sSub>
        <m:r>
          <w:rPr>
            <w:rFonts w:ascii="Cambria Math" w:hAnsi="Cambria Math"/>
          </w:rPr>
          <m:t>=</m:t>
        </m:r>
        <m:f>
          <m:fPr>
            <m:ctrlPr>
              <w:rPr>
                <w:rFonts w:ascii="Cambria Math" w:hAnsi="Cambria Math"/>
              </w:rPr>
            </m:ctrlPr>
          </m:fPr>
          <m:num>
            <m:r>
              <m:rPr>
                <m:sty m:val="p"/>
              </m:rPr>
              <w:rPr>
                <w:rFonts w:ascii="Cambria Math" w:hAnsi="Cambria Math"/>
              </w:rPr>
              <m:t>2,998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8</m:t>
                </m:r>
              </m:sup>
            </m:sSup>
            <m:f>
              <m:fPr>
                <m:ctrlPr>
                  <w:rPr>
                    <w:rFonts w:ascii="Cambria Math" w:hAnsi="Cambria Math"/>
                  </w:rPr>
                </m:ctrlPr>
              </m:fPr>
              <m:num>
                <m:r>
                  <m:rPr>
                    <m:nor/>
                  </m:rPr>
                  <m:t>m</m:t>
                </m:r>
              </m:num>
              <m:den>
                <m:r>
                  <m:rPr>
                    <m:nor/>
                  </m:rPr>
                  <m:t>s</m:t>
                </m:r>
              </m:den>
            </m:f>
          </m:num>
          <m:den>
            <m:r>
              <m:rPr>
                <m:sty m:val="p"/>
              </m:rPr>
              <w:rPr>
                <w:rFonts w:ascii="Cambria Math" w:hAnsi="Cambria Math"/>
              </w:rPr>
              <m:t>104,4</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f>
              <m:fPr>
                <m:ctrlPr>
                  <w:rPr>
                    <w:rFonts w:ascii="Cambria Math" w:hAnsi="Cambria Math"/>
                  </w:rPr>
                </m:ctrlPr>
              </m:fPr>
              <m:num>
                <m:r>
                  <w:rPr>
                    <w:rFonts w:ascii="Cambria Math" w:hAnsi="Cambria Math"/>
                  </w:rPr>
                  <m:t>1</m:t>
                </m:r>
              </m:num>
              <m:den>
                <m:r>
                  <m:rPr>
                    <m:nor/>
                  </m:rPr>
                  <m:t>s</m:t>
                </m:r>
              </m:den>
            </m:f>
          </m:den>
        </m:f>
        <m:r>
          <w:rPr>
            <w:rFonts w:ascii="Cambria Math" w:hAnsi="Cambria Math"/>
          </w:rPr>
          <m:t>≈</m:t>
        </m:r>
        <m:r>
          <m:rPr>
            <m:sty m:val="p"/>
          </m:rPr>
          <w:rPr>
            <w:rFonts w:ascii="Cambria Math" w:hAnsi="Cambria Math"/>
          </w:rPr>
          <m:t>2,9</m:t>
        </m:r>
        <m:r>
          <m:rPr>
            <m:nor/>
          </m:rPr>
          <m:t>m</m:t>
        </m:r>
      </m:oMath>
      <w:r>
        <w:t>.</w:t>
      </w:r>
      <w:r>
        <w:br/>
      </w:r>
    </w:p>
    <w:p w:rsidR="0078406D" w:rsidRDefault="0078406D" w:rsidP="0078406D">
      <w:pPr>
        <w:pStyle w:val="Standard"/>
      </w:pPr>
    </w:p>
    <w:p w:rsidR="0078406D" w:rsidRDefault="0078406D">
      <w:r>
        <w:br/>
      </w:r>
      <w:r>
        <w:br/>
      </w:r>
    </w:p>
    <w:sectPr w:rsidR="0078406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Liberation Sans">
    <w:altName w:val="Arial"/>
    <w:charset w:val="00"/>
    <w:family w:val="swiss"/>
    <w:pitch w:val="variable"/>
  </w:font>
  <w:font w:name="Noto Sans Devanagari">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6D"/>
    <w:rsid w:val="00175CF2"/>
    <w:rsid w:val="004150C0"/>
    <w:rsid w:val="0078406D"/>
    <w:rsid w:val="00B11C99"/>
    <w:rsid w:val="00D852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3F4B"/>
  <w15:chartTrackingRefBased/>
  <w15:docId w15:val="{429E8C69-35F9-4DB5-92ED-8EADB20C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78406D"/>
    <w:pPr>
      <w:suppressAutoHyphens/>
      <w:autoSpaceDN w:val="0"/>
      <w:spacing w:after="0" w:line="240" w:lineRule="auto"/>
      <w:textAlignment w:val="baseline"/>
    </w:pPr>
    <w:rPr>
      <w:rFonts w:ascii="Liberation Serif" w:eastAsia="Liberation Sans" w:hAnsi="Liberation Serif" w:cs="Noto Sans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474</Words>
  <Characters>3840</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eijas</dc:creator>
  <cp:keywords/>
  <dc:description/>
  <cp:lastModifiedBy>eijas</cp:lastModifiedBy>
  <cp:revision>4</cp:revision>
  <dcterms:created xsi:type="dcterms:W3CDTF">2019-03-09T11:02:00Z</dcterms:created>
  <dcterms:modified xsi:type="dcterms:W3CDTF">2019-03-10T13:37:00Z</dcterms:modified>
</cp:coreProperties>
</file>