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rPr/>
      </w:pPr>
      <w:r w:rsidDel="00000000" w:rsidR="00000000" w:rsidRPr="00000000">
        <w:rPr>
          <w:rtl w:val="0"/>
        </w:rPr>
        <w:t xml:space="preserve">Kokeilin luoda S2-ryhmälleni sellaista sanakoepohjaa, jonka voisin tarvittaessa nopeasti tehdä luokalleni vaikka oppitunnin aikana. Välillä apuna voisivat olla kuvat, mutta välillä riittäisi pelkkä sana heidän omalla äidinkielellään. Otan tähän esimerkkinä vain englannin, koska sanakoehan olisi ollut vain eri kielten toistoa ja kaikki ymmärtävät englannin esimerkkinä.</w:t>
      </w:r>
    </w:p>
    <w:p w:rsidR="00000000" w:rsidDel="00000000" w:rsidP="00000000" w:rsidRDefault="00000000" w:rsidRPr="00000000" w14:paraId="00000002">
      <w:pPr>
        <w:spacing w:after="240" w:lineRule="auto"/>
        <w:rPr/>
      </w:pPr>
      <w:r w:rsidDel="00000000" w:rsidR="00000000" w:rsidRPr="00000000">
        <w:rPr>
          <w:rtl w:val="0"/>
        </w:rPr>
        <w:t xml:space="preserve">Ensin </w:t>
      </w:r>
      <w:r w:rsidDel="00000000" w:rsidR="00000000" w:rsidRPr="00000000">
        <w:rPr>
          <w:b w:val="1"/>
          <w:bCs w:val="1"/>
          <w:i w:val="1"/>
          <w:iCs w:val="1"/>
          <w:rtl w:val="0"/>
        </w:rPr>
        <w:t xml:space="preserve">Geminillä </w:t>
      </w:r>
      <w:r w:rsidDel="00000000" w:rsidR="00000000" w:rsidRPr="00000000">
        <w:rPr>
          <w:rtl w:val="0"/>
        </w:rPr>
        <w:t xml:space="preserve">kokeilua. Kehotteeni oli seuraava:</w:t>
      </w:r>
    </w:p>
    <w:p w:rsidR="00000000" w:rsidDel="00000000" w:rsidP="00000000" w:rsidRDefault="00000000" w:rsidRPr="00000000" w14:paraId="00000003">
      <w:pPr>
        <w:shd w:fill="282a2c" w:val="clear"/>
        <w:rPr>
          <w:color w:val="e3e3e3"/>
          <w:sz w:val="24"/>
          <w:szCs w:val="24"/>
        </w:rPr>
      </w:pPr>
      <w:r w:rsidDel="00000000" w:rsidR="00000000" w:rsidRPr="00000000">
        <w:rPr>
          <w:color w:val="e3e3e3"/>
          <w:sz w:val="24"/>
          <w:szCs w:val="24"/>
          <w:rtl w:val="0"/>
        </w:rPr>
        <w:t xml:space="preserve">Suomen kielen ryhmässäni on oppilaita, jotka puhuvat äidinkielenään englantia, venäjää, ukrainaa, urdua, punjabia, swahilia, arabiaa, sinhalaa ja vietnamia.</w:t>
      </w:r>
    </w:p>
    <w:p w:rsidR="00000000" w:rsidDel="00000000" w:rsidP="00000000" w:rsidRDefault="00000000" w:rsidRPr="00000000" w14:paraId="00000004">
      <w:pPr>
        <w:shd w:fill="282a2c" w:val="clear"/>
        <w:rPr>
          <w:color w:val="e3e3e3"/>
          <w:sz w:val="24"/>
          <w:szCs w:val="24"/>
        </w:rPr>
      </w:pPr>
      <w:r w:rsidDel="00000000" w:rsidR="00000000" w:rsidRPr="00000000">
        <w:rPr>
          <w:color w:val="e3e3e3"/>
          <w:sz w:val="24"/>
          <w:szCs w:val="24"/>
          <w:rtl w:val="0"/>
        </w:rPr>
        <w:t xml:space="preserve">Voitko tehdä sanakokeet niin, että heidän pitää kääntää sanat omasta äidinkielestä.</w:t>
      </w:r>
    </w:p>
    <w:p w:rsidR="00000000" w:rsidDel="00000000" w:rsidP="00000000" w:rsidRDefault="00000000" w:rsidRPr="00000000" w14:paraId="00000005">
      <w:pPr>
        <w:shd w:fill="282a2c" w:val="clear"/>
        <w:rPr>
          <w:color w:val="e3e3e3"/>
          <w:sz w:val="24"/>
          <w:szCs w:val="24"/>
        </w:rPr>
      </w:pPr>
      <w:r w:rsidDel="00000000" w:rsidR="00000000" w:rsidRPr="00000000">
        <w:rPr>
          <w:color w:val="e3e3e3"/>
          <w:sz w:val="24"/>
          <w:szCs w:val="24"/>
          <w:rtl w:val="0"/>
        </w:rPr>
        <w:t xml:space="preserve">Sanakokeen saa myös kuvittaa.</w:t>
      </w:r>
    </w:p>
    <w:p w:rsidR="00000000" w:rsidDel="00000000" w:rsidP="00000000" w:rsidRDefault="00000000" w:rsidRPr="00000000" w14:paraId="00000006">
      <w:pPr>
        <w:shd w:fill="282a2c" w:val="clear"/>
        <w:rPr/>
      </w:pPr>
      <w:r w:rsidDel="00000000" w:rsidR="00000000" w:rsidRPr="00000000">
        <w:rPr>
          <w:color w:val="e3e3e3"/>
          <w:sz w:val="24"/>
          <w:szCs w:val="24"/>
          <w:rtl w:val="0"/>
        </w:rPr>
        <w:t xml:space="preserve">Tässä sanat peräkkäin: vispilä, paistinpannu, kattila, nuolija, kulho, mitta, lautanen, haarukka, kauha ja tarjotin.</w:t>
      </w:r>
      <w:r w:rsidDel="00000000" w:rsidR="00000000" w:rsidRPr="00000000">
        <w:rPr>
          <w:rtl w:val="0"/>
        </w:rPr>
      </w:r>
    </w:p>
    <w:p w:rsidR="00000000" w:rsidDel="00000000" w:rsidP="00000000" w:rsidRDefault="00000000" w:rsidRPr="00000000" w14:paraId="00000007">
      <w:pPr>
        <w:spacing w:after="240" w:lineRule="auto"/>
        <w:rPr/>
      </w:pP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rtl w:val="0"/>
        </w:rPr>
        <w:t xml:space="preserve">Vastaus </w:t>
      </w:r>
      <w:r w:rsidDel="00000000" w:rsidR="00000000" w:rsidRPr="00000000">
        <w:rPr>
          <w:b w:val="1"/>
          <w:bCs w:val="1"/>
          <w:i w:val="1"/>
          <w:iCs w:val="1"/>
          <w:rtl w:val="0"/>
        </w:rPr>
        <w:t xml:space="preserve">Geminiltä</w:t>
      </w:r>
      <w:r w:rsidDel="00000000" w:rsidR="00000000" w:rsidRPr="00000000">
        <w:rPr>
          <w:rtl w:val="0"/>
        </w:rPr>
        <w:t xml:space="preserve">:</w:t>
      </w:r>
    </w:p>
    <w:p w:rsidR="00000000" w:rsidDel="00000000" w:rsidP="00000000" w:rsidRDefault="00000000" w:rsidRPr="00000000" w14:paraId="00000009">
      <w:pPr>
        <w:spacing w:after="240" w:lineRule="auto"/>
        <w:rPr/>
      </w:pPr>
      <w:r w:rsidDel="00000000" w:rsidR="00000000" w:rsidRPr="00000000">
        <w:rPr>
          <w:rtl w:val="0"/>
        </w:rPr>
        <w:t xml:space="preserve">“Tämä on loistava tapa eriyttää opetusta ja arvostaa oppilaiden omaa äidinkieltä. Keittiövälineet ovat hyvin konkreettisia, joten ne sopivat tähän erinomaisesti.</w:t>
      </w:r>
    </w:p>
    <w:p w:rsidR="00000000" w:rsidDel="00000000" w:rsidP="00000000" w:rsidRDefault="00000000" w:rsidRPr="00000000" w14:paraId="0000000A">
      <w:pPr>
        <w:spacing w:after="240" w:lineRule="auto"/>
        <w:rPr/>
      </w:pPr>
      <w:r w:rsidDel="00000000" w:rsidR="00000000" w:rsidRPr="00000000">
        <w:rPr>
          <w:rtl w:val="0"/>
        </w:rPr>
        <w:t xml:space="preserve">Olen jakanut nämä kieliryhmiin, jotta voit helposti kopioida ja tulostaa oikean version kullekin oppilaalle. Olen lisännyt jokaiseen kohtaan paikan myös kuvalle, kuten toivoit.</w:t>
      </w:r>
    </w:p>
    <w:p w:rsidR="00000000" w:rsidDel="00000000" w:rsidP="00000000" w:rsidRDefault="00000000" w:rsidRPr="00000000" w14:paraId="0000000B">
      <w:pPr>
        <w:spacing w:after="240" w:lineRule="auto"/>
        <w:rPr>
          <w:b w:val="1"/>
          <w:bCs w:val="1"/>
          <w:color w:val="000000"/>
          <w:sz w:val="26"/>
          <w:szCs w:val="26"/>
        </w:rPr>
      </w:pPr>
      <w:r w:rsidDel="00000000" w:rsidR="00000000" w:rsidRPr="00000000">
        <w:rPr>
          <w:rtl w:val="0"/>
        </w:rPr>
        <w:t xml:space="preserve">Tässä ovat valmiit sanakokeet eri kielillä.”</w:t>
      </w: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Ohje opettajalle</w:t>
      </w:r>
    </w:p>
    <w:p w:rsidR="00000000" w:rsidDel="00000000" w:rsidP="00000000" w:rsidRDefault="00000000" w:rsidRPr="00000000" w14:paraId="0000000C">
      <w:pPr>
        <w:spacing w:after="240" w:lineRule="auto"/>
        <w:rPr/>
      </w:pPr>
      <w:r w:rsidDel="00000000" w:rsidR="00000000" w:rsidRPr="00000000">
        <w:rPr>
          <w:rtl w:val="0"/>
        </w:rPr>
        <w:t xml:space="preserve">Oikea rivijärjestys kaikissa kokeissa on tämä:</w:t>
      </w:r>
    </w:p>
    <w:p w:rsidR="00000000" w:rsidDel="00000000" w:rsidP="00000000" w:rsidRDefault="00000000" w:rsidRPr="00000000" w14:paraId="0000000D">
      <w:pPr>
        <w:numPr>
          <w:ilvl w:val="0"/>
          <w:numId w:val="3"/>
        </w:numPr>
        <w:spacing w:after="0" w:afterAutospacing="0" w:lineRule="auto"/>
        <w:ind w:left="720" w:hanging="360"/>
      </w:pPr>
      <w:r w:rsidDel="00000000" w:rsidR="00000000" w:rsidRPr="00000000">
        <w:rPr>
          <w:rtl w:val="0"/>
        </w:rPr>
        <w:t xml:space="preserve">Vispilä</w:t>
      </w:r>
    </w:p>
    <w:p w:rsidR="00000000" w:rsidDel="00000000" w:rsidP="00000000" w:rsidRDefault="00000000" w:rsidRPr="00000000" w14:paraId="0000000E">
      <w:pPr>
        <w:numPr>
          <w:ilvl w:val="0"/>
          <w:numId w:val="3"/>
        </w:numPr>
        <w:spacing w:after="0" w:afterAutospacing="0" w:lineRule="auto"/>
        <w:ind w:left="720" w:hanging="360"/>
      </w:pPr>
      <w:r w:rsidDel="00000000" w:rsidR="00000000" w:rsidRPr="00000000">
        <w:rPr>
          <w:rtl w:val="0"/>
        </w:rPr>
        <w:t xml:space="preserve">Paistinpannu</w:t>
      </w:r>
    </w:p>
    <w:p w:rsidR="00000000" w:rsidDel="00000000" w:rsidP="00000000" w:rsidRDefault="00000000" w:rsidRPr="00000000" w14:paraId="0000000F">
      <w:pPr>
        <w:numPr>
          <w:ilvl w:val="0"/>
          <w:numId w:val="3"/>
        </w:numPr>
        <w:spacing w:after="0" w:afterAutospacing="0" w:lineRule="auto"/>
        <w:ind w:left="720" w:hanging="360"/>
      </w:pPr>
      <w:r w:rsidDel="00000000" w:rsidR="00000000" w:rsidRPr="00000000">
        <w:rPr>
          <w:rtl w:val="0"/>
        </w:rPr>
        <w:t xml:space="preserve">Kattila</w:t>
      </w:r>
    </w:p>
    <w:p w:rsidR="00000000" w:rsidDel="00000000" w:rsidP="00000000" w:rsidRDefault="00000000" w:rsidRPr="00000000" w14:paraId="00000010">
      <w:pPr>
        <w:numPr>
          <w:ilvl w:val="0"/>
          <w:numId w:val="3"/>
        </w:numPr>
        <w:spacing w:after="0" w:afterAutospacing="0" w:lineRule="auto"/>
        <w:ind w:left="720" w:hanging="360"/>
      </w:pPr>
      <w:r w:rsidDel="00000000" w:rsidR="00000000" w:rsidRPr="00000000">
        <w:rPr>
          <w:rtl w:val="0"/>
        </w:rPr>
        <w:t xml:space="preserve">Nuolija</w:t>
      </w:r>
    </w:p>
    <w:p w:rsidR="00000000" w:rsidDel="00000000" w:rsidP="00000000" w:rsidRDefault="00000000" w:rsidRPr="00000000" w14:paraId="00000011">
      <w:pPr>
        <w:numPr>
          <w:ilvl w:val="0"/>
          <w:numId w:val="3"/>
        </w:numPr>
        <w:spacing w:after="0" w:afterAutospacing="0" w:lineRule="auto"/>
        <w:ind w:left="720" w:hanging="360"/>
      </w:pPr>
      <w:r w:rsidDel="00000000" w:rsidR="00000000" w:rsidRPr="00000000">
        <w:rPr>
          <w:rtl w:val="0"/>
        </w:rPr>
        <w:t xml:space="preserve">Kulho</w:t>
      </w:r>
    </w:p>
    <w:p w:rsidR="00000000" w:rsidDel="00000000" w:rsidP="00000000" w:rsidRDefault="00000000" w:rsidRPr="00000000" w14:paraId="00000012">
      <w:pPr>
        <w:numPr>
          <w:ilvl w:val="0"/>
          <w:numId w:val="3"/>
        </w:numPr>
        <w:spacing w:after="0" w:afterAutospacing="0" w:lineRule="auto"/>
        <w:ind w:left="720" w:hanging="360"/>
      </w:pPr>
      <w:r w:rsidDel="00000000" w:rsidR="00000000" w:rsidRPr="00000000">
        <w:rPr>
          <w:rtl w:val="0"/>
        </w:rPr>
        <w:t xml:space="preserve">Mitta</w:t>
      </w:r>
    </w:p>
    <w:p w:rsidR="00000000" w:rsidDel="00000000" w:rsidP="00000000" w:rsidRDefault="00000000" w:rsidRPr="00000000" w14:paraId="00000013">
      <w:pPr>
        <w:numPr>
          <w:ilvl w:val="0"/>
          <w:numId w:val="3"/>
        </w:numPr>
        <w:spacing w:after="0" w:afterAutospacing="0" w:lineRule="auto"/>
        <w:ind w:left="720" w:hanging="360"/>
      </w:pPr>
      <w:r w:rsidDel="00000000" w:rsidR="00000000" w:rsidRPr="00000000">
        <w:rPr>
          <w:rtl w:val="0"/>
        </w:rPr>
        <w:t xml:space="preserve">Lautanen</w:t>
      </w:r>
    </w:p>
    <w:p w:rsidR="00000000" w:rsidDel="00000000" w:rsidP="00000000" w:rsidRDefault="00000000" w:rsidRPr="00000000" w14:paraId="00000014">
      <w:pPr>
        <w:numPr>
          <w:ilvl w:val="0"/>
          <w:numId w:val="3"/>
        </w:numPr>
        <w:spacing w:after="0" w:afterAutospacing="0" w:lineRule="auto"/>
        <w:ind w:left="720" w:hanging="360"/>
      </w:pPr>
      <w:r w:rsidDel="00000000" w:rsidR="00000000" w:rsidRPr="00000000">
        <w:rPr>
          <w:rtl w:val="0"/>
        </w:rPr>
        <w:t xml:space="preserve">Haarukka</w:t>
      </w:r>
    </w:p>
    <w:p w:rsidR="00000000" w:rsidDel="00000000" w:rsidP="00000000" w:rsidRDefault="00000000" w:rsidRPr="00000000" w14:paraId="00000015">
      <w:pPr>
        <w:numPr>
          <w:ilvl w:val="0"/>
          <w:numId w:val="3"/>
        </w:numPr>
        <w:spacing w:after="0" w:afterAutospacing="0" w:lineRule="auto"/>
        <w:ind w:left="720" w:hanging="360"/>
      </w:pPr>
      <w:r w:rsidDel="00000000" w:rsidR="00000000" w:rsidRPr="00000000">
        <w:rPr>
          <w:rtl w:val="0"/>
        </w:rPr>
        <w:t xml:space="preserve">Kauha</w:t>
      </w:r>
    </w:p>
    <w:p w:rsidR="00000000" w:rsidDel="00000000" w:rsidP="00000000" w:rsidRDefault="00000000" w:rsidRPr="00000000" w14:paraId="00000016">
      <w:pPr>
        <w:numPr>
          <w:ilvl w:val="0"/>
          <w:numId w:val="3"/>
        </w:numPr>
        <w:spacing w:after="240" w:lineRule="auto"/>
        <w:ind w:left="720" w:hanging="360"/>
      </w:pPr>
      <w:r w:rsidDel="00000000" w:rsidR="00000000" w:rsidRPr="00000000">
        <w:rPr>
          <w:rtl w:val="0"/>
        </w:rPr>
        <w:t xml:space="preserve">Tarjotin</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0" w:lineRule="auto"/>
        <w:rPr>
          <w:b w:val="1"/>
          <w:bCs w:val="1"/>
          <w:color w:val="000000"/>
          <w:sz w:val="26"/>
          <w:szCs w:val="26"/>
        </w:rPr>
      </w:pPr>
      <w:bookmarkStart w:colFirst="0" w:colLast="0" w:name="_u5cxko44okqn" w:id="0"/>
      <w:bookmarkEnd w:id="0"/>
      <w:r w:rsidDel="00000000" w:rsidR="00000000" w:rsidRPr="00000000">
        <w:rPr>
          <w:b w:val="1"/>
          <w:bCs w:val="1"/>
          <w:color w:val="000000"/>
          <w:sz w:val="26"/>
          <w:szCs w:val="26"/>
          <w:rtl w:val="0"/>
        </w:rPr>
        <w:t xml:space="preserve">🇬🇧 Englanti (English)</w:t>
      </w:r>
    </w:p>
    <w:p w:rsidR="00000000" w:rsidDel="00000000" w:rsidP="00000000" w:rsidRDefault="00000000" w:rsidRPr="00000000" w14:paraId="00000019">
      <w:pPr>
        <w:spacing w:after="240" w:lineRule="auto"/>
        <w:rPr/>
      </w:pPr>
      <w:r w:rsidDel="00000000" w:rsidR="00000000" w:rsidRPr="00000000">
        <w:rPr>
          <w:b w:val="1"/>
          <w:bCs w:val="1"/>
          <w:rtl w:val="0"/>
        </w:rPr>
        <w:t xml:space="preserve">Tehtävä:</w:t>
      </w:r>
      <w:r w:rsidDel="00000000" w:rsidR="00000000" w:rsidRPr="00000000">
        <w:rPr>
          <w:rtl w:val="0"/>
        </w:rPr>
        <w:t xml:space="preserve"> Kirjoita sana suomeksi. (Write the word in Finnish.)</w:t>
      </w:r>
    </w:p>
    <w:tbl>
      <w:tblPr>
        <w:tblStyle w:val="Table1"/>
        <w:tblW w:w="7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5"/>
        <w:gridCol w:w="2390"/>
        <w:gridCol w:w="2360"/>
        <w:tblGridChange w:id="0">
          <w:tblGrid>
            <w:gridCol w:w="3095"/>
            <w:gridCol w:w="2390"/>
            <w:gridCol w:w="2360"/>
          </w:tblGrid>
        </w:tblGridChange>
      </w:tblGrid>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480" w:lineRule="auto"/>
              <w:rPr/>
            </w:pPr>
            <w:r w:rsidDel="00000000" w:rsidR="00000000" w:rsidRPr="00000000">
              <w:rPr>
                <w:b w:val="1"/>
                <w:bCs w:val="1"/>
                <w:rtl w:val="0"/>
              </w:rPr>
              <w:t xml:space="preserve">Sana englanniksi</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after="480" w:lineRule="auto"/>
              <w:rPr/>
            </w:pPr>
            <w:r w:rsidDel="00000000" w:rsidR="00000000" w:rsidRPr="00000000">
              <w:rPr>
                <w:b w:val="1"/>
                <w:bCs w:val="1"/>
                <w:rtl w:val="0"/>
              </w:rPr>
              <w:t xml:space="preserve">Sana suomeksi</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480" w:lineRule="auto"/>
              <w:rPr/>
            </w:pPr>
            <w:r w:rsidDel="00000000" w:rsidR="00000000" w:rsidRPr="00000000">
              <w:rPr>
                <w:b w:val="1"/>
                <w:bCs w:val="1"/>
                <w:rtl w:val="0"/>
              </w:rPr>
              <w:t xml:space="preserve">Kuvita halutessasi</w:t>
            </w:r>
            <w:r w:rsidDel="00000000" w:rsidR="00000000" w:rsidRPr="00000000">
              <w:rPr>
                <w:rtl w:val="0"/>
              </w:rPr>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D">
            <w:pPr>
              <w:spacing w:after="480" w:lineRule="auto"/>
              <w:rPr/>
            </w:pPr>
            <w:r w:rsidDel="00000000" w:rsidR="00000000" w:rsidRPr="00000000">
              <w:rPr>
                <w:b w:val="1"/>
                <w:bCs w:val="1"/>
                <w:rtl w:val="0"/>
              </w:rPr>
              <w:t xml:space="preserve">Whisk</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E">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0">
            <w:pPr>
              <w:spacing w:after="480" w:lineRule="auto"/>
              <w:rPr/>
            </w:pPr>
            <w:r w:rsidDel="00000000" w:rsidR="00000000" w:rsidRPr="00000000">
              <w:rPr>
                <w:b w:val="1"/>
                <w:bCs w:val="1"/>
                <w:rtl w:val="0"/>
              </w:rPr>
              <w:t xml:space="preserve">Frying pan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1">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2">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3">
            <w:pPr>
              <w:spacing w:after="480" w:lineRule="auto"/>
              <w:rPr/>
            </w:pPr>
            <w:r w:rsidDel="00000000" w:rsidR="00000000" w:rsidRPr="00000000">
              <w:rPr>
                <w:b w:val="1"/>
                <w:bCs w:val="1"/>
                <w:rtl w:val="0"/>
              </w:rPr>
              <w:t xml:space="preserve">Pot / Saucepan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4">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5">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6">
            <w:pPr>
              <w:spacing w:after="480" w:lineRule="auto"/>
              <w:rPr/>
            </w:pPr>
            <w:r w:rsidDel="00000000" w:rsidR="00000000" w:rsidRPr="00000000">
              <w:rPr>
                <w:b w:val="1"/>
                <w:bCs w:val="1"/>
                <w:rtl w:val="0"/>
              </w:rPr>
              <w:t xml:space="preserve">Rubber spatula / Scraper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7">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8">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9">
            <w:pPr>
              <w:spacing w:after="480" w:lineRule="auto"/>
              <w:rPr/>
            </w:pPr>
            <w:r w:rsidDel="00000000" w:rsidR="00000000" w:rsidRPr="00000000">
              <w:rPr>
                <w:b w:val="1"/>
                <w:bCs w:val="1"/>
                <w:rtl w:val="0"/>
              </w:rPr>
              <w:t xml:space="preserve">Bowl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A">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B">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C">
            <w:pPr>
              <w:spacing w:after="480" w:lineRule="auto"/>
              <w:rPr/>
            </w:pPr>
            <w:r w:rsidDel="00000000" w:rsidR="00000000" w:rsidRPr="00000000">
              <w:rPr>
                <w:b w:val="1"/>
                <w:bCs w:val="1"/>
                <w:rtl w:val="0"/>
              </w:rPr>
              <w:t xml:space="preserve">Measuring cup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D">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E">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F">
            <w:pPr>
              <w:spacing w:after="480" w:lineRule="auto"/>
              <w:rPr/>
            </w:pPr>
            <w:r w:rsidDel="00000000" w:rsidR="00000000" w:rsidRPr="00000000">
              <w:rPr>
                <w:b w:val="1"/>
                <w:bCs w:val="1"/>
                <w:rtl w:val="0"/>
              </w:rPr>
              <w:t xml:space="preserve">Plate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0">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1">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2">
            <w:pPr>
              <w:spacing w:after="480" w:lineRule="auto"/>
              <w:rPr/>
            </w:pPr>
            <w:r w:rsidDel="00000000" w:rsidR="00000000" w:rsidRPr="00000000">
              <w:rPr>
                <w:b w:val="1"/>
                <w:bCs w:val="1"/>
                <w:rtl w:val="0"/>
              </w:rPr>
              <w:t xml:space="preserve">Fork</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3">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4">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480" w:lineRule="auto"/>
              <w:rPr/>
            </w:pPr>
            <w:r w:rsidDel="00000000" w:rsidR="00000000" w:rsidRPr="00000000">
              <w:rPr>
                <w:b w:val="1"/>
                <w:bCs w:val="1"/>
                <w:rtl w:val="0"/>
              </w:rPr>
              <w:t xml:space="preserve">Ladle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spacing w:after="480" w:lineRule="auto"/>
              <w:rPr/>
            </w:pPr>
            <w:r w:rsidDel="00000000" w:rsidR="00000000" w:rsidRPr="00000000">
              <w:rPr>
                <w:rtl w:val="0"/>
              </w:rPr>
              <w:t xml:space="preserve">[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8">
            <w:pPr>
              <w:spacing w:after="480" w:lineRule="auto"/>
              <w:rPr/>
            </w:pPr>
            <w:r w:rsidDel="00000000" w:rsidR="00000000" w:rsidRPr="00000000">
              <w:rPr>
                <w:b w:val="1"/>
                <w:bCs w:val="1"/>
                <w:rtl w:val="0"/>
              </w:rPr>
              <w:t xml:space="preserve">Tray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spacing w:after="480" w:lineRule="auto"/>
              <w:rPr/>
            </w:pPr>
            <w:r w:rsidDel="00000000" w:rsidR="00000000" w:rsidRPr="00000000">
              <w:rPr>
                <w:rtl w:val="0"/>
              </w:rPr>
              <w:t xml:space="preserve">________________</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A">
            <w:pPr>
              <w:spacing w:after="480" w:lineRule="auto"/>
              <w:rPr/>
            </w:pPr>
            <w:r w:rsidDel="00000000" w:rsidR="00000000" w:rsidRPr="00000000">
              <w:rPr>
                <w:rtl w:val="0"/>
              </w:rPr>
              <w:t xml:space="preserve">[ ]</w:t>
            </w:r>
          </w:p>
        </w:tc>
      </w:tr>
    </w:tbl>
    <w:p w:rsidR="00000000" w:rsidDel="00000000" w:rsidP="00000000" w:rsidRDefault="00000000" w:rsidRPr="00000000" w14:paraId="0000003B">
      <w:pPr>
        <w:rPr/>
      </w:pPr>
      <w:r w:rsidDel="00000000" w:rsidR="00000000" w:rsidRPr="00000000">
        <w:rPr>
          <w:rtl w:val="0"/>
        </w:rPr>
        <w:t xml:space="preserve">Minun kehotteeni:</w:t>
      </w:r>
    </w:p>
    <w:p w:rsidR="00000000" w:rsidDel="00000000" w:rsidP="00000000" w:rsidRDefault="00000000" w:rsidRPr="00000000" w14:paraId="0000003C">
      <w:pPr>
        <w:spacing w:after="120" w:line="420" w:lineRule="auto"/>
        <w:rPr>
          <w:color w:val="e3e3e3"/>
          <w:sz w:val="24"/>
          <w:szCs w:val="24"/>
          <w:shd w:fill="282a2c" w:val="clear"/>
        </w:rPr>
      </w:pPr>
      <w:r w:rsidDel="00000000" w:rsidR="00000000" w:rsidRPr="00000000">
        <w:rPr>
          <w:color w:val="e3e3e3"/>
          <w:sz w:val="24"/>
          <w:szCs w:val="24"/>
          <w:shd w:fill="282a2c" w:val="clear"/>
          <w:rtl w:val="0"/>
        </w:rPr>
        <w:t xml:space="preserve">Koska ehdotat, että sanakokeet viedään Sheetsiin, niin saako sinne lisättyä kuvatkin?</w:t>
      </w:r>
    </w:p>
    <w:p w:rsidR="00000000" w:rsidDel="00000000" w:rsidP="00000000" w:rsidRDefault="00000000" w:rsidRPr="00000000" w14:paraId="0000003D">
      <w:pPr>
        <w:spacing w:after="240" w:before="240" w:lineRule="auto"/>
        <w:rPr/>
      </w:pPr>
      <w:r w:rsidDel="00000000" w:rsidR="00000000" w:rsidRPr="00000000">
        <w:rPr>
          <w:rtl w:val="0"/>
        </w:rPr>
        <w:t xml:space="preserve">Geminin vastaus: “Kyllä, ehdottomasti! </w:t>
      </w:r>
      <w:r w:rsidDel="00000000" w:rsidR="00000000" w:rsidRPr="00000000">
        <w:rPr>
          <w:b w:val="1"/>
          <w:bCs w:val="1"/>
          <w:rtl w:val="0"/>
        </w:rPr>
        <w:t xml:space="preserve">Google Sheetsiin saa lisättyä kuvia</w:t>
      </w:r>
      <w:r w:rsidDel="00000000" w:rsidR="00000000" w:rsidRPr="00000000">
        <w:rPr>
          <w:rtl w:val="0"/>
        </w:rPr>
        <w:t xml:space="preserve">, ja se onkin erinomainen tapa tehdä kuvallisia sanakokeita tai harjoituskortteja.</w:t>
      </w:r>
    </w:p>
    <w:p w:rsidR="00000000" w:rsidDel="00000000" w:rsidP="00000000" w:rsidRDefault="00000000" w:rsidRPr="00000000" w14:paraId="0000003E">
      <w:pPr>
        <w:spacing w:after="240" w:before="240" w:lineRule="auto"/>
        <w:rPr/>
      </w:pPr>
      <w:r w:rsidDel="00000000" w:rsidR="00000000" w:rsidRPr="00000000">
        <w:rPr>
          <w:rtl w:val="0"/>
        </w:rPr>
        <w:t xml:space="preserve">Kun teet sanakoetta tai muistikortteja Sheetsiin, suosittelen käyttämään </w:t>
      </w:r>
      <w:r w:rsidDel="00000000" w:rsidR="00000000" w:rsidRPr="00000000">
        <w:rPr>
          <w:b w:val="1"/>
          <w:bCs w:val="1"/>
          <w:rtl w:val="0"/>
        </w:rPr>
        <w:t xml:space="preserve">"Kuva soluun"</w:t>
      </w:r>
      <w:r w:rsidDel="00000000" w:rsidR="00000000" w:rsidRPr="00000000">
        <w:rPr>
          <w:rtl w:val="0"/>
        </w:rPr>
        <w:t xml:space="preserve"> -toimintoa. Tällöin kuva lukittuu tiettyyn ruutuun, ja jos muutat rivin korkeutta tai siirrät rivejä, kuva pysyy oikean sanan kohdalla.</w:t>
      </w:r>
    </w:p>
    <w:p w:rsidR="00000000" w:rsidDel="00000000" w:rsidP="00000000" w:rsidRDefault="00000000" w:rsidRPr="00000000" w14:paraId="0000003F">
      <w:pPr>
        <w:spacing w:after="240" w:before="240" w:lineRule="auto"/>
        <w:rPr/>
      </w:pPr>
      <w:r w:rsidDel="00000000" w:rsidR="00000000" w:rsidRPr="00000000">
        <w:rPr>
          <w:rtl w:val="0"/>
        </w:rPr>
        <w:t xml:space="preserve">Näin lisäät kuvat helposti:</w:t>
      </w:r>
    </w:p>
    <w:p w:rsidR="00000000" w:rsidDel="00000000" w:rsidP="00000000" w:rsidRDefault="00000000" w:rsidRPr="00000000" w14:paraId="00000040">
      <w:pPr>
        <w:numPr>
          <w:ilvl w:val="0"/>
          <w:numId w:val="1"/>
        </w:numPr>
        <w:spacing w:after="0" w:afterAutospacing="0" w:before="240" w:lineRule="auto"/>
        <w:ind w:left="720" w:hanging="360"/>
      </w:pPr>
      <w:r w:rsidDel="00000000" w:rsidR="00000000" w:rsidRPr="00000000">
        <w:rPr>
          <w:rtl w:val="0"/>
        </w:rPr>
        <w:t xml:space="preserve">Klikkaa solua, johon haluat kuvan.</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Valitse ylävalikosta </w:t>
      </w:r>
      <w:r w:rsidDel="00000000" w:rsidR="00000000" w:rsidRPr="00000000">
        <w:rPr>
          <w:b w:val="1"/>
          <w:bCs w:val="1"/>
          <w:rtl w:val="0"/>
        </w:rPr>
        <w:t xml:space="preserve">Lisää</w:t>
      </w:r>
      <w:r w:rsidDel="00000000" w:rsidR="00000000" w:rsidRPr="00000000">
        <w:rPr>
          <w:rtl w:val="0"/>
        </w:rPr>
        <w:t xml:space="preserve"> &gt; </w:t>
      </w:r>
      <w:r w:rsidDel="00000000" w:rsidR="00000000" w:rsidRPr="00000000">
        <w:rPr>
          <w:b w:val="1"/>
          <w:bCs w:val="1"/>
          <w:rtl w:val="0"/>
        </w:rPr>
        <w:t xml:space="preserve">Kuva</w:t>
      </w:r>
      <w:r w:rsidDel="00000000" w:rsidR="00000000" w:rsidRPr="00000000">
        <w:rPr>
          <w:rtl w:val="0"/>
        </w:rPr>
        <w:t xml:space="preserve"> &gt; </w:t>
      </w:r>
      <w:r w:rsidDel="00000000" w:rsidR="00000000" w:rsidRPr="00000000">
        <w:rPr>
          <w:b w:val="1"/>
          <w:bCs w:val="1"/>
          <w:rtl w:val="0"/>
        </w:rPr>
        <w:t xml:space="preserve">Lisää kuva soluun</w:t>
      </w:r>
      <w:r w:rsidDel="00000000" w:rsidR="00000000" w:rsidRPr="00000000">
        <w:rPr>
          <w:rtl w:val="0"/>
        </w:rPr>
        <w:t xml:space="preserve">.</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Valitse </w:t>
      </w:r>
      <w:r w:rsidDel="00000000" w:rsidR="00000000" w:rsidRPr="00000000">
        <w:rPr>
          <w:b w:val="1"/>
          <w:bCs w:val="1"/>
          <w:rtl w:val="0"/>
        </w:rPr>
        <w:t xml:space="preserve">Hae verkosta</w:t>
      </w:r>
      <w:r w:rsidDel="00000000" w:rsidR="00000000" w:rsidRPr="00000000">
        <w:rPr>
          <w:rtl w:val="0"/>
        </w:rPr>
        <w:t xml:space="preserve"> (tai lataa koneeltasi).</w:t>
      </w:r>
    </w:p>
    <w:p w:rsidR="00000000" w:rsidDel="00000000" w:rsidP="00000000" w:rsidRDefault="00000000" w:rsidRPr="00000000" w14:paraId="00000043">
      <w:pPr>
        <w:numPr>
          <w:ilvl w:val="0"/>
          <w:numId w:val="1"/>
        </w:numPr>
        <w:spacing w:after="240" w:before="0" w:beforeAutospacing="0" w:lineRule="auto"/>
        <w:ind w:left="720" w:hanging="360"/>
      </w:pPr>
      <w:r w:rsidDel="00000000" w:rsidR="00000000" w:rsidRPr="00000000">
        <w:rPr>
          <w:rtl w:val="0"/>
        </w:rPr>
        <w:t xml:space="preserve">Kirjoita hakusana (esim. "vispilä") ja valitse sopiva kuva.”</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Tätä tein, mutta kuvia ei ehdi lisätä nopeasti tunnin alussa. Enkä oikein ymmärrä, miksi Gemini tarjoaa aina luetteloiden viemistä Sheetsiin (minulle oudompi tapa käyttää sitä näin).</w:t>
      </w:r>
    </w:p>
    <w:p w:rsidR="00000000" w:rsidDel="00000000" w:rsidP="00000000" w:rsidRDefault="00000000" w:rsidRPr="00000000" w14:paraId="00000045">
      <w:pPr>
        <w:spacing w:after="240" w:before="240" w:lineRule="auto"/>
        <w:ind w:left="0" w:firstLine="0"/>
        <w:rPr/>
      </w:pPr>
      <w:r w:rsidDel="00000000" w:rsidR="00000000" w:rsidRPr="00000000">
        <w:rPr>
          <w:rtl w:val="0"/>
        </w:rPr>
        <w:t xml:space="preserve">Seuraavaksi ohjeistin samoin </w:t>
      </w:r>
      <w:r w:rsidDel="00000000" w:rsidR="00000000" w:rsidRPr="00000000">
        <w:rPr>
          <w:b w:val="1"/>
          <w:bCs w:val="1"/>
          <w:i w:val="1"/>
          <w:iCs w:val="1"/>
          <w:rtl w:val="0"/>
        </w:rPr>
        <w:t xml:space="preserve">Copilotia</w:t>
      </w:r>
      <w:r w:rsidDel="00000000" w:rsidR="00000000" w:rsidRPr="00000000">
        <w:rPr>
          <w:rtl w:val="0"/>
        </w:rPr>
        <w:t xml:space="preserve">, josta tuli melko samanlainen sanalista. Tämän jälkeen tarkensin pyyntöäni: “</w:t>
      </w:r>
      <w:r w:rsidDel="00000000" w:rsidR="00000000" w:rsidRPr="00000000">
        <w:rPr>
          <w:rtl w:val="0"/>
        </w:rPr>
        <w:t xml:space="preserve">Voit tehdä myös yhtenäisen koepohjan, mutta haluan myös sanakokeen kieliryhmittäin jossa on jokaiselle sanalle selkeä, opetuskäyttöön sopiva kuva, joka on liitetty suoraan dokumenttiin. Kuvien pitäisi olla yksinkertaisia piirroksia.”</w:t>
      </w:r>
    </w:p>
    <w:p w:rsidR="00000000" w:rsidDel="00000000" w:rsidP="00000000" w:rsidRDefault="00000000" w:rsidRPr="00000000" w14:paraId="00000046">
      <w:pPr>
        <w:rPr/>
      </w:pPr>
      <w:r w:rsidDel="00000000" w:rsidR="00000000" w:rsidRPr="00000000">
        <w:rPr/>
        <w:drawing>
          <wp:inline distB="114300" distT="114300" distL="114300" distR="114300">
            <wp:extent cx="3657600" cy="5486400"/>
            <wp:effectExtent b="0" l="0" r="0" t="0"/>
            <wp:docPr descr="simple line art frying pan centered on white background" id="1" name="image1.png"/>
            <a:graphic>
              <a:graphicData uri="http://schemas.openxmlformats.org/drawingml/2006/picture">
                <pic:pic>
                  <pic:nvPicPr>
                    <pic:cNvPr descr="simple line art frying pan centered on white background" id="0" name="image1.png"/>
                    <pic:cNvPicPr preferRelativeResize="0"/>
                  </pic:nvPicPr>
                  <pic:blipFill>
                    <a:blip r:embed="rId6"/>
                    <a:srcRect b="0" l="0" r="0" t="0"/>
                    <a:stretch>
                      <a:fillRect/>
                    </a:stretch>
                  </pic:blipFill>
                  <pic:spPr>
                    <a:xfrm>
                      <a:off x="0" y="0"/>
                      <a:ext cx="3657600" cy="54864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Kuvat onnistuivat mutta ohjeistuksesta tuli siansaksaa. Pyysin sitten vielä sanakoepohjan, josta jokainen oppilas löytää omalla äidinkielellään sanan ja tähän voi myös tarvittaessa lisätä kuvan. </w:t>
      </w:r>
    </w:p>
    <w:p w:rsidR="00000000" w:rsidDel="00000000" w:rsidP="00000000" w:rsidRDefault="00000000" w:rsidRPr="00000000" w14:paraId="00000049">
      <w:pPr>
        <w:spacing w:after="240" w:before="240" w:lineRule="auto"/>
        <w:ind w:left="0" w:firstLine="0"/>
        <w:rPr/>
      </w:pPr>
      <w:r w:rsidDel="00000000" w:rsidR="00000000" w:rsidRPr="00000000">
        <w:rPr>
          <w:b w:val="1"/>
          <w:bCs w:val="1"/>
          <w:i w:val="1"/>
          <w:iCs w:val="1"/>
          <w:rtl w:val="0"/>
        </w:rPr>
        <w:t xml:space="preserve">Copilotin</w:t>
      </w:r>
      <w:r w:rsidDel="00000000" w:rsidR="00000000" w:rsidRPr="00000000">
        <w:rPr>
          <w:rtl w:val="0"/>
        </w:rPr>
        <w:t xml:space="preserve"> vastaus:</w:t>
      </w:r>
    </w:p>
    <w:p w:rsidR="00000000" w:rsidDel="00000000" w:rsidP="00000000" w:rsidRDefault="00000000" w:rsidRPr="00000000" w14:paraId="0000004A">
      <w:pPr>
        <w:spacing w:after="240" w:before="240" w:lineRule="auto"/>
        <w:rPr/>
      </w:pPr>
      <w:r w:rsidDel="00000000" w:rsidR="00000000" w:rsidRPr="00000000">
        <w:rPr>
          <w:rtl w:val="0"/>
        </w:rPr>
        <w:t xml:space="preserve">“Ymmärsin toiveesi: haluat sekä </w:t>
      </w:r>
      <w:r w:rsidDel="00000000" w:rsidR="00000000" w:rsidRPr="00000000">
        <w:rPr>
          <w:b w:val="1"/>
          <w:bCs w:val="1"/>
          <w:rtl w:val="0"/>
        </w:rPr>
        <w:t xml:space="preserve">yhtenäisen koepohjan</w:t>
      </w:r>
      <w:r w:rsidDel="00000000" w:rsidR="00000000" w:rsidRPr="00000000">
        <w:rPr>
          <w:rtl w:val="0"/>
        </w:rPr>
        <w:t xml:space="preserve"> (kaikki kielet rinnakkain) että </w:t>
      </w:r>
      <w:r w:rsidDel="00000000" w:rsidR="00000000" w:rsidRPr="00000000">
        <w:rPr>
          <w:b w:val="1"/>
          <w:bCs w:val="1"/>
          <w:rtl w:val="0"/>
        </w:rPr>
        <w:t xml:space="preserve">kieliryhmittäiset sanakokeet</w:t>
      </w:r>
      <w:r w:rsidDel="00000000" w:rsidR="00000000" w:rsidRPr="00000000">
        <w:rPr>
          <w:rtl w:val="0"/>
        </w:rPr>
        <w:t xml:space="preserve">, joissa jokaiselle sanalle on selkeä, opetuskäyttöön sopiva kuva. Kuvien tyyli: yksinkertainen viivapiirros, valkoinen tausta, yksi esine keskellä.</w:t>
      </w:r>
    </w:p>
    <w:p w:rsidR="00000000" w:rsidDel="00000000" w:rsidP="00000000" w:rsidRDefault="00000000" w:rsidRPr="00000000" w14:paraId="0000004B">
      <w:pPr>
        <w:spacing w:after="240" w:before="240" w:lineRule="auto"/>
        <w:rPr/>
      </w:pPr>
      <w:r w:rsidDel="00000000" w:rsidR="00000000" w:rsidRPr="00000000">
        <w:rPr>
          <w:rtl w:val="0"/>
        </w:rPr>
        <w:t xml:space="preserve">🔹 Koska kuvia ei voi liittää suoraan tähän dokumenttiin rajattomasti kerralla, voimme edetä kahdella tavalla:</w:t>
      </w:r>
    </w:p>
    <w:p w:rsidR="00000000" w:rsidDel="00000000" w:rsidP="00000000" w:rsidRDefault="00000000" w:rsidRPr="00000000" w14:paraId="0000004C">
      <w:pPr>
        <w:numPr>
          <w:ilvl w:val="0"/>
          <w:numId w:val="2"/>
        </w:numPr>
        <w:spacing w:after="0" w:afterAutospacing="0" w:before="240" w:lineRule="auto"/>
        <w:ind w:left="720" w:hanging="360"/>
      </w:pPr>
      <w:r w:rsidDel="00000000" w:rsidR="00000000" w:rsidRPr="00000000">
        <w:rPr>
          <w:rtl w:val="0"/>
        </w:rPr>
        <w:t xml:space="preserve">Teen sinulle </w:t>
      </w:r>
      <w:r w:rsidDel="00000000" w:rsidR="00000000" w:rsidRPr="00000000">
        <w:rPr>
          <w:b w:val="1"/>
          <w:bCs w:val="1"/>
          <w:rtl w:val="0"/>
        </w:rPr>
        <w:t xml:space="preserve">koepohjat tekstimuodossa</w:t>
      </w:r>
      <w:r w:rsidDel="00000000" w:rsidR="00000000" w:rsidRPr="00000000">
        <w:rPr>
          <w:rtl w:val="0"/>
        </w:rPr>
        <w:t xml:space="preserve"> (yhtenäinen + kieliryhmittäiset).</w:t>
      </w:r>
    </w:p>
    <w:p w:rsidR="00000000" w:rsidDel="00000000" w:rsidP="00000000" w:rsidRDefault="00000000" w:rsidRPr="00000000" w14:paraId="0000004D">
      <w:pPr>
        <w:numPr>
          <w:ilvl w:val="0"/>
          <w:numId w:val="2"/>
        </w:numPr>
        <w:spacing w:after="240" w:before="0" w:beforeAutospacing="0" w:lineRule="auto"/>
        <w:ind w:left="720" w:hanging="360"/>
      </w:pPr>
      <w:r w:rsidDel="00000000" w:rsidR="00000000" w:rsidRPr="00000000">
        <w:rPr>
          <w:rtl w:val="0"/>
        </w:rPr>
        <w:t xml:space="preserve">Kuvia voidaan lisätä yksi kerrallaan (tai pienissä erissä), jolloin saat jokaiselle sanalle oman viivapiirroksen.”</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r4wm8vwu2bj7" w:id="1"/>
      <w:bookmarkEnd w:id="1"/>
      <w:r w:rsidDel="00000000" w:rsidR="00000000" w:rsidRPr="00000000">
        <w:rPr>
          <w:b w:val="1"/>
          <w:bCs w:val="1"/>
          <w:sz w:val="34"/>
          <w:szCs w:val="34"/>
          <w:rtl w:val="0"/>
        </w:rPr>
        <w:t xml:space="preserve">📄 Yhtenäinen koepohja (kaikki kielet rinnakkain)</w:t>
      </w:r>
    </w:p>
    <w:p w:rsidR="00000000" w:rsidDel="00000000" w:rsidP="00000000" w:rsidRDefault="00000000" w:rsidRPr="00000000" w14:paraId="0000004F">
      <w:pPr>
        <w:spacing w:after="240" w:before="240" w:lineRule="auto"/>
        <w:rPr>
          <w:i w:val="1"/>
          <w:iCs w:val="1"/>
        </w:rPr>
      </w:pPr>
      <w:r w:rsidDel="00000000" w:rsidR="00000000" w:rsidRPr="00000000">
        <w:rPr>
          <w:b w:val="1"/>
          <w:bCs w:val="1"/>
          <w:rtl w:val="0"/>
        </w:rPr>
        <w:t xml:space="preserve">Sanakoe – Käännä suomeksi</w:t>
      </w:r>
      <w:r w:rsidDel="00000000" w:rsidR="00000000" w:rsidRPr="00000000">
        <w:rPr>
          <w:rtl w:val="0"/>
        </w:rPr>
        <w:t xml:space="preserve"> </w:t>
      </w:r>
      <w:r w:rsidDel="00000000" w:rsidR="00000000" w:rsidRPr="00000000">
        <w:rPr>
          <w:i w:val="1"/>
          <w:iCs w:val="1"/>
          <w:rtl w:val="0"/>
        </w:rPr>
        <w:t xml:space="preserve">Ohje: Katso kuva ja sana eri kielillä. Kirjoita sana suomeksi tyhjään tilaan.</w:t>
      </w:r>
    </w:p>
    <w:tbl>
      <w:tblPr>
        <w:tblStyle w:val="Table2"/>
        <w:tblW w:w="10771.65354330708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4.2474690663669"/>
        <w:gridCol w:w="1025.8717660292464"/>
        <w:gridCol w:w="1124.3554555680541"/>
        <w:gridCol w:w="1075.1136107986504"/>
        <w:gridCol w:w="791.9730033745782"/>
        <w:gridCol w:w="853.5253093363331"/>
        <w:gridCol w:w="939.6985376827897"/>
        <w:gridCol w:w="816.5939257592801"/>
        <w:gridCol w:w="1038.1822272215973"/>
        <w:gridCol w:w="902.7671541057368"/>
        <w:gridCol w:w="779.6625421822272"/>
        <w:gridCol w:w="779.6625421822272"/>
        <w:tblGridChange w:id="0">
          <w:tblGrid>
            <w:gridCol w:w="644.2474690663669"/>
            <w:gridCol w:w="1025.8717660292464"/>
            <w:gridCol w:w="1124.3554555680541"/>
            <w:gridCol w:w="1075.1136107986504"/>
            <w:gridCol w:w="791.9730033745782"/>
            <w:gridCol w:w="853.5253093363331"/>
            <w:gridCol w:w="939.6985376827897"/>
            <w:gridCol w:w="816.5939257592801"/>
            <w:gridCol w:w="1038.1822272215973"/>
            <w:gridCol w:w="902.7671541057368"/>
            <w:gridCol w:w="779.6625421822272"/>
            <w:gridCol w:w="779.6625421822272"/>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jc w:val="center"/>
              <w:rPr/>
            </w:pPr>
            <w:r w:rsidDel="00000000" w:rsidR="00000000" w:rsidRPr="00000000">
              <w:rPr>
                <w:b w:val="1"/>
                <w:bCs w:val="1"/>
                <w:rtl w:val="0"/>
              </w:rPr>
              <w:t xml:space="preserve">Kuva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center"/>
              <w:rPr/>
            </w:pPr>
            <w:r w:rsidDel="00000000" w:rsidR="00000000" w:rsidRPr="00000000">
              <w:rPr>
                <w:b w:val="1"/>
                <w:bCs w:val="1"/>
                <w:rtl w:val="0"/>
              </w:rPr>
              <w:t xml:space="preserve">Englanti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jc w:val="center"/>
              <w:rPr/>
            </w:pPr>
            <w:r w:rsidDel="00000000" w:rsidR="00000000" w:rsidRPr="00000000">
              <w:rPr>
                <w:b w:val="1"/>
                <w:bCs w:val="1"/>
                <w:rtl w:val="0"/>
              </w:rPr>
              <w:t xml:space="preserve">Venäjä</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jc w:val="center"/>
              <w:rPr/>
            </w:pPr>
            <w:r w:rsidDel="00000000" w:rsidR="00000000" w:rsidRPr="00000000">
              <w:rPr>
                <w:b w:val="1"/>
                <w:bCs w:val="1"/>
                <w:rtl w:val="0"/>
              </w:rPr>
              <w:t xml:space="preserve">Ukraina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jc w:val="center"/>
              <w:rPr/>
            </w:pPr>
            <w:r w:rsidDel="00000000" w:rsidR="00000000" w:rsidRPr="00000000">
              <w:rPr>
                <w:b w:val="1"/>
                <w:bCs w:val="1"/>
                <w:rtl w:val="0"/>
              </w:rPr>
              <w:t xml:space="preserve">Urdu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jc w:val="center"/>
              <w:rPr/>
            </w:pPr>
            <w:r w:rsidDel="00000000" w:rsidR="00000000" w:rsidRPr="00000000">
              <w:rPr>
                <w:b w:val="1"/>
                <w:bCs w:val="1"/>
                <w:rtl w:val="0"/>
              </w:rPr>
              <w:t xml:space="preserve">Punjabi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center"/>
              <w:rPr/>
            </w:pPr>
            <w:r w:rsidDel="00000000" w:rsidR="00000000" w:rsidRPr="00000000">
              <w:rPr>
                <w:b w:val="1"/>
                <w:bCs w:val="1"/>
                <w:rtl w:val="0"/>
              </w:rPr>
              <w:t xml:space="preserve">Swahili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center"/>
              <w:rPr/>
            </w:pPr>
            <w:r w:rsidDel="00000000" w:rsidR="00000000" w:rsidRPr="00000000">
              <w:rPr>
                <w:b w:val="1"/>
                <w:bCs w:val="1"/>
                <w:rtl w:val="0"/>
              </w:rPr>
              <w:t xml:space="preserve">Arabia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jc w:val="center"/>
              <w:rPr/>
            </w:pPr>
            <w:r w:rsidDel="00000000" w:rsidR="00000000" w:rsidRPr="00000000">
              <w:rPr>
                <w:b w:val="1"/>
                <w:bCs w:val="1"/>
                <w:rtl w:val="0"/>
              </w:rPr>
              <w:t xml:space="preserve">Sinhala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jc w:val="center"/>
              <w:rPr/>
            </w:pPr>
            <w:r w:rsidDel="00000000" w:rsidR="00000000" w:rsidRPr="00000000">
              <w:rPr>
                <w:b w:val="1"/>
                <w:bCs w:val="1"/>
                <w:rtl w:val="0"/>
              </w:rPr>
              <w:t xml:space="preserve">Vietnam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jc w:val="center"/>
              <w:rPr/>
            </w:pPr>
            <w:r w:rsidDel="00000000" w:rsidR="00000000" w:rsidRPr="00000000">
              <w:rPr>
                <w:b w:val="1"/>
                <w:bCs w:val="1"/>
                <w:rtl w:val="0"/>
              </w:rPr>
              <w:t xml:space="preserve">Suomi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jc w:val="center"/>
              <w:rPr>
                <w:b w:val="1"/>
                <w:bCs w:val="1"/>
              </w:rPr>
            </w:pPr>
            <w:r w:rsidDel="00000000" w:rsidR="00000000" w:rsidRPr="00000000">
              <w:rPr>
                <w:rtl w:val="0"/>
              </w:rPr>
            </w:r>
          </w:p>
        </w:tc>
      </w:tr>
      <w:tr>
        <w:trPr>
          <w:cantSplit w:val="0"/>
          <w:trHeight w:val="1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Whisk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Венчик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Вінчик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1"/>
              </w:rPr>
              <w:t xml:space="preserve">پھینٹنے</w:t>
            </w:r>
            <w:r w:rsidDel="00000000" w:rsidR="00000000" w:rsidRPr="00000000">
              <w:rPr>
                <w:rtl w:val="1"/>
              </w:rPr>
              <w:t xml:space="preserve"> </w:t>
            </w:r>
            <w:r w:rsidDel="00000000" w:rsidR="00000000" w:rsidRPr="00000000">
              <w:rPr>
                <w:rtl w:val="1"/>
              </w:rPr>
              <w:t xml:space="preserve">والا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Fonts w:ascii="Raavi" w:cs="Raavi" w:eastAsia="Raavi" w:hAnsi="Raavi"/>
                <w:rtl w:val="0"/>
              </w:rPr>
              <w:t xml:space="preserve">ਫੈਂਟਣ ਵਾਲਾ</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Mkorogo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1"/>
              </w:rPr>
              <w:t xml:space="preserve">مضرب</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Fonts w:ascii="Iskoola Pota" w:cs="Iskoola Pota" w:eastAsia="Iskoola Pota" w:hAnsi="Iskoola Pota"/>
                <w:rtl w:val="0"/>
              </w:rPr>
              <w:t xml:space="preserve">විස්පර්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Cái đánh trứng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r>
      <w:tr>
        <w:trPr>
          <w:cantSplit w:val="0"/>
          <w:trHeight w:val="1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Frying 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Сковорода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Сковорода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1"/>
              </w:rPr>
              <w:t xml:space="preserve">فرائنگ</w:t>
            </w:r>
            <w:r w:rsidDel="00000000" w:rsidR="00000000" w:rsidRPr="00000000">
              <w:rPr>
                <w:rtl w:val="1"/>
              </w:rPr>
              <w:t xml:space="preserve"> </w:t>
            </w:r>
            <w:r w:rsidDel="00000000" w:rsidR="00000000" w:rsidRPr="00000000">
              <w:rPr>
                <w:rtl w:val="1"/>
              </w:rPr>
              <w:t xml:space="preserve">پین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Fonts w:ascii="Raavi" w:cs="Raavi" w:eastAsia="Raavi" w:hAnsi="Raavi"/>
                <w:rtl w:val="0"/>
              </w:rPr>
              <w:t xml:space="preserve">ਤਵਾ</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Sufuria ya kukaanga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1"/>
              </w:rPr>
              <w:t xml:space="preserve">مقلاة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Fonts w:ascii="Iskoola Pota" w:cs="Iskoola Pota" w:eastAsia="Iskoola Pota" w:hAnsi="Iskoola Pota"/>
                <w:rtl w:val="0"/>
              </w:rPr>
              <w:t xml:space="preserve">පැන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Chảo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Pot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Кастрюля</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Каструля</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1"/>
              </w:rPr>
              <w:t xml:space="preserve">برتن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Fonts w:ascii="Raavi" w:cs="Raavi" w:eastAsia="Raavi" w:hAnsi="Raavi"/>
                <w:rtl w:val="0"/>
              </w:rPr>
              <w:t xml:space="preserve">ਪਤੀਲਾ</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Sufuria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1"/>
              </w:rPr>
              <w:t xml:space="preserve">قدر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Fonts w:ascii="Iskoola Pota" w:cs="Iskoola Pota" w:eastAsia="Iskoola Pota" w:hAnsi="Iskoola Pota"/>
                <w:rtl w:val="0"/>
              </w:rPr>
              <w:t xml:space="preserve">බාල්දි</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Nồi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r>
          </w:p>
        </w:tc>
      </w:tr>
      <w:tr>
        <w:trPr>
          <w:cantSplit w:val="0"/>
          <w:trHeight w:val="1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Spatula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Лопатка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Лопатка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1"/>
              </w:rPr>
              <w:t xml:space="preserve">اسپاتولا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Fonts w:ascii="Raavi" w:cs="Raavi" w:eastAsia="Raavi" w:hAnsi="Raavi"/>
                <w:rtl w:val="0"/>
              </w:rPr>
              <w:t xml:space="preserve">ਸਪੈਚੂਲਾ</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Spatula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1"/>
              </w:rPr>
              <w:t xml:space="preserve">ملعقة</w:t>
            </w:r>
            <w:r w:rsidDel="00000000" w:rsidR="00000000" w:rsidRPr="00000000">
              <w:rPr>
                <w:rtl w:val="1"/>
              </w:rPr>
              <w:t xml:space="preserve"> </w:t>
            </w:r>
            <w:r w:rsidDel="00000000" w:rsidR="00000000" w:rsidRPr="00000000">
              <w:rPr>
                <w:rtl w:val="1"/>
              </w:rPr>
              <w:t xml:space="preserve">مسطحة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Fonts w:ascii="Iskoola Pota" w:cs="Iskoola Pota" w:eastAsia="Iskoola Pota" w:hAnsi="Iskoola Pota"/>
                <w:rtl w:val="0"/>
              </w:rPr>
              <w:t xml:space="preserve">ස්පැචුලා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Cái xẻng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Bowl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Миска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Миска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1"/>
              </w:rPr>
              <w:t xml:space="preserve">کٹورا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Fonts w:ascii="Raavi" w:cs="Raavi" w:eastAsia="Raavi" w:hAnsi="Raavi"/>
                <w:rtl w:val="0"/>
              </w:rPr>
              <w:t xml:space="preserve">ਕਟੋਰਾ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Bakuli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1"/>
              </w:rPr>
              <w:t xml:space="preserve">وعاء</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Fonts w:ascii="Iskoola Pota" w:cs="Iskoola Pota" w:eastAsia="Iskoola Pota" w:hAnsi="Iskoola Pota"/>
                <w:rtl w:val="0"/>
              </w:rPr>
              <w:t xml:space="preserve">බෝල්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Bát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r>
          </w:p>
        </w:tc>
      </w:tr>
      <w:tr>
        <w:trPr>
          <w:cantSplit w:val="0"/>
          <w:trHeight w:val="1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Measuring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Мерный стакан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Мірна склянка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1"/>
              </w:rPr>
              <w:t xml:space="preserve">پیمائش</w:t>
            </w:r>
            <w:r w:rsidDel="00000000" w:rsidR="00000000" w:rsidRPr="00000000">
              <w:rPr>
                <w:rtl w:val="1"/>
              </w:rPr>
              <w:t xml:space="preserve"> </w:t>
            </w:r>
            <w:r w:rsidDel="00000000" w:rsidR="00000000" w:rsidRPr="00000000">
              <w:rPr>
                <w:rtl w:val="1"/>
              </w:rPr>
              <w:t xml:space="preserve">کپ</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Fonts w:ascii="Raavi" w:cs="Raavi" w:eastAsia="Raavi" w:hAnsi="Raavi"/>
                <w:rtl w:val="0"/>
              </w:rPr>
              <w:t xml:space="preserve">ਮਾਪਣ ਵਾਲਾ ਕੱਪ</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Kikombe cha kupimia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1"/>
              </w:rPr>
              <w:t xml:space="preserve">كوب</w:t>
            </w:r>
            <w:r w:rsidDel="00000000" w:rsidR="00000000" w:rsidRPr="00000000">
              <w:rPr>
                <w:rtl w:val="1"/>
              </w:rPr>
              <w:t xml:space="preserve"> </w:t>
            </w:r>
            <w:r w:rsidDel="00000000" w:rsidR="00000000" w:rsidRPr="00000000">
              <w:rPr>
                <w:rtl w:val="1"/>
              </w:rPr>
              <w:t xml:space="preserve">قياس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Fonts w:ascii="Iskoola Pota" w:cs="Iskoola Pota" w:eastAsia="Iskoola Pota" w:hAnsi="Iskoola Pota"/>
                <w:rtl w:val="0"/>
              </w:rPr>
              <w:t xml:space="preserve">මැනුම් කෝප්පය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Cốc đo lường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Plate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Тарелка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Тарілка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1"/>
              </w:rPr>
              <w:t xml:space="preserve">پلیٹ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Fonts w:ascii="Raavi" w:cs="Raavi" w:eastAsia="Raavi" w:hAnsi="Raavi"/>
                <w:rtl w:val="0"/>
              </w:rPr>
              <w:t xml:space="preserve">ਪਲੇਟ</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Sahani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1"/>
              </w:rPr>
              <w:t xml:space="preserve">طبق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Fonts w:ascii="Iskoola Pota" w:cs="Iskoola Pota" w:eastAsia="Iskoola Pota" w:hAnsi="Iskoola Pota"/>
                <w:rtl w:val="0"/>
              </w:rPr>
              <w:t xml:space="preserve">තැටිය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Đĩa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Fork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Вилка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Виделка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1"/>
              </w:rPr>
              <w:t xml:space="preserve">کانٹا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Fonts w:ascii="Raavi" w:cs="Raavi" w:eastAsia="Raavi" w:hAnsi="Raavi"/>
                <w:rtl w:val="0"/>
              </w:rPr>
              <w:t xml:space="preserve">ਕਾਂਟਾ</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Uma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1"/>
              </w:rPr>
              <w:t xml:space="preserve">شوكة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Fonts w:ascii="Iskoola Pota" w:cs="Iskoola Pota" w:eastAsia="Iskoola Pota" w:hAnsi="Iskoola Pota"/>
                <w:rtl w:val="0"/>
              </w:rPr>
              <w:t xml:space="preserve">ගිලෝටිය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Nĩa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Ladle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Поварёшка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Ополоник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1"/>
              </w:rPr>
              <w:t xml:space="preserve">چمچ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Fonts w:ascii="Raavi" w:cs="Raavi" w:eastAsia="Raavi" w:hAnsi="Raavi"/>
                <w:rtl w:val="0"/>
              </w:rPr>
              <w:t xml:space="preserve">ਕਰਛੀ</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Kijiko cha supu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1"/>
              </w:rPr>
              <w:t xml:space="preserve">مغرفة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Fonts w:ascii="Iskoola Pota" w:cs="Iskoola Pota" w:eastAsia="Iskoola Pota" w:hAnsi="Iskoola Pota"/>
                <w:rtl w:val="0"/>
              </w:rPr>
              <w:t xml:space="preserve">කෝප්පය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Muôi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Tray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Поднос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Піднос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1"/>
              </w:rPr>
              <w:t xml:space="preserve">ٹرے</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Fonts w:ascii="Raavi" w:cs="Raavi" w:eastAsia="Raavi" w:hAnsi="Raavi"/>
                <w:rtl w:val="0"/>
              </w:rPr>
              <w:t xml:space="preserve">ਟਰੇ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Trei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1"/>
              </w:rPr>
              <w:t xml:space="preserve">صينية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Fonts w:ascii="Iskoola Pota" w:cs="Iskoola Pota" w:eastAsia="Iskoola Pota" w:hAnsi="Iskoola Pota"/>
                <w:rtl w:val="0"/>
              </w:rPr>
              <w:t xml:space="preserve">තැටිය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Khay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Tämä sitten kelpasi, niin kuin ensimmäinen versiokin eli sanasto joka kielelle erikseen. Olen käyttänyt samaa kehotetta tässä “vanhassa” keskustelussa eli viitannut taulukkoon ja luetellut uudet sanat, niin ohjelma teki tämän samanlaisena. Tekstin voi nyt myös nopeasti vain näyttää taululle, eikä välttämättä tarvitse tulostaa erikseen. </w:t>
      </w:r>
    </w:p>
    <w:p w:rsidR="00000000" w:rsidDel="00000000" w:rsidP="00000000" w:rsidRDefault="00000000" w:rsidRPr="00000000" w14:paraId="000000D6">
      <w:pPr>
        <w:rPr/>
      </w:pPr>
      <w:r w:rsidDel="00000000" w:rsidR="00000000" w:rsidRPr="00000000">
        <w:rPr>
          <w:rtl w:val="0"/>
        </w:rPr>
        <w:t xml:space="preserve">Nyt vain odotan, milloin joku oppilaasta sanookin, ettei vieraskielinen sana tarkoitakaan sitä mitä pitäisi! Tätähän en voi tietää…</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74"/>
        <w:tblGridChange w:id="0">
          <w:tblGrid>
            <w:gridCol w:w="10774"/>
          </w:tblGrid>
        </w:tblGridChange>
      </w:tblGrid>
    </w:tbl>
    <w:p w:rsidR="00000000" w:rsidDel="00000000" w:rsidP="00000000" w:rsidRDefault="00000000" w:rsidRPr="00000000" w14:paraId="000000DF">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avi"/>
  <w:font w:name="Iskoola Pot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