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02" w:rsidRDefault="00CD7202" w:rsidP="00CD7202">
      <w:r>
        <w:t>Korrelaatiotutkimus</w:t>
      </w:r>
    </w:p>
    <w:p w:rsidR="00CD7202" w:rsidRDefault="00CD7202" w:rsidP="00CD7202"/>
    <w:p w:rsidR="00CD7202" w:rsidRDefault="00CD7202" w:rsidP="00CD7202">
      <w:r>
        <w:t xml:space="preserve">    selvittää muuttujien välistä yhteyttä eli liittyvätkö muuttujat toisiinsa</w:t>
      </w:r>
    </w:p>
    <w:p w:rsidR="00CD7202" w:rsidRDefault="00CD7202" w:rsidP="00CD7202">
      <w:r>
        <w:t xml:space="preserve">    kvantitatiivista tutkimusta</w:t>
      </w:r>
    </w:p>
    <w:p w:rsidR="00CD7202" w:rsidRDefault="00CD7202" w:rsidP="00CD7202">
      <w:r>
        <w:t xml:space="preserve">    korrelaatiokerroin r yhteyden kuvaajana</w:t>
      </w:r>
    </w:p>
    <w:p w:rsidR="00CD7202" w:rsidRDefault="00CD7202" w:rsidP="00CD7202">
      <w:r>
        <w:t xml:space="preserve">        positiivinen korrelaatio (r &gt; 0): toisen muuttujan arvojen kasvaessa myös toisen muuttujan arvot kasvavat</w:t>
      </w:r>
    </w:p>
    <w:p w:rsidR="00CD7202" w:rsidRDefault="00CD7202" w:rsidP="00CD7202">
      <w:r>
        <w:t xml:space="preserve">        negatiivinen korrelaatio (r &lt; 0): toisen muuttujan arvojen kasvaessa toisen muuttujan arvot pienenevät </w:t>
      </w:r>
    </w:p>
    <w:p w:rsidR="00CD7202" w:rsidRDefault="00CD7202" w:rsidP="00CD7202">
      <w:r>
        <w:t xml:space="preserve">        muuttujat eivät korreloi (r = 0)</w:t>
      </w:r>
    </w:p>
    <w:p w:rsidR="00CD7202" w:rsidRDefault="00CD7202" w:rsidP="00CD7202">
      <w:r>
        <w:t xml:space="preserve">    mahdollistaa muuttujan arvojen ennustamisen toisen muuttujan arvojen avulla</w:t>
      </w:r>
    </w:p>
    <w:p w:rsidR="00CD7202" w:rsidRDefault="00CD7202" w:rsidP="00CD7202">
      <w:r>
        <w:t xml:space="preserve">    ei kuvaa muuttujien välistä syy-seuraussuhdetta</w:t>
      </w:r>
    </w:p>
    <w:p w:rsidR="00CD7202" w:rsidRDefault="00CD7202" w:rsidP="00CD7202"/>
    <w:p w:rsidR="00CD7202" w:rsidRDefault="00CD7202" w:rsidP="00CD7202">
      <w:r>
        <w:t>Tapaustutkimus</w:t>
      </w:r>
    </w:p>
    <w:p w:rsidR="00CD7202" w:rsidRDefault="00CD7202" w:rsidP="00CD7202"/>
    <w:p w:rsidR="00CD7202" w:rsidRDefault="00CD7202" w:rsidP="00CD7202">
      <w:r>
        <w:t xml:space="preserve">    ilmiöiden tutkimusta luonnollisessa ympäristössä</w:t>
      </w:r>
    </w:p>
    <w:p w:rsidR="00CD7202" w:rsidRDefault="00CD7202" w:rsidP="00CD7202">
      <w:r>
        <w:t xml:space="preserve">    kvalitatiivista tai kvantitatiivista tutkimusta</w:t>
      </w:r>
    </w:p>
    <w:p w:rsidR="00CD7202" w:rsidRDefault="00CD7202" w:rsidP="00CD7202">
      <w:r>
        <w:t xml:space="preserve">    tutkimuskohteena yksi tai useampi tapaus</w:t>
      </w:r>
    </w:p>
    <w:p w:rsidR="00CD7202" w:rsidRDefault="00CD7202" w:rsidP="00CD7202">
      <w:r>
        <w:t xml:space="preserve">        esimerkiksi yksilö, ryhmä tai organisaatio</w:t>
      </w:r>
    </w:p>
    <w:p w:rsidR="00CD7202" w:rsidRDefault="00CD7202" w:rsidP="00CD7202">
      <w:r>
        <w:t xml:space="preserve">    tavoitteet </w:t>
      </w:r>
      <w:proofErr w:type="spellStart"/>
      <w:r>
        <w:t>eksploratiivisia</w:t>
      </w:r>
      <w:proofErr w:type="spellEnd"/>
      <w:r>
        <w:t xml:space="preserve">, selittäviä ja kuvailevia </w:t>
      </w:r>
    </w:p>
    <w:p w:rsidR="00CD7202" w:rsidRDefault="00CD7202" w:rsidP="00CD7202">
      <w:r>
        <w:t xml:space="preserve">    mahdollisia ongelmia</w:t>
      </w:r>
    </w:p>
    <w:p w:rsidR="00CD7202" w:rsidRDefault="00CD7202" w:rsidP="00CD7202">
      <w:r>
        <w:t xml:space="preserve">        yleistettävyys ja reliabiliteetti → apua monimenetelmällisyydestä</w:t>
      </w:r>
    </w:p>
    <w:p w:rsidR="00345764" w:rsidRDefault="00CD7202" w:rsidP="00CD7202">
      <w:r>
        <w:t xml:space="preserve">        </w:t>
      </w:r>
      <w:proofErr w:type="spellStart"/>
      <w:r>
        <w:t>huom</w:t>
      </w:r>
      <w:proofErr w:type="spellEnd"/>
      <w:r>
        <w:t>! usein yleistettävyys ei ole edes tavoitteena</w:t>
      </w:r>
      <w:bookmarkStart w:id="0" w:name="_GoBack"/>
      <w:bookmarkEnd w:id="0"/>
    </w:p>
    <w:sectPr w:rsidR="003457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02"/>
    <w:rsid w:val="00345764"/>
    <w:rsid w:val="00C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283C-A45D-474C-BD7A-85C5EEC8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 Caddiemaster</dc:creator>
  <cp:keywords/>
  <dc:description/>
  <cp:lastModifiedBy>ÄG Caddiemaster</cp:lastModifiedBy>
  <cp:revision>1</cp:revision>
  <dcterms:created xsi:type="dcterms:W3CDTF">2019-08-16T14:05:00Z</dcterms:created>
  <dcterms:modified xsi:type="dcterms:W3CDTF">2019-08-16T14:06:00Z</dcterms:modified>
</cp:coreProperties>
</file>