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11" w:rsidRDefault="00B645EA">
      <w:r>
        <w:t>ÄIDINKIELI 9./ JOPO</w:t>
      </w:r>
      <w:r>
        <w:tab/>
      </w:r>
      <w:r>
        <w:tab/>
      </w:r>
      <w:r>
        <w:tab/>
      </w:r>
    </w:p>
    <w:p w:rsidR="00B645EA" w:rsidRDefault="000327D0">
      <w:proofErr w:type="gramStart"/>
      <w:r>
        <w:t xml:space="preserve">Kirja: </w:t>
      </w:r>
      <w:r w:rsidR="00B645EA">
        <w:t>Loitsu 9.</w:t>
      </w:r>
      <w:proofErr w:type="gramEnd"/>
    </w:p>
    <w:p w:rsidR="00B645EA" w:rsidRDefault="00B645EA"/>
    <w:p w:rsidR="00B645EA" w:rsidRPr="00B645EA" w:rsidRDefault="00B645EA">
      <w:r w:rsidRPr="00B645EA">
        <w:t>Jakso 1.</w:t>
      </w:r>
    </w:p>
    <w:p w:rsidR="00B645EA" w:rsidRDefault="00B645EA">
      <w:r>
        <w:t>Elämän avuksi – osio (kirja s. 7- 44</w:t>
      </w:r>
      <w:r w:rsidR="00400E3E">
        <w:t>+ monisteet ja Peda.net)</w:t>
      </w:r>
    </w:p>
    <w:p w:rsidR="00B645EA" w:rsidRDefault="00400E3E" w:rsidP="00B645EA">
      <w:pPr>
        <w:pStyle w:val="Luettelokappale"/>
        <w:numPr>
          <w:ilvl w:val="0"/>
          <w:numId w:val="1"/>
        </w:numPr>
      </w:pPr>
      <w:r>
        <w:t>tekstitaitoja elämän avuksi (</w:t>
      </w:r>
      <w:r w:rsidR="00B645EA">
        <w:t>kirja s.8 ja kappaleenjako monisteet)</w:t>
      </w:r>
    </w:p>
    <w:p w:rsidR="00B645EA" w:rsidRDefault="00B645EA" w:rsidP="00B645EA">
      <w:pPr>
        <w:pStyle w:val="Luettelokappale"/>
        <w:numPr>
          <w:ilvl w:val="0"/>
          <w:numId w:val="1"/>
        </w:numPr>
      </w:pPr>
      <w:r>
        <w:t xml:space="preserve">työhakemus ja ansioluettelo (kirja s. </w:t>
      </w:r>
      <w:proofErr w:type="gramStart"/>
      <w:r>
        <w:t>10-12</w:t>
      </w:r>
      <w:proofErr w:type="gramEnd"/>
      <w:r w:rsidR="00400E3E">
        <w:t xml:space="preserve"> +monisteet</w:t>
      </w:r>
      <w:r>
        <w:t>)</w:t>
      </w:r>
    </w:p>
    <w:p w:rsidR="00B645EA" w:rsidRDefault="00B645EA" w:rsidP="00B645EA">
      <w:pPr>
        <w:pStyle w:val="Luettelokappale"/>
      </w:pPr>
      <w:r>
        <w:t>&gt; iltalehden juttu 27.7.2015</w:t>
      </w:r>
    </w:p>
    <w:p w:rsidR="00C707B1" w:rsidRDefault="00B645EA" w:rsidP="00284682">
      <w:pPr>
        <w:pStyle w:val="Luettelokappale"/>
        <w:tabs>
          <w:tab w:val="center" w:pos="5179"/>
          <w:tab w:val="left" w:pos="5948"/>
        </w:tabs>
      </w:pPr>
      <w:r>
        <w:t>&gt; pohditaan yhdessä millainen työhakemus</w:t>
      </w:r>
      <w:r w:rsidR="00C707B1">
        <w:t xml:space="preserve"> erottuu</w:t>
      </w:r>
      <w:r w:rsidR="00284682">
        <w:tab/>
      </w:r>
    </w:p>
    <w:p w:rsidR="00B645EA" w:rsidRDefault="00C707B1" w:rsidP="00C707B1">
      <w:pPr>
        <w:pStyle w:val="Luettelokappale"/>
        <w:tabs>
          <w:tab w:val="center" w:pos="5179"/>
        </w:tabs>
      </w:pPr>
      <w:r>
        <w:tab/>
      </w:r>
    </w:p>
    <w:p w:rsidR="00284682" w:rsidRDefault="00284682" w:rsidP="00C707B1">
      <w:pPr>
        <w:pStyle w:val="Luettelokappale"/>
        <w:numPr>
          <w:ilvl w:val="0"/>
          <w:numId w:val="1"/>
        </w:numPr>
      </w:pPr>
      <w:r>
        <w:t>puhelinasiointia (</w:t>
      </w:r>
      <w:r w:rsidR="00400E3E">
        <w:t>moniste</w:t>
      </w:r>
      <w:r>
        <w:t>)</w:t>
      </w:r>
    </w:p>
    <w:p w:rsidR="00284682" w:rsidRDefault="00B645EA" w:rsidP="00284682">
      <w:pPr>
        <w:pStyle w:val="Luettelokappale"/>
        <w:numPr>
          <w:ilvl w:val="0"/>
          <w:numId w:val="1"/>
        </w:numPr>
      </w:pPr>
      <w:r>
        <w:t>työhaastattelu</w:t>
      </w:r>
      <w:r w:rsidR="00400E3E">
        <w:t xml:space="preserve"> (moniste</w:t>
      </w:r>
      <w:r w:rsidR="00284682">
        <w:t>)</w:t>
      </w:r>
    </w:p>
    <w:p w:rsidR="00C707B1" w:rsidRDefault="00C707B1" w:rsidP="00C707B1">
      <w:pPr>
        <w:pStyle w:val="Luettelokappale"/>
      </w:pPr>
      <w:r>
        <w:t>&gt; järjestetään draaman avulla (roolit) työhaastattelutilanteita</w:t>
      </w:r>
      <w:r w:rsidR="00284682" w:rsidRPr="00284682">
        <w:t xml:space="preserve"> </w:t>
      </w:r>
      <w:r w:rsidR="00284682">
        <w:t>(</w:t>
      </w:r>
      <w:r w:rsidR="00400E3E">
        <w:t>moniste</w:t>
      </w:r>
      <w:r w:rsidR="00284682">
        <w:t>)</w:t>
      </w:r>
    </w:p>
    <w:p w:rsidR="00284682" w:rsidRDefault="00284682" w:rsidP="00C707B1">
      <w:pPr>
        <w:pStyle w:val="Luettelokappale"/>
        <w:numPr>
          <w:ilvl w:val="0"/>
          <w:numId w:val="1"/>
        </w:numPr>
      </w:pPr>
      <w:r>
        <w:t xml:space="preserve">raportti </w:t>
      </w:r>
    </w:p>
    <w:p w:rsidR="00284682" w:rsidRDefault="00400E3E" w:rsidP="00284682">
      <w:pPr>
        <w:pStyle w:val="Luettelokappale"/>
      </w:pPr>
      <w:r>
        <w:t>&gt; raportin malli (moniste/Peda.net</w:t>
      </w:r>
      <w:r w:rsidR="00284682">
        <w:t>)</w:t>
      </w:r>
    </w:p>
    <w:p w:rsidR="00C707B1" w:rsidRDefault="00284682" w:rsidP="00284682">
      <w:pPr>
        <w:pStyle w:val="Luettelokappale"/>
      </w:pPr>
      <w:r>
        <w:t>&gt; työraportti (</w:t>
      </w:r>
      <w:r w:rsidR="00C707B1">
        <w:t xml:space="preserve">TOP </w:t>
      </w:r>
      <w:r>
        <w:t>–</w:t>
      </w:r>
      <w:r w:rsidR="00C707B1">
        <w:t xml:space="preserve"> </w:t>
      </w:r>
      <w:r>
        <w:t>tehtävä, Peda.net)</w:t>
      </w:r>
    </w:p>
    <w:p w:rsidR="00C707B1" w:rsidRDefault="00C707B1" w:rsidP="00C707B1"/>
    <w:p w:rsidR="00C707B1" w:rsidRDefault="00C707B1" w:rsidP="00C707B1">
      <w:r>
        <w:t>Asiatekstin kieli (kirjan s. 19 - 26)</w:t>
      </w:r>
    </w:p>
    <w:p w:rsidR="00C707B1" w:rsidRDefault="00C707B1" w:rsidP="00C707B1">
      <w:pPr>
        <w:pStyle w:val="Luettelokappale"/>
        <w:numPr>
          <w:ilvl w:val="0"/>
          <w:numId w:val="1"/>
        </w:numPr>
      </w:pPr>
      <w:r w:rsidRPr="00C707B1">
        <w:rPr>
          <w:i/>
        </w:rPr>
        <w:t xml:space="preserve">”Selkeää </w:t>
      </w:r>
      <w:proofErr w:type="gramStart"/>
      <w:r w:rsidRPr="00C707B1">
        <w:rPr>
          <w:i/>
        </w:rPr>
        <w:t>luettavaa”</w:t>
      </w:r>
      <w:r>
        <w:t xml:space="preserve">  (kirjan</w:t>
      </w:r>
      <w:proofErr w:type="gramEnd"/>
      <w:r>
        <w:t xml:space="preserve"> s. 19</w:t>
      </w:r>
      <w:r w:rsidR="00284682">
        <w:t>-26</w:t>
      </w:r>
      <w:r>
        <w:t>)</w:t>
      </w:r>
    </w:p>
    <w:p w:rsidR="00C707B1" w:rsidRDefault="00C707B1" w:rsidP="00C707B1">
      <w:pPr>
        <w:pStyle w:val="Luettelokappale"/>
      </w:pPr>
      <w:r>
        <w:t xml:space="preserve">&gt; säännöt ja vierassanalistat ovat kirjan s. </w:t>
      </w:r>
      <w:proofErr w:type="gramStart"/>
      <w:r>
        <w:t>236-238</w:t>
      </w:r>
      <w:proofErr w:type="gramEnd"/>
      <w:r>
        <w:t xml:space="preserve"> &gt; näistä oppilaat tekevät </w:t>
      </w:r>
      <w:proofErr w:type="spellStart"/>
      <w:r>
        <w:t>Kahoot</w:t>
      </w:r>
      <w:proofErr w:type="spellEnd"/>
      <w:r>
        <w:t xml:space="preserve"> -pelejä)</w:t>
      </w:r>
    </w:p>
    <w:p w:rsidR="00C707B1" w:rsidRDefault="00C707B1" w:rsidP="00C707B1">
      <w:pPr>
        <w:pStyle w:val="Luettelokappale"/>
        <w:numPr>
          <w:ilvl w:val="0"/>
          <w:numId w:val="1"/>
        </w:numPr>
      </w:pPr>
      <w:proofErr w:type="gramStart"/>
      <w:r>
        <w:t xml:space="preserve">lauseenvastike </w:t>
      </w:r>
      <w:r w:rsidR="00284682">
        <w:t xml:space="preserve"> (</w:t>
      </w:r>
      <w:r w:rsidR="00400E3E">
        <w:t>moniste</w:t>
      </w:r>
      <w:proofErr w:type="gramEnd"/>
      <w:r w:rsidR="00284682">
        <w:t>)</w:t>
      </w:r>
    </w:p>
    <w:p w:rsidR="00BF1D32" w:rsidRDefault="00BF1D32" w:rsidP="00BF1D32">
      <w:pPr>
        <w:pStyle w:val="Luettelokappale"/>
        <w:numPr>
          <w:ilvl w:val="0"/>
          <w:numId w:val="1"/>
        </w:numPr>
      </w:pPr>
      <w:r>
        <w:t xml:space="preserve">raportti </w:t>
      </w:r>
    </w:p>
    <w:p w:rsidR="00BF1D32" w:rsidRDefault="00BF1D32" w:rsidP="00BF1D32">
      <w:pPr>
        <w:pStyle w:val="Luettelokappale"/>
      </w:pPr>
      <w:r>
        <w:t>&gt; raportin malli (</w:t>
      </w:r>
      <w:r w:rsidR="00400E3E">
        <w:t>moniste</w:t>
      </w:r>
      <w:r>
        <w:t>/ peda.net)</w:t>
      </w:r>
    </w:p>
    <w:p w:rsidR="00BF1D32" w:rsidRDefault="00BF1D32" w:rsidP="00BF1D32">
      <w:pPr>
        <w:pStyle w:val="Luettelokappale"/>
      </w:pPr>
      <w:r>
        <w:t>&gt; työraportti (TOP – tehtävä, Peda.net)</w:t>
      </w:r>
    </w:p>
    <w:p w:rsidR="00BF1D32" w:rsidRDefault="00BF1D32" w:rsidP="00BF1D32">
      <w:pPr>
        <w:pStyle w:val="Luettelokappale"/>
      </w:pPr>
    </w:p>
    <w:p w:rsidR="00BF1D32" w:rsidRDefault="00BF1D32" w:rsidP="00BF1D32">
      <w:r>
        <w:t xml:space="preserve">Kerrataan kielenhuollon perusteet (kirja s. </w:t>
      </w:r>
      <w:proofErr w:type="gramStart"/>
      <w:r>
        <w:t>27-31</w:t>
      </w:r>
      <w:proofErr w:type="gramEnd"/>
      <w:r>
        <w:t>, 33 ja 41-44)</w:t>
      </w:r>
    </w:p>
    <w:p w:rsidR="000327D0" w:rsidRDefault="000327D0" w:rsidP="000327D0">
      <w:pPr>
        <w:pStyle w:val="Luettelokappale"/>
        <w:numPr>
          <w:ilvl w:val="0"/>
          <w:numId w:val="2"/>
        </w:numPr>
      </w:pPr>
      <w:r>
        <w:t>alkukirjaimet ja yhdyssanat (kirja s. 27- 31 +TK)</w:t>
      </w:r>
    </w:p>
    <w:p w:rsidR="000327D0" w:rsidRDefault="000327D0" w:rsidP="000327D0">
      <w:pPr>
        <w:pStyle w:val="Luettelokappale"/>
        <w:numPr>
          <w:ilvl w:val="0"/>
          <w:numId w:val="2"/>
        </w:numPr>
      </w:pPr>
      <w:r>
        <w:t xml:space="preserve">muut välimerkit (kirjan s. </w:t>
      </w:r>
      <w:proofErr w:type="gramStart"/>
      <w:r>
        <w:t>32-33</w:t>
      </w:r>
      <w:proofErr w:type="gramEnd"/>
      <w:r>
        <w:t xml:space="preserve"> + TK)</w:t>
      </w:r>
    </w:p>
    <w:p w:rsidR="000327D0" w:rsidRDefault="000327D0" w:rsidP="000327D0">
      <w:pPr>
        <w:pStyle w:val="Luettelokappale"/>
        <w:numPr>
          <w:ilvl w:val="0"/>
          <w:numId w:val="2"/>
        </w:numPr>
      </w:pPr>
      <w:r>
        <w:t xml:space="preserve">lyhenteet (kirjan s. </w:t>
      </w:r>
      <w:proofErr w:type="gramStart"/>
      <w:r>
        <w:t>41-44</w:t>
      </w:r>
      <w:proofErr w:type="gramEnd"/>
      <w:r>
        <w:t xml:space="preserve"> + TK )</w:t>
      </w:r>
    </w:p>
    <w:p w:rsidR="003378D5" w:rsidRDefault="003378D5" w:rsidP="000327D0">
      <w:pPr>
        <w:pStyle w:val="Luettelokappale"/>
        <w:numPr>
          <w:ilvl w:val="0"/>
          <w:numId w:val="2"/>
        </w:numPr>
      </w:pPr>
      <w:r>
        <w:t xml:space="preserve">oppilaat tekevät jokaisesta ryhmästä tehtäviä </w:t>
      </w:r>
      <w:proofErr w:type="spellStart"/>
      <w:r>
        <w:t>Kahoottiin</w:t>
      </w:r>
      <w:proofErr w:type="spellEnd"/>
    </w:p>
    <w:p w:rsidR="00C707B1" w:rsidRDefault="00C707B1" w:rsidP="00C707B1"/>
    <w:p w:rsidR="00C707B1" w:rsidRDefault="00C707B1" w:rsidP="00C707B1"/>
    <w:p w:rsidR="00C707B1" w:rsidRDefault="00C707B1" w:rsidP="00C707B1">
      <w:r>
        <w:t xml:space="preserve">    </w:t>
      </w:r>
    </w:p>
    <w:sectPr w:rsidR="00C707B1" w:rsidSect="00B84C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0C58"/>
    <w:multiLevelType w:val="hybridMultilevel"/>
    <w:tmpl w:val="9F7002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A77EE"/>
    <w:multiLevelType w:val="hybridMultilevel"/>
    <w:tmpl w:val="B26AF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compat/>
  <w:rsids>
    <w:rsidRoot w:val="00B645EA"/>
    <w:rsid w:val="000327D0"/>
    <w:rsid w:val="00284682"/>
    <w:rsid w:val="003378D5"/>
    <w:rsid w:val="00400E3E"/>
    <w:rsid w:val="0079268D"/>
    <w:rsid w:val="0085701D"/>
    <w:rsid w:val="00895185"/>
    <w:rsid w:val="00B645EA"/>
    <w:rsid w:val="00B84C11"/>
    <w:rsid w:val="00BF1D32"/>
    <w:rsid w:val="00C707B1"/>
    <w:rsid w:val="00D9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C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4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3</cp:revision>
  <dcterms:created xsi:type="dcterms:W3CDTF">2015-07-28T10:34:00Z</dcterms:created>
  <dcterms:modified xsi:type="dcterms:W3CDTF">2015-07-28T10:37:00Z</dcterms:modified>
</cp:coreProperties>
</file>