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8B" w:rsidRPr="0026507C" w:rsidRDefault="00372D8B" w:rsidP="00CA3DC6">
      <w:pPr>
        <w:pStyle w:val="Default"/>
        <w:rPr>
          <w:rFonts w:asciiTheme="majorHAnsi" w:hAnsiTheme="majorHAnsi"/>
          <w:b/>
          <w:bCs/>
        </w:rPr>
      </w:pPr>
      <w:bookmarkStart w:id="0" w:name="_GoBack"/>
      <w:bookmarkEnd w:id="0"/>
    </w:p>
    <w:p w:rsidR="00333D69" w:rsidRDefault="00333D69" w:rsidP="00333D69">
      <w:pPr>
        <w:keepNext/>
        <w:keepLines/>
        <w:spacing w:before="240" w:after="0"/>
        <w:jc w:val="center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>Helmikuu 2017</w:t>
      </w:r>
    </w:p>
    <w:p w:rsidR="00372D8B" w:rsidRPr="0026507C" w:rsidRDefault="00333D69" w:rsidP="00372D8B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>Fazer t</w:t>
      </w:r>
      <w:r w:rsidR="00443F44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 xml:space="preserve">iedote </w:t>
      </w:r>
      <w:r w:rsidR="00372D8B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>koul</w:t>
      </w:r>
      <w:r w:rsidR="00F70F50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>un</w:t>
      </w:r>
      <w:r w:rsidR="007B68A9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 xml:space="preserve"> oppilaille, vanhemmille</w:t>
      </w:r>
      <w:r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>,</w:t>
      </w:r>
      <w:r w:rsidR="007B68A9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 xml:space="preserve"> </w:t>
      </w:r>
      <w:r w:rsidR="00F70F50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 xml:space="preserve">päiväkotilapsille </w:t>
      </w:r>
      <w:r w:rsidR="007B68A9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 xml:space="preserve">sekä </w:t>
      </w:r>
      <w:r w:rsidR="00372D8B" w:rsidRPr="0026507C">
        <w:rPr>
          <w:rFonts w:asciiTheme="majorHAnsi" w:eastAsiaTheme="majorEastAsia" w:hAnsiTheme="majorHAnsi" w:cstheme="majorBidi"/>
          <w:b/>
          <w:color w:val="2E74B5" w:themeColor="accent1" w:themeShade="BF"/>
          <w:sz w:val="28"/>
          <w:szCs w:val="28"/>
          <w:u w:val="single"/>
        </w:rPr>
        <w:t>henkilökunnalle</w:t>
      </w:r>
    </w:p>
    <w:p w:rsidR="0026507C" w:rsidRDefault="0026507C" w:rsidP="00372D8B">
      <w:pPr>
        <w:pStyle w:val="Otsikko1"/>
        <w:rPr>
          <w:sz w:val="24"/>
          <w:szCs w:val="24"/>
        </w:rPr>
      </w:pPr>
    </w:p>
    <w:p w:rsidR="00CA3DC6" w:rsidRPr="0026507C" w:rsidRDefault="00CA3DC6" w:rsidP="00372D8B">
      <w:pPr>
        <w:pStyle w:val="Otsikko1"/>
        <w:rPr>
          <w:sz w:val="24"/>
          <w:szCs w:val="24"/>
        </w:rPr>
      </w:pPr>
      <w:r w:rsidRPr="0026507C">
        <w:rPr>
          <w:sz w:val="24"/>
          <w:szCs w:val="24"/>
        </w:rPr>
        <w:t xml:space="preserve">RAAKA-AINEIDEN JA RESEPTIKEHITYKSEN LÄHTÖKOHDISTA </w:t>
      </w:r>
    </w:p>
    <w:p w:rsidR="00372D8B" w:rsidRPr="0026507C" w:rsidRDefault="00372D8B" w:rsidP="00372D8B">
      <w:pPr>
        <w:rPr>
          <w:rFonts w:asciiTheme="majorHAnsi" w:hAnsiTheme="majorHAnsi"/>
          <w:sz w:val="24"/>
          <w:szCs w:val="24"/>
        </w:rPr>
      </w:pPr>
    </w:p>
    <w:p w:rsidR="00CA3DC6" w:rsidRPr="0026507C" w:rsidRDefault="00CA3DC6" w:rsidP="00CA3DC6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>Fazer Food Servicesin raaka-aineiden hankinnan ja reseptikehityksen lähtökohtana ovat asiakaslähtöisyys, eettisyys, tuoteturvallisuus, laadukkuus ja terveellisyys. Ruoan pitää olla herkullista ja maistuvaa, mutta samalla sitä pitää myös pystyä syömään hyvä</w:t>
      </w:r>
      <w:r w:rsidR="002344A6" w:rsidRPr="0026507C">
        <w:rPr>
          <w:rFonts w:asciiTheme="majorHAnsi" w:hAnsiTheme="majorHAnsi"/>
          <w:sz w:val="24"/>
          <w:szCs w:val="24"/>
        </w:rPr>
        <w:t>llä oma</w:t>
      </w:r>
      <w:r w:rsidRPr="0026507C">
        <w:rPr>
          <w:rFonts w:asciiTheme="majorHAnsi" w:hAnsiTheme="majorHAnsi"/>
          <w:sz w:val="24"/>
          <w:szCs w:val="24"/>
        </w:rPr>
        <w:t xml:space="preserve">tunnolla. </w:t>
      </w:r>
      <w:r w:rsidR="00486192" w:rsidRPr="0026507C">
        <w:rPr>
          <w:rFonts w:asciiTheme="majorHAnsi" w:hAnsiTheme="majorHAnsi"/>
          <w:sz w:val="24"/>
          <w:szCs w:val="24"/>
        </w:rPr>
        <w:t>Tässä</w:t>
      </w:r>
      <w:r w:rsidRPr="0026507C">
        <w:rPr>
          <w:rFonts w:asciiTheme="majorHAnsi" w:hAnsiTheme="majorHAnsi"/>
          <w:sz w:val="24"/>
          <w:szCs w:val="24"/>
        </w:rPr>
        <w:t xml:space="preserve"> raaka-aineisiin</w:t>
      </w:r>
      <w:r w:rsidR="00E312AF" w:rsidRPr="0026507C">
        <w:rPr>
          <w:rFonts w:asciiTheme="majorHAnsi" w:hAnsiTheme="majorHAnsi"/>
          <w:sz w:val="24"/>
          <w:szCs w:val="24"/>
        </w:rPr>
        <w:t xml:space="preserve"> ja resepteihin</w:t>
      </w:r>
      <w:r w:rsidRPr="0026507C">
        <w:rPr>
          <w:rFonts w:asciiTheme="majorHAnsi" w:hAnsiTheme="majorHAnsi"/>
          <w:sz w:val="24"/>
          <w:szCs w:val="24"/>
        </w:rPr>
        <w:t xml:space="preserve"> liittyviä kysymyksiä, joita kysy</w:t>
      </w:r>
      <w:r w:rsidR="0026507C">
        <w:rPr>
          <w:rFonts w:asciiTheme="majorHAnsi" w:hAnsiTheme="majorHAnsi"/>
          <w:sz w:val="24"/>
          <w:szCs w:val="24"/>
        </w:rPr>
        <w:t xml:space="preserve">tään </w:t>
      </w:r>
      <w:r w:rsidRPr="0026507C">
        <w:rPr>
          <w:rFonts w:asciiTheme="majorHAnsi" w:hAnsiTheme="majorHAnsi"/>
          <w:sz w:val="24"/>
          <w:szCs w:val="24"/>
        </w:rPr>
        <w:t>usein.</w:t>
      </w:r>
    </w:p>
    <w:p w:rsidR="00211F0A" w:rsidRPr="0026507C" w:rsidRDefault="00211F0A" w:rsidP="00CA3DC6">
      <w:pPr>
        <w:rPr>
          <w:rFonts w:asciiTheme="majorHAnsi" w:hAnsiTheme="majorHAnsi"/>
          <w:sz w:val="24"/>
          <w:szCs w:val="24"/>
        </w:rPr>
      </w:pPr>
    </w:p>
    <w:p w:rsidR="00CA3DC6" w:rsidRPr="0026507C" w:rsidRDefault="00CA3DC6" w:rsidP="00CA3DC6">
      <w:pPr>
        <w:pStyle w:val="Luettelokappale"/>
        <w:numPr>
          <w:ilvl w:val="0"/>
          <w:numId w:val="1"/>
        </w:numPr>
        <w:shd w:val="clear" w:color="auto" w:fill="FFFFFF"/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</w:pPr>
      <w:r w:rsidRPr="0026507C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Mistä käyttämänne liha ja kala tulevat? Mikä on näiden raaka-aineiden kotimaisuusaste?</w:t>
      </w:r>
    </w:p>
    <w:p w:rsidR="00CA3DC6" w:rsidRPr="0026507C" w:rsidRDefault="00CA3DC6" w:rsidP="00CA3DC6">
      <w:pPr>
        <w:pStyle w:val="Luettelokappale"/>
        <w:shd w:val="clear" w:color="auto" w:fill="FFFFFF"/>
        <w:rPr>
          <w:rFonts w:asciiTheme="majorHAnsi" w:hAnsiTheme="majorHAnsi"/>
        </w:rPr>
      </w:pPr>
      <w:r w:rsidRPr="0026507C">
        <w:rPr>
          <w:rFonts w:asciiTheme="majorHAnsi" w:hAnsiTheme="majorHAnsi" w:cs="Arial"/>
        </w:rPr>
        <w:t> </w:t>
      </w:r>
    </w:p>
    <w:p w:rsidR="00CA3DC6" w:rsidRPr="0026507C" w:rsidRDefault="00CA3DC6" w:rsidP="00CA3DC6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 xml:space="preserve">Olemme vastikään linjanneet, että lisäämme </w:t>
      </w:r>
      <w:r w:rsidR="007B68A9" w:rsidRPr="0026507C">
        <w:rPr>
          <w:rFonts w:asciiTheme="majorHAnsi" w:hAnsiTheme="majorHAnsi"/>
          <w:sz w:val="24"/>
          <w:szCs w:val="24"/>
        </w:rPr>
        <w:t xml:space="preserve">ennestään </w:t>
      </w:r>
      <w:r w:rsidRPr="0026507C">
        <w:rPr>
          <w:rFonts w:asciiTheme="majorHAnsi" w:hAnsiTheme="majorHAnsi"/>
          <w:sz w:val="24"/>
          <w:szCs w:val="24"/>
        </w:rPr>
        <w:t>kotimaisen lihan kä</w:t>
      </w:r>
      <w:r w:rsidR="00E312AF" w:rsidRPr="0026507C">
        <w:rPr>
          <w:rFonts w:asciiTheme="majorHAnsi" w:hAnsiTheme="majorHAnsi"/>
          <w:sz w:val="24"/>
          <w:szCs w:val="24"/>
        </w:rPr>
        <w:t xml:space="preserve">yttöä. Vuoden 2017 alusta </w:t>
      </w:r>
      <w:r w:rsidRPr="0026507C">
        <w:rPr>
          <w:rFonts w:asciiTheme="majorHAnsi" w:hAnsiTheme="majorHAnsi"/>
          <w:sz w:val="24"/>
          <w:szCs w:val="24"/>
        </w:rPr>
        <w:t>90 % kaikesta käyttämästämme lihasta ja lihajalosteista on kotimaista alkuperää</w:t>
      </w:r>
      <w:r w:rsidR="00E312AF" w:rsidRPr="0026507C">
        <w:rPr>
          <w:rFonts w:asciiTheme="majorHAnsi" w:hAnsiTheme="majorHAnsi"/>
          <w:sz w:val="24"/>
          <w:szCs w:val="24"/>
        </w:rPr>
        <w:t>.</w:t>
      </w:r>
      <w:r w:rsidRPr="0026507C">
        <w:rPr>
          <w:rFonts w:asciiTheme="majorHAnsi" w:hAnsiTheme="majorHAnsi"/>
          <w:sz w:val="24"/>
          <w:szCs w:val="24"/>
        </w:rPr>
        <w:t xml:space="preserve"> </w:t>
      </w:r>
      <w:r w:rsidR="00E312AF" w:rsidRPr="0026507C">
        <w:rPr>
          <w:rFonts w:asciiTheme="majorHAnsi" w:hAnsiTheme="majorHAnsi"/>
          <w:sz w:val="24"/>
          <w:szCs w:val="24"/>
        </w:rPr>
        <w:t>B</w:t>
      </w:r>
      <w:r w:rsidRPr="0026507C">
        <w:rPr>
          <w:rFonts w:asciiTheme="majorHAnsi" w:hAnsiTheme="majorHAnsi"/>
          <w:sz w:val="24"/>
          <w:szCs w:val="24"/>
        </w:rPr>
        <w:t xml:space="preserve">roileri on aina </w:t>
      </w:r>
      <w:r w:rsidR="007B68A9" w:rsidRPr="0026507C">
        <w:rPr>
          <w:rFonts w:asciiTheme="majorHAnsi" w:hAnsiTheme="majorHAnsi"/>
          <w:sz w:val="24"/>
          <w:szCs w:val="24"/>
        </w:rPr>
        <w:t xml:space="preserve">100 % </w:t>
      </w:r>
      <w:r w:rsidRPr="0026507C">
        <w:rPr>
          <w:rFonts w:asciiTheme="majorHAnsi" w:hAnsiTheme="majorHAnsi"/>
          <w:sz w:val="24"/>
          <w:szCs w:val="24"/>
        </w:rPr>
        <w:t>suomalaista. Käytämme raaka-aineena tunnettujen suomalaisten liha-alan yritysten tuotteita.</w:t>
      </w:r>
      <w:r w:rsidR="00486192" w:rsidRPr="0026507C">
        <w:rPr>
          <w:rFonts w:asciiTheme="majorHAnsi" w:hAnsiTheme="majorHAnsi"/>
          <w:sz w:val="24"/>
          <w:szCs w:val="24"/>
        </w:rPr>
        <w:t xml:space="preserve"> </w:t>
      </w:r>
    </w:p>
    <w:p w:rsidR="00CA3DC6" w:rsidRPr="0026507C" w:rsidRDefault="00CA3DC6" w:rsidP="00CA3DC6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>Jo vuosia vähintään 80 % käyttämästämme lihasta on ollut kotimaista</w:t>
      </w:r>
      <w:r w:rsidR="00486192" w:rsidRPr="0026507C">
        <w:rPr>
          <w:rFonts w:asciiTheme="majorHAnsi" w:hAnsiTheme="majorHAnsi"/>
          <w:sz w:val="24"/>
          <w:szCs w:val="24"/>
        </w:rPr>
        <w:t xml:space="preserve"> ja</w:t>
      </w:r>
      <w:r w:rsidRPr="0026507C">
        <w:rPr>
          <w:rFonts w:asciiTheme="majorHAnsi" w:hAnsiTheme="majorHAnsi"/>
          <w:sz w:val="24"/>
          <w:szCs w:val="24"/>
        </w:rPr>
        <w:t xml:space="preserve"> vuonna 2016 kotimaisuusaste on noin 84 %. Tuore naudan-, porsaan- ja siipikarjan liha on jo pitkään ollut 100 % </w:t>
      </w:r>
      <w:r w:rsidR="00E312AF" w:rsidRPr="0026507C">
        <w:rPr>
          <w:rFonts w:asciiTheme="majorHAnsi" w:hAnsiTheme="majorHAnsi"/>
          <w:sz w:val="24"/>
          <w:szCs w:val="24"/>
        </w:rPr>
        <w:t>kotimaista. Ulkomaisia tuotteita, esim</w:t>
      </w:r>
      <w:r w:rsidR="00486192" w:rsidRPr="0026507C">
        <w:rPr>
          <w:rFonts w:asciiTheme="majorHAnsi" w:hAnsiTheme="majorHAnsi"/>
          <w:sz w:val="24"/>
          <w:szCs w:val="24"/>
        </w:rPr>
        <w:t xml:space="preserve">erkiksi </w:t>
      </w:r>
      <w:r w:rsidR="00E312AF" w:rsidRPr="0026507C">
        <w:rPr>
          <w:rFonts w:asciiTheme="majorHAnsi" w:hAnsiTheme="majorHAnsi"/>
          <w:sz w:val="24"/>
          <w:szCs w:val="24"/>
        </w:rPr>
        <w:t>riista- ja lammastuotteita,</w:t>
      </w:r>
      <w:r w:rsidRPr="0026507C">
        <w:rPr>
          <w:rFonts w:asciiTheme="majorHAnsi" w:hAnsiTheme="majorHAnsi"/>
          <w:sz w:val="24"/>
          <w:szCs w:val="24"/>
        </w:rPr>
        <w:t xml:space="preserve"> tulee m</w:t>
      </w:r>
      <w:r w:rsidR="00486192" w:rsidRPr="0026507C">
        <w:rPr>
          <w:rFonts w:asciiTheme="majorHAnsi" w:hAnsiTheme="majorHAnsi"/>
          <w:sz w:val="24"/>
          <w:szCs w:val="24"/>
        </w:rPr>
        <w:t xml:space="preserve">uun muassa </w:t>
      </w:r>
      <w:r w:rsidRPr="0026507C">
        <w:rPr>
          <w:rFonts w:asciiTheme="majorHAnsi" w:hAnsiTheme="majorHAnsi"/>
          <w:sz w:val="24"/>
          <w:szCs w:val="24"/>
        </w:rPr>
        <w:t xml:space="preserve">Saksasta, Tanskasta ja Uudesta-Seelannista. </w:t>
      </w:r>
    </w:p>
    <w:p w:rsidR="00CA3DC6" w:rsidRDefault="00CA3DC6" w:rsidP="00CA3DC6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>Käyttämästämme kalasta ja kalajalosteista n</w:t>
      </w:r>
      <w:r w:rsidR="00486192" w:rsidRPr="0026507C">
        <w:rPr>
          <w:rFonts w:asciiTheme="majorHAnsi" w:hAnsiTheme="majorHAnsi"/>
          <w:sz w:val="24"/>
          <w:szCs w:val="24"/>
        </w:rPr>
        <w:t xml:space="preserve">oin </w:t>
      </w:r>
      <w:r w:rsidRPr="0026507C">
        <w:rPr>
          <w:rFonts w:asciiTheme="majorHAnsi" w:hAnsiTheme="majorHAnsi"/>
          <w:sz w:val="24"/>
          <w:szCs w:val="24"/>
        </w:rPr>
        <w:t>24 % on kotimaista. M</w:t>
      </w:r>
      <w:r w:rsidR="00E312AF" w:rsidRPr="0026507C">
        <w:rPr>
          <w:rFonts w:asciiTheme="majorHAnsi" w:hAnsiTheme="majorHAnsi"/>
          <w:sz w:val="24"/>
          <w:szCs w:val="24"/>
        </w:rPr>
        <w:t>uut m</w:t>
      </w:r>
      <w:r w:rsidRPr="0026507C">
        <w:rPr>
          <w:rFonts w:asciiTheme="majorHAnsi" w:hAnsiTheme="majorHAnsi"/>
          <w:sz w:val="24"/>
          <w:szCs w:val="24"/>
        </w:rPr>
        <w:t xml:space="preserve">erkittävimmät kalan pyynti- ja kasvatusalueet </w:t>
      </w:r>
      <w:r w:rsidR="00E312AF" w:rsidRPr="0026507C">
        <w:rPr>
          <w:rFonts w:asciiTheme="majorHAnsi" w:hAnsiTheme="majorHAnsi"/>
          <w:sz w:val="24"/>
          <w:szCs w:val="24"/>
        </w:rPr>
        <w:t>ovat Itämeri, Pohjanmeri, Norja (</w:t>
      </w:r>
      <w:r w:rsidRPr="0026507C">
        <w:rPr>
          <w:rFonts w:asciiTheme="majorHAnsi" w:hAnsiTheme="majorHAnsi"/>
          <w:sz w:val="24"/>
          <w:szCs w:val="24"/>
        </w:rPr>
        <w:t xml:space="preserve">kasvatettu), </w:t>
      </w:r>
      <w:proofErr w:type="spellStart"/>
      <w:r w:rsidRPr="0026507C">
        <w:rPr>
          <w:rFonts w:asciiTheme="majorHAnsi" w:hAnsiTheme="majorHAnsi"/>
          <w:sz w:val="24"/>
          <w:szCs w:val="24"/>
        </w:rPr>
        <w:t>Pohjois</w:t>
      </w:r>
      <w:proofErr w:type="spellEnd"/>
      <w:r w:rsidRPr="0026507C">
        <w:rPr>
          <w:rFonts w:asciiTheme="majorHAnsi" w:hAnsiTheme="majorHAnsi"/>
          <w:sz w:val="24"/>
          <w:szCs w:val="24"/>
        </w:rPr>
        <w:t>-Atlantti sekä Tyynenmeren</w:t>
      </w:r>
      <w:r w:rsidR="006C2E36" w:rsidRPr="0026507C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C2E36" w:rsidRPr="0026507C">
        <w:rPr>
          <w:rFonts w:asciiTheme="majorHAnsi" w:hAnsiTheme="majorHAnsi"/>
          <w:sz w:val="24"/>
          <w:szCs w:val="24"/>
        </w:rPr>
        <w:t>tietyt</w:t>
      </w:r>
      <w:proofErr w:type="spellEnd"/>
      <w:r w:rsidRPr="0026507C">
        <w:rPr>
          <w:rFonts w:asciiTheme="majorHAnsi" w:hAnsiTheme="majorHAnsi"/>
          <w:sz w:val="24"/>
          <w:szCs w:val="24"/>
        </w:rPr>
        <w:t xml:space="preserve"> </w:t>
      </w:r>
      <w:r w:rsidR="00701E74" w:rsidRPr="0026507C">
        <w:rPr>
          <w:rFonts w:asciiTheme="majorHAnsi" w:hAnsiTheme="majorHAnsi"/>
          <w:sz w:val="24"/>
          <w:szCs w:val="24"/>
        </w:rPr>
        <w:t>osa</w:t>
      </w:r>
      <w:r w:rsidR="006C2E36" w:rsidRPr="0026507C">
        <w:rPr>
          <w:rFonts w:asciiTheme="majorHAnsi" w:hAnsiTheme="majorHAnsi"/>
          <w:sz w:val="24"/>
          <w:szCs w:val="24"/>
        </w:rPr>
        <w:t>t</w:t>
      </w:r>
      <w:r w:rsidR="00701E74" w:rsidRPr="0026507C">
        <w:rPr>
          <w:rFonts w:asciiTheme="majorHAnsi" w:hAnsiTheme="majorHAnsi"/>
          <w:sz w:val="24"/>
          <w:szCs w:val="24"/>
        </w:rPr>
        <w:t xml:space="preserve">. </w:t>
      </w:r>
      <w:r w:rsidR="0026507C">
        <w:rPr>
          <w:rFonts w:asciiTheme="majorHAnsi" w:hAnsiTheme="majorHAnsi"/>
          <w:sz w:val="24"/>
          <w:szCs w:val="24"/>
        </w:rPr>
        <w:t xml:space="preserve"> </w:t>
      </w:r>
      <w:r w:rsidR="00701E74" w:rsidRPr="0026507C">
        <w:rPr>
          <w:rFonts w:asciiTheme="majorHAnsi" w:hAnsiTheme="majorHAnsi"/>
          <w:sz w:val="24"/>
          <w:szCs w:val="24"/>
        </w:rPr>
        <w:t>Maailman Luonnon Säätiö (WWF) ylläpitää</w:t>
      </w:r>
      <w:r w:rsidR="00486192" w:rsidRPr="0026507C">
        <w:rPr>
          <w:rFonts w:asciiTheme="majorHAnsi" w:hAnsiTheme="majorHAnsi"/>
          <w:sz w:val="24"/>
          <w:szCs w:val="24"/>
        </w:rPr>
        <w:t xml:space="preserve"> Kalaopasta</w:t>
      </w:r>
      <w:r w:rsidR="00701E74" w:rsidRPr="0026507C">
        <w:rPr>
          <w:rFonts w:asciiTheme="majorHAnsi" w:hAnsiTheme="majorHAnsi"/>
          <w:sz w:val="24"/>
          <w:szCs w:val="24"/>
        </w:rPr>
        <w:t>, joka auttaa tekemään vastuullisia kalavalintoja.</w:t>
      </w:r>
      <w:r w:rsidRPr="0026507C">
        <w:rPr>
          <w:rFonts w:asciiTheme="majorHAnsi" w:hAnsiTheme="majorHAnsi"/>
          <w:sz w:val="24"/>
          <w:szCs w:val="24"/>
        </w:rPr>
        <w:t xml:space="preserve"> </w:t>
      </w:r>
      <w:r w:rsidR="00701E74" w:rsidRPr="0026507C">
        <w:rPr>
          <w:rFonts w:asciiTheme="majorHAnsi" w:hAnsiTheme="majorHAnsi"/>
          <w:sz w:val="24"/>
          <w:szCs w:val="24"/>
        </w:rPr>
        <w:t>Kalalajit on jaettu vihreään (suosi), keltaiseen (harkitse) ja punaiseen (vältä) listaan. S</w:t>
      </w:r>
      <w:r w:rsidRPr="0026507C">
        <w:rPr>
          <w:rFonts w:asciiTheme="majorHAnsi" w:hAnsiTheme="majorHAnsi"/>
          <w:sz w:val="24"/>
          <w:szCs w:val="24"/>
        </w:rPr>
        <w:t>uositusten mukaan emme käytä lainkaan uhanalaisia punaisen listan kaloja tai äyriäisiä. Kalaraaka-aine</w:t>
      </w:r>
      <w:r w:rsidR="00701E74" w:rsidRPr="0026507C">
        <w:rPr>
          <w:rFonts w:asciiTheme="majorHAnsi" w:hAnsiTheme="majorHAnsi"/>
          <w:sz w:val="24"/>
          <w:szCs w:val="24"/>
        </w:rPr>
        <w:t>i</w:t>
      </w:r>
      <w:r w:rsidRPr="0026507C">
        <w:rPr>
          <w:rFonts w:asciiTheme="majorHAnsi" w:hAnsiTheme="majorHAnsi"/>
          <w:sz w:val="24"/>
          <w:szCs w:val="24"/>
        </w:rPr>
        <w:t xml:space="preserve">stamme on yli </w:t>
      </w:r>
      <w:r w:rsidR="00701E74" w:rsidRPr="0026507C">
        <w:rPr>
          <w:rFonts w:asciiTheme="majorHAnsi" w:hAnsiTheme="majorHAnsi"/>
          <w:sz w:val="24"/>
          <w:szCs w:val="24"/>
        </w:rPr>
        <w:t xml:space="preserve">kolme neljäosaa </w:t>
      </w:r>
      <w:r w:rsidRPr="0026507C">
        <w:rPr>
          <w:rFonts w:asciiTheme="majorHAnsi" w:hAnsiTheme="majorHAnsi"/>
          <w:sz w:val="24"/>
          <w:szCs w:val="24"/>
        </w:rPr>
        <w:t>WW</w:t>
      </w:r>
      <w:r w:rsidR="006C2E36" w:rsidRPr="0026507C">
        <w:rPr>
          <w:rFonts w:asciiTheme="majorHAnsi" w:hAnsiTheme="majorHAnsi"/>
          <w:sz w:val="24"/>
          <w:szCs w:val="24"/>
        </w:rPr>
        <w:t xml:space="preserve">F:n vihreällä listalla - </w:t>
      </w:r>
      <w:r w:rsidRPr="0026507C">
        <w:rPr>
          <w:rFonts w:asciiTheme="majorHAnsi" w:hAnsiTheme="majorHAnsi"/>
          <w:sz w:val="24"/>
          <w:szCs w:val="24"/>
        </w:rPr>
        <w:t>k</w:t>
      </w:r>
      <w:r w:rsidR="006C2E36" w:rsidRPr="0026507C">
        <w:rPr>
          <w:rFonts w:asciiTheme="majorHAnsi" w:hAnsiTheme="majorHAnsi"/>
          <w:sz w:val="24"/>
          <w:szCs w:val="24"/>
        </w:rPr>
        <w:t>eltaiselta listalta käytämme</w:t>
      </w:r>
      <w:r w:rsidRPr="0026507C">
        <w:rPr>
          <w:rFonts w:asciiTheme="majorHAnsi" w:hAnsiTheme="majorHAnsi"/>
          <w:sz w:val="24"/>
          <w:szCs w:val="24"/>
        </w:rPr>
        <w:t xml:space="preserve"> </w:t>
      </w:r>
      <w:r w:rsidR="006C2E36" w:rsidRPr="0026507C">
        <w:rPr>
          <w:rFonts w:asciiTheme="majorHAnsi" w:hAnsiTheme="majorHAnsi"/>
          <w:sz w:val="24"/>
          <w:szCs w:val="24"/>
        </w:rPr>
        <w:t>m</w:t>
      </w:r>
      <w:r w:rsidR="001E61C1" w:rsidRPr="0026507C">
        <w:rPr>
          <w:rFonts w:asciiTheme="majorHAnsi" w:hAnsiTheme="majorHAnsi"/>
          <w:sz w:val="24"/>
          <w:szCs w:val="24"/>
        </w:rPr>
        <w:t>uun muassa</w:t>
      </w:r>
      <w:r w:rsidRPr="0026507C">
        <w:rPr>
          <w:rFonts w:asciiTheme="majorHAnsi" w:hAnsiTheme="majorHAnsi"/>
          <w:sz w:val="24"/>
          <w:szCs w:val="24"/>
        </w:rPr>
        <w:t xml:space="preserve"> Norjan</w:t>
      </w:r>
      <w:r w:rsidR="006C2E36" w:rsidRPr="0026507C">
        <w:rPr>
          <w:rFonts w:asciiTheme="majorHAnsi" w:hAnsiTheme="majorHAnsi"/>
          <w:sz w:val="24"/>
          <w:szCs w:val="24"/>
        </w:rPr>
        <w:t xml:space="preserve"> kasvatettua lohta</w:t>
      </w:r>
      <w:r w:rsidRPr="0026507C">
        <w:rPr>
          <w:rFonts w:asciiTheme="majorHAnsi" w:hAnsiTheme="majorHAnsi"/>
          <w:sz w:val="24"/>
          <w:szCs w:val="24"/>
        </w:rPr>
        <w:t xml:space="preserve">. </w:t>
      </w:r>
    </w:p>
    <w:p w:rsidR="00333D69" w:rsidRDefault="00333D69" w:rsidP="00CA3DC6">
      <w:pPr>
        <w:rPr>
          <w:rFonts w:asciiTheme="majorHAnsi" w:hAnsiTheme="majorHAnsi"/>
          <w:sz w:val="24"/>
          <w:szCs w:val="24"/>
        </w:rPr>
      </w:pPr>
    </w:p>
    <w:p w:rsidR="00333D69" w:rsidRDefault="00333D69" w:rsidP="00CA3DC6">
      <w:pPr>
        <w:rPr>
          <w:rFonts w:asciiTheme="majorHAnsi" w:hAnsiTheme="majorHAnsi"/>
          <w:sz w:val="24"/>
          <w:szCs w:val="24"/>
        </w:rPr>
      </w:pPr>
    </w:p>
    <w:p w:rsidR="00333D69" w:rsidRDefault="00333D69" w:rsidP="00CA3DC6">
      <w:pPr>
        <w:rPr>
          <w:rFonts w:asciiTheme="majorHAnsi" w:hAnsiTheme="majorHAnsi"/>
          <w:sz w:val="24"/>
          <w:szCs w:val="24"/>
        </w:rPr>
      </w:pPr>
    </w:p>
    <w:p w:rsidR="00333D69" w:rsidRDefault="00333D69" w:rsidP="00CA3DC6">
      <w:pPr>
        <w:rPr>
          <w:rFonts w:asciiTheme="majorHAnsi" w:hAnsiTheme="majorHAnsi"/>
          <w:sz w:val="24"/>
          <w:szCs w:val="24"/>
        </w:rPr>
      </w:pPr>
    </w:p>
    <w:p w:rsidR="00333D69" w:rsidRPr="0026507C" w:rsidRDefault="00333D69" w:rsidP="00CA3DC6">
      <w:pPr>
        <w:rPr>
          <w:rFonts w:asciiTheme="majorHAnsi" w:hAnsiTheme="majorHAnsi"/>
          <w:sz w:val="24"/>
          <w:szCs w:val="24"/>
        </w:rPr>
      </w:pPr>
    </w:p>
    <w:p w:rsidR="0026507C" w:rsidRPr="0026507C" w:rsidRDefault="00CA3DC6" w:rsidP="00CA3DC6">
      <w:pPr>
        <w:rPr>
          <w:rFonts w:asciiTheme="majorHAnsi" w:hAnsiTheme="majorHAnsi" w:cs="Arial"/>
          <w:sz w:val="24"/>
          <w:szCs w:val="24"/>
        </w:rPr>
      </w:pPr>
      <w:r w:rsidRPr="0026507C">
        <w:rPr>
          <w:rFonts w:asciiTheme="majorHAnsi" w:hAnsiTheme="majorHAnsi" w:cs="Arial"/>
          <w:sz w:val="24"/>
          <w:szCs w:val="24"/>
        </w:rPr>
        <w:t> </w:t>
      </w:r>
    </w:p>
    <w:p w:rsidR="00CA3DC6" w:rsidRPr="0026507C" w:rsidRDefault="00CA3DC6" w:rsidP="00CA3DC6">
      <w:pPr>
        <w:pStyle w:val="Luettelokappale"/>
        <w:numPr>
          <w:ilvl w:val="0"/>
          <w:numId w:val="1"/>
        </w:numPr>
        <w:shd w:val="clear" w:color="auto" w:fill="FFFFFF"/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</w:pPr>
      <w:r w:rsidRPr="0026507C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lastRenderedPageBreak/>
        <w:t>Miksi ruoassa käytetään niin paljon erilaisia lisäaineita kuten aromivahventeita, väriaineita, jne.? </w:t>
      </w:r>
    </w:p>
    <w:p w:rsidR="00CA3DC6" w:rsidRPr="0026507C" w:rsidRDefault="00CA3DC6" w:rsidP="00CA3DC6">
      <w:pPr>
        <w:pStyle w:val="BodyText1"/>
        <w:rPr>
          <w:rFonts w:asciiTheme="majorHAnsi" w:hAnsiTheme="majorHAnsi"/>
        </w:rPr>
      </w:pPr>
      <w:r w:rsidRPr="0026507C">
        <w:rPr>
          <w:rFonts w:asciiTheme="majorHAnsi" w:hAnsiTheme="majorHAnsi"/>
          <w:color w:val="auto"/>
        </w:rPr>
        <w:t> </w:t>
      </w:r>
    </w:p>
    <w:p w:rsidR="00CA3DC6" w:rsidRPr="0026507C" w:rsidRDefault="008F010D" w:rsidP="00CA3DC6">
      <w:pPr>
        <w:pStyle w:val="BodyText1"/>
        <w:rPr>
          <w:rFonts w:asciiTheme="majorHAnsi" w:hAnsiTheme="majorHAnsi" w:cstheme="minorBidi"/>
          <w:color w:val="auto"/>
        </w:rPr>
      </w:pPr>
      <w:r w:rsidRPr="0026507C">
        <w:rPr>
          <w:rFonts w:asciiTheme="majorHAnsi" w:hAnsiTheme="majorHAnsi" w:cstheme="minorBidi"/>
          <w:color w:val="auto"/>
        </w:rPr>
        <w:t>K</w:t>
      </w:r>
      <w:r w:rsidR="00CA3DC6" w:rsidRPr="0026507C">
        <w:rPr>
          <w:rFonts w:asciiTheme="majorHAnsi" w:hAnsiTheme="majorHAnsi" w:cstheme="minorBidi"/>
          <w:color w:val="auto"/>
        </w:rPr>
        <w:t>eittiöissä</w:t>
      </w:r>
      <w:r w:rsidR="00A01D1E" w:rsidRPr="0026507C">
        <w:rPr>
          <w:rFonts w:asciiTheme="majorHAnsi" w:hAnsiTheme="majorHAnsi" w:cstheme="minorBidi"/>
          <w:color w:val="auto"/>
        </w:rPr>
        <w:t>mme</w:t>
      </w:r>
      <w:r w:rsidRPr="0026507C">
        <w:rPr>
          <w:rFonts w:asciiTheme="majorHAnsi" w:hAnsiTheme="majorHAnsi" w:cstheme="minorBidi"/>
          <w:color w:val="auto"/>
        </w:rPr>
        <w:t xml:space="preserve"> emme lisää ruokaan</w:t>
      </w:r>
      <w:r w:rsidR="00CA3DC6" w:rsidRPr="0026507C">
        <w:rPr>
          <w:rFonts w:asciiTheme="majorHAnsi" w:hAnsiTheme="majorHAnsi" w:cstheme="minorBidi"/>
          <w:color w:val="auto"/>
        </w:rPr>
        <w:t xml:space="preserve"> lisäaineita, mutta jotkut käyt</w:t>
      </w:r>
      <w:r w:rsidRPr="0026507C">
        <w:rPr>
          <w:rFonts w:asciiTheme="majorHAnsi" w:hAnsiTheme="majorHAnsi" w:cstheme="minorBidi"/>
          <w:color w:val="auto"/>
        </w:rPr>
        <w:t>t</w:t>
      </w:r>
      <w:r w:rsidR="00CA3DC6" w:rsidRPr="0026507C">
        <w:rPr>
          <w:rFonts w:asciiTheme="majorHAnsi" w:hAnsiTheme="majorHAnsi" w:cstheme="minorBidi"/>
          <w:color w:val="auto"/>
        </w:rPr>
        <w:t>ä</w:t>
      </w:r>
      <w:r w:rsidRPr="0026507C">
        <w:rPr>
          <w:rFonts w:asciiTheme="majorHAnsi" w:hAnsiTheme="majorHAnsi" w:cstheme="minorBidi"/>
          <w:color w:val="auto"/>
        </w:rPr>
        <w:t>m</w:t>
      </w:r>
      <w:r w:rsidR="001E61C1" w:rsidRPr="0026507C">
        <w:rPr>
          <w:rFonts w:asciiTheme="majorHAnsi" w:hAnsiTheme="majorHAnsi" w:cstheme="minorBidi"/>
          <w:color w:val="auto"/>
        </w:rPr>
        <w:t>istä</w:t>
      </w:r>
      <w:r w:rsidR="00CA3DC6" w:rsidRPr="0026507C">
        <w:rPr>
          <w:rFonts w:asciiTheme="majorHAnsi" w:hAnsiTheme="majorHAnsi" w:cstheme="minorBidi"/>
          <w:color w:val="auto"/>
        </w:rPr>
        <w:t xml:space="preserve">mme </w:t>
      </w:r>
      <w:r w:rsidRPr="0026507C">
        <w:rPr>
          <w:rFonts w:asciiTheme="majorHAnsi" w:hAnsiTheme="majorHAnsi" w:cstheme="minorBidi"/>
          <w:color w:val="auto"/>
        </w:rPr>
        <w:t>raaka-aine</w:t>
      </w:r>
      <w:r w:rsidR="001E61C1" w:rsidRPr="0026507C">
        <w:rPr>
          <w:rFonts w:asciiTheme="majorHAnsi" w:hAnsiTheme="majorHAnsi" w:cstheme="minorBidi"/>
          <w:color w:val="auto"/>
        </w:rPr>
        <w:t>ista</w:t>
      </w:r>
      <w:r w:rsidRPr="0026507C">
        <w:rPr>
          <w:rFonts w:asciiTheme="majorHAnsi" w:hAnsiTheme="majorHAnsi" w:cstheme="minorBidi"/>
          <w:color w:val="auto"/>
        </w:rPr>
        <w:t xml:space="preserve"> sisältävät niitä. Useat t</w:t>
      </w:r>
      <w:r w:rsidR="00CA3DC6" w:rsidRPr="0026507C">
        <w:rPr>
          <w:rFonts w:asciiTheme="majorHAnsi" w:hAnsiTheme="majorHAnsi" w:cstheme="minorBidi"/>
          <w:color w:val="auto"/>
        </w:rPr>
        <w:t>avalliset elintarvikkeet sisältävät lisä</w:t>
      </w:r>
      <w:r w:rsidRPr="0026507C">
        <w:rPr>
          <w:rFonts w:asciiTheme="majorHAnsi" w:hAnsiTheme="majorHAnsi" w:cstheme="minorBidi"/>
          <w:color w:val="auto"/>
        </w:rPr>
        <w:t>aineita. Tällaisia elintarvikkeita</w:t>
      </w:r>
      <w:r w:rsidR="00CA3DC6" w:rsidRPr="0026507C">
        <w:rPr>
          <w:rFonts w:asciiTheme="majorHAnsi" w:hAnsiTheme="majorHAnsi" w:cstheme="minorBidi"/>
          <w:color w:val="auto"/>
        </w:rPr>
        <w:t xml:space="preserve"> ovat esim</w:t>
      </w:r>
      <w:r w:rsidR="001E61C1" w:rsidRPr="0026507C">
        <w:rPr>
          <w:rFonts w:asciiTheme="majorHAnsi" w:hAnsiTheme="majorHAnsi" w:cstheme="minorBidi"/>
          <w:color w:val="auto"/>
        </w:rPr>
        <w:t>erkiksi</w:t>
      </w:r>
      <w:r w:rsidR="00CA3DC6" w:rsidRPr="0026507C">
        <w:rPr>
          <w:rFonts w:asciiTheme="majorHAnsi" w:hAnsiTheme="majorHAnsi" w:cstheme="minorBidi"/>
          <w:color w:val="auto"/>
        </w:rPr>
        <w:t xml:space="preserve"> säilykepunajuuri, juustoraaste, kinkku, margariini, kasvirasvasekoite, makkarat ja sina</w:t>
      </w:r>
      <w:r w:rsidRPr="0026507C">
        <w:rPr>
          <w:rFonts w:asciiTheme="majorHAnsi" w:hAnsiTheme="majorHAnsi" w:cstheme="minorBidi"/>
          <w:color w:val="auto"/>
        </w:rPr>
        <w:t>ppi. Seuraamme jatkuvasti Elintarviketurvallisuusviraston (Eviran)</w:t>
      </w:r>
      <w:r w:rsidR="00CA3DC6" w:rsidRPr="0026507C">
        <w:rPr>
          <w:rFonts w:asciiTheme="majorHAnsi" w:hAnsiTheme="majorHAnsi" w:cstheme="minorBidi"/>
          <w:color w:val="auto"/>
        </w:rPr>
        <w:t xml:space="preserve"> tiedotteita ja ohjeistuksia ja ne ohjaavat toimintaamme (esim. raaka-ainevalintoja ja ruokalistasuunnittelua).</w:t>
      </w:r>
    </w:p>
    <w:p w:rsidR="00CA3DC6" w:rsidRPr="0026507C" w:rsidRDefault="00CA3DC6" w:rsidP="00CA3DC6">
      <w:pPr>
        <w:pStyle w:val="BodyText1"/>
        <w:rPr>
          <w:rFonts w:asciiTheme="majorHAnsi" w:hAnsiTheme="majorHAnsi" w:cstheme="minorBidi"/>
          <w:color w:val="auto"/>
        </w:rPr>
      </w:pPr>
      <w:r w:rsidRPr="0026507C">
        <w:rPr>
          <w:rFonts w:asciiTheme="majorHAnsi" w:hAnsiTheme="majorHAnsi" w:cstheme="minorBidi"/>
          <w:color w:val="auto"/>
        </w:rPr>
        <w:t> </w:t>
      </w:r>
    </w:p>
    <w:p w:rsidR="0026507C" w:rsidRDefault="0026507C" w:rsidP="00CA3DC6">
      <w:pPr>
        <w:pStyle w:val="BodyText10"/>
        <w:rPr>
          <w:rFonts w:asciiTheme="majorHAnsi" w:hAnsiTheme="majorHAnsi" w:cstheme="minorBidi"/>
          <w:color w:val="auto"/>
        </w:rPr>
      </w:pPr>
    </w:p>
    <w:p w:rsidR="00CA3DC6" w:rsidRPr="0026507C" w:rsidRDefault="00A01D1E" w:rsidP="00CA3DC6">
      <w:pPr>
        <w:pStyle w:val="BodyText10"/>
        <w:rPr>
          <w:rFonts w:asciiTheme="majorHAnsi" w:hAnsiTheme="majorHAnsi" w:cstheme="minorBidi"/>
          <w:color w:val="auto"/>
        </w:rPr>
      </w:pPr>
      <w:r w:rsidRPr="0026507C">
        <w:rPr>
          <w:rFonts w:asciiTheme="majorHAnsi" w:hAnsiTheme="majorHAnsi" w:cstheme="minorBidi"/>
          <w:color w:val="auto"/>
        </w:rPr>
        <w:t>Olemme j</w:t>
      </w:r>
      <w:r w:rsidR="00CA3DC6" w:rsidRPr="0026507C">
        <w:rPr>
          <w:rFonts w:asciiTheme="majorHAnsi" w:hAnsiTheme="majorHAnsi" w:cstheme="minorBidi"/>
          <w:color w:val="auto"/>
        </w:rPr>
        <w:t>o usean vuoden ajan raaka-a</w:t>
      </w:r>
      <w:r w:rsidRPr="0026507C">
        <w:rPr>
          <w:rFonts w:asciiTheme="majorHAnsi" w:hAnsiTheme="majorHAnsi" w:cstheme="minorBidi"/>
          <w:color w:val="auto"/>
        </w:rPr>
        <w:t>inevalinnoissamme kiinnittäneet</w:t>
      </w:r>
      <w:r w:rsidR="00CA3DC6" w:rsidRPr="0026507C">
        <w:rPr>
          <w:rFonts w:asciiTheme="majorHAnsi" w:hAnsiTheme="majorHAnsi" w:cstheme="minorBidi"/>
          <w:color w:val="auto"/>
        </w:rPr>
        <w:t xml:space="preserve"> huomiota monen muun seikan lisäksi raaka-aineen mahdolliseen lisäainesisältöön. Esimerkiksi Fazer Food Servicesin raaka-aineiden kilpailutuksen yhtenä tärkeänä kriteerinä on jo pitkään ollut </w:t>
      </w:r>
      <w:proofErr w:type="spellStart"/>
      <w:r w:rsidR="00CA3DC6" w:rsidRPr="0026507C">
        <w:rPr>
          <w:rFonts w:asciiTheme="majorHAnsi" w:hAnsiTheme="majorHAnsi" w:cstheme="minorBidi"/>
          <w:color w:val="auto"/>
        </w:rPr>
        <w:t>nat</w:t>
      </w:r>
      <w:r w:rsidR="00A82FD0" w:rsidRPr="0026507C">
        <w:rPr>
          <w:rFonts w:asciiTheme="majorHAnsi" w:hAnsiTheme="majorHAnsi" w:cstheme="minorBidi"/>
          <w:color w:val="auto"/>
        </w:rPr>
        <w:t>riumglutamaatittomuus</w:t>
      </w:r>
      <w:proofErr w:type="spellEnd"/>
      <w:r w:rsidR="00A82FD0" w:rsidRPr="0026507C">
        <w:rPr>
          <w:rFonts w:asciiTheme="majorHAnsi" w:hAnsiTheme="majorHAnsi" w:cstheme="minorBidi"/>
          <w:color w:val="auto"/>
        </w:rPr>
        <w:t>. O</w:t>
      </w:r>
      <w:r w:rsidR="00CA3DC6" w:rsidRPr="0026507C">
        <w:rPr>
          <w:rFonts w:asciiTheme="majorHAnsi" w:hAnsiTheme="majorHAnsi" w:cstheme="minorBidi"/>
          <w:color w:val="auto"/>
        </w:rPr>
        <w:t>lemme viime vuonna vähentäneet lisäaineiden mä</w:t>
      </w:r>
      <w:r w:rsidR="00333D69">
        <w:rPr>
          <w:rFonts w:asciiTheme="majorHAnsi" w:hAnsiTheme="majorHAnsi" w:cstheme="minorBidi"/>
          <w:color w:val="auto"/>
        </w:rPr>
        <w:t xml:space="preserve">ärää </w:t>
      </w:r>
      <w:r w:rsidR="00CA3DC6" w:rsidRPr="0026507C">
        <w:rPr>
          <w:rFonts w:asciiTheme="majorHAnsi" w:hAnsiTheme="majorHAnsi" w:cstheme="minorBidi"/>
          <w:color w:val="auto"/>
        </w:rPr>
        <w:t>lisäämällä fosfaatittomien lihavalmisteiden</w:t>
      </w:r>
      <w:r w:rsidR="00A82FD0" w:rsidRPr="0026507C">
        <w:rPr>
          <w:rFonts w:asciiTheme="majorHAnsi" w:hAnsiTheme="majorHAnsi" w:cstheme="minorBidi"/>
          <w:color w:val="auto"/>
        </w:rPr>
        <w:t xml:space="preserve"> käyttöä.</w:t>
      </w:r>
      <w:r w:rsidR="00CA3DC6" w:rsidRPr="0026507C">
        <w:rPr>
          <w:rFonts w:asciiTheme="majorHAnsi" w:hAnsiTheme="majorHAnsi" w:cstheme="minorBidi"/>
          <w:color w:val="auto"/>
        </w:rPr>
        <w:t xml:space="preserve"> </w:t>
      </w:r>
      <w:r w:rsidR="00A82FD0" w:rsidRPr="0026507C">
        <w:rPr>
          <w:rFonts w:asciiTheme="majorHAnsi" w:hAnsiTheme="majorHAnsi" w:cstheme="minorBidi"/>
          <w:color w:val="auto"/>
        </w:rPr>
        <w:t>L</w:t>
      </w:r>
      <w:r w:rsidR="00CA3DC6" w:rsidRPr="0026507C">
        <w:rPr>
          <w:rFonts w:asciiTheme="majorHAnsi" w:hAnsiTheme="majorHAnsi" w:cstheme="minorBidi"/>
          <w:color w:val="auto"/>
        </w:rPr>
        <w:t>iemivalmisteiden käyttöä</w:t>
      </w:r>
      <w:r w:rsidR="00A82FD0" w:rsidRPr="0026507C">
        <w:rPr>
          <w:rFonts w:asciiTheme="majorHAnsi" w:hAnsiTheme="majorHAnsi" w:cstheme="minorBidi"/>
          <w:color w:val="auto"/>
        </w:rPr>
        <w:t xml:space="preserve"> on </w:t>
      </w:r>
      <w:r w:rsidR="00333D69">
        <w:rPr>
          <w:rFonts w:asciiTheme="majorHAnsi" w:hAnsiTheme="majorHAnsi" w:cstheme="minorBidi"/>
          <w:color w:val="auto"/>
        </w:rPr>
        <w:t xml:space="preserve">ennestään </w:t>
      </w:r>
      <w:r w:rsidR="00A82FD0" w:rsidRPr="0026507C">
        <w:rPr>
          <w:rFonts w:asciiTheme="majorHAnsi" w:hAnsiTheme="majorHAnsi" w:cstheme="minorBidi"/>
          <w:color w:val="auto"/>
        </w:rPr>
        <w:t>vähennetty ruoanvalmistuksessa</w:t>
      </w:r>
      <w:r w:rsidR="00CA3DC6" w:rsidRPr="0026507C">
        <w:rPr>
          <w:rFonts w:asciiTheme="majorHAnsi" w:hAnsiTheme="majorHAnsi" w:cstheme="minorBidi"/>
          <w:color w:val="auto"/>
        </w:rPr>
        <w:t xml:space="preserve">. </w:t>
      </w:r>
    </w:p>
    <w:p w:rsidR="00A01D1E" w:rsidRPr="0026507C" w:rsidRDefault="00CA3DC6" w:rsidP="00436183">
      <w:pPr>
        <w:shd w:val="clear" w:color="auto" w:fill="FFFFFF"/>
        <w:rPr>
          <w:rFonts w:asciiTheme="majorHAnsi" w:hAnsiTheme="majorHAnsi" w:cs="Arial"/>
          <w:b/>
          <w:bCs/>
          <w:sz w:val="24"/>
          <w:szCs w:val="24"/>
        </w:rPr>
      </w:pPr>
      <w:r w:rsidRPr="0026507C">
        <w:rPr>
          <w:rFonts w:asciiTheme="majorHAnsi" w:hAnsiTheme="majorHAnsi" w:cs="Arial"/>
          <w:color w:val="000000"/>
          <w:sz w:val="24"/>
          <w:szCs w:val="24"/>
        </w:rPr>
        <w:t> </w:t>
      </w:r>
    </w:p>
    <w:p w:rsidR="00CA3DC6" w:rsidRPr="0026507C" w:rsidRDefault="00CA3DC6" w:rsidP="00CA3DC6">
      <w:pPr>
        <w:pStyle w:val="Luettelokappale"/>
        <w:numPr>
          <w:ilvl w:val="0"/>
          <w:numId w:val="1"/>
        </w:numPr>
        <w:shd w:val="clear" w:color="auto" w:fill="FFFFFF"/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</w:pPr>
      <w:r w:rsidRPr="0026507C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Miksi tavalliseen ruokaan lisätään sokeria, glukoosia, glukoosisiirappia jne.?</w:t>
      </w:r>
    </w:p>
    <w:p w:rsidR="00CA3DC6" w:rsidRPr="0026507C" w:rsidRDefault="00CA3DC6" w:rsidP="00CA3DC6">
      <w:pPr>
        <w:shd w:val="clear" w:color="auto" w:fill="FFFFFF"/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 w:cs="Arial"/>
          <w:sz w:val="24"/>
          <w:szCs w:val="24"/>
        </w:rPr>
        <w:t> </w:t>
      </w:r>
    </w:p>
    <w:p w:rsidR="00305ADA" w:rsidRPr="0026507C" w:rsidRDefault="00A01D1E" w:rsidP="00305ADA">
      <w:pPr>
        <w:pStyle w:val="BodyText10"/>
        <w:rPr>
          <w:rFonts w:asciiTheme="majorHAnsi" w:hAnsiTheme="majorHAnsi" w:cstheme="minorBidi"/>
          <w:color w:val="auto"/>
        </w:rPr>
      </w:pPr>
      <w:r w:rsidRPr="0026507C">
        <w:rPr>
          <w:rFonts w:asciiTheme="majorHAnsi" w:hAnsiTheme="majorHAnsi" w:cstheme="minorBidi"/>
          <w:color w:val="auto"/>
        </w:rPr>
        <w:t>E</w:t>
      </w:r>
      <w:r w:rsidR="00CA3DC6" w:rsidRPr="0026507C">
        <w:rPr>
          <w:rFonts w:asciiTheme="majorHAnsi" w:hAnsiTheme="majorHAnsi" w:cstheme="minorBidi"/>
          <w:color w:val="auto"/>
        </w:rPr>
        <w:t>mme lisää</w:t>
      </w:r>
      <w:r w:rsidRPr="0026507C">
        <w:rPr>
          <w:rFonts w:asciiTheme="majorHAnsi" w:hAnsiTheme="majorHAnsi" w:cstheme="minorBidi"/>
          <w:color w:val="auto"/>
        </w:rPr>
        <w:t xml:space="preserve"> keittiöissämme</w:t>
      </w:r>
      <w:r w:rsidR="00CA3DC6" w:rsidRPr="0026507C">
        <w:rPr>
          <w:rFonts w:asciiTheme="majorHAnsi" w:hAnsiTheme="majorHAnsi" w:cstheme="minorBidi"/>
          <w:color w:val="auto"/>
        </w:rPr>
        <w:t xml:space="preserve"> glukoosia tai glukoosisiirappia</w:t>
      </w:r>
      <w:r w:rsidRPr="0026507C">
        <w:rPr>
          <w:rFonts w:asciiTheme="majorHAnsi" w:hAnsiTheme="majorHAnsi" w:cstheme="minorBidi"/>
          <w:color w:val="auto"/>
        </w:rPr>
        <w:t xml:space="preserve"> ruokaan</w:t>
      </w:r>
      <w:r w:rsidR="00CA3DC6" w:rsidRPr="0026507C">
        <w:rPr>
          <w:rFonts w:asciiTheme="majorHAnsi" w:hAnsiTheme="majorHAnsi" w:cstheme="minorBidi"/>
          <w:color w:val="auto"/>
        </w:rPr>
        <w:t xml:space="preserve">. </w:t>
      </w:r>
      <w:r w:rsidRPr="0026507C">
        <w:rPr>
          <w:rFonts w:asciiTheme="majorHAnsi" w:hAnsiTheme="majorHAnsi" w:cstheme="minorBidi"/>
          <w:color w:val="auto"/>
        </w:rPr>
        <w:t>Ruoan aineosaluettelossa olevat g</w:t>
      </w:r>
      <w:r w:rsidR="00CA3DC6" w:rsidRPr="0026507C">
        <w:rPr>
          <w:rFonts w:asciiTheme="majorHAnsi" w:hAnsiTheme="majorHAnsi" w:cstheme="minorBidi"/>
          <w:color w:val="auto"/>
        </w:rPr>
        <w:t xml:space="preserve">lukoosi ja glukoosisiirappi ovat peräisin </w:t>
      </w:r>
      <w:r w:rsidRPr="0026507C">
        <w:rPr>
          <w:rFonts w:asciiTheme="majorHAnsi" w:hAnsiTheme="majorHAnsi" w:cstheme="minorBidi"/>
          <w:color w:val="auto"/>
        </w:rPr>
        <w:t>ruoanvalmistukseen käytettävistä raaka-aineista</w:t>
      </w:r>
      <w:r w:rsidR="00CA3DC6" w:rsidRPr="0026507C">
        <w:rPr>
          <w:rFonts w:asciiTheme="majorHAnsi" w:hAnsiTheme="majorHAnsi" w:cstheme="minorBidi"/>
          <w:color w:val="auto"/>
        </w:rPr>
        <w:t xml:space="preserve">. </w:t>
      </w:r>
      <w:r w:rsidRPr="0026507C">
        <w:rPr>
          <w:rFonts w:asciiTheme="majorHAnsi" w:hAnsiTheme="majorHAnsi" w:cstheme="minorBidi"/>
          <w:color w:val="auto"/>
        </w:rPr>
        <w:t>Joi</w:t>
      </w:r>
      <w:r w:rsidR="00CA3DC6" w:rsidRPr="0026507C">
        <w:rPr>
          <w:rFonts w:asciiTheme="majorHAnsi" w:hAnsiTheme="majorHAnsi" w:cstheme="minorBidi"/>
          <w:color w:val="auto"/>
        </w:rPr>
        <w:t>ssain resepteissä sokeria on lisätty pieni määrä</w:t>
      </w:r>
      <w:r w:rsidR="00F834ED" w:rsidRPr="0026507C">
        <w:rPr>
          <w:rFonts w:asciiTheme="majorHAnsi" w:hAnsiTheme="majorHAnsi" w:cstheme="minorBidi"/>
          <w:color w:val="auto"/>
        </w:rPr>
        <w:t xml:space="preserve"> mausteenomaisesti</w:t>
      </w:r>
      <w:r w:rsidR="00CA3DC6" w:rsidRPr="0026507C">
        <w:rPr>
          <w:rFonts w:asciiTheme="majorHAnsi" w:hAnsiTheme="majorHAnsi" w:cstheme="minorBidi"/>
          <w:color w:val="auto"/>
        </w:rPr>
        <w:t xml:space="preserve"> pyöristämään ruoan makua.</w:t>
      </w:r>
    </w:p>
    <w:p w:rsidR="00305ADA" w:rsidRPr="0026507C" w:rsidRDefault="00305ADA" w:rsidP="00305ADA">
      <w:pPr>
        <w:rPr>
          <w:rFonts w:asciiTheme="majorHAnsi" w:hAnsiTheme="majorHAnsi"/>
          <w:sz w:val="24"/>
          <w:szCs w:val="24"/>
        </w:rPr>
      </w:pPr>
    </w:p>
    <w:p w:rsidR="00CA3DC6" w:rsidRPr="0026507C" w:rsidRDefault="00F834ED" w:rsidP="00305ADA">
      <w:pPr>
        <w:pStyle w:val="Luettelokappale"/>
        <w:numPr>
          <w:ilvl w:val="0"/>
          <w:numId w:val="1"/>
        </w:numPr>
        <w:shd w:val="clear" w:color="auto" w:fill="FFFFFF"/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</w:pPr>
      <w:r w:rsidRPr="0026507C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Millaisia rasvoja käytämme ruoanvalmistuksessa?</w:t>
      </w:r>
      <w:r w:rsidR="00CA3DC6" w:rsidRPr="0026507C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 xml:space="preserve"> </w:t>
      </w:r>
    </w:p>
    <w:p w:rsidR="00CA3DC6" w:rsidRPr="0026507C" w:rsidRDefault="00CA3DC6" w:rsidP="00305ADA">
      <w:pPr>
        <w:pStyle w:val="BodyText10"/>
        <w:rPr>
          <w:rFonts w:asciiTheme="majorHAnsi" w:hAnsiTheme="majorHAnsi" w:cstheme="minorBidi"/>
          <w:color w:val="auto"/>
        </w:rPr>
      </w:pPr>
      <w:r w:rsidRPr="0026507C">
        <w:rPr>
          <w:rFonts w:asciiTheme="majorHAnsi" w:hAnsiTheme="majorHAnsi" w:cstheme="minorBidi"/>
          <w:color w:val="auto"/>
        </w:rPr>
        <w:t> </w:t>
      </w:r>
    </w:p>
    <w:p w:rsidR="00F834ED" w:rsidRPr="0026507C" w:rsidRDefault="00F834ED" w:rsidP="00305ADA">
      <w:pPr>
        <w:pStyle w:val="BodyText10"/>
        <w:rPr>
          <w:rFonts w:asciiTheme="majorHAnsi" w:hAnsiTheme="majorHAnsi" w:cstheme="minorBidi"/>
          <w:color w:val="auto"/>
        </w:rPr>
      </w:pPr>
      <w:r w:rsidRPr="0026507C">
        <w:rPr>
          <w:rFonts w:asciiTheme="majorHAnsi" w:hAnsiTheme="majorHAnsi" w:cstheme="minorBidi"/>
          <w:color w:val="auto"/>
        </w:rPr>
        <w:t>Käytämme ruoanvalmistuksessa ravitsemussuositusten mukaisesti rypsiöljyä. Joihinkin ruokalajeihin tarvitaan kiinteämpää ruoanval</w:t>
      </w:r>
      <w:r w:rsidR="00372D8B" w:rsidRPr="0026507C">
        <w:rPr>
          <w:rFonts w:asciiTheme="majorHAnsi" w:hAnsiTheme="majorHAnsi" w:cstheme="minorBidi"/>
          <w:color w:val="auto"/>
        </w:rPr>
        <w:t>mistusmargariinia, jonka valmistuksessa on käytetty tyydyttynyttä rasvaa sisältävää</w:t>
      </w:r>
      <w:r w:rsidRPr="0026507C">
        <w:rPr>
          <w:rFonts w:asciiTheme="majorHAnsi" w:hAnsiTheme="majorHAnsi" w:cstheme="minorBidi"/>
          <w:color w:val="auto"/>
        </w:rPr>
        <w:t xml:space="preserve"> palmu- ja kookosrasvaa. Palmu- ja kookosrasvaa tarvitaan margariinin halutun rakenteen takaamise</w:t>
      </w:r>
      <w:r w:rsidR="00A82FD0" w:rsidRPr="0026507C">
        <w:rPr>
          <w:rFonts w:asciiTheme="majorHAnsi" w:hAnsiTheme="majorHAnsi" w:cstheme="minorBidi"/>
          <w:color w:val="auto"/>
        </w:rPr>
        <w:t>ksi. Margariinien koostumus ei ole muuttunut. Aiemmin pakkausmerkinnöissä mainittiin vain</w:t>
      </w:r>
      <w:r w:rsidRPr="0026507C">
        <w:rPr>
          <w:rFonts w:asciiTheme="majorHAnsi" w:hAnsiTheme="majorHAnsi" w:cstheme="minorBidi"/>
          <w:color w:val="auto"/>
        </w:rPr>
        <w:t xml:space="preserve"> ”kasvirasva”, mutta uusien säädösten</w:t>
      </w:r>
      <w:r w:rsidR="00372D8B" w:rsidRPr="0026507C">
        <w:rPr>
          <w:rFonts w:asciiTheme="majorHAnsi" w:hAnsiTheme="majorHAnsi" w:cstheme="minorBidi"/>
          <w:color w:val="auto"/>
        </w:rPr>
        <w:t xml:space="preserve"> mukaisesti kasvirasvan alkuperä</w:t>
      </w:r>
      <w:r w:rsidR="00A82FD0" w:rsidRPr="0026507C">
        <w:rPr>
          <w:rFonts w:asciiTheme="majorHAnsi" w:hAnsiTheme="majorHAnsi" w:cstheme="minorBidi"/>
          <w:color w:val="auto"/>
        </w:rPr>
        <w:t xml:space="preserve"> pitää</w:t>
      </w:r>
      <w:r w:rsidR="00372D8B" w:rsidRPr="0026507C">
        <w:rPr>
          <w:rFonts w:asciiTheme="majorHAnsi" w:hAnsiTheme="majorHAnsi" w:cstheme="minorBidi"/>
          <w:color w:val="auto"/>
        </w:rPr>
        <w:t xml:space="preserve"> ilmoittaa tuoteselosteessa.</w:t>
      </w:r>
    </w:p>
    <w:p w:rsidR="00CA3DC6" w:rsidRPr="0026507C" w:rsidRDefault="00372D8B" w:rsidP="00CA3DC6">
      <w:pPr>
        <w:shd w:val="clear" w:color="auto" w:fill="FFFFFF"/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>Lounasruokien ravitsemuksellisessa laadussa</w:t>
      </w:r>
      <w:r w:rsidR="00CA3DC6" w:rsidRPr="0026507C">
        <w:rPr>
          <w:rFonts w:asciiTheme="majorHAnsi" w:hAnsiTheme="majorHAnsi"/>
          <w:sz w:val="24"/>
          <w:szCs w:val="24"/>
        </w:rPr>
        <w:t xml:space="preserve"> kokonaisuus ratkaisee. </w:t>
      </w:r>
      <w:r w:rsidR="00A82FD0" w:rsidRPr="0026507C">
        <w:rPr>
          <w:rFonts w:asciiTheme="majorHAnsi" w:hAnsiTheme="majorHAnsi"/>
          <w:sz w:val="24"/>
          <w:szCs w:val="24"/>
        </w:rPr>
        <w:t>Ruokalaji voi olla</w:t>
      </w:r>
      <w:r w:rsidR="00CA3DC6" w:rsidRPr="0026507C">
        <w:rPr>
          <w:rFonts w:asciiTheme="majorHAnsi" w:hAnsiTheme="majorHAnsi"/>
          <w:sz w:val="24"/>
          <w:szCs w:val="24"/>
        </w:rPr>
        <w:t xml:space="preserve"> ravitsemussuositusten mukainen, vaikka sen valmistuksessa on käytetty palmu- ja kookosrasvaa sisältävää elintarviketta.</w:t>
      </w:r>
    </w:p>
    <w:p w:rsidR="00372D8B" w:rsidRPr="0026507C" w:rsidRDefault="00372D8B" w:rsidP="00CA3DC6">
      <w:pPr>
        <w:shd w:val="clear" w:color="auto" w:fill="FFFFFF"/>
        <w:rPr>
          <w:rFonts w:asciiTheme="majorHAnsi" w:hAnsiTheme="majorHAnsi" w:cs="Arial"/>
          <w:sz w:val="24"/>
          <w:szCs w:val="24"/>
        </w:rPr>
      </w:pPr>
    </w:p>
    <w:p w:rsidR="00372D8B" w:rsidRPr="0026507C" w:rsidRDefault="00372D8B" w:rsidP="00372D8B">
      <w:pPr>
        <w:pStyle w:val="Luettelokappale"/>
        <w:numPr>
          <w:ilvl w:val="0"/>
          <w:numId w:val="1"/>
        </w:numPr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</w:pPr>
      <w:r w:rsidRPr="0026507C">
        <w:rPr>
          <w:rFonts w:asciiTheme="majorHAnsi" w:eastAsiaTheme="majorEastAsia" w:hAnsiTheme="majorHAnsi" w:cstheme="majorBidi"/>
          <w:color w:val="2E74B5" w:themeColor="accent1" w:themeShade="BF"/>
          <w:lang w:eastAsia="en-US"/>
        </w:rPr>
        <w:t>Ovatko raaka-aineet tuoreita vai puolivalmisteita?</w:t>
      </w:r>
    </w:p>
    <w:p w:rsidR="00372D8B" w:rsidRPr="0026507C" w:rsidRDefault="00372D8B" w:rsidP="00372D8B">
      <w:pPr>
        <w:pStyle w:val="Luettelokappale"/>
        <w:rPr>
          <w:rFonts w:asciiTheme="majorHAnsi" w:hAnsiTheme="majorHAnsi"/>
          <w:b/>
          <w:bCs/>
        </w:rPr>
      </w:pPr>
    </w:p>
    <w:p w:rsidR="00333D69" w:rsidRPr="0026507C" w:rsidRDefault="00372D8B" w:rsidP="00372D8B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>Käytämme ruoanvalmistukseen tavallisia raaka-aineita kuten broileria, ka</w:t>
      </w:r>
      <w:r w:rsidR="005640DF" w:rsidRPr="0026507C">
        <w:rPr>
          <w:rFonts w:asciiTheme="majorHAnsi" w:hAnsiTheme="majorHAnsi"/>
          <w:sz w:val="24"/>
          <w:szCs w:val="24"/>
        </w:rPr>
        <w:t>laa, lihaa, maitotuotteita</w:t>
      </w:r>
      <w:r w:rsidRPr="0026507C">
        <w:rPr>
          <w:rFonts w:asciiTheme="majorHAnsi" w:hAnsiTheme="majorHAnsi"/>
          <w:sz w:val="24"/>
          <w:szCs w:val="24"/>
        </w:rPr>
        <w:t xml:space="preserve"> ja kasviksia. </w:t>
      </w:r>
      <w:r w:rsidR="005640DF" w:rsidRPr="0026507C">
        <w:rPr>
          <w:rFonts w:asciiTheme="majorHAnsi" w:hAnsiTheme="majorHAnsi"/>
          <w:sz w:val="24"/>
          <w:szCs w:val="24"/>
        </w:rPr>
        <w:t>O</w:t>
      </w:r>
      <w:r w:rsidR="0026507C" w:rsidRPr="0026507C">
        <w:rPr>
          <w:rFonts w:asciiTheme="majorHAnsi" w:hAnsiTheme="majorHAnsi"/>
          <w:sz w:val="24"/>
          <w:szCs w:val="24"/>
        </w:rPr>
        <w:t xml:space="preserve">lemme viime </w:t>
      </w:r>
      <w:r w:rsidRPr="0026507C">
        <w:rPr>
          <w:rFonts w:asciiTheme="majorHAnsi" w:hAnsiTheme="majorHAnsi"/>
          <w:sz w:val="24"/>
          <w:szCs w:val="24"/>
        </w:rPr>
        <w:t xml:space="preserve">syksynä lisänneet tuoreiden kasvisten käyttöä keitto- ja kasvisruoissamme. </w:t>
      </w:r>
      <w:r w:rsidR="00CD768C" w:rsidRPr="0026507C">
        <w:rPr>
          <w:rFonts w:asciiTheme="majorHAnsi" w:hAnsiTheme="majorHAnsi"/>
          <w:sz w:val="24"/>
          <w:szCs w:val="24"/>
        </w:rPr>
        <w:t>Niin sanotut k</w:t>
      </w:r>
      <w:r w:rsidRPr="0026507C">
        <w:rPr>
          <w:rFonts w:asciiTheme="majorHAnsi" w:hAnsiTheme="majorHAnsi"/>
          <w:sz w:val="24"/>
          <w:szCs w:val="24"/>
        </w:rPr>
        <w:t>appaleruoat kuten pinaattiohukaiset ja kalapuikot ovat</w:t>
      </w:r>
      <w:r w:rsidR="005640DF" w:rsidRPr="0026507C">
        <w:rPr>
          <w:rFonts w:asciiTheme="majorHAnsi" w:hAnsiTheme="majorHAnsi"/>
          <w:sz w:val="24"/>
          <w:szCs w:val="24"/>
        </w:rPr>
        <w:t xml:space="preserve"> useimmiten</w:t>
      </w:r>
      <w:r w:rsidRPr="0026507C">
        <w:rPr>
          <w:rFonts w:asciiTheme="majorHAnsi" w:hAnsiTheme="majorHAnsi"/>
          <w:sz w:val="24"/>
          <w:szCs w:val="24"/>
        </w:rPr>
        <w:t xml:space="preserve"> </w:t>
      </w:r>
      <w:r w:rsidR="005640DF" w:rsidRPr="0026507C">
        <w:rPr>
          <w:rFonts w:asciiTheme="majorHAnsi" w:hAnsiTheme="majorHAnsi"/>
          <w:sz w:val="24"/>
          <w:szCs w:val="24"/>
        </w:rPr>
        <w:t>valmistuotteita, koska niitä ei kaikissa keittiöissä pystytä valmistamaan alusta lähtien</w:t>
      </w:r>
      <w:r w:rsidRPr="0026507C">
        <w:rPr>
          <w:rFonts w:asciiTheme="majorHAnsi" w:hAnsiTheme="majorHAnsi"/>
          <w:sz w:val="24"/>
          <w:szCs w:val="24"/>
        </w:rPr>
        <w:t>. Kappaleruokia ruokalistalla on pääsääntöisesti kerran viikossa.</w:t>
      </w:r>
    </w:p>
    <w:p w:rsidR="00F70F50" w:rsidRPr="0026507C" w:rsidRDefault="00F70F50" w:rsidP="00372D8B">
      <w:pPr>
        <w:rPr>
          <w:rFonts w:asciiTheme="majorHAnsi" w:hAnsiTheme="majorHAnsi"/>
          <w:sz w:val="24"/>
          <w:szCs w:val="24"/>
        </w:rPr>
      </w:pPr>
    </w:p>
    <w:p w:rsidR="00F70F50" w:rsidRPr="0026507C" w:rsidRDefault="00F70F50" w:rsidP="00F70F50">
      <w:pPr>
        <w:pStyle w:val="Luettelokappale"/>
        <w:numPr>
          <w:ilvl w:val="0"/>
          <w:numId w:val="1"/>
        </w:numPr>
        <w:rPr>
          <w:rFonts w:asciiTheme="majorHAnsi" w:hAnsiTheme="majorHAnsi"/>
          <w:color w:val="2E74B5" w:themeColor="accent1" w:themeShade="BF"/>
        </w:rPr>
      </w:pPr>
      <w:r w:rsidRPr="0026507C">
        <w:rPr>
          <w:rFonts w:asciiTheme="majorHAnsi" w:hAnsiTheme="majorHAnsi"/>
          <w:color w:val="2E74B5" w:themeColor="accent1" w:themeShade="BF"/>
        </w:rPr>
        <w:lastRenderedPageBreak/>
        <w:t>Asiakastyytyväisyyskysely</w:t>
      </w:r>
    </w:p>
    <w:p w:rsidR="00F70F50" w:rsidRPr="0026507C" w:rsidRDefault="00F70F50" w:rsidP="00F70F50">
      <w:pPr>
        <w:pStyle w:val="Luettelokappale"/>
        <w:rPr>
          <w:rFonts w:asciiTheme="majorHAnsi" w:hAnsiTheme="majorHAnsi"/>
          <w:color w:val="2E74B5" w:themeColor="accent1" w:themeShade="BF"/>
        </w:rPr>
      </w:pPr>
    </w:p>
    <w:p w:rsidR="00C5422A" w:rsidRDefault="00F70F50" w:rsidP="00372D8B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>Vuoden 2017 aikana Fazer ottaa käyttöön uuden asiakastyytyväisyyskyselyn sekä jatkuvan palautteen antamisen mahdollistavan järjestelmän. Tähän oppilaat, päiväkotilapset sekä henkilökunta pääsevät tutustumaan heti tämän kevään aikana</w:t>
      </w:r>
      <w:r w:rsidR="00C5422A">
        <w:rPr>
          <w:rFonts w:asciiTheme="majorHAnsi" w:hAnsiTheme="majorHAnsi"/>
          <w:sz w:val="24"/>
          <w:szCs w:val="24"/>
        </w:rPr>
        <w:t xml:space="preserve"> ja tiedotamme tästä lähempänä tarkemmin</w:t>
      </w:r>
      <w:r w:rsidRPr="0026507C">
        <w:rPr>
          <w:rFonts w:asciiTheme="majorHAnsi" w:hAnsiTheme="majorHAnsi"/>
          <w:sz w:val="24"/>
          <w:szCs w:val="24"/>
        </w:rPr>
        <w:t xml:space="preserve">. </w:t>
      </w:r>
    </w:p>
    <w:p w:rsidR="00F70F50" w:rsidRDefault="00F70F50" w:rsidP="00372D8B">
      <w:pPr>
        <w:rPr>
          <w:rFonts w:asciiTheme="majorHAnsi" w:hAnsiTheme="majorHAnsi"/>
          <w:sz w:val="24"/>
          <w:szCs w:val="24"/>
        </w:rPr>
      </w:pPr>
      <w:r w:rsidRPr="0026507C">
        <w:rPr>
          <w:rFonts w:asciiTheme="majorHAnsi" w:hAnsiTheme="majorHAnsi"/>
          <w:sz w:val="24"/>
          <w:szCs w:val="24"/>
        </w:rPr>
        <w:t xml:space="preserve">Viikolla 6 eli 6.3- 10.3.2017 vietetään kaikissa Fazerin paikoissa toiveruokaviikkoa. Tällöin tarjotaan </w:t>
      </w:r>
      <w:r w:rsidR="007744F1">
        <w:rPr>
          <w:rFonts w:asciiTheme="majorHAnsi" w:hAnsiTheme="majorHAnsi"/>
          <w:sz w:val="24"/>
          <w:szCs w:val="24"/>
        </w:rPr>
        <w:t xml:space="preserve">päivittäin </w:t>
      </w:r>
      <w:r w:rsidRPr="0026507C">
        <w:rPr>
          <w:rFonts w:asciiTheme="majorHAnsi" w:hAnsiTheme="majorHAnsi"/>
          <w:sz w:val="24"/>
          <w:szCs w:val="24"/>
        </w:rPr>
        <w:t xml:space="preserve">lasten </w:t>
      </w:r>
      <w:r w:rsidR="00C5422A">
        <w:rPr>
          <w:rFonts w:asciiTheme="majorHAnsi" w:hAnsiTheme="majorHAnsi"/>
          <w:sz w:val="24"/>
          <w:szCs w:val="24"/>
        </w:rPr>
        <w:t xml:space="preserve">ja koululaisten </w:t>
      </w:r>
      <w:r w:rsidRPr="0026507C">
        <w:rPr>
          <w:rFonts w:asciiTheme="majorHAnsi" w:hAnsiTheme="majorHAnsi"/>
          <w:sz w:val="24"/>
          <w:szCs w:val="24"/>
        </w:rPr>
        <w:t>toivomia herkkuruokia.</w:t>
      </w:r>
    </w:p>
    <w:p w:rsidR="0026507C" w:rsidRPr="0026507C" w:rsidRDefault="0026507C" w:rsidP="00372D8B">
      <w:pPr>
        <w:rPr>
          <w:rFonts w:asciiTheme="majorHAnsi" w:hAnsiTheme="majorHAnsi"/>
          <w:sz w:val="24"/>
          <w:szCs w:val="24"/>
        </w:rPr>
      </w:pPr>
    </w:p>
    <w:p w:rsidR="0026507C" w:rsidRDefault="0026507C" w:rsidP="0026507C">
      <w:pPr>
        <w:pStyle w:val="Luettelokappale"/>
        <w:numPr>
          <w:ilvl w:val="0"/>
          <w:numId w:val="1"/>
        </w:numPr>
        <w:rPr>
          <w:rFonts w:asciiTheme="majorHAnsi" w:hAnsiTheme="majorHAnsi"/>
          <w:color w:val="2E74B5" w:themeColor="accent1" w:themeShade="BF"/>
        </w:rPr>
      </w:pPr>
      <w:r w:rsidRPr="0026507C">
        <w:rPr>
          <w:rFonts w:asciiTheme="majorHAnsi" w:hAnsiTheme="majorHAnsi"/>
          <w:color w:val="2E74B5" w:themeColor="accent1" w:themeShade="BF"/>
        </w:rPr>
        <w:t>Uudet kouluruokasuositukset</w:t>
      </w:r>
    </w:p>
    <w:p w:rsidR="0026507C" w:rsidRPr="0026507C" w:rsidRDefault="0026507C" w:rsidP="0026507C">
      <w:pPr>
        <w:pStyle w:val="Luettelokappale"/>
        <w:rPr>
          <w:rFonts w:asciiTheme="majorHAnsi" w:hAnsiTheme="majorHAnsi"/>
          <w:color w:val="2E74B5" w:themeColor="accent1" w:themeShade="BF"/>
        </w:rPr>
      </w:pPr>
    </w:p>
    <w:p w:rsidR="00A127B4" w:rsidRDefault="0026507C" w:rsidP="00372D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Tammikuussa 2017 on julkaistu uudet valtakunnalliset </w:t>
      </w:r>
      <w:r w:rsidR="00320F35">
        <w:rPr>
          <w:rFonts w:asciiTheme="majorHAnsi" w:hAnsiTheme="majorHAnsi"/>
          <w:sz w:val="24"/>
          <w:szCs w:val="24"/>
        </w:rPr>
        <w:t xml:space="preserve">kouluruokasuositukset. </w:t>
      </w:r>
      <w:r w:rsidR="00A127B4">
        <w:rPr>
          <w:rFonts w:asciiTheme="majorHAnsi" w:hAnsiTheme="majorHAnsi"/>
          <w:sz w:val="24"/>
          <w:szCs w:val="24"/>
        </w:rPr>
        <w:t xml:space="preserve">Tässä linkki suosituksiin: </w:t>
      </w:r>
      <w:hyperlink r:id="rId5" w:history="1">
        <w:r w:rsidR="00A127B4">
          <w:rPr>
            <w:rStyle w:val="Hyperlinkki"/>
          </w:rPr>
          <w:t>http://urn.fi/URN:ISBN:978-952-302-791-6</w:t>
        </w:r>
      </w:hyperlink>
    </w:p>
    <w:p w:rsidR="0026507C" w:rsidRDefault="0026507C" w:rsidP="00372D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Fazer on jo pitkään lisä</w:t>
      </w:r>
      <w:r w:rsidR="00C5422A">
        <w:rPr>
          <w:rFonts w:asciiTheme="majorHAnsi" w:hAnsiTheme="majorHAnsi"/>
          <w:sz w:val="24"/>
          <w:szCs w:val="24"/>
        </w:rPr>
        <w:t>nnyt kasvisten määrää ateriakokonaisuuksissa</w:t>
      </w:r>
      <w:r>
        <w:rPr>
          <w:rFonts w:asciiTheme="majorHAnsi" w:hAnsiTheme="majorHAnsi"/>
          <w:sz w:val="24"/>
          <w:szCs w:val="24"/>
        </w:rPr>
        <w:t xml:space="preserve"> sekä ruokalistoilla on vähennetty punaisen lihan määrää. Kouluissa ja</w:t>
      </w:r>
      <w:r w:rsidR="00C5422A">
        <w:rPr>
          <w:rFonts w:asciiTheme="majorHAnsi" w:hAnsiTheme="majorHAnsi"/>
          <w:sz w:val="24"/>
          <w:szCs w:val="24"/>
        </w:rPr>
        <w:t xml:space="preserve"> päiväkodeissa on tarjolla </w:t>
      </w:r>
      <w:r>
        <w:rPr>
          <w:rFonts w:asciiTheme="majorHAnsi" w:hAnsiTheme="majorHAnsi"/>
          <w:sz w:val="24"/>
          <w:szCs w:val="24"/>
        </w:rPr>
        <w:t>kasvisruokia ja kasvisruokapä</w:t>
      </w:r>
      <w:r w:rsidR="00C5422A">
        <w:rPr>
          <w:rFonts w:asciiTheme="majorHAnsi" w:hAnsiTheme="majorHAnsi"/>
          <w:sz w:val="24"/>
          <w:szCs w:val="24"/>
        </w:rPr>
        <w:t>iviä entistä useammin</w:t>
      </w:r>
      <w:r w:rsidR="00333D69">
        <w:rPr>
          <w:rFonts w:asciiTheme="majorHAnsi" w:hAnsiTheme="majorHAnsi"/>
          <w:sz w:val="24"/>
          <w:szCs w:val="24"/>
        </w:rPr>
        <w:t>.</w:t>
      </w:r>
    </w:p>
    <w:p w:rsidR="00C5422A" w:rsidRPr="0026507C" w:rsidRDefault="00C5422A" w:rsidP="00372D8B">
      <w:pPr>
        <w:rPr>
          <w:rFonts w:asciiTheme="majorHAnsi" w:hAnsiTheme="majorHAnsi"/>
          <w:sz w:val="24"/>
          <w:szCs w:val="24"/>
        </w:rPr>
      </w:pPr>
    </w:p>
    <w:p w:rsidR="00211F0A" w:rsidRPr="0026507C" w:rsidRDefault="00F70F50" w:rsidP="00372D8B">
      <w:pPr>
        <w:rPr>
          <w:rFonts w:asciiTheme="majorHAnsi" w:hAnsiTheme="majorHAnsi"/>
          <w:sz w:val="24"/>
          <w:szCs w:val="24"/>
        </w:rPr>
      </w:pPr>
      <w:proofErr w:type="gramStart"/>
      <w:r w:rsidRPr="0026507C">
        <w:rPr>
          <w:rFonts w:asciiTheme="majorHAnsi" w:hAnsiTheme="majorHAnsi"/>
          <w:sz w:val="24"/>
          <w:szCs w:val="24"/>
        </w:rPr>
        <w:t>Tervetuloa nauttimaan ja herkuttelemaan,</w:t>
      </w:r>
      <w:proofErr w:type="gramEnd"/>
    </w:p>
    <w:p w:rsidR="00211F0A" w:rsidRDefault="00C5422A" w:rsidP="00372D8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T: </w:t>
      </w:r>
      <w:r w:rsidR="00333D69">
        <w:rPr>
          <w:rFonts w:asciiTheme="majorHAnsi" w:hAnsiTheme="majorHAnsi"/>
          <w:sz w:val="24"/>
          <w:szCs w:val="24"/>
        </w:rPr>
        <w:t>Keskus</w:t>
      </w:r>
      <w:r w:rsidR="00211F0A" w:rsidRPr="0026507C">
        <w:rPr>
          <w:rFonts w:asciiTheme="majorHAnsi" w:hAnsiTheme="majorHAnsi"/>
          <w:sz w:val="24"/>
          <w:szCs w:val="24"/>
        </w:rPr>
        <w:t>keittiön väki</w:t>
      </w:r>
    </w:p>
    <w:p w:rsidR="00C5422A" w:rsidRDefault="00C5422A" w:rsidP="00372D8B">
      <w:pPr>
        <w:rPr>
          <w:rFonts w:asciiTheme="majorHAnsi" w:hAnsiTheme="majorHAnsi"/>
          <w:sz w:val="24"/>
          <w:szCs w:val="24"/>
        </w:rPr>
      </w:pPr>
    </w:p>
    <w:p w:rsidR="00C5422A" w:rsidRPr="0026507C" w:rsidRDefault="00C5422A" w:rsidP="00372D8B">
      <w:pPr>
        <w:rPr>
          <w:rFonts w:asciiTheme="majorHAnsi" w:hAnsiTheme="majorHAnsi"/>
          <w:sz w:val="24"/>
          <w:szCs w:val="24"/>
        </w:rPr>
      </w:pPr>
    </w:p>
    <w:p w:rsidR="00F70F50" w:rsidRDefault="00F70F50" w:rsidP="00F70F50">
      <w:pPr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lang w:eastAsia="fi-FI"/>
        </w:rPr>
      </w:pPr>
      <w:r>
        <w:rPr>
          <w:rFonts w:ascii="Arial" w:hAnsi="Arial" w:cs="Arial"/>
          <w:color w:val="000000"/>
          <w:sz w:val="16"/>
          <w:szCs w:val="16"/>
          <w:lang w:eastAsia="fi-FI"/>
        </w:rPr>
        <w:t>Terhi Kerttula</w:t>
      </w:r>
      <w:r>
        <w:rPr>
          <w:rFonts w:ascii="Arial" w:hAnsi="Arial" w:cs="Arial"/>
          <w:color w:val="000000"/>
          <w:sz w:val="16"/>
          <w:szCs w:val="16"/>
          <w:lang w:eastAsia="fi-FI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lang w:eastAsia="fi-FI"/>
        </w:rPr>
        <w:t>Account</w:t>
      </w:r>
      <w:proofErr w:type="spellEnd"/>
      <w:r>
        <w:rPr>
          <w:rFonts w:ascii="Arial" w:hAnsi="Arial" w:cs="Arial"/>
          <w:color w:val="000000"/>
          <w:sz w:val="16"/>
          <w:szCs w:val="16"/>
          <w:lang w:eastAsia="fi-FI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fi-FI"/>
        </w:rPr>
        <w:t>Manager</w:t>
      </w:r>
      <w:proofErr w:type="spellEnd"/>
      <w:r>
        <w:rPr>
          <w:rFonts w:ascii="Arial" w:hAnsi="Arial" w:cs="Arial"/>
          <w:color w:val="000000"/>
          <w:sz w:val="16"/>
          <w:szCs w:val="16"/>
          <w:lang w:eastAsia="fi-FI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lang w:eastAsia="fi-FI"/>
        </w:rPr>
        <w:t>Asiakkuuspäällikkö</w:t>
      </w:r>
      <w:proofErr w:type="spellEnd"/>
    </w:p>
    <w:p w:rsidR="00F70F50" w:rsidRDefault="00F70F50" w:rsidP="00F70F50">
      <w:pPr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lang w:eastAsia="fi-FI"/>
        </w:rPr>
      </w:pPr>
      <w:r>
        <w:rPr>
          <w:rFonts w:ascii="Arial" w:hAnsi="Arial" w:cs="Arial"/>
          <w:color w:val="000000"/>
          <w:sz w:val="16"/>
          <w:szCs w:val="16"/>
          <w:lang w:eastAsia="fi-FI"/>
        </w:rPr>
        <w:br/>
        <w:t>Fazer Food Services</w:t>
      </w:r>
      <w:r>
        <w:rPr>
          <w:rFonts w:ascii="Arial" w:hAnsi="Arial" w:cs="Arial"/>
          <w:color w:val="000000"/>
          <w:sz w:val="16"/>
          <w:szCs w:val="16"/>
          <w:lang w:eastAsia="fi-FI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lang w:eastAsia="fi-FI"/>
        </w:rPr>
        <w:t>Liedontie</w:t>
      </w:r>
      <w:proofErr w:type="spellEnd"/>
      <w:r>
        <w:rPr>
          <w:rFonts w:ascii="Arial" w:hAnsi="Arial" w:cs="Arial"/>
          <w:color w:val="000000"/>
          <w:sz w:val="16"/>
          <w:szCs w:val="16"/>
          <w:lang w:eastAsia="fi-FI"/>
        </w:rPr>
        <w:t xml:space="preserve"> 39</w:t>
      </w:r>
      <w:r>
        <w:rPr>
          <w:rFonts w:ascii="Arial" w:hAnsi="Arial" w:cs="Arial"/>
          <w:color w:val="000000"/>
          <w:sz w:val="16"/>
          <w:szCs w:val="16"/>
          <w:lang w:eastAsia="fi-FI"/>
        </w:rPr>
        <w:br/>
        <w:t>04600 Mäntsälä</w:t>
      </w:r>
    </w:p>
    <w:p w:rsidR="00F70F50" w:rsidRDefault="00F70F50" w:rsidP="00F70F50">
      <w:pPr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lang w:val="en-GB" w:eastAsia="fi-FI"/>
        </w:rPr>
      </w:pPr>
      <w:r>
        <w:rPr>
          <w:rFonts w:ascii="Arial" w:hAnsi="Arial" w:cs="Arial"/>
          <w:color w:val="000000"/>
          <w:sz w:val="16"/>
          <w:szCs w:val="16"/>
          <w:lang w:val="en-GB" w:eastAsia="fi-FI"/>
        </w:rPr>
        <w:t>M +358 40 154 0516</w:t>
      </w:r>
      <w:r>
        <w:rPr>
          <w:rFonts w:ascii="Arial" w:hAnsi="Arial" w:cs="Arial"/>
          <w:color w:val="000000"/>
          <w:sz w:val="16"/>
          <w:szCs w:val="16"/>
          <w:lang w:val="en-GB" w:eastAsia="fi-FI"/>
        </w:rPr>
        <w:br/>
      </w:r>
      <w:hyperlink r:id="rId6" w:history="1">
        <w:r>
          <w:rPr>
            <w:rStyle w:val="Hyperlinkki"/>
            <w:rFonts w:ascii="Arial" w:hAnsi="Arial" w:cs="Arial"/>
            <w:sz w:val="16"/>
            <w:szCs w:val="16"/>
            <w:lang w:val="en-GB" w:eastAsia="fi-FI"/>
          </w:rPr>
          <w:t>terhi.kerttula@fazer.com</w:t>
        </w:r>
      </w:hyperlink>
      <w:r>
        <w:rPr>
          <w:rFonts w:ascii="Arial" w:hAnsi="Arial" w:cs="Arial"/>
          <w:color w:val="000000"/>
          <w:sz w:val="16"/>
          <w:szCs w:val="16"/>
          <w:lang w:val="en-GB" w:eastAsia="fi-FI"/>
        </w:rPr>
        <w:br/>
      </w:r>
      <w:hyperlink r:id="rId7" w:history="1">
        <w:r>
          <w:rPr>
            <w:rStyle w:val="Hyperlinkki"/>
            <w:rFonts w:ascii="Arial" w:hAnsi="Arial" w:cs="Arial"/>
            <w:sz w:val="16"/>
            <w:szCs w:val="16"/>
            <w:lang w:val="en-GB" w:eastAsia="fi-FI"/>
          </w:rPr>
          <w:t>www.fazer.fi</w:t>
        </w:r>
      </w:hyperlink>
      <w:r>
        <w:rPr>
          <w:rFonts w:ascii="Arial" w:hAnsi="Arial" w:cs="Arial"/>
          <w:color w:val="000000"/>
          <w:sz w:val="16"/>
          <w:szCs w:val="16"/>
          <w:lang w:val="en-GB" w:eastAsia="fi-FI"/>
        </w:rPr>
        <w:br/>
      </w:r>
      <w:r>
        <w:rPr>
          <w:rFonts w:ascii="Arial" w:hAnsi="Arial" w:cs="Arial"/>
          <w:color w:val="000000"/>
          <w:sz w:val="16"/>
          <w:szCs w:val="16"/>
          <w:lang w:val="en-GB" w:eastAsia="fi-FI"/>
        </w:rPr>
        <w:br/>
        <w:t>Makes the world taste good</w:t>
      </w:r>
    </w:p>
    <w:p w:rsidR="00211F0A" w:rsidRPr="00F70F50" w:rsidRDefault="00F70F50" w:rsidP="00372D8B">
      <w:pPr>
        <w:rPr>
          <w:sz w:val="28"/>
          <w:szCs w:val="28"/>
          <w:lang w:val="en-GB"/>
        </w:rPr>
      </w:pPr>
      <w:r w:rsidRPr="00F70F50">
        <w:rPr>
          <w:noProof/>
          <w:sz w:val="28"/>
          <w:szCs w:val="28"/>
          <w:lang w:eastAsia="fi-FI"/>
        </w:rPr>
        <w:drawing>
          <wp:inline distT="0" distB="0" distL="0" distR="0">
            <wp:extent cx="906145" cy="810895"/>
            <wp:effectExtent l="0" t="0" r="8255" b="8255"/>
            <wp:docPr id="1" name="Kuva 1" descr="C:\Users\faf3kerttte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f3kerttte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F0A" w:rsidRPr="00F70F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721BE"/>
    <w:multiLevelType w:val="hybridMultilevel"/>
    <w:tmpl w:val="69A8CE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6330"/>
    <w:multiLevelType w:val="hybridMultilevel"/>
    <w:tmpl w:val="0BDEA33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6"/>
    <w:rsid w:val="001E61C1"/>
    <w:rsid w:val="00211F0A"/>
    <w:rsid w:val="002344A6"/>
    <w:rsid w:val="0026507C"/>
    <w:rsid w:val="00305ADA"/>
    <w:rsid w:val="00320F35"/>
    <w:rsid w:val="00333D69"/>
    <w:rsid w:val="00372D8B"/>
    <w:rsid w:val="003E5901"/>
    <w:rsid w:val="00436183"/>
    <w:rsid w:val="00443F44"/>
    <w:rsid w:val="00486192"/>
    <w:rsid w:val="005640DF"/>
    <w:rsid w:val="005E79B3"/>
    <w:rsid w:val="005F2406"/>
    <w:rsid w:val="006C2E36"/>
    <w:rsid w:val="00701E74"/>
    <w:rsid w:val="00737F6B"/>
    <w:rsid w:val="007744F1"/>
    <w:rsid w:val="007A7542"/>
    <w:rsid w:val="007B68A9"/>
    <w:rsid w:val="008F010D"/>
    <w:rsid w:val="00940328"/>
    <w:rsid w:val="00962D5B"/>
    <w:rsid w:val="009805C3"/>
    <w:rsid w:val="00A01D1E"/>
    <w:rsid w:val="00A127B4"/>
    <w:rsid w:val="00A354EF"/>
    <w:rsid w:val="00A82FD0"/>
    <w:rsid w:val="00B348F4"/>
    <w:rsid w:val="00C5422A"/>
    <w:rsid w:val="00CA3DC6"/>
    <w:rsid w:val="00CD768C"/>
    <w:rsid w:val="00E312AF"/>
    <w:rsid w:val="00F5544B"/>
    <w:rsid w:val="00F70F50"/>
    <w:rsid w:val="00F8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BF881-E72D-4356-855A-5EAD8A15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72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CA3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A3DC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fi-FI"/>
    </w:rPr>
  </w:style>
  <w:style w:type="paragraph" w:customStyle="1" w:styleId="BodyText1">
    <w:name w:val="Body Text1"/>
    <w:basedOn w:val="Normaali"/>
    <w:uiPriority w:val="99"/>
    <w:rsid w:val="00CA3DC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odyText10">
    <w:name w:val="Body Text1"/>
    <w:basedOn w:val="Normaali"/>
    <w:uiPriority w:val="99"/>
    <w:rsid w:val="00CA3DC6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72D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F70F50"/>
    <w:rPr>
      <w:color w:val="0563C1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7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0F50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A127B4"/>
    <w:rPr>
      <w:color w:val="954F72" w:themeColor="followedHyperlink"/>
      <w:u w:val="single"/>
    </w:rPr>
  </w:style>
  <w:style w:type="character" w:customStyle="1" w:styleId="bold">
    <w:name w:val="bold"/>
    <w:basedOn w:val="Kappaleenoletusfontti"/>
    <w:rsid w:val="00A1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fazer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hi.kerttula@fazer.com" TargetMode="External"/><Relationship Id="rId5" Type="http://schemas.openxmlformats.org/officeDocument/2006/relationships/hyperlink" Target="http://urn.fi/URN:ISBN:978-952-302-791-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5127</Characters>
  <Application>Microsoft Office Word</Application>
  <DocSecurity>0</DocSecurity>
  <Lines>42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Heli</dc:creator>
  <cp:keywords/>
  <dc:description/>
  <cp:lastModifiedBy>Heikkinen Anne</cp:lastModifiedBy>
  <cp:revision>2</cp:revision>
  <cp:lastPrinted>2017-02-01T09:42:00Z</cp:lastPrinted>
  <dcterms:created xsi:type="dcterms:W3CDTF">2017-02-06T09:36:00Z</dcterms:created>
  <dcterms:modified xsi:type="dcterms:W3CDTF">2017-02-06T09:36:00Z</dcterms:modified>
</cp:coreProperties>
</file>