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5DB67" w14:textId="77777777" w:rsidR="00437A3C" w:rsidRPr="00554F48" w:rsidRDefault="00602FF6" w:rsidP="00437A3C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RAUTALANKAA RAB36  ESCALIER 3 KAPPALEET 6-9</w:t>
      </w:r>
    </w:p>
    <w:p w14:paraId="0F4EBD96" w14:textId="77777777" w:rsidR="00602FF6" w:rsidRPr="00554F48" w:rsidRDefault="00602FF6" w:rsidP="00437A3C">
      <w:pPr>
        <w:spacing w:after="0" w:line="240" w:lineRule="auto"/>
        <w:rPr>
          <w:sz w:val="24"/>
          <w:szCs w:val="24"/>
        </w:rPr>
      </w:pPr>
    </w:p>
    <w:p w14:paraId="5ACBDBB0" w14:textId="77777777" w:rsidR="00602FF6" w:rsidRPr="00554F48" w:rsidRDefault="00602FF6" w:rsidP="00437A3C">
      <w:pPr>
        <w:spacing w:after="0" w:line="240" w:lineRule="auto"/>
        <w:rPr>
          <w:b/>
          <w:sz w:val="24"/>
          <w:szCs w:val="24"/>
        </w:rPr>
      </w:pPr>
      <w:r w:rsidRPr="00554F48">
        <w:rPr>
          <w:b/>
          <w:sz w:val="24"/>
          <w:szCs w:val="24"/>
        </w:rPr>
        <w:t>RELATIIVIPRONOMINIT</w:t>
      </w:r>
    </w:p>
    <w:p w14:paraId="59B7D19E" w14:textId="77777777" w:rsidR="001503B4" w:rsidRPr="00554F48" w:rsidRDefault="001503B4" w:rsidP="00437A3C">
      <w:pPr>
        <w:spacing w:after="0" w:line="240" w:lineRule="auto"/>
        <w:rPr>
          <w:sz w:val="24"/>
          <w:szCs w:val="24"/>
        </w:rPr>
      </w:pPr>
    </w:p>
    <w:p w14:paraId="7BF17CB3" w14:textId="77777777" w:rsidR="001503B4" w:rsidRPr="00554F48" w:rsidRDefault="001503B4" w:rsidP="00437A3C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QUI = joka, jotka</w:t>
      </w:r>
    </w:p>
    <w:p w14:paraId="7A49EB37" w14:textId="77777777" w:rsidR="001503B4" w:rsidRPr="00554F48" w:rsidRDefault="001503B4" w:rsidP="001503B4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relatiivilauseen subjekti</w:t>
      </w:r>
    </w:p>
    <w:p w14:paraId="00D1977E" w14:textId="77777777" w:rsidR="001503B4" w:rsidRPr="00554F48" w:rsidRDefault="001503B4" w:rsidP="001503B4">
      <w:pPr>
        <w:pStyle w:val="Luettelokappale"/>
        <w:spacing w:after="0" w:line="240" w:lineRule="auto"/>
        <w:ind w:left="166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Je connais le monsieur qui était ici hier soir.</w:t>
      </w:r>
    </w:p>
    <w:p w14:paraId="03AD6FA7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2FA119F5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QUE = jota, joita…</w:t>
      </w:r>
    </w:p>
    <w:p w14:paraId="526DAB7F" w14:textId="77777777" w:rsidR="001503B4" w:rsidRPr="00554F48" w:rsidRDefault="001503B4" w:rsidP="001503B4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relatiivilauseen suora objekti</w:t>
      </w:r>
    </w:p>
    <w:p w14:paraId="5458F95F" w14:textId="77777777" w:rsidR="001503B4" w:rsidRPr="00554F48" w:rsidRDefault="001503B4" w:rsidP="001503B4">
      <w:pPr>
        <w:pStyle w:val="Luettelokappale"/>
        <w:spacing w:after="0" w:line="240" w:lineRule="auto"/>
        <w:ind w:left="166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Je connais le monsieur que tu as rencontré hier soir.</w:t>
      </w:r>
    </w:p>
    <w:p w14:paraId="74638594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29087754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DONT = jonka, josta, jota…</w:t>
      </w:r>
    </w:p>
    <w:p w14:paraId="44D68F08" w14:textId="77777777" w:rsidR="001503B4" w:rsidRPr="00554F48" w:rsidRDefault="001503B4" w:rsidP="001503B4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relatiivilauseen epäsuora objekti, joka sisältää aina de-preposition. Se on siis</w:t>
      </w:r>
    </w:p>
    <w:p w14:paraId="763A049D" w14:textId="77777777" w:rsidR="001503B4" w:rsidRPr="00554F48" w:rsidRDefault="001503B4" w:rsidP="001503B4">
      <w:pPr>
        <w:pStyle w:val="Luettelokappal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 xml:space="preserve">genetiivissä omistaja (jonka) </w:t>
      </w:r>
    </w:p>
    <w:p w14:paraId="2ACFEBA7" w14:textId="77777777" w:rsidR="001503B4" w:rsidRPr="00554F48" w:rsidRDefault="001503B4" w:rsidP="001503B4">
      <w:pPr>
        <w:pStyle w:val="Luettelokappale"/>
        <w:spacing w:after="0" w:line="240" w:lineRule="auto"/>
        <w:ind w:left="2025"/>
        <w:rPr>
          <w:sz w:val="24"/>
          <w:szCs w:val="24"/>
          <w:lang w:val="fr-FR"/>
        </w:rPr>
      </w:pPr>
      <w:r w:rsidRPr="00554F48">
        <w:rPr>
          <w:sz w:val="24"/>
          <w:szCs w:val="24"/>
        </w:rPr>
        <w:t xml:space="preserve">esim. </w:t>
      </w:r>
      <w:r w:rsidRPr="00554F48">
        <w:rPr>
          <w:sz w:val="24"/>
          <w:szCs w:val="24"/>
          <w:lang w:val="fr-FR"/>
        </w:rPr>
        <w:t>Je connais le monsieur dont la femme était ici hier soir</w:t>
      </w:r>
    </w:p>
    <w:p w14:paraId="05903FD0" w14:textId="77777777" w:rsidR="001503B4" w:rsidRPr="00554F48" w:rsidRDefault="001503B4" w:rsidP="001503B4">
      <w:pPr>
        <w:pStyle w:val="Luettelokappal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objekti verbi-/substantiivirakenteessa, johon liittyy de-prepositio</w:t>
      </w:r>
    </w:p>
    <w:p w14:paraId="09ECAF62" w14:textId="77777777" w:rsidR="001503B4" w:rsidRPr="00554F48" w:rsidRDefault="001503B4" w:rsidP="001503B4">
      <w:pPr>
        <w:pStyle w:val="Luettelokappale"/>
        <w:spacing w:after="0" w:line="240" w:lineRule="auto"/>
        <w:ind w:left="202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esim. Je connais le monsieur dont vous avez parlé hier soir. (parler de = puhua jostakin)</w:t>
      </w:r>
    </w:p>
    <w:p w14:paraId="58110B81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20F349F4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OÙ = jossa, jonne, jolloin</w:t>
      </w:r>
    </w:p>
    <w:p w14:paraId="3068D34F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ab/>
        <w:t>Paris est la ville où nous sommes allés en avril.</w:t>
      </w:r>
    </w:p>
    <w:p w14:paraId="407F43FB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ab/>
        <w:t>La Finlande est le pays où nous habitons.</w:t>
      </w:r>
    </w:p>
    <w:p w14:paraId="6D5FDC8E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ab/>
        <w:t>1999 est l’année où nous sommes nés.</w:t>
      </w:r>
    </w:p>
    <w:p w14:paraId="119D34C4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56FDFC5F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 xml:space="preserve">D’OÙ = josta </w:t>
      </w:r>
    </w:p>
    <w:p w14:paraId="68C7B90D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ab/>
        <w:t>La Finlande est le pays d’où nous venons.</w:t>
      </w:r>
    </w:p>
    <w:p w14:paraId="5113212E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65ECCC68" w14:textId="77777777" w:rsidR="001503B4" w:rsidRPr="00554F48" w:rsidRDefault="001503B4" w:rsidP="001503B4">
      <w:pPr>
        <w:spacing w:after="0" w:line="240" w:lineRule="auto"/>
        <w:rPr>
          <w:sz w:val="24"/>
          <w:szCs w:val="24"/>
          <w:u w:val="single"/>
          <w:lang w:val="fr-FR"/>
        </w:rPr>
      </w:pPr>
      <w:r w:rsidRPr="00554F48">
        <w:rPr>
          <w:sz w:val="24"/>
          <w:szCs w:val="24"/>
          <w:u w:val="single"/>
          <w:lang w:val="fr-FR"/>
        </w:rPr>
        <w:t>relatiivipronominit, jotka viittaavat koko asiaan</w:t>
      </w:r>
    </w:p>
    <w:p w14:paraId="486AA4CC" w14:textId="77777777" w:rsidR="001503B4" w:rsidRPr="00554F48" w:rsidRDefault="001503B4" w:rsidP="001503B4">
      <w:pPr>
        <w:spacing w:after="0" w:line="240" w:lineRule="auto"/>
        <w:rPr>
          <w:sz w:val="24"/>
          <w:szCs w:val="24"/>
          <w:u w:val="single"/>
          <w:lang w:val="fr-FR"/>
        </w:rPr>
      </w:pPr>
    </w:p>
    <w:p w14:paraId="3E40F8FB" w14:textId="77777777" w:rsidR="001503B4" w:rsidRPr="00554F48" w:rsidRDefault="00F04A40" w:rsidP="001503B4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CE QUI = (se) mikä</w:t>
      </w:r>
    </w:p>
    <w:p w14:paraId="5D9C8AFA" w14:textId="77777777" w:rsidR="00F04A40" w:rsidRPr="00554F48" w:rsidRDefault="00F04A40" w:rsidP="00F04A40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subjekti</w:t>
      </w:r>
    </w:p>
    <w:p w14:paraId="598C71D5" w14:textId="77777777" w:rsidR="00F04A40" w:rsidRPr="00554F48" w:rsidRDefault="00F04A40" w:rsidP="00F04A40">
      <w:pPr>
        <w:spacing w:after="0" w:line="240" w:lineRule="auto"/>
        <w:ind w:left="166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 xml:space="preserve">Nous aurons un examen demain, </w:t>
      </w:r>
      <w:r w:rsidRPr="00554F48">
        <w:rPr>
          <w:b/>
          <w:sz w:val="24"/>
          <w:szCs w:val="24"/>
          <w:lang w:val="fr-FR"/>
        </w:rPr>
        <w:t>ce qui</w:t>
      </w:r>
      <w:r w:rsidRPr="00554F48">
        <w:rPr>
          <w:sz w:val="24"/>
          <w:szCs w:val="24"/>
          <w:lang w:val="fr-FR"/>
        </w:rPr>
        <w:t xml:space="preserve"> est amusant.</w:t>
      </w:r>
    </w:p>
    <w:p w14:paraId="7BF7F07C" w14:textId="77777777" w:rsidR="00F04A40" w:rsidRPr="00554F48" w:rsidRDefault="00F04A40" w:rsidP="00F04A40">
      <w:pPr>
        <w:spacing w:after="0" w:line="240" w:lineRule="auto"/>
        <w:rPr>
          <w:sz w:val="24"/>
          <w:szCs w:val="24"/>
          <w:lang w:val="fr-FR"/>
        </w:rPr>
      </w:pPr>
    </w:p>
    <w:p w14:paraId="71D1CBC4" w14:textId="77777777" w:rsidR="00F04A40" w:rsidRPr="00554F48" w:rsidRDefault="00F04A40" w:rsidP="00F04A40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CE QUE = (se) mitä</w:t>
      </w:r>
    </w:p>
    <w:p w14:paraId="18830ED3" w14:textId="77777777" w:rsidR="00F04A40" w:rsidRPr="00554F48" w:rsidRDefault="00F04A40" w:rsidP="00F04A40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objekti</w:t>
      </w:r>
    </w:p>
    <w:p w14:paraId="76DC686D" w14:textId="77777777" w:rsidR="00F04A40" w:rsidRPr="00554F48" w:rsidRDefault="00F04A40" w:rsidP="00F04A40">
      <w:pPr>
        <w:spacing w:after="0" w:line="240" w:lineRule="auto"/>
        <w:ind w:left="166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 xml:space="preserve">Je ne sais pas </w:t>
      </w:r>
      <w:r w:rsidRPr="00554F48">
        <w:rPr>
          <w:b/>
          <w:sz w:val="24"/>
          <w:szCs w:val="24"/>
          <w:lang w:val="fr-FR"/>
        </w:rPr>
        <w:t>ce que</w:t>
      </w:r>
      <w:r w:rsidRPr="00554F48">
        <w:rPr>
          <w:sz w:val="24"/>
          <w:szCs w:val="24"/>
          <w:lang w:val="fr-FR"/>
        </w:rPr>
        <w:t xml:space="preserve"> tu as fait hier soir.</w:t>
      </w:r>
    </w:p>
    <w:p w14:paraId="009F0B26" w14:textId="77777777" w:rsidR="00F04A40" w:rsidRPr="00554F48" w:rsidRDefault="00F04A40" w:rsidP="00F04A40">
      <w:pPr>
        <w:spacing w:after="0" w:line="240" w:lineRule="auto"/>
        <w:rPr>
          <w:sz w:val="24"/>
          <w:szCs w:val="24"/>
          <w:lang w:val="fr-FR"/>
        </w:rPr>
      </w:pPr>
    </w:p>
    <w:p w14:paraId="707B537E" w14:textId="77777777" w:rsidR="00F04A40" w:rsidRPr="00554F48" w:rsidRDefault="00F04A40" w:rsidP="00F04A40">
      <w:p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 xml:space="preserve">CE DONT </w:t>
      </w:r>
    </w:p>
    <w:p w14:paraId="463F0CCC" w14:textId="77777777" w:rsidR="00F04A40" w:rsidRPr="00554F48" w:rsidRDefault="00F04A40" w:rsidP="00F04A40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epäsuora objekti, sisältää de-preposition</w:t>
      </w:r>
    </w:p>
    <w:p w14:paraId="7BDAD56F" w14:textId="77777777" w:rsidR="00F04A40" w:rsidRPr="00554F48" w:rsidRDefault="00F04A40" w:rsidP="00F04A40">
      <w:pPr>
        <w:pStyle w:val="Luettelokappale"/>
        <w:spacing w:after="0" w:line="240" w:lineRule="auto"/>
        <w:ind w:left="1665"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 xml:space="preserve">Je ne sais pas </w:t>
      </w:r>
      <w:r w:rsidRPr="00554F48">
        <w:rPr>
          <w:b/>
          <w:sz w:val="24"/>
          <w:szCs w:val="24"/>
          <w:lang w:val="fr-FR"/>
        </w:rPr>
        <w:t>ce dont</w:t>
      </w:r>
      <w:r w:rsidRPr="00554F48">
        <w:rPr>
          <w:sz w:val="24"/>
          <w:szCs w:val="24"/>
          <w:lang w:val="fr-FR"/>
        </w:rPr>
        <w:t xml:space="preserve"> vous avez parlé hier soir.</w:t>
      </w:r>
    </w:p>
    <w:p w14:paraId="153AEFAC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11096624" w14:textId="77777777" w:rsidR="001503B4" w:rsidRPr="00554F48" w:rsidRDefault="001503B4" w:rsidP="001503B4">
      <w:pPr>
        <w:spacing w:after="0" w:line="240" w:lineRule="auto"/>
        <w:rPr>
          <w:sz w:val="24"/>
          <w:szCs w:val="24"/>
          <w:lang w:val="fr-FR"/>
        </w:rPr>
      </w:pPr>
    </w:p>
    <w:p w14:paraId="36CA18D0" w14:textId="77777777" w:rsidR="0034693A" w:rsidRPr="00554F48" w:rsidRDefault="0034693A" w:rsidP="00437A3C">
      <w:pPr>
        <w:spacing w:after="0" w:line="240" w:lineRule="auto"/>
        <w:rPr>
          <w:sz w:val="24"/>
          <w:szCs w:val="24"/>
        </w:rPr>
      </w:pPr>
    </w:p>
    <w:p w14:paraId="241C0DB7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599ED892" w14:textId="77777777" w:rsidR="00554F48" w:rsidRDefault="00554F48" w:rsidP="00554F48">
      <w:pPr>
        <w:spacing w:after="0" w:line="240" w:lineRule="auto"/>
        <w:rPr>
          <w:b/>
          <w:sz w:val="24"/>
          <w:szCs w:val="24"/>
        </w:rPr>
      </w:pPr>
    </w:p>
    <w:p w14:paraId="3DE741CA" w14:textId="77777777" w:rsidR="00554F48" w:rsidRDefault="00554F48" w:rsidP="00554F48">
      <w:pPr>
        <w:spacing w:after="0" w:line="240" w:lineRule="auto"/>
        <w:rPr>
          <w:b/>
          <w:sz w:val="24"/>
          <w:szCs w:val="24"/>
        </w:rPr>
      </w:pPr>
    </w:p>
    <w:p w14:paraId="6BD3B9AC" w14:textId="77777777" w:rsidR="00554F48" w:rsidRDefault="00554F48" w:rsidP="00554F48">
      <w:pPr>
        <w:spacing w:after="0" w:line="240" w:lineRule="auto"/>
        <w:rPr>
          <w:b/>
          <w:sz w:val="24"/>
          <w:szCs w:val="24"/>
        </w:rPr>
      </w:pPr>
    </w:p>
    <w:p w14:paraId="3486ECC7" w14:textId="77777777" w:rsidR="00554F48" w:rsidRDefault="00554F48" w:rsidP="00554F48">
      <w:pPr>
        <w:spacing w:after="0" w:line="240" w:lineRule="auto"/>
        <w:rPr>
          <w:b/>
          <w:sz w:val="24"/>
          <w:szCs w:val="24"/>
        </w:rPr>
      </w:pPr>
    </w:p>
    <w:p w14:paraId="6346E611" w14:textId="77777777" w:rsidR="00554F48" w:rsidRPr="00554F48" w:rsidRDefault="00554F48" w:rsidP="00554F48">
      <w:pPr>
        <w:spacing w:after="0" w:line="240" w:lineRule="auto"/>
        <w:rPr>
          <w:b/>
          <w:sz w:val="24"/>
          <w:szCs w:val="24"/>
        </w:rPr>
      </w:pPr>
      <w:r w:rsidRPr="00554F48">
        <w:rPr>
          <w:b/>
          <w:sz w:val="24"/>
          <w:szCs w:val="24"/>
        </w:rPr>
        <w:lastRenderedPageBreak/>
        <w:t>DEMONSTRATIIVIPRONOMINIT</w:t>
      </w:r>
    </w:p>
    <w:p w14:paraId="31F50A0B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208F291B" w14:textId="77777777" w:rsidR="00554F48" w:rsidRPr="00554F48" w:rsidRDefault="00554F48" w:rsidP="00554F48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Adjektiiviset eli pronominit, jotka ovat AINA substantiivin edessä</w:t>
      </w:r>
    </w:p>
    <w:p w14:paraId="2F28B3DF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1925"/>
        <w:gridCol w:w="1977"/>
        <w:gridCol w:w="1926"/>
        <w:gridCol w:w="1926"/>
      </w:tblGrid>
      <w:tr w:rsidR="00554F48" w:rsidRPr="00554F48" w14:paraId="64560520" w14:textId="77777777" w:rsidTr="00C13439">
        <w:trPr>
          <w:trHeight w:val="600"/>
        </w:trPr>
        <w:tc>
          <w:tcPr>
            <w:tcW w:w="1925" w:type="dxa"/>
          </w:tcPr>
          <w:p w14:paraId="47893B4B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6B47872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maskuliini (konsonanttialk.)</w:t>
            </w:r>
          </w:p>
        </w:tc>
        <w:tc>
          <w:tcPr>
            <w:tcW w:w="1926" w:type="dxa"/>
          </w:tcPr>
          <w:p w14:paraId="047DA335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maskuliini (vokaalialk.)</w:t>
            </w:r>
          </w:p>
        </w:tc>
        <w:tc>
          <w:tcPr>
            <w:tcW w:w="1926" w:type="dxa"/>
          </w:tcPr>
          <w:p w14:paraId="62EACA0B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feminiini</w:t>
            </w:r>
          </w:p>
        </w:tc>
      </w:tr>
      <w:tr w:rsidR="00554F48" w:rsidRPr="00554F48" w14:paraId="5C50490E" w14:textId="77777777" w:rsidTr="00C13439">
        <w:tc>
          <w:tcPr>
            <w:tcW w:w="1925" w:type="dxa"/>
          </w:tcPr>
          <w:p w14:paraId="530F8380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yksikkö</w:t>
            </w:r>
          </w:p>
        </w:tc>
        <w:tc>
          <w:tcPr>
            <w:tcW w:w="1925" w:type="dxa"/>
          </w:tcPr>
          <w:p w14:paraId="1534AE67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</w:t>
            </w:r>
          </w:p>
        </w:tc>
        <w:tc>
          <w:tcPr>
            <w:tcW w:w="1926" w:type="dxa"/>
          </w:tcPr>
          <w:p w14:paraId="21136449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cet</w:t>
            </w:r>
          </w:p>
        </w:tc>
        <w:tc>
          <w:tcPr>
            <w:tcW w:w="1926" w:type="dxa"/>
          </w:tcPr>
          <w:p w14:paraId="7FFB073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cette</w:t>
            </w:r>
          </w:p>
        </w:tc>
      </w:tr>
      <w:tr w:rsidR="00554F48" w:rsidRPr="00554F48" w14:paraId="4064A6DF" w14:textId="77777777" w:rsidTr="00C13439">
        <w:tc>
          <w:tcPr>
            <w:tcW w:w="1925" w:type="dxa"/>
          </w:tcPr>
          <w:p w14:paraId="0F0F7EF9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monikko</w:t>
            </w:r>
          </w:p>
        </w:tc>
        <w:tc>
          <w:tcPr>
            <w:tcW w:w="1925" w:type="dxa"/>
          </w:tcPr>
          <w:p w14:paraId="6086C49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</w:t>
            </w:r>
          </w:p>
        </w:tc>
        <w:tc>
          <w:tcPr>
            <w:tcW w:w="1926" w:type="dxa"/>
          </w:tcPr>
          <w:p w14:paraId="2D3190AE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</w:t>
            </w:r>
          </w:p>
        </w:tc>
        <w:tc>
          <w:tcPr>
            <w:tcW w:w="1926" w:type="dxa"/>
          </w:tcPr>
          <w:p w14:paraId="61882E4A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</w:t>
            </w:r>
          </w:p>
        </w:tc>
      </w:tr>
    </w:tbl>
    <w:p w14:paraId="7062989E" w14:textId="77777777" w:rsidR="00554F48" w:rsidRPr="00554F48" w:rsidRDefault="00554F48" w:rsidP="00554F48">
      <w:pPr>
        <w:spacing w:after="0" w:line="240" w:lineRule="auto"/>
        <w:rPr>
          <w:sz w:val="24"/>
          <w:szCs w:val="24"/>
          <w:lang w:val="fr-FR"/>
        </w:rPr>
      </w:pPr>
    </w:p>
    <w:p w14:paraId="1185DCEA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ce film &gt; ces films</w:t>
      </w:r>
    </w:p>
    <w:p w14:paraId="5778A5B1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cet hôtel &gt; ces hôtels</w:t>
      </w:r>
    </w:p>
    <w:p w14:paraId="4A796957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  <w:lang w:val="fr-FR"/>
        </w:rPr>
        <w:t xml:space="preserve">cette </w:t>
      </w:r>
      <w:r w:rsidRPr="00554F48">
        <w:rPr>
          <w:sz w:val="24"/>
          <w:szCs w:val="24"/>
        </w:rPr>
        <w:t>voiture &gt; ces voitures</w:t>
      </w:r>
    </w:p>
    <w:p w14:paraId="2ECB19FB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40B070D3" w14:textId="77777777" w:rsidR="00554F48" w:rsidRPr="00554F48" w:rsidRDefault="00554F48" w:rsidP="00554F48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Itsenäiset, joilla viitataan tiettyyn substantiiviin, mutta jonka jäljessä ei koskaan esiinny ko. substantiivia. Se on mainittu aiemmin &amp; on asiayhteydestä selvä.</w:t>
      </w:r>
    </w:p>
    <w:p w14:paraId="4BE522CC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1539"/>
        <w:gridCol w:w="1539"/>
        <w:gridCol w:w="1540"/>
      </w:tblGrid>
      <w:tr w:rsidR="00554F48" w:rsidRPr="00554F48" w14:paraId="70B51F85" w14:textId="77777777" w:rsidTr="00C13439">
        <w:trPr>
          <w:trHeight w:val="378"/>
        </w:trPr>
        <w:tc>
          <w:tcPr>
            <w:tcW w:w="1539" w:type="dxa"/>
          </w:tcPr>
          <w:p w14:paraId="3074C546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0AC0EE1E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mask.</w:t>
            </w:r>
          </w:p>
        </w:tc>
        <w:tc>
          <w:tcPr>
            <w:tcW w:w="1540" w:type="dxa"/>
          </w:tcPr>
          <w:p w14:paraId="267BA6A7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fem.</w:t>
            </w:r>
          </w:p>
        </w:tc>
      </w:tr>
      <w:tr w:rsidR="00554F48" w:rsidRPr="00554F48" w14:paraId="7A1D06AE" w14:textId="77777777" w:rsidTr="00C13439">
        <w:trPr>
          <w:trHeight w:val="378"/>
        </w:trPr>
        <w:tc>
          <w:tcPr>
            <w:tcW w:w="1539" w:type="dxa"/>
          </w:tcPr>
          <w:p w14:paraId="6F871CC3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yksikkö</w:t>
            </w:r>
          </w:p>
        </w:tc>
        <w:tc>
          <w:tcPr>
            <w:tcW w:w="1539" w:type="dxa"/>
          </w:tcPr>
          <w:p w14:paraId="2D6750F6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celui</w:t>
            </w:r>
          </w:p>
        </w:tc>
        <w:tc>
          <w:tcPr>
            <w:tcW w:w="1540" w:type="dxa"/>
          </w:tcPr>
          <w:p w14:paraId="6F99CB66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celle</w:t>
            </w:r>
          </w:p>
        </w:tc>
      </w:tr>
      <w:tr w:rsidR="00554F48" w:rsidRPr="00554F48" w14:paraId="4347FA21" w14:textId="77777777" w:rsidTr="00C13439">
        <w:trPr>
          <w:trHeight w:val="378"/>
        </w:trPr>
        <w:tc>
          <w:tcPr>
            <w:tcW w:w="1539" w:type="dxa"/>
          </w:tcPr>
          <w:p w14:paraId="4696408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monikko</w:t>
            </w:r>
          </w:p>
        </w:tc>
        <w:tc>
          <w:tcPr>
            <w:tcW w:w="1539" w:type="dxa"/>
          </w:tcPr>
          <w:p w14:paraId="0D35D2CF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ceux</w:t>
            </w:r>
          </w:p>
        </w:tc>
        <w:tc>
          <w:tcPr>
            <w:tcW w:w="1540" w:type="dxa"/>
          </w:tcPr>
          <w:p w14:paraId="64E51448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celles</w:t>
            </w:r>
          </w:p>
        </w:tc>
      </w:tr>
    </w:tbl>
    <w:p w14:paraId="3B539403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106210A2" w14:textId="77777777" w:rsidR="00554F48" w:rsidRPr="00554F48" w:rsidRDefault="00554F48" w:rsidP="00554F48">
      <w:pPr>
        <w:spacing w:after="0" w:line="240" w:lineRule="auto"/>
        <w:ind w:left="720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-pronomini esiintyy sellaisenaan joko a) relatiivilauseen edellä tai b) genetiivin omistettavana asiana (siis de-preposition edellä)</w:t>
      </w:r>
    </w:p>
    <w:p w14:paraId="1D24CCA7" w14:textId="77777777" w:rsidR="00554F48" w:rsidRPr="00554F48" w:rsidRDefault="00554F48" w:rsidP="00554F48">
      <w:pPr>
        <w:spacing w:after="0" w:line="240" w:lineRule="auto"/>
        <w:ind w:left="720"/>
        <w:contextualSpacing/>
        <w:rPr>
          <w:sz w:val="24"/>
          <w:szCs w:val="24"/>
        </w:rPr>
      </w:pPr>
    </w:p>
    <w:p w14:paraId="27CBE62E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a) Ce film est très bon. Celui dont tu as parlé n’est pas si bon, à mon avis.</w:t>
      </w:r>
    </w:p>
    <w:p w14:paraId="544A3F70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b) Cette voiture est rouge, mais celle de mon frère est rose.</w:t>
      </w:r>
    </w:p>
    <w:p w14:paraId="3F708587" w14:textId="77777777" w:rsidR="00554F48" w:rsidRPr="00554F48" w:rsidRDefault="00554F48" w:rsidP="00554F48">
      <w:pPr>
        <w:spacing w:after="0" w:line="240" w:lineRule="auto"/>
        <w:rPr>
          <w:sz w:val="24"/>
          <w:szCs w:val="24"/>
          <w:lang w:val="fr-FR"/>
        </w:rPr>
      </w:pPr>
    </w:p>
    <w:p w14:paraId="5ABF5DB7" w14:textId="77777777" w:rsidR="00554F48" w:rsidRPr="00554F48" w:rsidRDefault="00554F48" w:rsidP="00554F48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pronomini voi esiintyä myös muissa yhteyksissä, mutta silloin siihen liitetään loppuun -ci (tässä) tai -là (tuolla)</w:t>
      </w:r>
    </w:p>
    <w:p w14:paraId="7A7B0EDE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Ma voiture est verte. Celle-là est bleue.</w:t>
      </w:r>
    </w:p>
    <w:p w14:paraId="5DF64F3C" w14:textId="77777777" w:rsidR="00554F48" w:rsidRPr="00554F48" w:rsidRDefault="00554F48" w:rsidP="00554F48">
      <w:pPr>
        <w:spacing w:after="0" w:line="240" w:lineRule="auto"/>
        <w:rPr>
          <w:sz w:val="24"/>
          <w:szCs w:val="24"/>
          <w:lang w:val="fr-FR"/>
        </w:rPr>
      </w:pPr>
    </w:p>
    <w:p w14:paraId="4358B6FC" w14:textId="77777777" w:rsidR="00554F48" w:rsidRPr="00554F48" w:rsidRDefault="00554F48" w:rsidP="00554F48">
      <w:pPr>
        <w:spacing w:after="0" w:line="240" w:lineRule="auto"/>
        <w:rPr>
          <w:b/>
          <w:sz w:val="24"/>
          <w:szCs w:val="24"/>
        </w:rPr>
      </w:pPr>
      <w:r w:rsidRPr="00554F48">
        <w:rPr>
          <w:b/>
          <w:sz w:val="24"/>
          <w:szCs w:val="24"/>
        </w:rPr>
        <w:t>OBJEKTIPRONOMINIEN PAIKKA &amp; JÄRJESTYS</w:t>
      </w:r>
    </w:p>
    <w:p w14:paraId="3D70C26E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29DFCA7B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 xml:space="preserve">-kaikki objektipronominit (suorat, epäsuorat, en, y) sijoittuvat </w:t>
      </w:r>
    </w:p>
    <w:p w14:paraId="0967A655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a) verbin ETEEN</w:t>
      </w:r>
    </w:p>
    <w:p w14:paraId="6864AF97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b) passé composéssa ja pluskvamperfektissä apuverbin eteen</w:t>
      </w:r>
    </w:p>
    <w:p w14:paraId="79B13434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c) apuverbi (esim. haluta) + infinitiivi -yhdistelmässä infinitiivin eteen</w:t>
      </w:r>
    </w:p>
    <w:p w14:paraId="1E2CB4DD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d) kieltosanan kanssa ne tulee ennen pronominia</w:t>
      </w:r>
    </w:p>
    <w:p w14:paraId="3423536F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4A44984C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-kun pronomineja on samassa lauseessa useampi, niiden keskinäinen järjestys on seuraava:</w:t>
      </w:r>
    </w:p>
    <w:p w14:paraId="449386AF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54F48" w:rsidRPr="00554F48" w14:paraId="54B13B84" w14:textId="77777777" w:rsidTr="00C13439">
        <w:tc>
          <w:tcPr>
            <w:tcW w:w="1925" w:type="dxa"/>
          </w:tcPr>
          <w:p w14:paraId="6AA2B0B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me</w:t>
            </w:r>
          </w:p>
          <w:p w14:paraId="7E61CE0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te</w:t>
            </w:r>
          </w:p>
          <w:p w14:paraId="09296D7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nous</w:t>
            </w:r>
          </w:p>
          <w:p w14:paraId="1559F59B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vous</w:t>
            </w:r>
          </w:p>
        </w:tc>
        <w:tc>
          <w:tcPr>
            <w:tcW w:w="1925" w:type="dxa"/>
          </w:tcPr>
          <w:p w14:paraId="373000B1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le</w:t>
            </w:r>
          </w:p>
          <w:p w14:paraId="479767C8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la</w:t>
            </w:r>
          </w:p>
          <w:p w14:paraId="16754990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les</w:t>
            </w:r>
          </w:p>
        </w:tc>
        <w:tc>
          <w:tcPr>
            <w:tcW w:w="1926" w:type="dxa"/>
          </w:tcPr>
          <w:p w14:paraId="2C93CDFD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lui</w:t>
            </w:r>
          </w:p>
          <w:p w14:paraId="3D5230F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leur</w:t>
            </w:r>
          </w:p>
        </w:tc>
        <w:tc>
          <w:tcPr>
            <w:tcW w:w="1926" w:type="dxa"/>
          </w:tcPr>
          <w:p w14:paraId="152E17BB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y</w:t>
            </w:r>
          </w:p>
        </w:tc>
        <w:tc>
          <w:tcPr>
            <w:tcW w:w="1926" w:type="dxa"/>
          </w:tcPr>
          <w:p w14:paraId="24510ECB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en</w:t>
            </w:r>
          </w:p>
        </w:tc>
      </w:tr>
    </w:tbl>
    <w:p w14:paraId="2E451284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2AE42A72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Je donne ce cadeau à Marc &gt; Je le lui donne.</w:t>
      </w:r>
    </w:p>
    <w:p w14:paraId="0E3D1EC0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Tu me donnes ce cadeau &gt; Tu me le donnes.</w:t>
      </w:r>
    </w:p>
    <w:p w14:paraId="59D15C3A" w14:textId="77777777" w:rsidR="00554F48" w:rsidRPr="00554F48" w:rsidRDefault="00554F48" w:rsidP="00554F48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  <w:lang w:val="fr-FR"/>
        </w:rPr>
      </w:pPr>
      <w:r w:rsidRPr="00554F48">
        <w:rPr>
          <w:sz w:val="24"/>
          <w:szCs w:val="24"/>
          <w:lang w:val="fr-FR"/>
        </w:rPr>
        <w:t>Nous parlons de notre voyage à Marie et Michel &gt; Nous leur en parlons.</w:t>
      </w:r>
    </w:p>
    <w:p w14:paraId="7748E473" w14:textId="77777777" w:rsidR="001503B4" w:rsidRPr="001503B4" w:rsidRDefault="001503B4" w:rsidP="001503B4">
      <w:pPr>
        <w:spacing w:after="0" w:line="240" w:lineRule="auto"/>
        <w:rPr>
          <w:rFonts w:eastAsia="Cambria"/>
          <w:b/>
          <w:sz w:val="24"/>
          <w:szCs w:val="24"/>
          <w:lang w:eastAsia="en-US"/>
        </w:rPr>
      </w:pPr>
      <w:bookmarkStart w:id="0" w:name="_GoBack"/>
      <w:bookmarkEnd w:id="0"/>
      <w:r w:rsidRPr="001503B4">
        <w:rPr>
          <w:rFonts w:eastAsia="Cambria"/>
          <w:b/>
          <w:sz w:val="24"/>
          <w:szCs w:val="24"/>
          <w:lang w:eastAsia="en-US"/>
        </w:rPr>
        <w:lastRenderedPageBreak/>
        <w:t>PASSIIVI</w:t>
      </w:r>
    </w:p>
    <w:p w14:paraId="4271112E" w14:textId="77777777" w:rsidR="001503B4" w:rsidRPr="001503B4" w:rsidRDefault="001503B4" w:rsidP="001503B4">
      <w:pPr>
        <w:spacing w:after="0" w:line="240" w:lineRule="auto"/>
        <w:rPr>
          <w:rFonts w:eastAsia="Cambria"/>
          <w:sz w:val="24"/>
          <w:szCs w:val="24"/>
          <w:lang w:eastAsia="en-US"/>
        </w:rPr>
      </w:pPr>
      <w:r w:rsidRPr="001503B4">
        <w:rPr>
          <w:rFonts w:eastAsia="Cambria"/>
          <w:sz w:val="24"/>
          <w:szCs w:val="24"/>
          <w:lang w:eastAsia="en-US"/>
        </w:rPr>
        <w:t xml:space="preserve">-passiivissa olevassa lauseessa on AINA: 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5247"/>
      </w:tblGrid>
      <w:tr w:rsidR="001503B4" w:rsidRPr="001503B4" w14:paraId="6026C3CC" w14:textId="77777777" w:rsidTr="001503B4">
        <w:trPr>
          <w:trHeight w:val="384"/>
        </w:trPr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EB67" w14:textId="77777777" w:rsidR="001503B4" w:rsidRPr="001503B4" w:rsidRDefault="001503B4" w:rsidP="001503B4">
            <w:pPr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 w:rsidRPr="001503B4">
              <w:rPr>
                <w:rFonts w:ascii="Arial" w:hAnsi="Arial" w:cs="Arial"/>
                <w:b/>
              </w:rPr>
              <w:t>être</w:t>
            </w:r>
            <w:r w:rsidRPr="001503B4">
              <w:rPr>
                <w:rFonts w:ascii="Arial" w:hAnsi="Arial" w:cs="Arial"/>
                <w:b/>
                <w:lang w:val="fr-FR"/>
              </w:rPr>
              <w:t>-verbi + pääverbin p.p.</w:t>
            </w:r>
          </w:p>
          <w:p w14:paraId="32CF9227" w14:textId="77777777" w:rsidR="001503B4" w:rsidRPr="001503B4" w:rsidRDefault="001503B4" w:rsidP="001503B4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2069B75F" w14:textId="0F30AD5A" w:rsidR="00554F48" w:rsidRPr="00554F48" w:rsidRDefault="00554F48" w:rsidP="00554F48">
      <w:pPr>
        <w:spacing w:after="0" w:line="240" w:lineRule="auto"/>
        <w:rPr>
          <w:b/>
          <w:sz w:val="24"/>
          <w:szCs w:val="24"/>
          <w:lang w:val="fr-FR"/>
        </w:rPr>
      </w:pP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017"/>
        <w:gridCol w:w="3794"/>
        <w:gridCol w:w="3817"/>
      </w:tblGrid>
      <w:tr w:rsidR="00554F48" w:rsidRPr="00554F48" w14:paraId="3DF82E86" w14:textId="77777777" w:rsidTr="00C13439">
        <w:tc>
          <w:tcPr>
            <w:tcW w:w="1717" w:type="dxa"/>
          </w:tcPr>
          <w:p w14:paraId="12AC7E2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948" w:type="dxa"/>
          </w:tcPr>
          <w:p w14:paraId="7E711C79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AKTIIVI</w:t>
            </w:r>
          </w:p>
        </w:tc>
        <w:tc>
          <w:tcPr>
            <w:tcW w:w="3963" w:type="dxa"/>
          </w:tcPr>
          <w:p w14:paraId="545E3A87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PASSIIVI</w:t>
            </w:r>
          </w:p>
        </w:tc>
      </w:tr>
      <w:tr w:rsidR="00554F48" w:rsidRPr="00554F48" w14:paraId="30E9AAB7" w14:textId="77777777" w:rsidTr="00C13439">
        <w:tc>
          <w:tcPr>
            <w:tcW w:w="1717" w:type="dxa"/>
          </w:tcPr>
          <w:p w14:paraId="751DB09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preesens</w:t>
            </w:r>
          </w:p>
        </w:tc>
        <w:tc>
          <w:tcPr>
            <w:tcW w:w="3948" w:type="dxa"/>
          </w:tcPr>
          <w:p w14:paraId="0F0C1F2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lit ces livres</w:t>
            </w:r>
          </w:p>
        </w:tc>
        <w:tc>
          <w:tcPr>
            <w:tcW w:w="3963" w:type="dxa"/>
          </w:tcPr>
          <w:p w14:paraId="5F1482C5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sont lus par Isabelle</w:t>
            </w:r>
          </w:p>
        </w:tc>
      </w:tr>
      <w:tr w:rsidR="00554F48" w:rsidRPr="00554F48" w14:paraId="27E5BAD8" w14:textId="77777777" w:rsidTr="00C13439">
        <w:tc>
          <w:tcPr>
            <w:tcW w:w="1717" w:type="dxa"/>
          </w:tcPr>
          <w:p w14:paraId="0F46FE95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imperfekti</w:t>
            </w:r>
          </w:p>
        </w:tc>
        <w:tc>
          <w:tcPr>
            <w:tcW w:w="3948" w:type="dxa"/>
          </w:tcPr>
          <w:p w14:paraId="31A15446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lisait ces livres</w:t>
            </w:r>
          </w:p>
        </w:tc>
        <w:tc>
          <w:tcPr>
            <w:tcW w:w="3963" w:type="dxa"/>
          </w:tcPr>
          <w:p w14:paraId="152AD979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étaient lus par Isabelle</w:t>
            </w:r>
          </w:p>
        </w:tc>
      </w:tr>
      <w:tr w:rsidR="00554F48" w:rsidRPr="00554F48" w14:paraId="335F5A21" w14:textId="77777777" w:rsidTr="00C13439">
        <w:tc>
          <w:tcPr>
            <w:tcW w:w="1717" w:type="dxa"/>
          </w:tcPr>
          <w:p w14:paraId="333DB9AD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passé composé</w:t>
            </w:r>
          </w:p>
        </w:tc>
        <w:tc>
          <w:tcPr>
            <w:tcW w:w="3948" w:type="dxa"/>
          </w:tcPr>
          <w:p w14:paraId="6208E714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a lu ces livres</w:t>
            </w:r>
          </w:p>
        </w:tc>
        <w:tc>
          <w:tcPr>
            <w:tcW w:w="3963" w:type="dxa"/>
          </w:tcPr>
          <w:p w14:paraId="0A95E42D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ont été lus par Isabelle</w:t>
            </w:r>
          </w:p>
        </w:tc>
      </w:tr>
      <w:tr w:rsidR="00554F48" w:rsidRPr="00554F48" w14:paraId="56583208" w14:textId="77777777" w:rsidTr="00C13439">
        <w:tc>
          <w:tcPr>
            <w:tcW w:w="1717" w:type="dxa"/>
          </w:tcPr>
          <w:p w14:paraId="6C117E46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pluskvamperfekti</w:t>
            </w:r>
          </w:p>
        </w:tc>
        <w:tc>
          <w:tcPr>
            <w:tcW w:w="3948" w:type="dxa"/>
          </w:tcPr>
          <w:p w14:paraId="76263EE9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avait lu ces livres</w:t>
            </w:r>
          </w:p>
        </w:tc>
        <w:tc>
          <w:tcPr>
            <w:tcW w:w="3963" w:type="dxa"/>
          </w:tcPr>
          <w:p w14:paraId="344857AC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avaient été lus par Isabelle</w:t>
            </w:r>
          </w:p>
        </w:tc>
      </w:tr>
      <w:tr w:rsidR="00554F48" w:rsidRPr="00554F48" w14:paraId="4432D0B4" w14:textId="77777777" w:rsidTr="00C13439">
        <w:tc>
          <w:tcPr>
            <w:tcW w:w="1717" w:type="dxa"/>
          </w:tcPr>
          <w:p w14:paraId="108440DD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futuuri</w:t>
            </w:r>
          </w:p>
        </w:tc>
        <w:tc>
          <w:tcPr>
            <w:tcW w:w="3948" w:type="dxa"/>
          </w:tcPr>
          <w:p w14:paraId="3CB91D9A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lira ces livres</w:t>
            </w:r>
          </w:p>
        </w:tc>
        <w:tc>
          <w:tcPr>
            <w:tcW w:w="3963" w:type="dxa"/>
          </w:tcPr>
          <w:p w14:paraId="24B16315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seront lus par Isabelle</w:t>
            </w:r>
          </w:p>
        </w:tc>
      </w:tr>
      <w:tr w:rsidR="00554F48" w:rsidRPr="00554F48" w14:paraId="0D74AC91" w14:textId="77777777" w:rsidTr="00C13439">
        <w:tc>
          <w:tcPr>
            <w:tcW w:w="1717" w:type="dxa"/>
          </w:tcPr>
          <w:p w14:paraId="6C7D6C72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konditionaali</w:t>
            </w:r>
          </w:p>
        </w:tc>
        <w:tc>
          <w:tcPr>
            <w:tcW w:w="3948" w:type="dxa"/>
          </w:tcPr>
          <w:p w14:paraId="22B63033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Isabelle lirait ces livres</w:t>
            </w:r>
          </w:p>
        </w:tc>
        <w:tc>
          <w:tcPr>
            <w:tcW w:w="3963" w:type="dxa"/>
          </w:tcPr>
          <w:p w14:paraId="4263E5D3" w14:textId="77777777" w:rsidR="00554F48" w:rsidRPr="00554F48" w:rsidRDefault="00554F48" w:rsidP="00554F48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554F48">
              <w:rPr>
                <w:sz w:val="24"/>
                <w:szCs w:val="24"/>
                <w:lang w:val="fr-FR"/>
              </w:rPr>
              <w:t>Ces livres seraient lus par Isabelle</w:t>
            </w:r>
          </w:p>
        </w:tc>
      </w:tr>
    </w:tbl>
    <w:p w14:paraId="500CF324" w14:textId="77777777" w:rsidR="00554F48" w:rsidRPr="00554F48" w:rsidRDefault="00554F48" w:rsidP="00554F48">
      <w:pPr>
        <w:spacing w:after="0" w:line="240" w:lineRule="auto"/>
        <w:rPr>
          <w:sz w:val="24"/>
          <w:szCs w:val="24"/>
          <w:lang w:val="fr-FR"/>
        </w:rPr>
      </w:pPr>
    </w:p>
    <w:p w14:paraId="1BD89C53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Huomioi seuraavat askeleet, kun muunnat aktiivin passiiviksi :</w:t>
      </w:r>
    </w:p>
    <w:p w14:paraId="5FF1D35F" w14:textId="77777777" w:rsidR="00554F48" w:rsidRPr="00554F48" w:rsidRDefault="00554F48" w:rsidP="00554F48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aktiivilauseen objektista tulee subjekti</w:t>
      </w:r>
    </w:p>
    <w:p w14:paraId="5B46DEB1" w14:textId="77777777" w:rsidR="00554F48" w:rsidRPr="00554F48" w:rsidRDefault="00554F48" w:rsidP="00554F48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 xml:space="preserve">verbiin kaksi osaa = être + pääverbin p.p. (ks. verbin muuntaminen alempana erikseen) </w:t>
      </w:r>
    </w:p>
    <w:p w14:paraId="48DA1DD1" w14:textId="77777777" w:rsidR="00554F48" w:rsidRPr="00554F48" w:rsidRDefault="00554F48" w:rsidP="00554F48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aktiivilauseen subjektista tulee agentti lauseen loppuun &gt; par + tekijä</w:t>
      </w:r>
    </w:p>
    <w:p w14:paraId="72B6BBE1" w14:textId="77777777" w:rsidR="00554F48" w:rsidRPr="00554F48" w:rsidRDefault="00554F48" w:rsidP="00554F48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muut, esim. ajan- tai paikanilmaukset, pysyvät sellaisenaan &amp; voit sijoittaa ne luontevaan kohtaan</w:t>
      </w:r>
    </w:p>
    <w:p w14:paraId="6752A896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</w:p>
    <w:p w14:paraId="691A7A73" w14:textId="77777777" w:rsidR="00554F48" w:rsidRPr="00554F48" w:rsidRDefault="00554F48" w:rsidP="00554F48">
      <w:pPr>
        <w:spacing w:after="0" w:line="240" w:lineRule="auto"/>
        <w:rPr>
          <w:sz w:val="24"/>
          <w:szCs w:val="24"/>
        </w:rPr>
      </w:pPr>
      <w:r w:rsidRPr="00554F48">
        <w:rPr>
          <w:sz w:val="24"/>
          <w:szCs w:val="24"/>
        </w:rPr>
        <w:t>Aktiiviverbistä passiivi</w:t>
      </w:r>
    </w:p>
    <w:p w14:paraId="37D88690" w14:textId="77777777" w:rsidR="00554F48" w:rsidRPr="00554F48" w:rsidRDefault="00554F48" w:rsidP="00554F48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aloita katsomalla alkuperäinen aikamuoto &amp; muodosta être-verbistä kyseinen aikamuoto lauseen subjektin mukaisessa persoonassa</w:t>
      </w:r>
    </w:p>
    <w:p w14:paraId="08AF14AA" w14:textId="77777777" w:rsidR="00554F48" w:rsidRPr="00554F48" w:rsidRDefault="00554F48" w:rsidP="00554F48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muodosta alkuperäisestä pääverbistä partisiipin perfekti, siis se muoto, jota tarvitset esim. passé composéssa</w:t>
      </w:r>
    </w:p>
    <w:p w14:paraId="3FB862C6" w14:textId="77777777" w:rsidR="00554F48" w:rsidRPr="00554F48" w:rsidRDefault="00554F48" w:rsidP="00554F48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554F48">
        <w:rPr>
          <w:sz w:val="24"/>
          <w:szCs w:val="24"/>
        </w:rPr>
        <w:t>tarkista lauseen subjektin suku ja luku. Jos se on feminiini tai monikko tai molempia, lisää partisiipin perfektiin pääte seuraavan taulukon mukaan:</w:t>
      </w:r>
    </w:p>
    <w:tbl>
      <w:tblPr>
        <w:tblStyle w:val="TaulukkoRuudukko2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952"/>
        <w:gridCol w:w="952"/>
      </w:tblGrid>
      <w:tr w:rsidR="00554F48" w:rsidRPr="00554F48" w14:paraId="41B58677" w14:textId="77777777" w:rsidTr="00C13439">
        <w:trPr>
          <w:trHeight w:val="366"/>
        </w:trPr>
        <w:tc>
          <w:tcPr>
            <w:tcW w:w="952" w:type="dxa"/>
          </w:tcPr>
          <w:p w14:paraId="1FB2156E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DECEC17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mask.</w:t>
            </w:r>
          </w:p>
        </w:tc>
        <w:tc>
          <w:tcPr>
            <w:tcW w:w="952" w:type="dxa"/>
          </w:tcPr>
          <w:p w14:paraId="5529DAA3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fem.</w:t>
            </w:r>
          </w:p>
        </w:tc>
      </w:tr>
      <w:tr w:rsidR="00554F48" w:rsidRPr="00554F48" w14:paraId="64675C2D" w14:textId="77777777" w:rsidTr="00C13439">
        <w:trPr>
          <w:trHeight w:val="366"/>
        </w:trPr>
        <w:tc>
          <w:tcPr>
            <w:tcW w:w="952" w:type="dxa"/>
          </w:tcPr>
          <w:p w14:paraId="6BF4689B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yks.</w:t>
            </w:r>
          </w:p>
        </w:tc>
        <w:tc>
          <w:tcPr>
            <w:tcW w:w="952" w:type="dxa"/>
          </w:tcPr>
          <w:p w14:paraId="1A5DF94C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14:paraId="22319D2C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-e</w:t>
            </w:r>
          </w:p>
        </w:tc>
      </w:tr>
      <w:tr w:rsidR="00554F48" w:rsidRPr="00554F48" w14:paraId="3022640B" w14:textId="77777777" w:rsidTr="00C13439">
        <w:trPr>
          <w:trHeight w:val="366"/>
        </w:trPr>
        <w:tc>
          <w:tcPr>
            <w:tcW w:w="952" w:type="dxa"/>
          </w:tcPr>
          <w:p w14:paraId="6C481737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mon.</w:t>
            </w:r>
          </w:p>
        </w:tc>
        <w:tc>
          <w:tcPr>
            <w:tcW w:w="952" w:type="dxa"/>
          </w:tcPr>
          <w:p w14:paraId="24AF9643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-s</w:t>
            </w:r>
          </w:p>
        </w:tc>
        <w:tc>
          <w:tcPr>
            <w:tcW w:w="952" w:type="dxa"/>
          </w:tcPr>
          <w:p w14:paraId="7F2456C9" w14:textId="77777777" w:rsidR="00554F48" w:rsidRPr="00554F48" w:rsidRDefault="00554F48" w:rsidP="00554F4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554F48">
              <w:rPr>
                <w:sz w:val="24"/>
                <w:szCs w:val="24"/>
              </w:rPr>
              <w:t>-es</w:t>
            </w:r>
          </w:p>
        </w:tc>
      </w:tr>
    </w:tbl>
    <w:p w14:paraId="43386CE0" w14:textId="77777777" w:rsidR="001503B4" w:rsidRPr="00554F48" w:rsidRDefault="001503B4" w:rsidP="00437A3C">
      <w:pPr>
        <w:spacing w:after="0" w:line="240" w:lineRule="auto"/>
        <w:rPr>
          <w:sz w:val="24"/>
          <w:szCs w:val="24"/>
          <w:lang w:val="fr-FR"/>
        </w:rPr>
      </w:pPr>
    </w:p>
    <w:p w14:paraId="66B593CE" w14:textId="77777777" w:rsidR="00437A3C" w:rsidRPr="00554F48" w:rsidRDefault="00437A3C" w:rsidP="00437A3C">
      <w:pPr>
        <w:spacing w:after="0" w:line="240" w:lineRule="auto"/>
        <w:rPr>
          <w:sz w:val="24"/>
          <w:szCs w:val="24"/>
          <w:lang w:val="fr-FR"/>
        </w:rPr>
      </w:pPr>
    </w:p>
    <w:sectPr w:rsidR="00437A3C" w:rsidRPr="00554F48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AA94" w14:textId="77777777" w:rsidR="00602FF6" w:rsidRDefault="00602FF6" w:rsidP="00C92B97">
      <w:pPr>
        <w:spacing w:after="0" w:line="240" w:lineRule="auto"/>
      </w:pPr>
      <w:r>
        <w:separator/>
      </w:r>
    </w:p>
  </w:endnote>
  <w:endnote w:type="continuationSeparator" w:id="0">
    <w:p w14:paraId="4DE278DB" w14:textId="77777777" w:rsidR="00602FF6" w:rsidRDefault="00602FF6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165C8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6762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8AB0F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05E35" w14:textId="77777777" w:rsidR="00602FF6" w:rsidRDefault="00602FF6" w:rsidP="00C92B97">
      <w:pPr>
        <w:spacing w:after="0" w:line="240" w:lineRule="auto"/>
      </w:pPr>
      <w:r>
        <w:separator/>
      </w:r>
    </w:p>
  </w:footnote>
  <w:footnote w:type="continuationSeparator" w:id="0">
    <w:p w14:paraId="3943FB88" w14:textId="77777777" w:rsidR="00602FF6" w:rsidRDefault="00602FF6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06F0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3DB57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DCF83" w14:textId="77777777"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97"/>
    <w:multiLevelType w:val="hybridMultilevel"/>
    <w:tmpl w:val="DE32B0A8"/>
    <w:lvl w:ilvl="0" w:tplc="FCD2A0F2">
      <w:start w:val="3"/>
      <w:numFmt w:val="bullet"/>
      <w:lvlText w:val=""/>
      <w:lvlJc w:val="left"/>
      <w:pPr>
        <w:ind w:left="1665" w:hanging="360"/>
      </w:pPr>
      <w:rPr>
        <w:rFonts w:ascii="Wingdings" w:eastAsia="Calibri" w:hAnsi="Wingdings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F753462"/>
    <w:multiLevelType w:val="hybridMultilevel"/>
    <w:tmpl w:val="EEDC1F9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58A"/>
    <w:multiLevelType w:val="hybridMultilevel"/>
    <w:tmpl w:val="E2EC37DA"/>
    <w:lvl w:ilvl="0" w:tplc="0F00EB7E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27D"/>
    <w:multiLevelType w:val="hybridMultilevel"/>
    <w:tmpl w:val="FF7853C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CCB"/>
    <w:multiLevelType w:val="hybridMultilevel"/>
    <w:tmpl w:val="C9D4857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80C3E"/>
    <w:multiLevelType w:val="hybridMultilevel"/>
    <w:tmpl w:val="71CC3938"/>
    <w:lvl w:ilvl="0" w:tplc="B9C40EA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87FC1"/>
    <w:multiLevelType w:val="hybridMultilevel"/>
    <w:tmpl w:val="795ADD0E"/>
    <w:lvl w:ilvl="0" w:tplc="66A64E68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6A602080"/>
    <w:multiLevelType w:val="hybridMultilevel"/>
    <w:tmpl w:val="6FAEDBE6"/>
    <w:lvl w:ilvl="0" w:tplc="F7704ADC">
      <w:start w:val="5"/>
      <w:numFmt w:val="bullet"/>
      <w:lvlText w:val=""/>
      <w:lvlJc w:val="left"/>
      <w:pPr>
        <w:ind w:left="1660" w:hanging="360"/>
      </w:pPr>
      <w:rPr>
        <w:rFonts w:ascii="Wingdings" w:eastAsia="Cambria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F6"/>
    <w:rsid w:val="00100837"/>
    <w:rsid w:val="001503B4"/>
    <w:rsid w:val="001B6F80"/>
    <w:rsid w:val="0034693A"/>
    <w:rsid w:val="00437A3C"/>
    <w:rsid w:val="0052352D"/>
    <w:rsid w:val="00554F48"/>
    <w:rsid w:val="005713A9"/>
    <w:rsid w:val="00602FF6"/>
    <w:rsid w:val="0078579B"/>
    <w:rsid w:val="009445BB"/>
    <w:rsid w:val="00B807FF"/>
    <w:rsid w:val="00C92B97"/>
    <w:rsid w:val="00D37C80"/>
    <w:rsid w:val="00F04A40"/>
    <w:rsid w:val="00F47DB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5E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1503B4"/>
    <w:rPr>
      <w:rFonts w:ascii="Cambria" w:eastAsia="Cambria" w:hAnsi="Cambria" w:cs="Times New Roman"/>
      <w:sz w:val="24"/>
      <w:szCs w:val="24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1503B4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59"/>
    <w:rsid w:val="0055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55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2019-05-21T09:48:00Z</dcterms:created>
  <dcterms:modified xsi:type="dcterms:W3CDTF">2019-05-21T10:34:00Z</dcterms:modified>
</cp:coreProperties>
</file>