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EDBB4" w14:textId="77777777" w:rsidR="00113DA2" w:rsidRPr="008622A1" w:rsidRDefault="00113DA2" w:rsidP="00113DA2">
      <w:pPr>
        <w:rPr>
          <w:rFonts w:ascii="Comic Sans MS" w:hAnsi="Comic Sans MS" w:cs="Comic Sans MS"/>
          <w:b/>
          <w:sz w:val="28"/>
          <w:szCs w:val="28"/>
        </w:rPr>
      </w:pPr>
      <w:r w:rsidRPr="008622A1">
        <w:rPr>
          <w:rFonts w:ascii="Comic Sans MS" w:hAnsi="Comic Sans MS" w:cs="Comic Sans MS"/>
          <w:b/>
          <w:sz w:val="28"/>
          <w:szCs w:val="28"/>
          <w:u w:val="single"/>
        </w:rPr>
        <w:t>ET – KURSSI 2020-2021: Katsomus ja kulttuuri (7)</w:t>
      </w:r>
    </w:p>
    <w:p w14:paraId="3FDF775C" w14:textId="77777777" w:rsidR="00113DA2" w:rsidRPr="008622A1" w:rsidRDefault="00113DA2" w:rsidP="00113DA2">
      <w:pPr>
        <w:rPr>
          <w:rFonts w:ascii="Comic Sans MS" w:hAnsi="Comic Sans MS" w:cs="Comic Sans MS"/>
          <w:sz w:val="28"/>
          <w:szCs w:val="28"/>
        </w:rPr>
      </w:pPr>
      <w:r w:rsidRPr="008622A1">
        <w:rPr>
          <w:rFonts w:ascii="Comic Sans MS" w:hAnsi="Comic Sans MS" w:cs="Comic Sans MS"/>
          <w:sz w:val="28"/>
          <w:szCs w:val="28"/>
        </w:rPr>
        <w:t>kirja Uniikki (</w:t>
      </w:r>
      <w:proofErr w:type="gramStart"/>
      <w:r w:rsidRPr="008622A1">
        <w:rPr>
          <w:rFonts w:ascii="Comic Sans MS" w:hAnsi="Comic Sans MS" w:cs="Comic Sans MS"/>
          <w:sz w:val="28"/>
          <w:szCs w:val="28"/>
        </w:rPr>
        <w:t xml:space="preserve">Edita)  </w:t>
      </w:r>
      <w:r w:rsidRPr="008622A1">
        <w:rPr>
          <w:rFonts w:ascii="Comic Sans MS" w:hAnsi="Comic Sans MS" w:cs="Comic Sans MS"/>
          <w:b/>
          <w:sz w:val="28"/>
          <w:szCs w:val="28"/>
        </w:rPr>
        <w:t>Keskuskoulu</w:t>
      </w:r>
      <w:proofErr w:type="gramEnd"/>
      <w:r w:rsidRPr="008622A1">
        <w:rPr>
          <w:rFonts w:ascii="Comic Sans MS" w:hAnsi="Comic Sans MS" w:cs="Comic Sans MS"/>
          <w:b/>
          <w:sz w:val="28"/>
          <w:szCs w:val="28"/>
        </w:rPr>
        <w:t xml:space="preserve"> </w:t>
      </w:r>
    </w:p>
    <w:p w14:paraId="5253E15D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</w:p>
    <w:p w14:paraId="76F99801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Aloitustunti </w:t>
      </w:r>
    </w:p>
    <w:p w14:paraId="60495BCB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Maailmankuva ja -katsomus (S. </w:t>
      </w:r>
      <w:proofErr w:type="gramStart"/>
      <w:r>
        <w:rPr>
          <w:rFonts w:ascii="Comic Sans MS" w:hAnsi="Comic Sans MS" w:cs="Comic Sans MS"/>
          <w:sz w:val="28"/>
          <w:szCs w:val="28"/>
        </w:rPr>
        <w:t>10-13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79535748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Kulttuuri I (s. </w:t>
      </w:r>
      <w:proofErr w:type="gramStart"/>
      <w:r>
        <w:rPr>
          <w:rFonts w:ascii="Comic Sans MS" w:hAnsi="Comic Sans MS" w:cs="Comic Sans MS"/>
          <w:sz w:val="28"/>
          <w:szCs w:val="28"/>
        </w:rPr>
        <w:t>14-19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0D484B83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Kulttuuri II                     </w:t>
      </w:r>
    </w:p>
    <w:p w14:paraId="298598DD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Unescon maailmanperintökohteet I (s. </w:t>
      </w:r>
      <w:proofErr w:type="gramStart"/>
      <w:r>
        <w:rPr>
          <w:rFonts w:ascii="Comic Sans MS" w:hAnsi="Comic Sans MS" w:cs="Comic Sans MS"/>
          <w:sz w:val="28"/>
          <w:szCs w:val="28"/>
        </w:rPr>
        <w:t>18-20</w:t>
      </w:r>
      <w:proofErr w:type="gramEnd"/>
      <w:r>
        <w:rPr>
          <w:rFonts w:ascii="Comic Sans MS" w:hAnsi="Comic Sans MS" w:cs="Comic Sans MS"/>
          <w:sz w:val="28"/>
          <w:szCs w:val="28"/>
        </w:rPr>
        <w:t>, 23)</w:t>
      </w:r>
    </w:p>
    <w:p w14:paraId="05461993" w14:textId="77777777" w:rsidR="00113DA2" w:rsidRPr="008A74AF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II</w:t>
      </w:r>
    </w:p>
    <w:p w14:paraId="6D4FD439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Mitä tieto </w:t>
      </w:r>
      <w:proofErr w:type="gramStart"/>
      <w:r>
        <w:rPr>
          <w:rFonts w:ascii="Comic Sans MS" w:hAnsi="Comic Sans MS" w:cs="Comic Sans MS"/>
          <w:sz w:val="28"/>
          <w:szCs w:val="28"/>
        </w:rPr>
        <w:t>on ?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(s. </w:t>
      </w:r>
      <w:proofErr w:type="gramStart"/>
      <w:r>
        <w:rPr>
          <w:rFonts w:ascii="Comic Sans MS" w:hAnsi="Comic Sans MS" w:cs="Comic Sans MS"/>
          <w:sz w:val="28"/>
          <w:szCs w:val="28"/>
        </w:rPr>
        <w:t>26-28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2A8D74E9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Tieteellinen tutkimus (s. </w:t>
      </w:r>
      <w:proofErr w:type="gramStart"/>
      <w:r>
        <w:rPr>
          <w:rFonts w:ascii="Comic Sans MS" w:hAnsi="Comic Sans MS" w:cs="Comic Sans MS"/>
          <w:sz w:val="28"/>
          <w:szCs w:val="28"/>
        </w:rPr>
        <w:t>29-31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0FCADF32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Uskomukset ja tieteisusko (s. </w:t>
      </w:r>
      <w:proofErr w:type="gramStart"/>
      <w:r>
        <w:rPr>
          <w:rFonts w:ascii="Comic Sans MS" w:hAnsi="Comic Sans MS" w:cs="Comic Sans MS"/>
          <w:sz w:val="28"/>
          <w:szCs w:val="28"/>
        </w:rPr>
        <w:t>32-35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) </w:t>
      </w:r>
    </w:p>
    <w:p w14:paraId="74E13EC1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Kulttuurin, median ja uskonnon tutkiminen (s. </w:t>
      </w:r>
      <w:proofErr w:type="gramStart"/>
      <w:r>
        <w:rPr>
          <w:rFonts w:ascii="Comic Sans MS" w:hAnsi="Comic Sans MS" w:cs="Comic Sans MS"/>
          <w:sz w:val="28"/>
          <w:szCs w:val="28"/>
        </w:rPr>
        <w:t>38-45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003157CC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Uskontojen ilmeneminen ja piirteet (s. </w:t>
      </w:r>
      <w:proofErr w:type="gramStart"/>
      <w:r>
        <w:rPr>
          <w:rFonts w:ascii="Comic Sans MS" w:hAnsi="Comic Sans MS" w:cs="Comic Sans MS"/>
          <w:sz w:val="28"/>
          <w:szCs w:val="28"/>
        </w:rPr>
        <w:t>46-51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0001CCF5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b/>
          <w:bCs/>
          <w:sz w:val="28"/>
          <w:szCs w:val="28"/>
        </w:rPr>
        <w:t xml:space="preserve">KOE </w:t>
      </w:r>
      <w:r>
        <w:rPr>
          <w:rFonts w:ascii="Comic Sans MS" w:hAnsi="Comic Sans MS" w:cs="Comic Sans MS"/>
          <w:sz w:val="28"/>
          <w:szCs w:val="28"/>
        </w:rPr>
        <w:t xml:space="preserve"> (</w:t>
      </w:r>
      <w:proofErr w:type="gramEnd"/>
      <w:r>
        <w:rPr>
          <w:rFonts w:ascii="Comic Sans MS" w:hAnsi="Comic Sans MS" w:cs="Comic Sans MS"/>
          <w:sz w:val="28"/>
          <w:szCs w:val="28"/>
        </w:rPr>
        <w:t>s. 10-20, 24-34, 38-53)</w:t>
      </w:r>
    </w:p>
    <w:p w14:paraId="60208E0C" w14:textId="77777777" w:rsidR="00113DA2" w:rsidRDefault="00113DA2" w:rsidP="00113DA2">
      <w:pPr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Uskontokuntiin kuulumattomat, uskontokritiikki ja sekulaari</w:t>
      </w:r>
    </w:p>
    <w:p w14:paraId="5BF64FAB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humanismi (s. </w:t>
      </w:r>
      <w:proofErr w:type="gramStart"/>
      <w:r>
        <w:rPr>
          <w:rFonts w:ascii="Comic Sans MS" w:hAnsi="Comic Sans MS" w:cs="Comic Sans MS"/>
          <w:sz w:val="28"/>
          <w:szCs w:val="28"/>
        </w:rPr>
        <w:t>56-60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135B2758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14.  Uskonnoton tapakulttuuri (s. </w:t>
      </w:r>
      <w:proofErr w:type="gramStart"/>
      <w:r>
        <w:rPr>
          <w:rFonts w:ascii="Comic Sans MS" w:hAnsi="Comic Sans MS" w:cs="Comic Sans MS"/>
          <w:sz w:val="28"/>
          <w:szCs w:val="28"/>
        </w:rPr>
        <w:t>60-62</w:t>
      </w:r>
      <w:proofErr w:type="gramEnd"/>
      <w:r>
        <w:rPr>
          <w:rFonts w:ascii="Comic Sans MS" w:hAnsi="Comic Sans MS" w:cs="Comic Sans MS"/>
          <w:sz w:val="28"/>
          <w:szCs w:val="28"/>
        </w:rPr>
        <w:t>)</w:t>
      </w:r>
    </w:p>
    <w:p w14:paraId="2B0114BD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15. Kristinusko I</w:t>
      </w:r>
    </w:p>
    <w:p w14:paraId="63857238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16.  – ” – II</w:t>
      </w:r>
    </w:p>
    <w:p w14:paraId="117BCD33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17.  – ” – III</w:t>
      </w:r>
    </w:p>
    <w:p w14:paraId="557BE4DC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18. Ekstraa</w:t>
      </w:r>
    </w:p>
    <w:p w14:paraId="0D07A2C4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19. Islam I</w:t>
      </w:r>
    </w:p>
    <w:p w14:paraId="78FC00AE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20.  – ” – II</w:t>
      </w:r>
    </w:p>
    <w:p w14:paraId="76B31E5A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21.  – ” – III</w:t>
      </w:r>
    </w:p>
    <w:p w14:paraId="50A0485F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22. </w:t>
      </w:r>
      <w:proofErr w:type="spellStart"/>
      <w:r>
        <w:rPr>
          <w:rFonts w:ascii="Comic Sans MS" w:hAnsi="Comic Sans MS" w:cs="Comic Sans MS"/>
          <w:sz w:val="28"/>
          <w:szCs w:val="28"/>
        </w:rPr>
        <w:t>Dokkari</w:t>
      </w:r>
      <w:proofErr w:type="spellEnd"/>
    </w:p>
    <w:p w14:paraId="30055116" w14:textId="77777777" w:rsidR="00113DA2" w:rsidRPr="00693FCC" w:rsidRDefault="00113DA2" w:rsidP="00113DA2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23. </w:t>
      </w:r>
      <w:r w:rsidRPr="00693FCC">
        <w:rPr>
          <w:rFonts w:ascii="Comic Sans MS" w:hAnsi="Comic Sans MS" w:cs="Comic Sans MS"/>
          <w:b/>
          <w:sz w:val="28"/>
          <w:szCs w:val="28"/>
        </w:rPr>
        <w:t xml:space="preserve">TUTKIELMA: Vapaavalintaisen kulttuurin, uskonnon tai   </w:t>
      </w:r>
    </w:p>
    <w:p w14:paraId="57047409" w14:textId="77777777" w:rsidR="00113DA2" w:rsidRPr="00693FCC" w:rsidRDefault="00113DA2" w:rsidP="00113DA2">
      <w:pPr>
        <w:rPr>
          <w:rFonts w:ascii="Comic Sans MS" w:hAnsi="Comic Sans MS" w:cs="Comic Sans MS"/>
          <w:b/>
          <w:sz w:val="28"/>
          <w:szCs w:val="28"/>
        </w:rPr>
      </w:pPr>
      <w:r w:rsidRPr="00693FCC">
        <w:rPr>
          <w:rFonts w:ascii="Comic Sans MS" w:hAnsi="Comic Sans MS" w:cs="Comic Sans MS"/>
          <w:b/>
          <w:sz w:val="28"/>
          <w:szCs w:val="28"/>
        </w:rPr>
        <w:t xml:space="preserve">       katsomustavan esittely I (arvioidaan)</w:t>
      </w:r>
    </w:p>
    <w:p w14:paraId="60E45C34" w14:textId="77777777" w:rsidR="00113DA2" w:rsidRDefault="00113DA2" w:rsidP="00113DA2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</w:t>
      </w:r>
      <w:proofErr w:type="gramStart"/>
      <w:r>
        <w:rPr>
          <w:rFonts w:ascii="Comic Sans MS" w:hAnsi="Comic Sans MS" w:cs="Comic Sans MS"/>
          <w:sz w:val="28"/>
          <w:szCs w:val="28"/>
        </w:rPr>
        <w:t>24.-27.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TEKOA II-V</w:t>
      </w:r>
    </w:p>
    <w:p w14:paraId="33B2160D" w14:textId="77777777" w:rsidR="00113DA2" w:rsidRPr="005F156B" w:rsidRDefault="00113DA2" w:rsidP="00113DA2">
      <w:pPr>
        <w:pStyle w:val="Luettelokappale"/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 w:rsidRPr="005F156B">
        <w:rPr>
          <w:rFonts w:ascii="Comic Sans MS" w:hAnsi="Comic Sans MS" w:cs="Comic Sans MS"/>
          <w:sz w:val="28"/>
          <w:szCs w:val="28"/>
        </w:rPr>
        <w:t xml:space="preserve">VI ja </w:t>
      </w:r>
      <w:r w:rsidRPr="005F156B">
        <w:rPr>
          <w:rFonts w:ascii="Comic Sans MS" w:hAnsi="Comic Sans MS" w:cs="Comic Sans MS"/>
          <w:b/>
          <w:sz w:val="28"/>
          <w:szCs w:val="28"/>
        </w:rPr>
        <w:t>palautus opelle + itsearviointi</w:t>
      </w:r>
    </w:p>
    <w:p w14:paraId="5204BE6C" w14:textId="77777777" w:rsidR="00113DA2" w:rsidRPr="005F156B" w:rsidRDefault="00113DA2" w:rsidP="00113DA2">
      <w:pPr>
        <w:pStyle w:val="Luettelokappale"/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 w:rsidRPr="005F156B">
        <w:rPr>
          <w:rFonts w:ascii="Comic Sans MS" w:hAnsi="Comic Sans MS" w:cs="Comic Sans MS"/>
          <w:sz w:val="28"/>
          <w:szCs w:val="28"/>
        </w:rPr>
        <w:t>Katsomusten kohtaamisia Suomessa ja maailmalla I</w:t>
      </w:r>
    </w:p>
    <w:p w14:paraId="1B0A1CF0" w14:textId="77777777" w:rsidR="00113DA2" w:rsidRDefault="00113DA2" w:rsidP="00113DA2">
      <w:pPr>
        <w:numPr>
          <w:ilvl w:val="0"/>
          <w:numId w:val="2"/>
        </w:numPr>
        <w:ind w:left="360" w:firstLine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II</w:t>
      </w:r>
    </w:p>
    <w:p w14:paraId="6E04E5A5" w14:textId="77777777" w:rsidR="00113DA2" w:rsidRDefault="00113DA2" w:rsidP="00113DA2">
      <w:pPr>
        <w:numPr>
          <w:ilvl w:val="0"/>
          <w:numId w:val="2"/>
        </w:numPr>
        <w:ind w:left="360" w:firstLine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III</w:t>
      </w:r>
    </w:p>
    <w:p w14:paraId="4CEAEF90" w14:textId="77777777" w:rsidR="00113DA2" w:rsidRDefault="00113DA2" w:rsidP="00113DA2">
      <w:pPr>
        <w:numPr>
          <w:ilvl w:val="0"/>
          <w:numId w:val="2"/>
        </w:numPr>
        <w:ind w:left="360" w:firstLine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IV</w:t>
      </w:r>
    </w:p>
    <w:p w14:paraId="6BF554A1" w14:textId="77777777" w:rsidR="00113DA2" w:rsidRDefault="00113DA2" w:rsidP="00113DA2">
      <w:pPr>
        <w:numPr>
          <w:ilvl w:val="0"/>
          <w:numId w:val="2"/>
        </w:numPr>
        <w:ind w:left="360" w:firstLine="0"/>
        <w:rPr>
          <w:rFonts w:ascii="Comic Sans MS" w:hAnsi="Comic Sans MS" w:cs="Comic Sans MS"/>
          <w:sz w:val="28"/>
          <w:szCs w:val="28"/>
        </w:rPr>
      </w:pPr>
      <w:r w:rsidRPr="008622A1">
        <w:rPr>
          <w:rFonts w:ascii="Comic Sans MS" w:hAnsi="Comic Sans MS" w:cs="Comic Sans MS"/>
          <w:sz w:val="28"/>
          <w:szCs w:val="28"/>
        </w:rPr>
        <w:t>Palautetunti (työt ja tuntiaktiivisuus)</w:t>
      </w:r>
    </w:p>
    <w:p w14:paraId="3DBCA537" w14:textId="77777777" w:rsidR="00113DA2" w:rsidRPr="008622A1" w:rsidRDefault="00113DA2" w:rsidP="00113DA2">
      <w:pPr>
        <w:numPr>
          <w:ilvl w:val="0"/>
          <w:numId w:val="2"/>
        </w:numPr>
        <w:ind w:left="360" w:firstLine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 xml:space="preserve">Leffa </w:t>
      </w:r>
    </w:p>
    <w:p w14:paraId="1ECB8FC5" w14:textId="77777777" w:rsidR="005003CE" w:rsidRDefault="005003CE"/>
    <w:sectPr w:rsidR="00500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68F27B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omic Sans M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A12FF"/>
    <w:multiLevelType w:val="hybridMultilevel"/>
    <w:tmpl w:val="75A0E73E"/>
    <w:lvl w:ilvl="0" w:tplc="7526BFB0">
      <w:start w:val="28"/>
      <w:numFmt w:val="decimal"/>
      <w:lvlText w:val="%1."/>
      <w:lvlJc w:val="left"/>
      <w:pPr>
        <w:ind w:left="840" w:hanging="4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A2"/>
    <w:rsid w:val="00113DA2"/>
    <w:rsid w:val="0050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102"/>
  <w15:chartTrackingRefBased/>
  <w15:docId w15:val="{46066505-0D85-49F5-83EC-C8902F7C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3DA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rsid w:val="0011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juho räsänen</cp:lastModifiedBy>
  <cp:revision>1</cp:revision>
  <dcterms:created xsi:type="dcterms:W3CDTF">2020-08-08T11:31:00Z</dcterms:created>
  <dcterms:modified xsi:type="dcterms:W3CDTF">2020-08-08T11:32:00Z</dcterms:modified>
</cp:coreProperties>
</file>