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DB98A" w14:textId="77777777" w:rsidR="00FA6E42" w:rsidRDefault="00B92093">
      <w:r>
        <w:t>Sibelius</w:t>
      </w:r>
      <w:r w:rsidR="00F7763A">
        <w:t>: Finlandia</w:t>
      </w:r>
    </w:p>
    <w:p w14:paraId="02F3C418" w14:textId="09140E26" w:rsidR="00B92093" w:rsidRDefault="00954E3A" w:rsidP="000C16A0">
      <w:pPr>
        <w:pStyle w:val="ListParagraph"/>
        <w:numPr>
          <w:ilvl w:val="0"/>
          <w:numId w:val="1"/>
        </w:numPr>
      </w:pPr>
      <w:r>
        <w:t>biisin tausta? miksi sävelletty, mistä kertoo…</w:t>
      </w:r>
    </w:p>
    <w:p w14:paraId="60520490" w14:textId="36B59241" w:rsidR="00954E3A" w:rsidRDefault="00954E3A" w:rsidP="00954E3A">
      <w:pPr>
        <w:pStyle w:val="ListParagraph"/>
        <w:numPr>
          <w:ilvl w:val="0"/>
          <w:numId w:val="1"/>
        </w:numPr>
      </w:pPr>
      <w:r>
        <w:t>kappaleen erilaiset tunnelmat? pystyykö niitä kuvaamaan erilaisilla adjektiiveilla</w:t>
      </w:r>
    </w:p>
    <w:p w14:paraId="5CB681D7" w14:textId="77777777" w:rsidR="00B92093" w:rsidRDefault="00B92093"/>
    <w:p w14:paraId="60A00CFE" w14:textId="77777777" w:rsidR="00B92093" w:rsidRDefault="00B92093">
      <w:r>
        <w:t>Populaari</w:t>
      </w:r>
      <w:r w:rsidR="00F7763A">
        <w:t>musiikin kappaleen muotorakenne</w:t>
      </w:r>
    </w:p>
    <w:p w14:paraId="38B297DF" w14:textId="3D0FAFA7" w:rsidR="00954E3A" w:rsidRDefault="00954E3A" w:rsidP="00954E3A">
      <w:pPr>
        <w:pStyle w:val="ListParagraph"/>
        <w:numPr>
          <w:ilvl w:val="0"/>
          <w:numId w:val="2"/>
        </w:numPr>
      </w:pPr>
      <w:r>
        <w:t>alustus ja ohjeistus</w:t>
      </w:r>
    </w:p>
    <w:p w14:paraId="771F4EBA" w14:textId="44C7B8F7" w:rsidR="00B92093" w:rsidRDefault="00954E3A" w:rsidP="00954E3A">
      <w:pPr>
        <w:pStyle w:val="ListParagraph"/>
        <w:numPr>
          <w:ilvl w:val="0"/>
          <w:numId w:val="2"/>
        </w:numPr>
      </w:pPr>
      <w:r>
        <w:t>joka osalle oma lappu, laput järjestetään kuuntelun mukana (ensin itse, sitten yhdessä taululle)</w:t>
      </w:r>
    </w:p>
    <w:p w14:paraId="41D6E39C" w14:textId="64DC6EDF" w:rsidR="00D111EB" w:rsidRDefault="00D111EB" w:rsidP="00D111EB">
      <w:pPr>
        <w:pStyle w:val="ListParagraph"/>
        <w:numPr>
          <w:ilvl w:val="0"/>
          <w:numId w:val="2"/>
        </w:numPr>
      </w:pPr>
      <w:r>
        <w:t>biisin pätkien soittamista – tunnista mikä osa kyseessä (vaikket tunnistaisi biisiä)</w:t>
      </w:r>
    </w:p>
    <w:p w14:paraId="071C2957" w14:textId="77777777" w:rsidR="00B92093" w:rsidRDefault="00B92093"/>
    <w:p w14:paraId="5E6A9425" w14:textId="77777777" w:rsidR="00B92093" w:rsidRDefault="00B92093">
      <w:r>
        <w:t>Barokkimusiikin tyylipiirteet</w:t>
      </w:r>
    </w:p>
    <w:p w14:paraId="39C2295B" w14:textId="25A664EA" w:rsidR="00B92093" w:rsidRDefault="00FB5BC7" w:rsidP="00FB5BC7">
      <w:pPr>
        <w:pStyle w:val="ListParagraph"/>
        <w:numPr>
          <w:ilvl w:val="0"/>
          <w:numId w:val="3"/>
        </w:numPr>
      </w:pPr>
      <w:r>
        <w:t>liikuntaa dynamiikan mukaan</w:t>
      </w:r>
    </w:p>
    <w:p w14:paraId="711AA12E" w14:textId="165A9B1A" w:rsidR="00FB5BC7" w:rsidRDefault="00FB5BC7" w:rsidP="00FB5BC7">
      <w:pPr>
        <w:pStyle w:val="ListParagraph"/>
        <w:numPr>
          <w:ilvl w:val="0"/>
          <w:numId w:val="3"/>
        </w:numPr>
      </w:pPr>
      <w:r>
        <w:t>sydänkäyrän piirtäminen dynamiikan mukaan</w:t>
      </w:r>
    </w:p>
    <w:p w14:paraId="7B7A1A94" w14:textId="7A99BF49" w:rsidR="00FB5BC7" w:rsidRDefault="00FB5BC7" w:rsidP="00FB5BC7">
      <w:pPr>
        <w:pStyle w:val="ListParagraph"/>
        <w:numPr>
          <w:ilvl w:val="0"/>
          <w:numId w:val="3"/>
        </w:numPr>
      </w:pPr>
      <w:r>
        <w:t>eri osien kuvaaminen adjektiivien avulla</w:t>
      </w:r>
    </w:p>
    <w:p w14:paraId="696FA1A9" w14:textId="4537BD56" w:rsidR="00FB5BC7" w:rsidRDefault="00FB5BC7" w:rsidP="00FB5BC7">
      <w:pPr>
        <w:pStyle w:val="ListParagraph"/>
        <w:numPr>
          <w:ilvl w:val="0"/>
          <w:numId w:val="3"/>
        </w:numPr>
      </w:pPr>
      <w:r>
        <w:t>oman soitinroolin näytteleminen kuuntelun mukana</w:t>
      </w:r>
    </w:p>
    <w:p w14:paraId="774C4D20" w14:textId="066757B3" w:rsidR="00FB5BC7" w:rsidRDefault="00FB5BC7" w:rsidP="00FB5BC7">
      <w:pPr>
        <w:pStyle w:val="ListParagraph"/>
        <w:numPr>
          <w:ilvl w:val="0"/>
          <w:numId w:val="3"/>
        </w:numPr>
      </w:pPr>
      <w:r>
        <w:t>nokkahuilun (tai muiden kulttuuriin/aikakauteen kuuluvien soitinten) esilletuonti</w:t>
      </w:r>
    </w:p>
    <w:p w14:paraId="68B960B2" w14:textId="77777777" w:rsidR="00B92093" w:rsidRDefault="00B92093"/>
    <w:p w14:paraId="2ABF884C" w14:textId="77777777" w:rsidR="00B92093" w:rsidRDefault="00B92093">
      <w:r>
        <w:t>Laulun opettelu</w:t>
      </w:r>
    </w:p>
    <w:p w14:paraId="10DC9A36" w14:textId="7CCA82F9" w:rsidR="00B92093" w:rsidRDefault="00833D03" w:rsidP="009B113C">
      <w:pPr>
        <w:pStyle w:val="ListParagraph"/>
        <w:numPr>
          <w:ilvl w:val="0"/>
          <w:numId w:val="4"/>
        </w:numPr>
      </w:pPr>
      <w:r>
        <w:t xml:space="preserve">tarinan kerronta </w:t>
      </w:r>
      <w:r w:rsidR="0068413C">
        <w:t>(</w:t>
      </w:r>
      <w:r>
        <w:t>sanojen muistamiseksi</w:t>
      </w:r>
      <w:r w:rsidR="0068413C">
        <w:t>)</w:t>
      </w:r>
    </w:p>
    <w:p w14:paraId="67E950B8" w14:textId="04D773CC" w:rsidR="0068413C" w:rsidRDefault="0068413C" w:rsidP="009B113C">
      <w:pPr>
        <w:pStyle w:val="ListParagraph"/>
        <w:numPr>
          <w:ilvl w:val="0"/>
          <w:numId w:val="4"/>
        </w:numPr>
      </w:pPr>
      <w:r>
        <w:t>oppilaat näyttelevät/tanssivat tarinan pelkkien sanojen avulla</w:t>
      </w:r>
    </w:p>
    <w:p w14:paraId="000F8C63" w14:textId="1088A6B2" w:rsidR="0068413C" w:rsidRDefault="007E0251" w:rsidP="009B113C">
      <w:pPr>
        <w:pStyle w:val="ListParagraph"/>
        <w:numPr>
          <w:ilvl w:val="0"/>
          <w:numId w:val="4"/>
        </w:numPr>
      </w:pPr>
      <w:r>
        <w:t>melodian samanlaisuuksien/eriäväisyyksien huomioiminen</w:t>
      </w:r>
    </w:p>
    <w:p w14:paraId="7A14D1D8" w14:textId="77777777" w:rsidR="00B92093" w:rsidRDefault="00B92093"/>
    <w:p w14:paraId="0BC34F92" w14:textId="77777777" w:rsidR="00B92093" w:rsidRDefault="00B92093">
      <w:bookmarkStart w:id="0" w:name="_GoBack"/>
      <w:bookmarkEnd w:id="0"/>
    </w:p>
    <w:sectPr w:rsidR="00B92093" w:rsidSect="00FA6E4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912"/>
    <w:multiLevelType w:val="hybridMultilevel"/>
    <w:tmpl w:val="4912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53D97"/>
    <w:multiLevelType w:val="hybridMultilevel"/>
    <w:tmpl w:val="097C1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64680"/>
    <w:multiLevelType w:val="hybridMultilevel"/>
    <w:tmpl w:val="CBEE1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4414F"/>
    <w:multiLevelType w:val="hybridMultilevel"/>
    <w:tmpl w:val="49408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93"/>
    <w:rsid w:val="000C16A0"/>
    <w:rsid w:val="0068413C"/>
    <w:rsid w:val="007E0251"/>
    <w:rsid w:val="00833D03"/>
    <w:rsid w:val="00954E3A"/>
    <w:rsid w:val="009B113C"/>
    <w:rsid w:val="00B92093"/>
    <w:rsid w:val="00D111EB"/>
    <w:rsid w:val="00F7763A"/>
    <w:rsid w:val="00FA6E42"/>
    <w:rsid w:val="00FB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D55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720</Characters>
  <Application>Microsoft Macintosh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</dc:creator>
  <cp:keywords/>
  <dc:description/>
  <cp:lastModifiedBy>Aapo</cp:lastModifiedBy>
  <cp:revision>9</cp:revision>
  <dcterms:created xsi:type="dcterms:W3CDTF">2016-04-01T11:25:00Z</dcterms:created>
  <dcterms:modified xsi:type="dcterms:W3CDTF">2016-04-01T11:50:00Z</dcterms:modified>
</cp:coreProperties>
</file>