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A599BBF" w14:textId="04996F58" w:rsidR="008E7111" w:rsidRDefault="00A836BC" w:rsidP="00A836BC">
      <w:pPr>
        <w:pStyle w:val="Eivli"/>
        <w:rPr>
          <w:sz w:val="24"/>
          <w:szCs w:val="24"/>
        </w:rPr>
      </w:pPr>
      <w:r>
        <w:rPr>
          <w:sz w:val="24"/>
          <w:szCs w:val="24"/>
        </w:rPr>
        <w:t>Henkisesti ja hengellisesti hyvinvoiva työyhteisö -koulutus</w:t>
      </w:r>
      <w:r w:rsidR="009A7F76">
        <w:rPr>
          <w:sz w:val="24"/>
          <w:szCs w:val="24"/>
        </w:rPr>
        <w:t xml:space="preserve"> 2024-2025</w:t>
      </w:r>
    </w:p>
    <w:p w14:paraId="37984C4A" w14:textId="1699A4C1" w:rsidR="00A836BC" w:rsidRDefault="00A836BC" w:rsidP="00A836BC">
      <w:pPr>
        <w:pStyle w:val="Eivli"/>
        <w:rPr>
          <w:sz w:val="24"/>
          <w:szCs w:val="24"/>
        </w:rPr>
      </w:pPr>
      <w:r>
        <w:rPr>
          <w:sz w:val="24"/>
          <w:szCs w:val="24"/>
        </w:rPr>
        <w:t>Sirkka Pylkkänen</w:t>
      </w:r>
    </w:p>
    <w:p w14:paraId="74868412" w14:textId="47202781" w:rsidR="00A836BC" w:rsidRDefault="00A836BC" w:rsidP="00A836BC">
      <w:pPr>
        <w:pStyle w:val="Eivli"/>
        <w:rPr>
          <w:sz w:val="24"/>
          <w:szCs w:val="24"/>
        </w:rPr>
      </w:pPr>
      <w:r>
        <w:rPr>
          <w:sz w:val="24"/>
          <w:szCs w:val="24"/>
        </w:rPr>
        <w:t>Kehittämistehtävä: Kokouksien alussa harjoitettavan hartauselämän virkistäminen</w:t>
      </w:r>
    </w:p>
    <w:p w14:paraId="33D36884" w14:textId="77777777" w:rsidR="00A836BC" w:rsidRDefault="00A836BC" w:rsidP="00A836BC">
      <w:pPr>
        <w:pStyle w:val="Eivli"/>
        <w:rPr>
          <w:sz w:val="24"/>
          <w:szCs w:val="24"/>
        </w:rPr>
      </w:pPr>
    </w:p>
    <w:p w14:paraId="2685F266" w14:textId="29084B7B" w:rsidR="00A836BC" w:rsidRDefault="00A836BC" w:rsidP="00A836BC">
      <w:pPr>
        <w:pStyle w:val="Eivli"/>
        <w:rPr>
          <w:sz w:val="24"/>
          <w:szCs w:val="24"/>
        </w:rPr>
      </w:pPr>
      <w:r>
        <w:rPr>
          <w:sz w:val="24"/>
          <w:szCs w:val="24"/>
        </w:rPr>
        <w:t>T</w:t>
      </w:r>
      <w:r w:rsidR="004C41E7">
        <w:rPr>
          <w:sz w:val="24"/>
          <w:szCs w:val="24"/>
        </w:rPr>
        <w:t>AUSTAA</w:t>
      </w:r>
    </w:p>
    <w:p w14:paraId="179222FA" w14:textId="228C4DD4" w:rsidR="00A836BC" w:rsidRDefault="00A836BC" w:rsidP="00A836BC">
      <w:pPr>
        <w:pStyle w:val="Eivli"/>
        <w:rPr>
          <w:sz w:val="24"/>
          <w:szCs w:val="24"/>
        </w:rPr>
      </w:pPr>
      <w:r>
        <w:rPr>
          <w:sz w:val="24"/>
          <w:szCs w:val="24"/>
        </w:rPr>
        <w:t>Vuosien varrella työyhteisön omissa kokouksissa ja myös kirkkoneuvoston kokousten alussa olleet hartaudet ovat muuttuneet varsin hengettömiksi tai jääneet jopa pois muka tärkeämpien asioiden jaloista, kun aikataulu on laadittu tiukaksi.</w:t>
      </w:r>
      <w:r w:rsidR="00322219">
        <w:rPr>
          <w:sz w:val="24"/>
          <w:szCs w:val="24"/>
        </w:rPr>
        <w:t xml:space="preserve"> Tämä on varmaan osittain seurausta korona-ajan rajoituksista, </w:t>
      </w:r>
      <w:r w:rsidR="00CD7F1E">
        <w:rPr>
          <w:sz w:val="24"/>
          <w:szCs w:val="24"/>
        </w:rPr>
        <w:t xml:space="preserve">mutta myös siitä, että joissakin tilanteissa on kuulunut arvostelua hartaudenpitäjän tekopyhyydestä. </w:t>
      </w:r>
      <w:r w:rsidR="007D285F">
        <w:rPr>
          <w:sz w:val="24"/>
          <w:szCs w:val="24"/>
        </w:rPr>
        <w:t>Luetaan Raamattua ja ollaan niin uskovaista, mutta toimitaan kuitenkin toisin</w:t>
      </w:r>
      <w:r w:rsidR="0006055A">
        <w:rPr>
          <w:sz w:val="24"/>
          <w:szCs w:val="24"/>
        </w:rPr>
        <w:t xml:space="preserve"> arjessa. </w:t>
      </w:r>
    </w:p>
    <w:p w14:paraId="6EABF968" w14:textId="77777777" w:rsidR="0006055A" w:rsidRDefault="0006055A" w:rsidP="00A836BC">
      <w:pPr>
        <w:pStyle w:val="Eivli"/>
        <w:rPr>
          <w:sz w:val="24"/>
          <w:szCs w:val="24"/>
        </w:rPr>
      </w:pPr>
    </w:p>
    <w:p w14:paraId="06132C31" w14:textId="1BCD4027" w:rsidR="003423A4" w:rsidRDefault="003423A4" w:rsidP="00A836BC">
      <w:pPr>
        <w:pStyle w:val="Eivli"/>
        <w:rPr>
          <w:sz w:val="24"/>
          <w:szCs w:val="24"/>
        </w:rPr>
      </w:pPr>
      <w:r>
        <w:rPr>
          <w:sz w:val="24"/>
          <w:szCs w:val="24"/>
        </w:rPr>
        <w:t>E</w:t>
      </w:r>
      <w:r w:rsidR="004C41E7">
        <w:rPr>
          <w:sz w:val="24"/>
          <w:szCs w:val="24"/>
        </w:rPr>
        <w:t>RINÄISIÄ VAIHEITA</w:t>
      </w:r>
    </w:p>
    <w:p w14:paraId="53665020" w14:textId="1748A490" w:rsidR="0006055A" w:rsidRDefault="0006055A" w:rsidP="00A836BC">
      <w:pPr>
        <w:pStyle w:val="Eivli"/>
        <w:rPr>
          <w:sz w:val="24"/>
          <w:szCs w:val="24"/>
        </w:rPr>
      </w:pPr>
      <w:r>
        <w:rPr>
          <w:sz w:val="24"/>
          <w:szCs w:val="24"/>
        </w:rPr>
        <w:t xml:space="preserve">Koko työyhteisön </w:t>
      </w:r>
      <w:r w:rsidR="00171CD1">
        <w:rPr>
          <w:sz w:val="24"/>
          <w:szCs w:val="24"/>
        </w:rPr>
        <w:t>kokousten alussa on vuosien varrella ollut erilaisia käytäntöjä.</w:t>
      </w:r>
      <w:r w:rsidR="00EB1A58">
        <w:rPr>
          <w:sz w:val="24"/>
          <w:szCs w:val="24"/>
        </w:rPr>
        <w:t xml:space="preserve"> </w:t>
      </w:r>
      <w:r w:rsidR="003B647E">
        <w:rPr>
          <w:sz w:val="24"/>
          <w:szCs w:val="24"/>
        </w:rPr>
        <w:t xml:space="preserve">Edeltäjäni peruja oli se, että kirkkoherra lukee alussa </w:t>
      </w:r>
      <w:r w:rsidR="002D6234">
        <w:rPr>
          <w:sz w:val="24"/>
          <w:szCs w:val="24"/>
        </w:rPr>
        <w:t>edellisen sunnuntain Psalmin ja päivän rukouksen. Kun vaikutti siltä</w:t>
      </w:r>
      <w:r w:rsidR="00DA59CA">
        <w:rPr>
          <w:sz w:val="24"/>
          <w:szCs w:val="24"/>
        </w:rPr>
        <w:t>, että tuollainen hartaus koetaan hengettömäksi otettiin käytännöksi, että hartaudenpitovuoro kiertää</w:t>
      </w:r>
      <w:r w:rsidR="00F74298">
        <w:rPr>
          <w:sz w:val="24"/>
          <w:szCs w:val="24"/>
        </w:rPr>
        <w:t xml:space="preserve">. Näin jokainen työntekijä saa omalla vuorollaan </w:t>
      </w:r>
      <w:r w:rsidR="004A77F4">
        <w:rPr>
          <w:sz w:val="24"/>
          <w:szCs w:val="24"/>
        </w:rPr>
        <w:t xml:space="preserve">tehdä sen täydellisen hartauden, niin ei ainakaan sillä kertaa tarvitse </w:t>
      </w:r>
      <w:r w:rsidR="005107A5">
        <w:rPr>
          <w:sz w:val="24"/>
          <w:szCs w:val="24"/>
        </w:rPr>
        <w:t xml:space="preserve">arvostella toisia. Muutaman vuoden ajan tämä toimi hyvin, mutta sitten </w:t>
      </w:r>
      <w:r w:rsidR="008D3D15">
        <w:rPr>
          <w:sz w:val="24"/>
          <w:szCs w:val="24"/>
        </w:rPr>
        <w:t xml:space="preserve">tukitoimien henkilöstöltä tuli talouspäällikön kautta viestiä, että työntekijät kokivat </w:t>
      </w:r>
      <w:r w:rsidR="005C57AE">
        <w:rPr>
          <w:sz w:val="24"/>
          <w:szCs w:val="24"/>
        </w:rPr>
        <w:t>hartauden pitämisen epämukavana itselleen</w:t>
      </w:r>
      <w:r w:rsidR="00F16FB6">
        <w:rPr>
          <w:sz w:val="24"/>
          <w:szCs w:val="24"/>
        </w:rPr>
        <w:t>. Näin tästä käytännöstä luovuttiin.</w:t>
      </w:r>
    </w:p>
    <w:p w14:paraId="0E55FC34" w14:textId="188C1BBB" w:rsidR="00FE3963" w:rsidRDefault="00FE3963" w:rsidP="00A836BC">
      <w:pPr>
        <w:pStyle w:val="Eivli"/>
        <w:rPr>
          <w:sz w:val="24"/>
          <w:szCs w:val="24"/>
        </w:rPr>
      </w:pPr>
      <w:r>
        <w:rPr>
          <w:sz w:val="24"/>
          <w:szCs w:val="24"/>
        </w:rPr>
        <w:t>Korona-aikana työntekijäkokouksista sekä kirkkoneuvoston kokousten alussa</w:t>
      </w:r>
      <w:r w:rsidR="00805614">
        <w:rPr>
          <w:sz w:val="24"/>
          <w:szCs w:val="24"/>
        </w:rPr>
        <w:t xml:space="preserve"> pidettiin hyvin lyhyt hartaus ja virsien laulami</w:t>
      </w:r>
      <w:r w:rsidR="00963CAF">
        <w:rPr>
          <w:sz w:val="24"/>
          <w:szCs w:val="24"/>
        </w:rPr>
        <w:t>sesta luovuttiin. Korona-ajan päätyttyä kirkkoherra alkoi</w:t>
      </w:r>
      <w:r w:rsidR="00B30365">
        <w:rPr>
          <w:sz w:val="24"/>
          <w:szCs w:val="24"/>
        </w:rPr>
        <w:t xml:space="preserve"> pitää mietiskelyhartauksia ”Tässä olen” -kirjan päivän tekstin mukaan. </w:t>
      </w:r>
      <w:r w:rsidR="00396015">
        <w:rPr>
          <w:sz w:val="24"/>
          <w:szCs w:val="24"/>
        </w:rPr>
        <w:t xml:space="preserve">Näitä hartauksia pidettiin sekä työntekijäkokousten alussa että kirkkoneuvoston kokouksen alussa. Hartaus päättyi </w:t>
      </w:r>
      <w:r w:rsidR="00322FBD">
        <w:rPr>
          <w:sz w:val="24"/>
          <w:szCs w:val="24"/>
        </w:rPr>
        <w:t>kirkkoherran lausumaan lyhyeen vapaaseen rukoukseen.</w:t>
      </w:r>
      <w:r w:rsidR="00621B4C">
        <w:rPr>
          <w:sz w:val="24"/>
          <w:szCs w:val="24"/>
        </w:rPr>
        <w:t xml:space="preserve"> </w:t>
      </w:r>
    </w:p>
    <w:p w14:paraId="4C73DA9E" w14:textId="77777777" w:rsidR="00D90A4E" w:rsidRDefault="00D90A4E" w:rsidP="00A836BC">
      <w:pPr>
        <w:pStyle w:val="Eivli"/>
        <w:rPr>
          <w:sz w:val="24"/>
          <w:szCs w:val="24"/>
        </w:rPr>
      </w:pPr>
    </w:p>
    <w:p w14:paraId="0BCCD631" w14:textId="40E8DD50" w:rsidR="00C97E9C" w:rsidRDefault="00C97E9C" w:rsidP="00A836BC">
      <w:pPr>
        <w:pStyle w:val="Eivli"/>
        <w:rPr>
          <w:sz w:val="24"/>
          <w:szCs w:val="24"/>
        </w:rPr>
      </w:pPr>
      <w:r>
        <w:rPr>
          <w:sz w:val="24"/>
          <w:szCs w:val="24"/>
        </w:rPr>
        <w:t xml:space="preserve">Korona-ajan jälkeen </w:t>
      </w:r>
      <w:r w:rsidR="00F947E8">
        <w:rPr>
          <w:sz w:val="24"/>
          <w:szCs w:val="24"/>
        </w:rPr>
        <w:t xml:space="preserve">työntekijäkokoukset ovat olleet tunnin mittaisia ja päättyvät </w:t>
      </w:r>
      <w:r w:rsidR="00961B43">
        <w:rPr>
          <w:sz w:val="24"/>
          <w:szCs w:val="24"/>
        </w:rPr>
        <w:t>työntekijöiden päiväkahviin eli kokoustamisaika on varsin rajallinen. Ilmassa on kiireen tuntua</w:t>
      </w:r>
      <w:r w:rsidR="00D6076E">
        <w:rPr>
          <w:sz w:val="24"/>
          <w:szCs w:val="24"/>
        </w:rPr>
        <w:t xml:space="preserve"> ja hiukan ajatusta, että pitäisi olla tehokas, eikä täällä istuta turhaan</w:t>
      </w:r>
      <w:r w:rsidR="005E5F4F">
        <w:rPr>
          <w:sz w:val="24"/>
          <w:szCs w:val="24"/>
        </w:rPr>
        <w:t>. On oikeitakin töitä, jotka odottavat tehdyksi tulemista.</w:t>
      </w:r>
      <w:r w:rsidR="00F50BFE">
        <w:rPr>
          <w:sz w:val="24"/>
          <w:szCs w:val="24"/>
        </w:rPr>
        <w:t xml:space="preserve"> </w:t>
      </w:r>
      <w:r w:rsidR="007F7E09">
        <w:rPr>
          <w:sz w:val="24"/>
          <w:szCs w:val="24"/>
        </w:rPr>
        <w:t xml:space="preserve">Hartauksia on </w:t>
      </w:r>
      <w:r w:rsidR="00F153FF">
        <w:rPr>
          <w:sz w:val="24"/>
          <w:szCs w:val="24"/>
        </w:rPr>
        <w:t xml:space="preserve">pidetty tai oltu pitämättä sen mukaan, miten olen muistanut antaa hartauden pitämisen jollekin tehtäväksi tai ollut motivoitunut </w:t>
      </w:r>
      <w:r w:rsidR="00FD5820">
        <w:rPr>
          <w:sz w:val="24"/>
          <w:szCs w:val="24"/>
        </w:rPr>
        <w:t xml:space="preserve">pitämään niitä itse päivän kunnon mukaan. </w:t>
      </w:r>
    </w:p>
    <w:p w14:paraId="5E94BA00" w14:textId="77777777" w:rsidR="00515D3B" w:rsidRDefault="00515D3B" w:rsidP="00A836BC">
      <w:pPr>
        <w:pStyle w:val="Eivli"/>
        <w:rPr>
          <w:sz w:val="24"/>
          <w:szCs w:val="24"/>
        </w:rPr>
      </w:pPr>
    </w:p>
    <w:p w14:paraId="2FE62918" w14:textId="6E8680FF" w:rsidR="00515D3B" w:rsidRDefault="00515D3B" w:rsidP="00A836BC">
      <w:pPr>
        <w:pStyle w:val="Eivli"/>
        <w:rPr>
          <w:sz w:val="24"/>
          <w:szCs w:val="24"/>
        </w:rPr>
      </w:pPr>
      <w:r>
        <w:rPr>
          <w:sz w:val="24"/>
          <w:szCs w:val="24"/>
        </w:rPr>
        <w:t>Viime koulutuskerral</w:t>
      </w:r>
      <w:r w:rsidR="000413B2">
        <w:rPr>
          <w:sz w:val="24"/>
          <w:szCs w:val="24"/>
        </w:rPr>
        <w:t>la Jussi Murtovuori kertoi tuskailuuni oman käytäntönsä:</w:t>
      </w:r>
      <w:r w:rsidR="002C46EE">
        <w:rPr>
          <w:sz w:val="24"/>
          <w:szCs w:val="24"/>
        </w:rPr>
        <w:t xml:space="preserve"> hän laittaa kokouslistan alkuun raamatunkohdan</w:t>
      </w:r>
      <w:r w:rsidR="00A43B8F">
        <w:rPr>
          <w:sz w:val="24"/>
          <w:szCs w:val="24"/>
        </w:rPr>
        <w:t xml:space="preserve"> kaikkien nähtäville. Teksti luetaan ääneen ja jokainen sanoo</w:t>
      </w:r>
      <w:r w:rsidR="00D0341A">
        <w:rPr>
          <w:sz w:val="24"/>
          <w:szCs w:val="24"/>
        </w:rPr>
        <w:t xml:space="preserve"> siitä mieleen tulevan yhden lauseen tai ainakin yhden sanan. </w:t>
      </w:r>
      <w:r w:rsidR="00311A50">
        <w:rPr>
          <w:sz w:val="24"/>
          <w:szCs w:val="24"/>
        </w:rPr>
        <w:t xml:space="preserve">Tätä olen ehtinyt kokeilla kerran ja mielestäni se toimi. Jokainen sanoi </w:t>
      </w:r>
      <w:r w:rsidR="002418A8">
        <w:rPr>
          <w:sz w:val="24"/>
          <w:szCs w:val="24"/>
        </w:rPr>
        <w:t>ainakin sen yhden sanan</w:t>
      </w:r>
      <w:r w:rsidR="00B4395D">
        <w:rPr>
          <w:sz w:val="24"/>
          <w:szCs w:val="24"/>
        </w:rPr>
        <w:t xml:space="preserve"> ja niin oli hyvä</w:t>
      </w:r>
      <w:r w:rsidR="00611D72">
        <w:rPr>
          <w:sz w:val="24"/>
          <w:szCs w:val="24"/>
        </w:rPr>
        <w:t>. Tämä menee ainakin omilla hartausvuoroillani jatkoon</w:t>
      </w:r>
      <w:r w:rsidR="00E026D7">
        <w:rPr>
          <w:sz w:val="24"/>
          <w:szCs w:val="24"/>
        </w:rPr>
        <w:t>, jos työyhteisö päätyy siihen, että jokainen</w:t>
      </w:r>
      <w:r w:rsidR="00570E73">
        <w:rPr>
          <w:sz w:val="24"/>
          <w:szCs w:val="24"/>
        </w:rPr>
        <w:t xml:space="preserve"> </w:t>
      </w:r>
      <w:r w:rsidR="007B0889">
        <w:rPr>
          <w:sz w:val="24"/>
          <w:szCs w:val="24"/>
        </w:rPr>
        <w:t xml:space="preserve">työntekijä (tai toiminnallisen puolen työntekijä) pitää hartauden vuorollaan. Nämä vuorot pitäisi </w:t>
      </w:r>
      <w:r w:rsidR="0006768E">
        <w:rPr>
          <w:sz w:val="24"/>
          <w:szCs w:val="24"/>
        </w:rPr>
        <w:t>jakaa. Niitä ei ole jaettu niin, että näkyisivät Katrinan varauksessa. Mea culpa</w:t>
      </w:r>
      <w:r w:rsidR="00DB479F">
        <w:rPr>
          <w:sz w:val="24"/>
          <w:szCs w:val="24"/>
        </w:rPr>
        <w:t>.</w:t>
      </w:r>
    </w:p>
    <w:p w14:paraId="413D6F17" w14:textId="77777777" w:rsidR="001B356C" w:rsidRDefault="001B356C" w:rsidP="00A836BC">
      <w:pPr>
        <w:pStyle w:val="Eivli"/>
        <w:rPr>
          <w:sz w:val="24"/>
          <w:szCs w:val="24"/>
        </w:rPr>
      </w:pPr>
    </w:p>
    <w:p w14:paraId="799ED13C" w14:textId="77777777" w:rsidR="00756B93" w:rsidRDefault="001B356C" w:rsidP="00756B93">
      <w:pPr>
        <w:pStyle w:val="Eivli"/>
        <w:rPr>
          <w:sz w:val="24"/>
          <w:szCs w:val="24"/>
        </w:rPr>
      </w:pPr>
      <w:r>
        <w:rPr>
          <w:sz w:val="24"/>
          <w:szCs w:val="24"/>
        </w:rPr>
        <w:t xml:space="preserve">Seurakunnan diakoni on ollut Hiljaisuuden ystävien retriitinohjaajakoulutuksessa ja siihen liittyen hän piti </w:t>
      </w:r>
      <w:r w:rsidR="003120DB">
        <w:rPr>
          <w:sz w:val="24"/>
          <w:szCs w:val="24"/>
        </w:rPr>
        <w:t xml:space="preserve">syksyllä 2024 </w:t>
      </w:r>
      <w:r>
        <w:rPr>
          <w:sz w:val="24"/>
          <w:szCs w:val="24"/>
        </w:rPr>
        <w:t xml:space="preserve">työyhteisölle </w:t>
      </w:r>
      <w:r w:rsidR="00360A5F">
        <w:rPr>
          <w:sz w:val="24"/>
          <w:szCs w:val="24"/>
        </w:rPr>
        <w:t>ehtoollishartauden sellaisena keskiviikkona, jolloin päivällä ei ollut mi</w:t>
      </w:r>
      <w:r w:rsidR="003120DB">
        <w:rPr>
          <w:sz w:val="24"/>
          <w:szCs w:val="24"/>
        </w:rPr>
        <w:t>nkäänlajista työkokousta. Tämä koettiin hyvänä. Ajatuksena oli, että näitä hartaushetkiä voitaisiin jatkaa</w:t>
      </w:r>
      <w:r w:rsidR="004C5BEB">
        <w:rPr>
          <w:sz w:val="24"/>
          <w:szCs w:val="24"/>
        </w:rPr>
        <w:t>, mutta vielä ei ole toista kertaa tullut. Se varmastikin odottaa kalenteriin laittamista ja sitä ennen yhteistä pohdiskelua</w:t>
      </w:r>
      <w:r w:rsidR="00D65162">
        <w:rPr>
          <w:sz w:val="24"/>
          <w:szCs w:val="24"/>
        </w:rPr>
        <w:t xml:space="preserve"> ja päätöksentekoa työyhteisön </w:t>
      </w:r>
      <w:r w:rsidR="00D65162">
        <w:rPr>
          <w:sz w:val="24"/>
          <w:szCs w:val="24"/>
        </w:rPr>
        <w:lastRenderedPageBreak/>
        <w:t>sisällä.</w:t>
      </w:r>
      <w:r w:rsidR="00756B93">
        <w:rPr>
          <w:sz w:val="24"/>
          <w:szCs w:val="24"/>
        </w:rPr>
        <w:t xml:space="preserve"> </w:t>
      </w:r>
      <w:r w:rsidR="00756B93">
        <w:rPr>
          <w:sz w:val="24"/>
          <w:szCs w:val="24"/>
        </w:rPr>
        <w:t>Tämän kirjoittamisen myötä laitoin seuraavan työyhteisökokouksen yhdeksi asiaksi työyhteisön omien ehtoollishetkien vieton. Eli asia etenee.</w:t>
      </w:r>
    </w:p>
    <w:p w14:paraId="4C113DB7" w14:textId="77777777" w:rsidR="0051687B" w:rsidRDefault="0051687B" w:rsidP="00756B93">
      <w:pPr>
        <w:pStyle w:val="Eivli"/>
        <w:rPr>
          <w:sz w:val="24"/>
          <w:szCs w:val="24"/>
        </w:rPr>
      </w:pPr>
    </w:p>
    <w:p w14:paraId="6AD5A144" w14:textId="09D8A02F" w:rsidR="0051687B" w:rsidRDefault="0051687B" w:rsidP="00756B93">
      <w:pPr>
        <w:pStyle w:val="Eivli"/>
        <w:rPr>
          <w:sz w:val="24"/>
          <w:szCs w:val="24"/>
        </w:rPr>
      </w:pPr>
      <w:r>
        <w:rPr>
          <w:sz w:val="24"/>
          <w:szCs w:val="24"/>
        </w:rPr>
        <w:t xml:space="preserve">Kirkkoneuvoston kokousten </w:t>
      </w:r>
      <w:r w:rsidR="005A4330">
        <w:rPr>
          <w:sz w:val="24"/>
          <w:szCs w:val="24"/>
        </w:rPr>
        <w:t>alussa voisi kokeilla myös Jussi Murtovuoren mallia. Kokouksen asialistalle Raamatun lausetta ei ehkä laiteta, mutta sen voinee jakaa valmiiksi jokaiselle lappu</w:t>
      </w:r>
      <w:r w:rsidR="00DE05D2">
        <w:rPr>
          <w:sz w:val="24"/>
          <w:szCs w:val="24"/>
        </w:rPr>
        <w:t>silla kokouksen alussa. Eiköhän sekin riittäisi. Sitten lopuksi virsi.</w:t>
      </w:r>
    </w:p>
    <w:p w14:paraId="3E326CF6" w14:textId="5CCDE501" w:rsidR="001B356C" w:rsidRDefault="001B356C" w:rsidP="00A836BC">
      <w:pPr>
        <w:pStyle w:val="Eivli"/>
        <w:rPr>
          <w:sz w:val="24"/>
          <w:szCs w:val="24"/>
        </w:rPr>
      </w:pPr>
    </w:p>
    <w:p w14:paraId="15739DE2" w14:textId="68313883" w:rsidR="00EB1A58" w:rsidRDefault="00FF4E75" w:rsidP="00A836BC">
      <w:pPr>
        <w:pStyle w:val="Eivli"/>
        <w:rPr>
          <w:sz w:val="24"/>
          <w:szCs w:val="24"/>
        </w:rPr>
      </w:pPr>
      <w:r>
        <w:rPr>
          <w:sz w:val="24"/>
          <w:szCs w:val="24"/>
        </w:rPr>
        <w:t>ENTÄS SITTEN?</w:t>
      </w:r>
    </w:p>
    <w:p w14:paraId="38988D0F" w14:textId="683C78C8" w:rsidR="00FF4E75" w:rsidRDefault="0060598F" w:rsidP="00A836BC">
      <w:pPr>
        <w:pStyle w:val="Eivli"/>
        <w:rPr>
          <w:sz w:val="24"/>
          <w:szCs w:val="24"/>
        </w:rPr>
      </w:pPr>
      <w:r>
        <w:rPr>
          <w:sz w:val="24"/>
          <w:szCs w:val="24"/>
        </w:rPr>
        <w:t xml:space="preserve">Kirkkoherran pitää tormistautua jakamaan </w:t>
      </w:r>
      <w:r w:rsidR="00DB38E0">
        <w:rPr>
          <w:sz w:val="24"/>
          <w:szCs w:val="24"/>
        </w:rPr>
        <w:t xml:space="preserve">työntekijäkokousten </w:t>
      </w:r>
      <w:r>
        <w:rPr>
          <w:sz w:val="24"/>
          <w:szCs w:val="24"/>
        </w:rPr>
        <w:t xml:space="preserve">hartausvuorot etukäteen, jos siihen päädytään. Jos ei päädytä, </w:t>
      </w:r>
      <w:r w:rsidR="00F86997">
        <w:rPr>
          <w:sz w:val="24"/>
          <w:szCs w:val="24"/>
        </w:rPr>
        <w:t xml:space="preserve">kirkkoherran </w:t>
      </w:r>
      <w:r>
        <w:rPr>
          <w:sz w:val="24"/>
          <w:szCs w:val="24"/>
        </w:rPr>
        <w:t>pitää muistaa</w:t>
      </w:r>
      <w:r w:rsidR="00F86997">
        <w:rPr>
          <w:sz w:val="24"/>
          <w:szCs w:val="24"/>
        </w:rPr>
        <w:t xml:space="preserve"> laittaa asialistalle </w:t>
      </w:r>
      <w:r w:rsidR="00DB38E0">
        <w:rPr>
          <w:sz w:val="24"/>
          <w:szCs w:val="24"/>
        </w:rPr>
        <w:t>raamatunlause virikkeeksi.</w:t>
      </w:r>
      <w:r>
        <w:rPr>
          <w:sz w:val="24"/>
          <w:szCs w:val="24"/>
        </w:rPr>
        <w:t xml:space="preserve"> </w:t>
      </w:r>
    </w:p>
    <w:p w14:paraId="07924097" w14:textId="77777777" w:rsidR="009F125F" w:rsidRDefault="009F125F" w:rsidP="00A836BC">
      <w:pPr>
        <w:pStyle w:val="Eivli"/>
        <w:rPr>
          <w:sz w:val="24"/>
          <w:szCs w:val="24"/>
        </w:rPr>
      </w:pPr>
    </w:p>
    <w:p w14:paraId="5E61CABC" w14:textId="1FD6806A" w:rsidR="009F125F" w:rsidRDefault="009F125F" w:rsidP="00A836BC">
      <w:pPr>
        <w:pStyle w:val="Eivli"/>
        <w:rPr>
          <w:sz w:val="24"/>
          <w:szCs w:val="24"/>
        </w:rPr>
      </w:pPr>
      <w:r>
        <w:rPr>
          <w:sz w:val="24"/>
          <w:szCs w:val="24"/>
        </w:rPr>
        <w:t xml:space="preserve">Seuraavassa työkokouksessa keskustellaan työyhteisön ehtoollishetkien </w:t>
      </w:r>
      <w:r w:rsidR="00ED7D19">
        <w:rPr>
          <w:sz w:val="24"/>
          <w:szCs w:val="24"/>
        </w:rPr>
        <w:t xml:space="preserve">järjestämisestä: koetaanko ne hyväksi ja miten </w:t>
      </w:r>
      <w:r w:rsidR="000869D2">
        <w:rPr>
          <w:sz w:val="24"/>
          <w:szCs w:val="24"/>
        </w:rPr>
        <w:t xml:space="preserve">ja missä </w:t>
      </w:r>
      <w:r w:rsidR="00ED7D19">
        <w:rPr>
          <w:sz w:val="24"/>
          <w:szCs w:val="24"/>
        </w:rPr>
        <w:t>ne toteutetaan?</w:t>
      </w:r>
      <w:r w:rsidR="000869D2">
        <w:rPr>
          <w:sz w:val="24"/>
          <w:szCs w:val="24"/>
        </w:rPr>
        <w:t xml:space="preserve"> Tämänkin pitäisi toteutua niin, että siitä ei kenenkään tarvitse kokea yle</w:t>
      </w:r>
      <w:r w:rsidR="005D0E8A">
        <w:rPr>
          <w:sz w:val="24"/>
          <w:szCs w:val="24"/>
        </w:rPr>
        <w:t>n</w:t>
      </w:r>
      <w:r w:rsidR="000869D2">
        <w:rPr>
          <w:sz w:val="24"/>
          <w:szCs w:val="24"/>
        </w:rPr>
        <w:t>määräistä</w:t>
      </w:r>
      <w:r w:rsidR="005D0E8A">
        <w:rPr>
          <w:sz w:val="24"/>
          <w:szCs w:val="24"/>
        </w:rPr>
        <w:t xml:space="preserve"> vaivaa.</w:t>
      </w:r>
    </w:p>
    <w:p w14:paraId="27D9273A" w14:textId="77777777" w:rsidR="00B100C6" w:rsidRDefault="00B100C6" w:rsidP="00A836BC">
      <w:pPr>
        <w:pStyle w:val="Eivli"/>
        <w:rPr>
          <w:sz w:val="24"/>
          <w:szCs w:val="24"/>
        </w:rPr>
      </w:pPr>
    </w:p>
    <w:p w14:paraId="5864E1D7" w14:textId="6561A350" w:rsidR="00B100C6" w:rsidRDefault="00B100C6" w:rsidP="00A836BC">
      <w:pPr>
        <w:pStyle w:val="Eivli"/>
        <w:rPr>
          <w:sz w:val="24"/>
          <w:szCs w:val="24"/>
        </w:rPr>
      </w:pPr>
      <w:r>
        <w:rPr>
          <w:sz w:val="24"/>
          <w:szCs w:val="24"/>
        </w:rPr>
        <w:t xml:space="preserve">Kirkkoneuvoston kokousten alussa siirrytään ainakin toistaiseksi viettämään hartautta </w:t>
      </w:r>
      <w:r w:rsidR="00D25270">
        <w:rPr>
          <w:sz w:val="24"/>
          <w:szCs w:val="24"/>
        </w:rPr>
        <w:t xml:space="preserve">Jussi Murtovuoren mallia toteuttaen ja sitä virrellä maustaen. </w:t>
      </w:r>
    </w:p>
    <w:p w14:paraId="3B28E718" w14:textId="77777777" w:rsidR="00EB1A58" w:rsidRDefault="00EB1A58" w:rsidP="00A836BC">
      <w:pPr>
        <w:pStyle w:val="Eivli"/>
        <w:rPr>
          <w:sz w:val="24"/>
          <w:szCs w:val="24"/>
        </w:rPr>
      </w:pPr>
    </w:p>
    <w:p w14:paraId="583CD676" w14:textId="77777777" w:rsidR="00EB1A58" w:rsidRDefault="00EB1A58" w:rsidP="00A836BC">
      <w:pPr>
        <w:pStyle w:val="Eivli"/>
        <w:rPr>
          <w:sz w:val="24"/>
          <w:szCs w:val="24"/>
        </w:rPr>
      </w:pPr>
    </w:p>
    <w:p w14:paraId="4629EBF0" w14:textId="77777777" w:rsidR="00A836BC" w:rsidRDefault="00A836BC" w:rsidP="00A836BC">
      <w:pPr>
        <w:pStyle w:val="Eivli"/>
        <w:rPr>
          <w:sz w:val="24"/>
          <w:szCs w:val="24"/>
        </w:rPr>
      </w:pPr>
    </w:p>
    <w:p w14:paraId="1B77345A" w14:textId="77777777" w:rsidR="00A836BC" w:rsidRPr="00A836BC" w:rsidRDefault="00A836BC" w:rsidP="00A836BC">
      <w:pPr>
        <w:pStyle w:val="Eivli"/>
        <w:rPr>
          <w:sz w:val="24"/>
          <w:szCs w:val="24"/>
        </w:rPr>
      </w:pPr>
    </w:p>
    <w:sectPr w:rsidR="00A836BC" w:rsidRPr="00A836BC">
      <w:pgSz w:w="11906" w:h="16838"/>
      <w:pgMar w:top="1417" w:right="1134" w:bottom="1417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836BC"/>
    <w:rsid w:val="000413B2"/>
    <w:rsid w:val="0006055A"/>
    <w:rsid w:val="0006768E"/>
    <w:rsid w:val="000869D2"/>
    <w:rsid w:val="00171CD1"/>
    <w:rsid w:val="001B356C"/>
    <w:rsid w:val="002418A8"/>
    <w:rsid w:val="002C46EE"/>
    <w:rsid w:val="002D6234"/>
    <w:rsid w:val="00311A50"/>
    <w:rsid w:val="003120DB"/>
    <w:rsid w:val="00322219"/>
    <w:rsid w:val="00322FBD"/>
    <w:rsid w:val="003423A4"/>
    <w:rsid w:val="00360A5F"/>
    <w:rsid w:val="00396015"/>
    <w:rsid w:val="003A3356"/>
    <w:rsid w:val="003B647E"/>
    <w:rsid w:val="004A77F4"/>
    <w:rsid w:val="004C41E7"/>
    <w:rsid w:val="004C5BEB"/>
    <w:rsid w:val="005107A5"/>
    <w:rsid w:val="00515D3B"/>
    <w:rsid w:val="0051687B"/>
    <w:rsid w:val="005400AE"/>
    <w:rsid w:val="00570E73"/>
    <w:rsid w:val="005A4330"/>
    <w:rsid w:val="005C57AE"/>
    <w:rsid w:val="005D0E8A"/>
    <w:rsid w:val="005E5F4F"/>
    <w:rsid w:val="0060598F"/>
    <w:rsid w:val="00611A08"/>
    <w:rsid w:val="00611D72"/>
    <w:rsid w:val="00621B4C"/>
    <w:rsid w:val="00756B93"/>
    <w:rsid w:val="007B0889"/>
    <w:rsid w:val="007D285F"/>
    <w:rsid w:val="007F7E09"/>
    <w:rsid w:val="00805614"/>
    <w:rsid w:val="008D3D15"/>
    <w:rsid w:val="008E7111"/>
    <w:rsid w:val="00907183"/>
    <w:rsid w:val="00961B43"/>
    <w:rsid w:val="00963CAF"/>
    <w:rsid w:val="009A7F76"/>
    <w:rsid w:val="009B3833"/>
    <w:rsid w:val="009F125F"/>
    <w:rsid w:val="00A43B8F"/>
    <w:rsid w:val="00A836BC"/>
    <w:rsid w:val="00B100C6"/>
    <w:rsid w:val="00B30365"/>
    <w:rsid w:val="00B4395D"/>
    <w:rsid w:val="00C97E9C"/>
    <w:rsid w:val="00CD7F1E"/>
    <w:rsid w:val="00D0341A"/>
    <w:rsid w:val="00D25270"/>
    <w:rsid w:val="00D6076E"/>
    <w:rsid w:val="00D65162"/>
    <w:rsid w:val="00D90A4E"/>
    <w:rsid w:val="00DA59CA"/>
    <w:rsid w:val="00DB38E0"/>
    <w:rsid w:val="00DB479F"/>
    <w:rsid w:val="00DE05D2"/>
    <w:rsid w:val="00E026D7"/>
    <w:rsid w:val="00E6163A"/>
    <w:rsid w:val="00EB1A58"/>
    <w:rsid w:val="00ED7D19"/>
    <w:rsid w:val="00F153FF"/>
    <w:rsid w:val="00F16FB6"/>
    <w:rsid w:val="00F50BFE"/>
    <w:rsid w:val="00F74298"/>
    <w:rsid w:val="00F86997"/>
    <w:rsid w:val="00F947E8"/>
    <w:rsid w:val="00FD5820"/>
    <w:rsid w:val="00FE3963"/>
    <w:rsid w:val="00FF4E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i-F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BC2A85"/>
  <w15:chartTrackingRefBased/>
  <w15:docId w15:val="{BABE68B4-DA2F-40AC-8D7D-052E0754A0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i-FI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ali">
    <w:name w:val="Normal"/>
    <w:qFormat/>
  </w:style>
  <w:style w:type="paragraph" w:styleId="Otsikko1">
    <w:name w:val="heading 1"/>
    <w:basedOn w:val="Normaali"/>
    <w:next w:val="Normaali"/>
    <w:link w:val="Otsikko1Char"/>
    <w:uiPriority w:val="9"/>
    <w:qFormat/>
    <w:rsid w:val="00A836B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Otsikko2">
    <w:name w:val="heading 2"/>
    <w:basedOn w:val="Normaali"/>
    <w:next w:val="Normaali"/>
    <w:link w:val="Otsikko2Char"/>
    <w:uiPriority w:val="9"/>
    <w:semiHidden/>
    <w:unhideWhenUsed/>
    <w:qFormat/>
    <w:rsid w:val="00A836B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Otsikko3">
    <w:name w:val="heading 3"/>
    <w:basedOn w:val="Normaali"/>
    <w:next w:val="Normaali"/>
    <w:link w:val="Otsikko3Char"/>
    <w:uiPriority w:val="9"/>
    <w:semiHidden/>
    <w:unhideWhenUsed/>
    <w:qFormat/>
    <w:rsid w:val="00A836B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Otsikko4">
    <w:name w:val="heading 4"/>
    <w:basedOn w:val="Normaali"/>
    <w:next w:val="Normaali"/>
    <w:link w:val="Otsikko4Char"/>
    <w:uiPriority w:val="9"/>
    <w:semiHidden/>
    <w:unhideWhenUsed/>
    <w:qFormat/>
    <w:rsid w:val="00A836B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Otsikko5">
    <w:name w:val="heading 5"/>
    <w:basedOn w:val="Normaali"/>
    <w:next w:val="Normaali"/>
    <w:link w:val="Otsikko5Char"/>
    <w:uiPriority w:val="9"/>
    <w:semiHidden/>
    <w:unhideWhenUsed/>
    <w:qFormat/>
    <w:rsid w:val="00A836B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Otsikko6">
    <w:name w:val="heading 6"/>
    <w:basedOn w:val="Normaali"/>
    <w:next w:val="Normaali"/>
    <w:link w:val="Otsikko6Char"/>
    <w:uiPriority w:val="9"/>
    <w:semiHidden/>
    <w:unhideWhenUsed/>
    <w:qFormat/>
    <w:rsid w:val="00A836B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Otsikko7">
    <w:name w:val="heading 7"/>
    <w:basedOn w:val="Normaali"/>
    <w:next w:val="Normaali"/>
    <w:link w:val="Otsikko7Char"/>
    <w:uiPriority w:val="9"/>
    <w:semiHidden/>
    <w:unhideWhenUsed/>
    <w:qFormat/>
    <w:rsid w:val="00A836B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Otsikko8">
    <w:name w:val="heading 8"/>
    <w:basedOn w:val="Normaali"/>
    <w:next w:val="Normaali"/>
    <w:link w:val="Otsikko8Char"/>
    <w:uiPriority w:val="9"/>
    <w:semiHidden/>
    <w:unhideWhenUsed/>
    <w:qFormat/>
    <w:rsid w:val="00A836B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Otsikko9">
    <w:name w:val="heading 9"/>
    <w:basedOn w:val="Normaali"/>
    <w:next w:val="Normaali"/>
    <w:link w:val="Otsikko9Char"/>
    <w:uiPriority w:val="9"/>
    <w:semiHidden/>
    <w:unhideWhenUsed/>
    <w:qFormat/>
    <w:rsid w:val="00A836B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Kappaleenoletusfontti">
    <w:name w:val="Default Paragraph Font"/>
    <w:uiPriority w:val="1"/>
    <w:semiHidden/>
    <w:unhideWhenUsed/>
  </w:style>
  <w:style w:type="table" w:default="1" w:styleId="Normaalitaulukk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Eiluetteloa">
    <w:name w:val="No List"/>
    <w:uiPriority w:val="99"/>
    <w:semiHidden/>
    <w:unhideWhenUsed/>
  </w:style>
  <w:style w:type="character" w:customStyle="1" w:styleId="Otsikko1Char">
    <w:name w:val="Otsikko 1 Char"/>
    <w:basedOn w:val="Kappaleenoletusfontti"/>
    <w:link w:val="Otsikko1"/>
    <w:uiPriority w:val="9"/>
    <w:rsid w:val="00A836B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Otsikko2Char">
    <w:name w:val="Otsikko 2 Char"/>
    <w:basedOn w:val="Kappaleenoletusfontti"/>
    <w:link w:val="Otsikko2"/>
    <w:uiPriority w:val="9"/>
    <w:semiHidden/>
    <w:rsid w:val="00A836B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Otsikko3Char">
    <w:name w:val="Otsikko 3 Char"/>
    <w:basedOn w:val="Kappaleenoletusfontti"/>
    <w:link w:val="Otsikko3"/>
    <w:uiPriority w:val="9"/>
    <w:semiHidden/>
    <w:rsid w:val="00A836B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Otsikko4Char">
    <w:name w:val="Otsikko 4 Char"/>
    <w:basedOn w:val="Kappaleenoletusfontti"/>
    <w:link w:val="Otsikko4"/>
    <w:uiPriority w:val="9"/>
    <w:semiHidden/>
    <w:rsid w:val="00A836BC"/>
    <w:rPr>
      <w:rFonts w:eastAsiaTheme="majorEastAsia" w:cstheme="majorBidi"/>
      <w:i/>
      <w:iCs/>
      <w:color w:val="0F4761" w:themeColor="accent1" w:themeShade="BF"/>
    </w:rPr>
  </w:style>
  <w:style w:type="character" w:customStyle="1" w:styleId="Otsikko5Char">
    <w:name w:val="Otsikko 5 Char"/>
    <w:basedOn w:val="Kappaleenoletusfontti"/>
    <w:link w:val="Otsikko5"/>
    <w:uiPriority w:val="9"/>
    <w:semiHidden/>
    <w:rsid w:val="00A836BC"/>
    <w:rPr>
      <w:rFonts w:eastAsiaTheme="majorEastAsia" w:cstheme="majorBidi"/>
      <w:color w:val="0F4761" w:themeColor="accent1" w:themeShade="BF"/>
    </w:rPr>
  </w:style>
  <w:style w:type="character" w:customStyle="1" w:styleId="Otsikko6Char">
    <w:name w:val="Otsikko 6 Char"/>
    <w:basedOn w:val="Kappaleenoletusfontti"/>
    <w:link w:val="Otsikko6"/>
    <w:uiPriority w:val="9"/>
    <w:semiHidden/>
    <w:rsid w:val="00A836BC"/>
    <w:rPr>
      <w:rFonts w:eastAsiaTheme="majorEastAsia" w:cstheme="majorBidi"/>
      <w:i/>
      <w:iCs/>
      <w:color w:val="595959" w:themeColor="text1" w:themeTint="A6"/>
    </w:rPr>
  </w:style>
  <w:style w:type="character" w:customStyle="1" w:styleId="Otsikko7Char">
    <w:name w:val="Otsikko 7 Char"/>
    <w:basedOn w:val="Kappaleenoletusfontti"/>
    <w:link w:val="Otsikko7"/>
    <w:uiPriority w:val="9"/>
    <w:semiHidden/>
    <w:rsid w:val="00A836BC"/>
    <w:rPr>
      <w:rFonts w:eastAsiaTheme="majorEastAsia" w:cstheme="majorBidi"/>
      <w:color w:val="595959" w:themeColor="text1" w:themeTint="A6"/>
    </w:rPr>
  </w:style>
  <w:style w:type="character" w:customStyle="1" w:styleId="Otsikko8Char">
    <w:name w:val="Otsikko 8 Char"/>
    <w:basedOn w:val="Kappaleenoletusfontti"/>
    <w:link w:val="Otsikko8"/>
    <w:uiPriority w:val="9"/>
    <w:semiHidden/>
    <w:rsid w:val="00A836BC"/>
    <w:rPr>
      <w:rFonts w:eastAsiaTheme="majorEastAsia" w:cstheme="majorBidi"/>
      <w:i/>
      <w:iCs/>
      <w:color w:val="272727" w:themeColor="text1" w:themeTint="D8"/>
    </w:rPr>
  </w:style>
  <w:style w:type="character" w:customStyle="1" w:styleId="Otsikko9Char">
    <w:name w:val="Otsikko 9 Char"/>
    <w:basedOn w:val="Kappaleenoletusfontti"/>
    <w:link w:val="Otsikko9"/>
    <w:uiPriority w:val="9"/>
    <w:semiHidden/>
    <w:rsid w:val="00A836BC"/>
    <w:rPr>
      <w:rFonts w:eastAsiaTheme="majorEastAsia" w:cstheme="majorBidi"/>
      <w:color w:val="272727" w:themeColor="text1" w:themeTint="D8"/>
    </w:rPr>
  </w:style>
  <w:style w:type="paragraph" w:styleId="Otsikko">
    <w:name w:val="Title"/>
    <w:basedOn w:val="Normaali"/>
    <w:next w:val="Normaali"/>
    <w:link w:val="OtsikkoChar"/>
    <w:uiPriority w:val="10"/>
    <w:qFormat/>
    <w:rsid w:val="00A836B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OtsikkoChar">
    <w:name w:val="Otsikko Char"/>
    <w:basedOn w:val="Kappaleenoletusfontti"/>
    <w:link w:val="Otsikko"/>
    <w:uiPriority w:val="10"/>
    <w:rsid w:val="00A836B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aotsikko">
    <w:name w:val="Subtitle"/>
    <w:basedOn w:val="Normaali"/>
    <w:next w:val="Normaali"/>
    <w:link w:val="AlaotsikkoChar"/>
    <w:uiPriority w:val="11"/>
    <w:qFormat/>
    <w:rsid w:val="00A836B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aotsikkoChar">
    <w:name w:val="Alaotsikko Char"/>
    <w:basedOn w:val="Kappaleenoletusfontti"/>
    <w:link w:val="Alaotsikko"/>
    <w:uiPriority w:val="11"/>
    <w:rsid w:val="00A836B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Lainaus">
    <w:name w:val="Quote"/>
    <w:basedOn w:val="Normaali"/>
    <w:next w:val="Normaali"/>
    <w:link w:val="LainausChar"/>
    <w:uiPriority w:val="29"/>
    <w:qFormat/>
    <w:rsid w:val="00A836B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LainausChar">
    <w:name w:val="Lainaus Char"/>
    <w:basedOn w:val="Kappaleenoletusfontti"/>
    <w:link w:val="Lainaus"/>
    <w:uiPriority w:val="29"/>
    <w:rsid w:val="00A836BC"/>
    <w:rPr>
      <w:i/>
      <w:iCs/>
      <w:color w:val="404040" w:themeColor="text1" w:themeTint="BF"/>
    </w:rPr>
  </w:style>
  <w:style w:type="paragraph" w:styleId="Luettelokappale">
    <w:name w:val="List Paragraph"/>
    <w:basedOn w:val="Normaali"/>
    <w:uiPriority w:val="34"/>
    <w:qFormat/>
    <w:rsid w:val="00A836BC"/>
    <w:pPr>
      <w:ind w:left="720"/>
      <w:contextualSpacing/>
    </w:pPr>
  </w:style>
  <w:style w:type="character" w:styleId="Voimakaskorostus">
    <w:name w:val="Intense Emphasis"/>
    <w:basedOn w:val="Kappaleenoletusfontti"/>
    <w:uiPriority w:val="21"/>
    <w:qFormat/>
    <w:rsid w:val="00A836BC"/>
    <w:rPr>
      <w:i/>
      <w:iCs/>
      <w:color w:val="0F4761" w:themeColor="accent1" w:themeShade="BF"/>
    </w:rPr>
  </w:style>
  <w:style w:type="paragraph" w:styleId="Erottuvalainaus">
    <w:name w:val="Intense Quote"/>
    <w:basedOn w:val="Normaali"/>
    <w:next w:val="Normaali"/>
    <w:link w:val="ErottuvalainausChar"/>
    <w:uiPriority w:val="30"/>
    <w:qFormat/>
    <w:rsid w:val="00A836B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ErottuvalainausChar">
    <w:name w:val="Erottuva lainaus Char"/>
    <w:basedOn w:val="Kappaleenoletusfontti"/>
    <w:link w:val="Erottuvalainaus"/>
    <w:uiPriority w:val="30"/>
    <w:rsid w:val="00A836BC"/>
    <w:rPr>
      <w:i/>
      <w:iCs/>
      <w:color w:val="0F4761" w:themeColor="accent1" w:themeShade="BF"/>
    </w:rPr>
  </w:style>
  <w:style w:type="character" w:styleId="Erottuvaviittaus">
    <w:name w:val="Intense Reference"/>
    <w:basedOn w:val="Kappaleenoletusfontti"/>
    <w:uiPriority w:val="32"/>
    <w:qFormat/>
    <w:rsid w:val="00A836BC"/>
    <w:rPr>
      <w:b/>
      <w:bCs/>
      <w:smallCaps/>
      <w:color w:val="0F4761" w:themeColor="accent1" w:themeShade="BF"/>
      <w:spacing w:val="5"/>
    </w:rPr>
  </w:style>
  <w:style w:type="paragraph" w:styleId="Eivli">
    <w:name w:val="No Spacing"/>
    <w:uiPriority w:val="1"/>
    <w:qFormat/>
    <w:rsid w:val="00A836BC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Metadata/LabelInfo.xml><?xml version="1.0" encoding="utf-8"?>
<clbl:labelList xmlns:clbl="http://schemas.microsoft.com/office/2020/mipLabelMetadata">
  <clbl:label id="{a609c794-a48e-43b2-be34-990f3b068db2}" enabled="0" method="" siteId="{a609c794-a48e-43b2-be34-990f3b068db2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96</TotalTime>
  <Pages>2</Pages>
  <Words>482</Words>
  <Characters>3909</Characters>
  <Application>Microsoft Office Word</Application>
  <DocSecurity>0</DocSecurity>
  <Lines>32</Lines>
  <Paragraphs>8</Paragraphs>
  <ScaleCrop>false</ScaleCrop>
  <Company/>
  <LinksUpToDate>false</LinksUpToDate>
  <CharactersWithSpaces>4383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Pylkkänen Sirkka</dc:creator>
  <cp:keywords/>
  <dc:description/>
  <cp:lastModifiedBy>Pylkkänen Sirkka</cp:lastModifiedBy>
  <cp:revision>74</cp:revision>
  <dcterms:created xsi:type="dcterms:W3CDTF">2025-03-31T05:05:00Z</dcterms:created>
  <dcterms:modified xsi:type="dcterms:W3CDTF">2025-03-31T06:41:00Z</dcterms:modified>
</cp:coreProperties>
</file>