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2E8A" w14:textId="6526E3FD" w:rsidR="00E6156E" w:rsidRPr="0013033C" w:rsidRDefault="00E6156E" w:rsidP="00E6156E">
      <w:pPr>
        <w:pStyle w:val="Luettelokappale"/>
        <w:rPr>
          <w:b/>
          <w:bCs/>
          <w:sz w:val="28"/>
          <w:szCs w:val="28"/>
        </w:rPr>
      </w:pPr>
      <w:r w:rsidRPr="0013033C">
        <w:rPr>
          <w:b/>
          <w:bCs/>
          <w:sz w:val="28"/>
          <w:szCs w:val="28"/>
        </w:rPr>
        <w:t xml:space="preserve">TEHTÄVÄ </w:t>
      </w:r>
      <w:r w:rsidR="0013033C">
        <w:rPr>
          <w:b/>
          <w:bCs/>
          <w:sz w:val="28"/>
          <w:szCs w:val="28"/>
        </w:rPr>
        <w:t>5</w:t>
      </w:r>
    </w:p>
    <w:p w14:paraId="1C5D62ED" w14:textId="77777777" w:rsidR="00E6156E" w:rsidRPr="0013033C" w:rsidRDefault="00E6156E" w:rsidP="00E6156E">
      <w:pPr>
        <w:pStyle w:val="Luettelokappale"/>
        <w:rPr>
          <w:b/>
          <w:bCs/>
          <w:sz w:val="28"/>
          <w:szCs w:val="28"/>
        </w:rPr>
      </w:pPr>
    </w:p>
    <w:p w14:paraId="6F3523BD" w14:textId="6071FDCD" w:rsidR="00A70E39" w:rsidRDefault="00E6156E" w:rsidP="00E6156E">
      <w:pPr>
        <w:ind w:left="720"/>
      </w:pPr>
      <w:r w:rsidRPr="0013033C">
        <w:rPr>
          <w:b/>
          <w:bCs/>
          <w:sz w:val="28"/>
          <w:szCs w:val="28"/>
        </w:rPr>
        <w:t xml:space="preserve">a) </w:t>
      </w:r>
      <w:r w:rsidR="00CB12D7" w:rsidRPr="0013033C">
        <w:rPr>
          <w:b/>
          <w:bCs/>
          <w:sz w:val="28"/>
          <w:szCs w:val="28"/>
        </w:rPr>
        <w:t>Lue teksti "Finlands lag"</w:t>
      </w:r>
      <w:r w:rsidR="0013033C" w:rsidRPr="0013033C">
        <w:rPr>
          <w:b/>
          <w:bCs/>
          <w:sz w:val="28"/>
          <w:szCs w:val="28"/>
        </w:rPr>
        <w:t xml:space="preserve">. </w:t>
      </w:r>
      <w:r w:rsidR="00CB12D7" w:rsidRPr="00E6156E">
        <w:rPr>
          <w:b/>
          <w:bCs/>
        </w:rPr>
        <w:br/>
      </w:r>
      <w:r w:rsidR="00CB12D7" w:rsidRPr="00E6156E">
        <w:rPr>
          <w:b/>
          <w:bCs/>
        </w:rPr>
        <w:br/>
      </w:r>
      <w:r w:rsidR="00CB12D7" w:rsidRPr="00C65640">
        <w:rPr>
          <w:rStyle w:val="editor"/>
          <w:u w:val="single"/>
        </w:rPr>
        <w:t>Finlands lag</w:t>
      </w:r>
      <w:r w:rsidR="00CB12D7">
        <w:br/>
      </w:r>
      <w:r w:rsidR="00CB12D7">
        <w:br/>
        <w:t xml:space="preserve">Enligt Finlands lag ska alla människor behandlas likvärdigt och jämlikt. </w:t>
      </w:r>
      <w:r w:rsidR="00CB12D7">
        <w:br/>
        <w:t xml:space="preserve">Välbefinnande är en viktig del av arbetslivet. I Finland är det enkelt att </w:t>
      </w:r>
      <w:r w:rsidR="00CB12D7">
        <w:br/>
        <w:t>sammanjämka arbetet och privatlivet.</w:t>
      </w:r>
    </w:p>
    <w:p w14:paraId="5B69B748" w14:textId="77777777" w:rsidR="00A70E39" w:rsidRDefault="00CB12D7" w:rsidP="00A70E39">
      <w:pPr>
        <w:pStyle w:val="Luettelokappale"/>
      </w:pPr>
      <w:r>
        <w:br/>
        <w:t xml:space="preserve">I den finländska arbetskulturen är hierarkin låg. Arbetstagarna kan föra fram sina </w:t>
      </w:r>
      <w:r>
        <w:br/>
        <w:t xml:space="preserve">synpunkter oavsett ålder och titel. Vardagen på arbetsplatsen kan se olika ut på </w:t>
      </w:r>
      <w:r>
        <w:br/>
        <w:t>olika arbetsplatser.</w:t>
      </w:r>
    </w:p>
    <w:p w14:paraId="6A297A74" w14:textId="15C3EA50" w:rsidR="0060249C" w:rsidRDefault="00CB12D7" w:rsidP="00187047">
      <w:pPr>
        <w:pStyle w:val="Luettelokappale"/>
        <w:rPr>
          <w:b/>
          <w:bCs/>
        </w:rPr>
      </w:pPr>
      <w:r w:rsidRPr="0060249C">
        <w:rPr>
          <w:lang w:val="en-US"/>
        </w:rPr>
        <w:br/>
      </w:r>
      <w:r w:rsidRPr="00A70E39">
        <w:rPr>
          <w:lang w:val="en-US"/>
        </w:rPr>
        <w:t xml:space="preserve">Arbetsgivaren måste se till arbetssäkerheten och följa lagarna som reglerar till </w:t>
      </w:r>
      <w:r w:rsidRPr="00A70E39">
        <w:rPr>
          <w:lang w:val="en-US"/>
        </w:rPr>
        <w:br/>
        <w:t xml:space="preserve">exempel arbetstiden och semestern. Den ordinarie arbetstiden får inte överstiga </w:t>
      </w:r>
      <w:r w:rsidRPr="00A70E39">
        <w:rPr>
          <w:lang w:val="en-US"/>
        </w:rPr>
        <w:br/>
        <w:t xml:space="preserve">åtta timmar per dygn och 40 timmar per vecka. Därför hinner man ha hobbyer </w:t>
      </w:r>
      <w:r w:rsidRPr="00A70E39">
        <w:rPr>
          <w:lang w:val="en-US"/>
        </w:rPr>
        <w:br/>
        <w:t xml:space="preserve">och fritid efter arbetsdagen. Det är också lättare att sammanjämka familjelivet </w:t>
      </w:r>
      <w:r w:rsidRPr="00A70E39">
        <w:rPr>
          <w:lang w:val="en-US"/>
        </w:rPr>
        <w:br/>
        <w:t>och arbetslivet i Finland än i somliga andra länder.</w:t>
      </w:r>
      <w:r w:rsidRPr="00A70E39">
        <w:rPr>
          <w:lang w:val="en-US"/>
        </w:rPr>
        <w:br/>
      </w:r>
      <w:r>
        <w:br/>
      </w:r>
      <w:r>
        <w:br/>
      </w:r>
      <w:r w:rsidR="0060249C" w:rsidRPr="0013033C">
        <w:rPr>
          <w:b/>
          <w:bCs/>
          <w:sz w:val="28"/>
          <w:szCs w:val="28"/>
        </w:rPr>
        <w:t>b</w:t>
      </w:r>
      <w:r w:rsidRPr="0013033C">
        <w:rPr>
          <w:b/>
          <w:bCs/>
          <w:sz w:val="28"/>
          <w:szCs w:val="28"/>
        </w:rPr>
        <w:t>) Vastaa kysymyksiin suomeksi tekstin perusteella. </w:t>
      </w:r>
      <w:r w:rsidR="0013033C" w:rsidRPr="0013033C">
        <w:rPr>
          <w:b/>
          <w:bCs/>
          <w:sz w:val="28"/>
          <w:szCs w:val="28"/>
        </w:rPr>
        <w:t xml:space="preserve"> </w:t>
      </w:r>
      <w:r w:rsidR="0013033C">
        <w:rPr>
          <w:b/>
          <w:bCs/>
          <w:sz w:val="28"/>
          <w:szCs w:val="28"/>
        </w:rPr>
        <w:t xml:space="preserve">Katso apua teoriasta. </w:t>
      </w:r>
      <w:r w:rsidR="0013033C" w:rsidRPr="0013033C">
        <w:rPr>
          <w:b/>
          <w:bCs/>
          <w:sz w:val="28"/>
          <w:szCs w:val="28"/>
        </w:rPr>
        <w:t>Palauta Word-tiedostona palautuskansioon.</w:t>
      </w:r>
      <w:r>
        <w:br/>
      </w:r>
      <w:r>
        <w:br/>
        <w:t>1. Mitä Suomen laki sanoo ihmisten kohtelusta?</w:t>
      </w:r>
      <w:r>
        <w:br/>
        <w:t>_________________________________________________________________</w:t>
      </w:r>
      <w:r>
        <w:br/>
        <w:t>2. Miten hierarkia näkyy suomalaisessa työkulttuurissa?</w:t>
      </w:r>
      <w:r>
        <w:br/>
        <w:t>_________________________________________________________________</w:t>
      </w:r>
      <w:r>
        <w:br/>
        <w:t>3. Millaiset työpäivät voivat olla?</w:t>
      </w:r>
      <w:r>
        <w:br/>
        <w:t>_________________________________________________________________</w:t>
      </w:r>
      <w:r>
        <w:br/>
        <w:t>4. Mitkä ovat työnantajan velvollisuuksia?</w:t>
      </w:r>
      <w:r>
        <w:br/>
        <w:t>_________________________________________________________________</w:t>
      </w:r>
      <w:r>
        <w:br/>
        <w:t>5. Kuinka pitkä saa olla säännöllinen työaika päivässä ja viikossa?</w:t>
      </w:r>
      <w:r>
        <w:br/>
        <w:t>_________________________________________________________________</w:t>
      </w:r>
      <w:r>
        <w:br/>
        <w:t>6.Mitä mahdollisuuksia työntekijällä on säännöllisen työajan takia?</w:t>
      </w:r>
      <w:r>
        <w:br/>
      </w:r>
      <w:r w:rsidRPr="0060249C">
        <w:t>_________________________________________________________________</w:t>
      </w:r>
      <w:r w:rsidRPr="0060249C">
        <w:br/>
      </w:r>
      <w:r w:rsidRPr="0060249C">
        <w:br/>
      </w:r>
    </w:p>
    <w:p w14:paraId="73AC2FAB" w14:textId="77777777" w:rsidR="0060249C" w:rsidRDefault="0060249C" w:rsidP="00187047">
      <w:pPr>
        <w:pStyle w:val="Luettelokappale"/>
        <w:rPr>
          <w:b/>
          <w:bCs/>
        </w:rPr>
      </w:pPr>
    </w:p>
    <w:p w14:paraId="25108622" w14:textId="77777777" w:rsidR="0013033C" w:rsidRDefault="0013033C" w:rsidP="0013033C">
      <w:pPr>
        <w:rPr>
          <w:rStyle w:val="editor"/>
          <w:u w:val="single"/>
          <w:lang w:val="en-US"/>
        </w:rPr>
      </w:pPr>
      <w:r w:rsidRPr="0013033C">
        <w:rPr>
          <w:b/>
          <w:bCs/>
          <w:sz w:val="28"/>
          <w:szCs w:val="28"/>
        </w:rPr>
        <w:lastRenderedPageBreak/>
        <w:t xml:space="preserve"> </w:t>
      </w:r>
      <w:r w:rsidR="00CB12D7" w:rsidRPr="0013033C">
        <w:rPr>
          <w:b/>
          <w:bCs/>
          <w:sz w:val="28"/>
          <w:szCs w:val="28"/>
        </w:rPr>
        <w:t xml:space="preserve">TEHTÄVÄ </w:t>
      </w:r>
      <w:r w:rsidRPr="0013033C">
        <w:rPr>
          <w:b/>
          <w:bCs/>
          <w:sz w:val="28"/>
          <w:szCs w:val="28"/>
        </w:rPr>
        <w:t>6</w:t>
      </w:r>
      <w:r w:rsidR="00CB12D7" w:rsidRPr="0013033C">
        <w:rPr>
          <w:b/>
          <w:bCs/>
          <w:sz w:val="28"/>
          <w:szCs w:val="28"/>
        </w:rPr>
        <w:br/>
      </w:r>
      <w:r w:rsidR="00CB12D7" w:rsidRPr="0013033C">
        <w:rPr>
          <w:sz w:val="28"/>
          <w:szCs w:val="28"/>
        </w:rPr>
        <w:br/>
      </w:r>
      <w:r w:rsidR="00CB12D7" w:rsidRPr="0013033C">
        <w:rPr>
          <w:b/>
          <w:bCs/>
          <w:sz w:val="28"/>
          <w:szCs w:val="28"/>
        </w:rPr>
        <w:t>a) Lue teksti "</w:t>
      </w:r>
      <w:r w:rsidR="005611C5" w:rsidRPr="0013033C">
        <w:rPr>
          <w:b/>
          <w:bCs/>
          <w:sz w:val="28"/>
          <w:szCs w:val="28"/>
        </w:rPr>
        <w:t xml:space="preserve">Fatmas </w:t>
      </w:r>
      <w:r w:rsidR="00CB12D7" w:rsidRPr="0013033C">
        <w:rPr>
          <w:b/>
          <w:bCs/>
          <w:sz w:val="28"/>
          <w:szCs w:val="28"/>
        </w:rPr>
        <w:t>studier"</w:t>
      </w:r>
      <w:r w:rsidRPr="0013033C">
        <w:rPr>
          <w:b/>
          <w:bCs/>
          <w:sz w:val="28"/>
          <w:szCs w:val="28"/>
        </w:rPr>
        <w:t xml:space="preserve">. </w:t>
      </w:r>
      <w:r w:rsidR="00CB12D7" w:rsidRPr="0013033C">
        <w:br/>
      </w:r>
    </w:p>
    <w:p w14:paraId="5E63866B" w14:textId="049A0DD0" w:rsidR="0013033C" w:rsidRDefault="005611C5" w:rsidP="0013033C">
      <w:pPr>
        <w:rPr>
          <w:lang w:val="en-US"/>
        </w:rPr>
      </w:pPr>
      <w:r w:rsidRPr="0013033C">
        <w:rPr>
          <w:rStyle w:val="editor"/>
          <w:u w:val="single"/>
          <w:lang w:val="en-US"/>
        </w:rPr>
        <w:t>Fatmas</w:t>
      </w:r>
      <w:r w:rsidR="00CB12D7" w:rsidRPr="0013033C">
        <w:rPr>
          <w:rStyle w:val="editor"/>
          <w:u w:val="single"/>
          <w:lang w:val="en-US"/>
        </w:rPr>
        <w:t xml:space="preserve"> studier</w:t>
      </w:r>
      <w:r w:rsidR="00CB12D7" w:rsidRPr="0013033C">
        <w:rPr>
          <w:u w:val="single"/>
          <w:lang w:val="en-US"/>
        </w:rPr>
        <w:br/>
      </w:r>
      <w:r w:rsidR="00CB12D7" w:rsidRPr="0013033C">
        <w:rPr>
          <w:lang w:val="en-US"/>
        </w:rPr>
        <w:br/>
      </w:r>
      <w:r w:rsidRPr="0013033C">
        <w:rPr>
          <w:lang w:val="en-US"/>
        </w:rPr>
        <w:t xml:space="preserve">Hon heter Fatma. Hon kommer från Irak men bor </w:t>
      </w:r>
      <w:r w:rsidR="00DA01D1" w:rsidRPr="0013033C">
        <w:rPr>
          <w:lang w:val="en-US"/>
        </w:rPr>
        <w:t>i</w:t>
      </w:r>
      <w:r w:rsidRPr="0013033C">
        <w:rPr>
          <w:lang w:val="en-US"/>
        </w:rPr>
        <w:t xml:space="preserve"> Finland. Hon </w:t>
      </w:r>
      <w:r w:rsidR="00CB12D7" w:rsidRPr="0013033C">
        <w:rPr>
          <w:lang w:val="en-US"/>
        </w:rPr>
        <w:t>studerar sitt första år på yrkesinstitutet. Hon ska bli barnskötare. Hon studerar nu yrkesämnen och gemensamma examensdelar. Hon och hennes studiegrupp lär sig många viktiga saker på skolan.</w:t>
      </w:r>
      <w:r w:rsidR="00CB12D7" w:rsidRPr="0013033C">
        <w:rPr>
          <w:lang w:val="en-US"/>
        </w:rPr>
        <w:br/>
      </w:r>
      <w:r w:rsidR="00CB12D7" w:rsidRPr="0013033C">
        <w:rPr>
          <w:lang w:val="en-US"/>
        </w:rPr>
        <w:br/>
        <w:t xml:space="preserve">Nästa vår går </w:t>
      </w:r>
      <w:r w:rsidR="0013033C">
        <w:rPr>
          <w:lang w:val="en-US"/>
        </w:rPr>
        <w:t>Fatma</w:t>
      </w:r>
      <w:r w:rsidR="00CB12D7" w:rsidRPr="0013033C">
        <w:rPr>
          <w:lang w:val="en-US"/>
        </w:rPr>
        <w:t xml:space="preserve"> för första gången på en inlärningsperiod i arbetslivet. Under praktiken bekantar hon sig med arbetsuppgifter och arbetsmetoder inom branschen. </w:t>
      </w:r>
      <w:r w:rsidR="00CB12D7" w:rsidRPr="0013033C">
        <w:rPr>
          <w:lang w:val="en-US"/>
        </w:rPr>
        <w:br/>
      </w:r>
    </w:p>
    <w:p w14:paraId="527AA9EC" w14:textId="23AB7AFD" w:rsidR="00D363C7" w:rsidRPr="0013033C" w:rsidRDefault="0013033C" w:rsidP="0013033C">
      <w:pPr>
        <w:rPr>
          <w:lang w:val="en-US"/>
        </w:rPr>
      </w:pPr>
      <w:r>
        <w:rPr>
          <w:lang w:val="en-US"/>
        </w:rPr>
        <w:t xml:space="preserve">Hennes </w:t>
      </w:r>
      <w:r w:rsidR="00CB12D7" w:rsidRPr="0013033C">
        <w:rPr>
          <w:lang w:val="en-US"/>
        </w:rPr>
        <w:t>plan är att bli klar med studier efter tre år. En yrkesinriktad grundexamen omfattar 180 kompetenspoäng. Förutom obligatoriska studier genomför hon valfria studier. Efter varje yrkesinriktad studie genomförs en examen.</w:t>
      </w:r>
    </w:p>
    <w:p w14:paraId="4F9D5845" w14:textId="7FFF7109" w:rsidR="0013033C" w:rsidRPr="0047002E" w:rsidRDefault="00D363C7" w:rsidP="00333CB9">
      <w:pPr>
        <w:rPr>
          <w:i/>
          <w:iCs/>
          <w:lang w:val="en-US"/>
        </w:rPr>
      </w:pPr>
      <w:r w:rsidRPr="0013033C">
        <w:rPr>
          <w:lang w:val="en-US"/>
        </w:rPr>
        <w:t>Hon ska först jobba som barnskötare på ett daghem</w:t>
      </w:r>
      <w:r w:rsidR="00FD2EF1" w:rsidRPr="0013033C">
        <w:rPr>
          <w:lang w:val="en-US"/>
        </w:rPr>
        <w:t xml:space="preserve">. När hon har fått lite arbetserfarenhet ska hon </w:t>
      </w:r>
      <w:r w:rsidRPr="0013033C">
        <w:rPr>
          <w:lang w:val="en-US"/>
        </w:rPr>
        <w:t>söka till e</w:t>
      </w:r>
      <w:r w:rsidR="005D6CFC" w:rsidRPr="0013033C">
        <w:rPr>
          <w:lang w:val="en-US"/>
        </w:rPr>
        <w:t>tt</w:t>
      </w:r>
      <w:r w:rsidRPr="0013033C">
        <w:rPr>
          <w:lang w:val="en-US"/>
        </w:rPr>
        <w:t xml:space="preserve"> </w:t>
      </w:r>
      <w:r w:rsidR="001A5FC5" w:rsidRPr="0013033C">
        <w:rPr>
          <w:lang w:val="en-US"/>
        </w:rPr>
        <w:t>universitet</w:t>
      </w:r>
      <w:r w:rsidRPr="0013033C">
        <w:rPr>
          <w:lang w:val="en-US"/>
        </w:rPr>
        <w:t xml:space="preserve">. </w:t>
      </w:r>
      <w:r w:rsidR="00964563" w:rsidRPr="0013033C">
        <w:rPr>
          <w:lang w:val="en-US"/>
        </w:rPr>
        <w:t>I framtiden skulle hon vilja jobba som lärare inom småbarnspedagogiken.</w:t>
      </w:r>
      <w:r w:rsidR="00333CB9">
        <w:rPr>
          <w:lang w:val="en-US"/>
        </w:rPr>
        <w:t xml:space="preserve"> Hon är social och </w:t>
      </w:r>
      <w:r w:rsidR="00D30F95">
        <w:rPr>
          <w:lang w:val="en-US"/>
        </w:rPr>
        <w:t>pålitlig.</w:t>
      </w:r>
      <w:r w:rsidR="00CB12D7" w:rsidRPr="00333CB9">
        <w:rPr>
          <w:b/>
          <w:bCs/>
          <w:i/>
          <w:iCs/>
          <w:lang w:val="en-US"/>
        </w:rPr>
        <w:br/>
      </w:r>
    </w:p>
    <w:p w14:paraId="24A0CDC4" w14:textId="1867D928" w:rsidR="008D0AC4" w:rsidRPr="0060249C" w:rsidRDefault="0060249C" w:rsidP="0013033C">
      <w:r w:rsidRPr="0013033C">
        <w:rPr>
          <w:b/>
          <w:bCs/>
          <w:sz w:val="28"/>
          <w:szCs w:val="28"/>
        </w:rPr>
        <w:t>b</w:t>
      </w:r>
      <w:r w:rsidR="00CB12D7" w:rsidRPr="0013033C">
        <w:rPr>
          <w:b/>
          <w:bCs/>
          <w:sz w:val="28"/>
          <w:szCs w:val="28"/>
        </w:rPr>
        <w:t>) Täydennä lauseet</w:t>
      </w:r>
      <w:r w:rsidR="0047002E">
        <w:rPr>
          <w:b/>
          <w:bCs/>
          <w:sz w:val="28"/>
          <w:szCs w:val="28"/>
        </w:rPr>
        <w:t xml:space="preserve"> omilla tiedoillasi</w:t>
      </w:r>
      <w:r w:rsidR="00CB12D7" w:rsidRPr="0013033C">
        <w:rPr>
          <w:b/>
          <w:bCs/>
          <w:sz w:val="28"/>
          <w:szCs w:val="28"/>
        </w:rPr>
        <w:t xml:space="preserve">. Käytä tekstiä ja </w:t>
      </w:r>
      <w:r w:rsidR="0013033C">
        <w:rPr>
          <w:b/>
          <w:bCs/>
          <w:sz w:val="28"/>
          <w:szCs w:val="28"/>
        </w:rPr>
        <w:t>teoriaa</w:t>
      </w:r>
      <w:r w:rsidR="00CB12D7" w:rsidRPr="0013033C">
        <w:rPr>
          <w:b/>
          <w:bCs/>
          <w:sz w:val="28"/>
          <w:szCs w:val="28"/>
        </w:rPr>
        <w:t xml:space="preserve"> apuna. </w:t>
      </w:r>
      <w:r w:rsidR="0013033C" w:rsidRPr="0013033C">
        <w:rPr>
          <w:b/>
          <w:bCs/>
          <w:sz w:val="28"/>
          <w:szCs w:val="28"/>
        </w:rPr>
        <w:t xml:space="preserve">Palauta </w:t>
      </w:r>
      <w:r w:rsidR="0047002E">
        <w:rPr>
          <w:b/>
          <w:bCs/>
          <w:sz w:val="28"/>
          <w:szCs w:val="28"/>
        </w:rPr>
        <w:t xml:space="preserve">tehtävä </w:t>
      </w:r>
      <w:r w:rsidR="0013033C" w:rsidRPr="0013033C">
        <w:rPr>
          <w:b/>
          <w:bCs/>
          <w:sz w:val="28"/>
          <w:szCs w:val="28"/>
        </w:rPr>
        <w:t>Word-tiedostona palautuskansioon.</w:t>
      </w:r>
    </w:p>
    <w:p w14:paraId="1C7B7557" w14:textId="77777777" w:rsidR="00411C29" w:rsidRDefault="00411C29" w:rsidP="00A70E39">
      <w:pPr>
        <w:pStyle w:val="Luettelokappale"/>
        <w:rPr>
          <w:b/>
          <w:bCs/>
        </w:rPr>
      </w:pPr>
    </w:p>
    <w:p w14:paraId="48675916" w14:textId="5892DC3E" w:rsidR="001B204A" w:rsidRDefault="00411C29" w:rsidP="00187047">
      <w:pPr>
        <w:pStyle w:val="Luettelokappale"/>
        <w:numPr>
          <w:ilvl w:val="0"/>
          <w:numId w:val="4"/>
        </w:numPr>
      </w:pPr>
      <w:r>
        <w:t xml:space="preserve">Jag _________________(opiskelen) på _________________ (ammattiopisto). 2) Jag ska bli _____________________________________ (oma ammatti). 3) Jag ___________________________________(valmistun) nästa år. 4) Efter det börjar jag __________________________ (työskennellä, tehdä työtä). 5) Jag kan jobba i ________________________________________ (työpaikat). 6) Jag ska fortsätta mina ____________________________ (opinnot) i ___________________________ (ammattikorkeakoulu) lite senare, när jag har fått lite _______________________________(työkokemus). </w:t>
      </w:r>
      <w:r w:rsidR="00333CB9">
        <w:t xml:space="preserve"> 7. Jag är ______________________ (itseä kuvailevia adjektiiveja)</w:t>
      </w:r>
    </w:p>
    <w:p w14:paraId="727C74BD" w14:textId="77777777" w:rsidR="00187047" w:rsidRDefault="00187047" w:rsidP="00187047">
      <w:pPr>
        <w:ind w:left="720"/>
        <w:rPr>
          <w:b/>
          <w:bCs/>
        </w:rPr>
      </w:pPr>
    </w:p>
    <w:p w14:paraId="2A1A8473" w14:textId="19E78E3B" w:rsidR="00187047" w:rsidRPr="0047002E" w:rsidRDefault="0047002E" w:rsidP="0047002E">
      <w:pPr>
        <w:rPr>
          <w:b/>
          <w:bCs/>
          <w:sz w:val="28"/>
          <w:szCs w:val="28"/>
        </w:rPr>
      </w:pPr>
      <w:r w:rsidRPr="0047002E">
        <w:rPr>
          <w:b/>
          <w:bCs/>
          <w:sz w:val="28"/>
          <w:szCs w:val="28"/>
        </w:rPr>
        <w:t>C) Tee äänite, jossa luet</w:t>
      </w:r>
      <w:r>
        <w:rPr>
          <w:b/>
          <w:bCs/>
          <w:sz w:val="28"/>
          <w:szCs w:val="28"/>
        </w:rPr>
        <w:t xml:space="preserve"> 6</w:t>
      </w:r>
      <w:r w:rsidRPr="0047002E">
        <w:rPr>
          <w:b/>
          <w:bCs/>
          <w:sz w:val="28"/>
          <w:szCs w:val="28"/>
        </w:rPr>
        <w:t xml:space="preserve"> b-kohdan lauseet ääneen ruotsiksi. Palauta äänite palautuslaatikkoon.</w:t>
      </w:r>
    </w:p>
    <w:p w14:paraId="723332B5" w14:textId="77777777" w:rsidR="0047002E" w:rsidRDefault="0047002E" w:rsidP="0047002E">
      <w:pPr>
        <w:rPr>
          <w:b/>
          <w:bCs/>
        </w:rPr>
      </w:pPr>
      <w:r>
        <w:rPr>
          <w:b/>
          <w:bCs/>
        </w:rPr>
        <w:t xml:space="preserve">             </w:t>
      </w:r>
    </w:p>
    <w:p w14:paraId="4CB56BE4" w14:textId="312D3F51" w:rsidR="001B204A" w:rsidRDefault="001B204A" w:rsidP="0047002E">
      <w:pPr>
        <w:rPr>
          <w:b/>
          <w:bCs/>
          <w:sz w:val="28"/>
          <w:szCs w:val="28"/>
        </w:rPr>
      </w:pPr>
      <w:r w:rsidRPr="0013033C">
        <w:rPr>
          <w:b/>
          <w:bCs/>
          <w:sz w:val="28"/>
          <w:szCs w:val="28"/>
        </w:rPr>
        <w:lastRenderedPageBreak/>
        <w:t xml:space="preserve">TEHTÄVÄ </w:t>
      </w:r>
      <w:r w:rsidR="0013033C" w:rsidRPr="0013033C">
        <w:rPr>
          <w:b/>
          <w:bCs/>
          <w:sz w:val="28"/>
          <w:szCs w:val="28"/>
        </w:rPr>
        <w:t>7</w:t>
      </w:r>
    </w:p>
    <w:p w14:paraId="46AF61FE" w14:textId="5D727D87" w:rsidR="0047002E" w:rsidRPr="0047002E" w:rsidRDefault="0047002E" w:rsidP="0047002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47002E">
        <w:rPr>
          <w:sz w:val="28"/>
          <w:szCs w:val="28"/>
        </w:rPr>
        <w:t>Palauta Word-tiedostona palautuskansioon.</w:t>
      </w:r>
    </w:p>
    <w:p w14:paraId="7795EE05" w14:textId="77777777" w:rsidR="001B204A" w:rsidRPr="0013033C" w:rsidRDefault="001B204A" w:rsidP="001B204A">
      <w:pPr>
        <w:pStyle w:val="Luettelokappale"/>
        <w:rPr>
          <w:b/>
          <w:bCs/>
          <w:sz w:val="28"/>
          <w:szCs w:val="28"/>
        </w:rPr>
      </w:pPr>
    </w:p>
    <w:p w14:paraId="72C38310" w14:textId="759C80A0" w:rsidR="001B204A" w:rsidRPr="0013033C" w:rsidRDefault="001B204A" w:rsidP="001B204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13033C">
        <w:rPr>
          <w:b/>
          <w:bCs/>
          <w:sz w:val="28"/>
          <w:szCs w:val="28"/>
        </w:rPr>
        <w:t>Lue teksti  ”En</w:t>
      </w:r>
      <w:r w:rsidR="009E1718" w:rsidRPr="0013033C">
        <w:rPr>
          <w:b/>
          <w:bCs/>
          <w:sz w:val="28"/>
          <w:szCs w:val="28"/>
        </w:rPr>
        <w:t xml:space="preserve"> bra</w:t>
      </w:r>
      <w:r w:rsidRPr="0013033C">
        <w:rPr>
          <w:b/>
          <w:bCs/>
          <w:sz w:val="28"/>
          <w:szCs w:val="28"/>
        </w:rPr>
        <w:t xml:space="preserve"> </w:t>
      </w:r>
      <w:r w:rsidR="00C46482" w:rsidRPr="0013033C">
        <w:rPr>
          <w:b/>
          <w:bCs/>
          <w:sz w:val="28"/>
          <w:szCs w:val="28"/>
        </w:rPr>
        <w:t>arbetare</w:t>
      </w:r>
      <w:r w:rsidRPr="0013033C">
        <w:rPr>
          <w:b/>
          <w:bCs/>
          <w:sz w:val="28"/>
          <w:szCs w:val="28"/>
        </w:rPr>
        <w:t>”</w:t>
      </w:r>
    </w:p>
    <w:p w14:paraId="51007D41" w14:textId="73DD38B1" w:rsidR="001B204A" w:rsidRPr="00C46482" w:rsidRDefault="001B204A" w:rsidP="001B204A">
      <w:pPr>
        <w:rPr>
          <w:u w:val="single"/>
          <w:lang w:val="en-US"/>
        </w:rPr>
      </w:pPr>
      <w:r>
        <w:t xml:space="preserve">               </w:t>
      </w:r>
      <w:r w:rsidRPr="00C46482">
        <w:rPr>
          <w:u w:val="single"/>
          <w:lang w:val="en-US"/>
        </w:rPr>
        <w:t>En</w:t>
      </w:r>
      <w:r w:rsidR="009E1718" w:rsidRPr="00C46482">
        <w:rPr>
          <w:u w:val="single"/>
          <w:lang w:val="en-US"/>
        </w:rPr>
        <w:t xml:space="preserve"> bra</w:t>
      </w:r>
      <w:r w:rsidRPr="00C46482">
        <w:rPr>
          <w:u w:val="single"/>
          <w:lang w:val="en-US"/>
        </w:rPr>
        <w:t xml:space="preserve"> </w:t>
      </w:r>
      <w:r w:rsidR="00C46482">
        <w:rPr>
          <w:u w:val="single"/>
          <w:lang w:val="en-US"/>
        </w:rPr>
        <w:t>arbetare</w:t>
      </w:r>
    </w:p>
    <w:p w14:paraId="7748E2B8" w14:textId="02229365" w:rsidR="001B204A" w:rsidRPr="00544BC5" w:rsidRDefault="001B204A" w:rsidP="001B204A">
      <w:pPr>
        <w:ind w:left="720"/>
      </w:pPr>
      <w:r w:rsidRPr="001B204A">
        <w:rPr>
          <w:lang w:val="en-US"/>
        </w:rPr>
        <w:t xml:space="preserve">En </w:t>
      </w:r>
      <w:r w:rsidR="00C46482">
        <w:rPr>
          <w:lang w:val="en-US"/>
        </w:rPr>
        <w:t>arbetare</w:t>
      </w:r>
      <w:r w:rsidRPr="001B204A">
        <w:rPr>
          <w:lang w:val="en-US"/>
        </w:rPr>
        <w:t xml:space="preserve"> måste känna till arbetsmetoder och redskap på sin egen bransch. Han/hon måste komma överens med olika människor på arbetsplatsen: arbetskompisar (= kollegor/ arbetskamrater), kunder och förman. Han/ hon måste följa arbetstider och regler på arbetsplatsen. </w:t>
      </w:r>
      <w:r w:rsidRPr="00544BC5">
        <w:t>Han/ hon måste också ta hänsyn till arbetssäkerheten i sin verksamhet.</w:t>
      </w:r>
      <w:r w:rsidR="00544BC5" w:rsidRPr="00544BC5">
        <w:t xml:space="preserve"> </w:t>
      </w:r>
      <w:r w:rsidR="00544BC5">
        <w:t>En bra arbetare är social och vänlig.</w:t>
      </w:r>
    </w:p>
    <w:p w14:paraId="16D9AFA9" w14:textId="77777777" w:rsidR="00EE2F71" w:rsidRPr="00EE2F71" w:rsidRDefault="00EE2F71" w:rsidP="00EE2F71">
      <w:pPr>
        <w:pStyle w:val="Luettelokappale"/>
        <w:numPr>
          <w:ilvl w:val="0"/>
          <w:numId w:val="2"/>
        </w:numPr>
        <w:rPr>
          <w:b/>
          <w:bCs/>
        </w:rPr>
      </w:pPr>
      <w:r w:rsidRPr="0013033C">
        <w:rPr>
          <w:b/>
          <w:bCs/>
          <w:sz w:val="28"/>
          <w:szCs w:val="28"/>
        </w:rPr>
        <w:t>Etsi tekstistä seuraavat ilmaisut ruotsiksi:</w:t>
      </w:r>
    </w:p>
    <w:p w14:paraId="5BE44948" w14:textId="77777777" w:rsidR="00EE2F71" w:rsidRDefault="00EE2F71" w:rsidP="0013033C">
      <w:pPr>
        <w:spacing w:after="0"/>
        <w:ind w:left="720"/>
      </w:pPr>
      <w:r>
        <w:t>t</w:t>
      </w:r>
      <w:r w:rsidR="001B204A">
        <w:t>yömenetelmät=</w:t>
      </w:r>
    </w:p>
    <w:p w14:paraId="0847D054" w14:textId="77777777" w:rsidR="0013033C" w:rsidRDefault="001B204A" w:rsidP="0013033C">
      <w:pPr>
        <w:spacing w:after="0"/>
        <w:ind w:left="720"/>
      </w:pPr>
      <w:r>
        <w:t>välineet=</w:t>
      </w:r>
    </w:p>
    <w:p w14:paraId="655855B1" w14:textId="77777777" w:rsidR="001B204A" w:rsidRDefault="001B204A" w:rsidP="0013033C">
      <w:pPr>
        <w:pStyle w:val="Luettelokappale"/>
        <w:spacing w:after="0"/>
      </w:pPr>
      <w:r>
        <w:t>työpaikka=</w:t>
      </w:r>
    </w:p>
    <w:p w14:paraId="08DC4EA1" w14:textId="77777777" w:rsidR="001B204A" w:rsidRDefault="001B204A" w:rsidP="0013033C">
      <w:pPr>
        <w:pStyle w:val="Luettelokappale"/>
        <w:spacing w:after="0"/>
      </w:pPr>
      <w:r>
        <w:t>työkaverit=</w:t>
      </w:r>
    </w:p>
    <w:p w14:paraId="06C13C7A" w14:textId="77777777" w:rsidR="001B204A" w:rsidRDefault="001B204A" w:rsidP="0013033C">
      <w:pPr>
        <w:pStyle w:val="Luettelokappale"/>
        <w:spacing w:after="0"/>
      </w:pPr>
      <w:r>
        <w:t>asiakkaat=</w:t>
      </w:r>
    </w:p>
    <w:p w14:paraId="3E39BA76" w14:textId="77777777" w:rsidR="001B204A" w:rsidRDefault="001B204A" w:rsidP="0013033C">
      <w:pPr>
        <w:pStyle w:val="Luettelokappale"/>
        <w:spacing w:after="0"/>
      </w:pPr>
      <w:r>
        <w:t>esimies=</w:t>
      </w:r>
    </w:p>
    <w:p w14:paraId="47B305CD" w14:textId="77777777" w:rsidR="001B204A" w:rsidRDefault="001B204A" w:rsidP="0013033C">
      <w:pPr>
        <w:pStyle w:val="Luettelokappale"/>
        <w:spacing w:after="0"/>
      </w:pPr>
      <w:r>
        <w:t>työajat=</w:t>
      </w:r>
    </w:p>
    <w:p w14:paraId="108DC091" w14:textId="77777777" w:rsidR="001B204A" w:rsidRDefault="001B204A" w:rsidP="0013033C">
      <w:pPr>
        <w:pStyle w:val="Luettelokappale"/>
        <w:spacing w:after="0"/>
      </w:pPr>
      <w:r>
        <w:t>työturvallisuus=</w:t>
      </w:r>
    </w:p>
    <w:p w14:paraId="01F0B715" w14:textId="0F2AC7E0" w:rsidR="00544BC5" w:rsidRDefault="00544BC5" w:rsidP="0013033C">
      <w:pPr>
        <w:pStyle w:val="Luettelokappale"/>
        <w:spacing w:after="0"/>
      </w:pPr>
      <w:r>
        <w:t>sosiaalinen =</w:t>
      </w:r>
    </w:p>
    <w:p w14:paraId="51EB54F7" w14:textId="6AFEB67D" w:rsidR="00544BC5" w:rsidRDefault="00544BC5" w:rsidP="0013033C">
      <w:pPr>
        <w:pStyle w:val="Luettelokappale"/>
        <w:spacing w:after="0"/>
      </w:pPr>
      <w:r>
        <w:t>ystävällinen =</w:t>
      </w:r>
    </w:p>
    <w:p w14:paraId="3EBE04AC" w14:textId="77777777" w:rsidR="00EE2F71" w:rsidRDefault="00EE2F71" w:rsidP="001B204A">
      <w:pPr>
        <w:pStyle w:val="Luettelokappale"/>
      </w:pPr>
    </w:p>
    <w:p w14:paraId="6DECF31F" w14:textId="2F0C77A3" w:rsidR="001B204A" w:rsidRPr="0047002E" w:rsidRDefault="001B204A" w:rsidP="00EE2F71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7002E">
        <w:rPr>
          <w:b/>
          <w:bCs/>
          <w:sz w:val="28"/>
          <w:szCs w:val="28"/>
        </w:rPr>
        <w:t xml:space="preserve"> Kokoa itsellesi sanastoa ammattisi </w:t>
      </w:r>
    </w:p>
    <w:p w14:paraId="6B2A0AC5" w14:textId="0A3484D6" w:rsidR="001B204A" w:rsidRPr="0047002E" w:rsidRDefault="001B204A" w:rsidP="00EE2F71">
      <w:pPr>
        <w:pStyle w:val="Luettelokappale"/>
        <w:rPr>
          <w:sz w:val="28"/>
          <w:szCs w:val="28"/>
        </w:rPr>
      </w:pPr>
      <w:r w:rsidRPr="0047002E">
        <w:rPr>
          <w:b/>
          <w:bCs/>
          <w:sz w:val="28"/>
          <w:szCs w:val="28"/>
        </w:rPr>
        <w:t xml:space="preserve">työtehtävistä ja työvälineistä. </w:t>
      </w:r>
      <w:r w:rsidR="00EE2F71" w:rsidRPr="0047002E">
        <w:rPr>
          <w:b/>
          <w:bCs/>
          <w:sz w:val="28"/>
          <w:szCs w:val="28"/>
        </w:rPr>
        <w:t xml:space="preserve"> </w:t>
      </w:r>
      <w:r w:rsidRPr="0047002E">
        <w:rPr>
          <w:sz w:val="28"/>
          <w:szCs w:val="28"/>
        </w:rPr>
        <w:t xml:space="preserve">Käytä </w:t>
      </w:r>
      <w:r w:rsidR="0013033C" w:rsidRPr="0047002E">
        <w:rPr>
          <w:sz w:val="28"/>
          <w:szCs w:val="28"/>
        </w:rPr>
        <w:t xml:space="preserve">nettiä ja </w:t>
      </w:r>
      <w:r w:rsidRPr="0047002E">
        <w:rPr>
          <w:sz w:val="28"/>
          <w:szCs w:val="28"/>
        </w:rPr>
        <w:t xml:space="preserve">sanakirjaa </w:t>
      </w:r>
      <w:r w:rsidR="0013033C" w:rsidRPr="0047002E">
        <w:rPr>
          <w:sz w:val="28"/>
          <w:szCs w:val="28"/>
        </w:rPr>
        <w:t xml:space="preserve">(esim. sanakirja.org) </w:t>
      </w:r>
      <w:r w:rsidRPr="0047002E">
        <w:rPr>
          <w:sz w:val="28"/>
          <w:szCs w:val="28"/>
        </w:rPr>
        <w:t>apuna</w:t>
      </w:r>
      <w:r w:rsidR="00EE2F71" w:rsidRPr="0047002E">
        <w:rPr>
          <w:sz w:val="28"/>
          <w:szCs w:val="28"/>
        </w:rPr>
        <w:t>.</w:t>
      </w:r>
      <w:r w:rsidRPr="0047002E">
        <w:rPr>
          <w:sz w:val="28"/>
          <w:szCs w:val="28"/>
        </w:rPr>
        <w:t xml:space="preserve"> </w:t>
      </w:r>
    </w:p>
    <w:p w14:paraId="46EC2047" w14:textId="77777777" w:rsidR="001B204A" w:rsidRDefault="001B204A" w:rsidP="001B204A">
      <w:pPr>
        <w:pStyle w:val="Luettelokappale"/>
      </w:pPr>
      <w:r>
        <w:t xml:space="preserve"> </w:t>
      </w:r>
    </w:p>
    <w:p w14:paraId="6B9F0F3E" w14:textId="3754E74C" w:rsidR="001B204A" w:rsidRDefault="001B204A" w:rsidP="001B204A">
      <w:pPr>
        <w:pStyle w:val="Luettelokappale"/>
      </w:pPr>
      <w:r>
        <w:t>1.Tärkeimmät työtehtävä</w:t>
      </w:r>
      <w:r w:rsidR="0013033C">
        <w:t>ni ovat:</w:t>
      </w:r>
    </w:p>
    <w:p w14:paraId="5018BA5A" w14:textId="77777777" w:rsidR="001B204A" w:rsidRDefault="001B204A" w:rsidP="001B204A">
      <w:pPr>
        <w:pStyle w:val="Luettelokappale"/>
      </w:pPr>
      <w:r>
        <w:t xml:space="preserve">Mina viktigaste arbetsuppgifter är </w:t>
      </w:r>
    </w:p>
    <w:p w14:paraId="5FB20036" w14:textId="77777777" w:rsidR="001B204A" w:rsidRDefault="001B204A" w:rsidP="001B204A">
      <w:pPr>
        <w:pStyle w:val="Luettelokappale"/>
      </w:pPr>
      <w:r>
        <w:t>_____________________________________________________________________</w:t>
      </w:r>
    </w:p>
    <w:p w14:paraId="4ABEF893" w14:textId="77777777" w:rsidR="001B204A" w:rsidRDefault="001B204A" w:rsidP="001B204A">
      <w:pPr>
        <w:pStyle w:val="Luettelokappale"/>
      </w:pPr>
      <w:r>
        <w:t>_____________________________________________________________________</w:t>
      </w:r>
    </w:p>
    <w:p w14:paraId="4FBC9389" w14:textId="100189A8" w:rsidR="007736AC" w:rsidRDefault="007736AC" w:rsidP="001B204A">
      <w:pPr>
        <w:pStyle w:val="Luettelokappale"/>
      </w:pPr>
      <w:r>
        <w:t>_____________________________________________________________________</w:t>
      </w:r>
    </w:p>
    <w:p w14:paraId="596FCE59" w14:textId="1B3ADA94" w:rsidR="001B204A" w:rsidRDefault="001B204A" w:rsidP="0013033C">
      <w:pPr>
        <w:pStyle w:val="Luettelokappale"/>
      </w:pPr>
      <w:r>
        <w:t>2. Käytän seuraavia välineitä / laitteita työssäni</w:t>
      </w:r>
    </w:p>
    <w:p w14:paraId="314C1E26" w14:textId="5813A252" w:rsidR="001B204A" w:rsidRPr="00411C29" w:rsidRDefault="001B204A" w:rsidP="001B204A">
      <w:pPr>
        <w:pStyle w:val="Luettelokappale"/>
        <w:rPr>
          <w:lang w:val="en-US"/>
        </w:rPr>
      </w:pPr>
      <w:r w:rsidRPr="00411C29">
        <w:rPr>
          <w:lang w:val="en-US"/>
        </w:rPr>
        <w:t>Jag använder följande redskap/</w:t>
      </w:r>
      <w:r w:rsidR="00EE2F71" w:rsidRPr="00411C29">
        <w:rPr>
          <w:lang w:val="en-US"/>
        </w:rPr>
        <w:t xml:space="preserve"> </w:t>
      </w:r>
      <w:r w:rsidRPr="00411C29">
        <w:rPr>
          <w:lang w:val="en-US"/>
        </w:rPr>
        <w:t>apparater i mitt job</w:t>
      </w:r>
    </w:p>
    <w:p w14:paraId="502D6E45" w14:textId="77777777" w:rsidR="001B204A" w:rsidRDefault="001B204A" w:rsidP="001B204A">
      <w:pPr>
        <w:pStyle w:val="Luettelokappale"/>
      </w:pPr>
      <w:r>
        <w:t>_____________________________________________________________________</w:t>
      </w:r>
    </w:p>
    <w:p w14:paraId="79EC3E6E" w14:textId="77777777" w:rsidR="001B204A" w:rsidRDefault="001B204A" w:rsidP="001B204A">
      <w:pPr>
        <w:pStyle w:val="Luettelokappale"/>
      </w:pPr>
      <w:r>
        <w:t>_____________________________________________________________________</w:t>
      </w:r>
    </w:p>
    <w:p w14:paraId="53CEBAAC" w14:textId="4DDBE2A4" w:rsidR="006D624C" w:rsidRDefault="001B204A" w:rsidP="0013033C">
      <w:pPr>
        <w:pStyle w:val="Luettelokappale"/>
      </w:pPr>
      <w:r>
        <w:t>_____________________________________________________________________</w:t>
      </w:r>
    </w:p>
    <w:sectPr w:rsidR="006D62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A5725"/>
    <w:multiLevelType w:val="hybridMultilevel"/>
    <w:tmpl w:val="B54C9954"/>
    <w:lvl w:ilvl="0" w:tplc="9E4EB77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4143FB"/>
    <w:multiLevelType w:val="hybridMultilevel"/>
    <w:tmpl w:val="125A661A"/>
    <w:lvl w:ilvl="0" w:tplc="C08C4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51EA"/>
    <w:multiLevelType w:val="hybridMultilevel"/>
    <w:tmpl w:val="9A5C5FB4"/>
    <w:lvl w:ilvl="0" w:tplc="5704C3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0F68C7"/>
    <w:multiLevelType w:val="hybridMultilevel"/>
    <w:tmpl w:val="F7CCEE9A"/>
    <w:lvl w:ilvl="0" w:tplc="00727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28509">
    <w:abstractNumId w:val="1"/>
  </w:num>
  <w:num w:numId="2" w16cid:durableId="746538770">
    <w:abstractNumId w:val="0"/>
  </w:num>
  <w:num w:numId="3" w16cid:durableId="651719364">
    <w:abstractNumId w:val="2"/>
  </w:num>
  <w:num w:numId="4" w16cid:durableId="1603343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4"/>
    <w:rsid w:val="0000232B"/>
    <w:rsid w:val="000122DC"/>
    <w:rsid w:val="000E4381"/>
    <w:rsid w:val="0013033C"/>
    <w:rsid w:val="00187047"/>
    <w:rsid w:val="001A5FC5"/>
    <w:rsid w:val="001B204A"/>
    <w:rsid w:val="00333CB9"/>
    <w:rsid w:val="00335308"/>
    <w:rsid w:val="00411C29"/>
    <w:rsid w:val="0047002E"/>
    <w:rsid w:val="00544BC5"/>
    <w:rsid w:val="005611C5"/>
    <w:rsid w:val="005649D1"/>
    <w:rsid w:val="00580FD9"/>
    <w:rsid w:val="005A3F33"/>
    <w:rsid w:val="005D6CFC"/>
    <w:rsid w:val="0060249C"/>
    <w:rsid w:val="0063129E"/>
    <w:rsid w:val="006D624C"/>
    <w:rsid w:val="006E76A8"/>
    <w:rsid w:val="007106EC"/>
    <w:rsid w:val="00712259"/>
    <w:rsid w:val="007736AC"/>
    <w:rsid w:val="007D29CA"/>
    <w:rsid w:val="008D0AC4"/>
    <w:rsid w:val="009156D3"/>
    <w:rsid w:val="00964563"/>
    <w:rsid w:val="009D5CBE"/>
    <w:rsid w:val="009E1482"/>
    <w:rsid w:val="009E1718"/>
    <w:rsid w:val="009F5780"/>
    <w:rsid w:val="00A70E39"/>
    <w:rsid w:val="00C46482"/>
    <w:rsid w:val="00C65640"/>
    <w:rsid w:val="00CB12D7"/>
    <w:rsid w:val="00CC0019"/>
    <w:rsid w:val="00D30F95"/>
    <w:rsid w:val="00D3419A"/>
    <w:rsid w:val="00D363C7"/>
    <w:rsid w:val="00DA01D1"/>
    <w:rsid w:val="00DA3A5D"/>
    <w:rsid w:val="00E6156E"/>
    <w:rsid w:val="00EE2F71"/>
    <w:rsid w:val="00F721FC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A8D"/>
  <w15:chartTrackingRefBased/>
  <w15:docId w15:val="{A09C89C4-0CE5-4D26-AA5F-E366B107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0A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0A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0A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0A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0A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0A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0A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0A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0A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0A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0AC4"/>
    <w:rPr>
      <w:b/>
      <w:bCs/>
      <w:smallCaps/>
      <w:color w:val="0F4761" w:themeColor="accent1" w:themeShade="BF"/>
      <w:spacing w:val="5"/>
    </w:rPr>
  </w:style>
  <w:style w:type="character" w:customStyle="1" w:styleId="editor">
    <w:name w:val="editor"/>
    <w:basedOn w:val="Kappaleenoletusfontti"/>
    <w:rsid w:val="00C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Lehtikangas</dc:creator>
  <cp:keywords/>
  <dc:description/>
  <cp:lastModifiedBy>Sofia Lehtikangas</cp:lastModifiedBy>
  <cp:revision>2</cp:revision>
  <dcterms:created xsi:type="dcterms:W3CDTF">2025-09-28T18:21:00Z</dcterms:created>
  <dcterms:modified xsi:type="dcterms:W3CDTF">2025-09-28T18:21:00Z</dcterms:modified>
</cp:coreProperties>
</file>