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64" w:rsidRDefault="00181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6175B9">
      <w:pPr>
        <w:rPr>
          <w:sz w:val="24"/>
          <w:szCs w:val="24"/>
        </w:rPr>
      </w:pPr>
      <w:r>
        <w:rPr>
          <w:sz w:val="24"/>
          <w:szCs w:val="24"/>
        </w:rPr>
        <w:t>Ai</w:t>
      </w:r>
      <w:r w:rsidR="00040916">
        <w:rPr>
          <w:sz w:val="24"/>
          <w:szCs w:val="24"/>
        </w:rPr>
        <w:t xml:space="preserve">ka: </w:t>
      </w:r>
      <w:r w:rsidR="00040916">
        <w:rPr>
          <w:sz w:val="24"/>
          <w:szCs w:val="24"/>
        </w:rPr>
        <w:tab/>
      </w:r>
      <w:r w:rsidR="00CB4E49">
        <w:rPr>
          <w:sz w:val="24"/>
          <w:szCs w:val="24"/>
        </w:rPr>
        <w:t>K</w:t>
      </w:r>
      <w:r w:rsidR="009B794F">
        <w:rPr>
          <w:sz w:val="24"/>
          <w:szCs w:val="24"/>
        </w:rPr>
        <w:t>eskiviikko 2</w:t>
      </w:r>
      <w:r w:rsidR="00DC71C1">
        <w:rPr>
          <w:sz w:val="24"/>
          <w:szCs w:val="24"/>
        </w:rPr>
        <w:t>4</w:t>
      </w:r>
      <w:r w:rsidR="009B794F">
        <w:rPr>
          <w:sz w:val="24"/>
          <w:szCs w:val="24"/>
        </w:rPr>
        <w:t>.1</w:t>
      </w:r>
      <w:r w:rsidR="00DC71C1">
        <w:rPr>
          <w:sz w:val="24"/>
          <w:szCs w:val="24"/>
        </w:rPr>
        <w:t>1</w:t>
      </w:r>
      <w:r w:rsidR="009B794F">
        <w:rPr>
          <w:sz w:val="24"/>
          <w:szCs w:val="24"/>
        </w:rPr>
        <w:t>.20</w:t>
      </w:r>
      <w:r w:rsidR="00DC71C1">
        <w:rPr>
          <w:sz w:val="24"/>
          <w:szCs w:val="24"/>
        </w:rPr>
        <w:t xml:space="preserve"> klo 10</w:t>
      </w:r>
    </w:p>
    <w:p w:rsidR="005F7EFF" w:rsidRDefault="00BA6628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proofErr w:type="spellStart"/>
      <w:r w:rsidR="0042630B">
        <w:rPr>
          <w:sz w:val="24"/>
          <w:szCs w:val="24"/>
        </w:rPr>
        <w:t>Teams</w:t>
      </w:r>
      <w:proofErr w:type="spellEnd"/>
    </w:p>
    <w:p w:rsidR="009B37C3" w:rsidRDefault="009B37C3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="002937D9" w:rsidRPr="00BB295C">
        <w:rPr>
          <w:strike/>
          <w:sz w:val="24"/>
          <w:szCs w:val="24"/>
        </w:rPr>
        <w:t>Leena Kivimäki</w:t>
      </w:r>
      <w:r w:rsidR="002937D9">
        <w:rPr>
          <w:sz w:val="24"/>
          <w:szCs w:val="24"/>
        </w:rPr>
        <w:t xml:space="preserve">, </w:t>
      </w:r>
      <w:r w:rsidRPr="009351E8">
        <w:rPr>
          <w:strike/>
          <w:sz w:val="24"/>
          <w:szCs w:val="24"/>
        </w:rPr>
        <w:t>Johanna Ylikoski</w:t>
      </w:r>
      <w:r>
        <w:rPr>
          <w:sz w:val="24"/>
          <w:szCs w:val="24"/>
        </w:rPr>
        <w:t xml:space="preserve">, </w:t>
      </w:r>
      <w:r w:rsidR="0027045C" w:rsidRPr="00E26C28">
        <w:rPr>
          <w:sz w:val="24"/>
          <w:szCs w:val="24"/>
        </w:rPr>
        <w:t>Anna Kuromaa</w:t>
      </w:r>
      <w:r>
        <w:rPr>
          <w:sz w:val="24"/>
          <w:szCs w:val="24"/>
        </w:rPr>
        <w:t xml:space="preserve">, </w:t>
      </w:r>
      <w:r w:rsidR="002937D9" w:rsidRPr="009351E8">
        <w:rPr>
          <w:strike/>
          <w:sz w:val="24"/>
          <w:szCs w:val="24"/>
        </w:rPr>
        <w:t>Maritta Falin</w:t>
      </w:r>
      <w:r w:rsidR="00BA6628">
        <w:rPr>
          <w:sz w:val="24"/>
          <w:szCs w:val="24"/>
        </w:rPr>
        <w:t xml:space="preserve">, </w:t>
      </w:r>
      <w:r w:rsidR="009351E8">
        <w:rPr>
          <w:sz w:val="24"/>
          <w:szCs w:val="24"/>
        </w:rPr>
        <w:t xml:space="preserve">Piia Murto (Maritta </w:t>
      </w:r>
      <w:proofErr w:type="spellStart"/>
      <w:r w:rsidR="009351E8">
        <w:rPr>
          <w:sz w:val="24"/>
          <w:szCs w:val="24"/>
        </w:rPr>
        <w:t>Falinin</w:t>
      </w:r>
      <w:proofErr w:type="spellEnd"/>
      <w:r w:rsidR="009351E8">
        <w:rPr>
          <w:sz w:val="24"/>
          <w:szCs w:val="24"/>
        </w:rPr>
        <w:t xml:space="preserve"> </w:t>
      </w:r>
      <w:proofErr w:type="spellStart"/>
      <w:r w:rsidR="009351E8">
        <w:rPr>
          <w:sz w:val="24"/>
          <w:szCs w:val="24"/>
        </w:rPr>
        <w:t>sij</w:t>
      </w:r>
      <w:proofErr w:type="spellEnd"/>
      <w:r w:rsidR="009351E8">
        <w:rPr>
          <w:sz w:val="24"/>
          <w:szCs w:val="24"/>
        </w:rPr>
        <w:t xml:space="preserve">.), </w:t>
      </w:r>
      <w:r w:rsidR="00BA6628" w:rsidRPr="00BB295C">
        <w:rPr>
          <w:strike/>
          <w:sz w:val="24"/>
          <w:szCs w:val="24"/>
        </w:rPr>
        <w:t>Päivi Tiesmaa</w:t>
      </w:r>
      <w:r w:rsidR="00BA6628">
        <w:rPr>
          <w:sz w:val="24"/>
          <w:szCs w:val="24"/>
        </w:rPr>
        <w:t xml:space="preserve">, </w:t>
      </w:r>
      <w:r w:rsidR="000620C4">
        <w:rPr>
          <w:sz w:val="24"/>
          <w:szCs w:val="24"/>
        </w:rPr>
        <w:t>Jaana Ahvenjärvi</w:t>
      </w:r>
      <w:r w:rsidR="00B32A74">
        <w:rPr>
          <w:sz w:val="24"/>
          <w:szCs w:val="24"/>
        </w:rPr>
        <w:t xml:space="preserve">, </w:t>
      </w:r>
      <w:r w:rsidR="00B71ED8">
        <w:rPr>
          <w:sz w:val="24"/>
          <w:szCs w:val="24"/>
        </w:rPr>
        <w:t>Hanna Viljanen-Lehto,</w:t>
      </w:r>
      <w:r w:rsidR="00FE395D">
        <w:rPr>
          <w:sz w:val="24"/>
          <w:szCs w:val="24"/>
        </w:rPr>
        <w:t xml:space="preserve"> </w:t>
      </w:r>
      <w:r>
        <w:rPr>
          <w:sz w:val="24"/>
          <w:szCs w:val="24"/>
        </w:rPr>
        <w:t>(pj.) ja Sari Ågren (siht.)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avaus</w:t>
      </w:r>
    </w:p>
    <w:p w:rsidR="00C52FEB" w:rsidRDefault="00C52FEB" w:rsidP="00C52FEB">
      <w:pPr>
        <w:pStyle w:val="Luettelokappale"/>
        <w:ind w:left="644"/>
        <w:rPr>
          <w:bCs/>
          <w:sz w:val="24"/>
          <w:szCs w:val="24"/>
        </w:rPr>
      </w:pPr>
      <w:r w:rsidRPr="00AF113E">
        <w:rPr>
          <w:bCs/>
          <w:sz w:val="24"/>
          <w:szCs w:val="24"/>
        </w:rPr>
        <w:t xml:space="preserve">Puheenjohtaja avasi kokouksen </w:t>
      </w:r>
      <w:r w:rsidR="00AF113E">
        <w:rPr>
          <w:bCs/>
          <w:sz w:val="24"/>
          <w:szCs w:val="24"/>
        </w:rPr>
        <w:t>ja totesi osallistujat.</w:t>
      </w:r>
    </w:p>
    <w:p w:rsidR="009B794F" w:rsidRDefault="009B794F" w:rsidP="00C52FEB">
      <w:pPr>
        <w:pStyle w:val="Luettelokappale"/>
        <w:ind w:left="644"/>
        <w:rPr>
          <w:bCs/>
          <w:sz w:val="24"/>
          <w:szCs w:val="24"/>
        </w:rPr>
      </w:pPr>
    </w:p>
    <w:p w:rsidR="009B794F" w:rsidRDefault="00E77292" w:rsidP="009B794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Opiskeluhuollon kuulumiset ja terveiset tiimipalavereista</w:t>
      </w:r>
    </w:p>
    <w:p w:rsidR="009F70EF" w:rsidRDefault="004277D3" w:rsidP="00040916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Sari kertoi lyhyesti opiskeluhuollon ajankohtaisista asioista. </w:t>
      </w:r>
    </w:p>
    <w:p w:rsidR="009F70EF" w:rsidRDefault="0015301E" w:rsidP="009F70EF">
      <w:pPr>
        <w:pStyle w:val="Luettelokappale"/>
        <w:numPr>
          <w:ilvl w:val="0"/>
          <w:numId w:val="6"/>
        </w:numPr>
        <w:rPr>
          <w:bCs/>
          <w:sz w:val="24"/>
          <w:szCs w:val="24"/>
        </w:rPr>
      </w:pPr>
      <w:r w:rsidRPr="0015301E">
        <w:rPr>
          <w:bCs/>
          <w:sz w:val="24"/>
          <w:szCs w:val="24"/>
        </w:rPr>
        <w:t>Joulupuu</w:t>
      </w:r>
      <w:r w:rsidR="004277D3">
        <w:rPr>
          <w:bCs/>
          <w:sz w:val="24"/>
          <w:szCs w:val="24"/>
        </w:rPr>
        <w:t>-keräys on ajankohtainen ja lahjatoiveita otetaan vastaan nettisivul</w:t>
      </w:r>
      <w:r w:rsidR="00B9306A">
        <w:rPr>
          <w:bCs/>
          <w:sz w:val="24"/>
          <w:szCs w:val="24"/>
        </w:rPr>
        <w:t>t</w:t>
      </w:r>
      <w:r w:rsidR="004277D3">
        <w:rPr>
          <w:bCs/>
          <w:sz w:val="24"/>
          <w:szCs w:val="24"/>
        </w:rPr>
        <w:t xml:space="preserve">a löytyvän linkin kautta 10.12.20 saakka. </w:t>
      </w:r>
    </w:p>
    <w:p w:rsidR="009F70EF" w:rsidRDefault="009F70EF" w:rsidP="009F70EF">
      <w:pPr>
        <w:pStyle w:val="Luettelokappale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Tasa-arvohankkeen puitteissa on perusopetukselle nyt hankittu suuri määrä toimintaterapiavälineitä, joita jaetaan kouluille opettajille ja oppilaille hyödynnettäviksi.</w:t>
      </w:r>
    </w:p>
    <w:p w:rsidR="0015301E" w:rsidRDefault="009F70EF" w:rsidP="009F70EF">
      <w:pPr>
        <w:pStyle w:val="Luettelokappale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Opiskeluhuollossa syksyn aikana paljon esillä</w:t>
      </w:r>
      <w:r w:rsidR="004277D3">
        <w:rPr>
          <w:bCs/>
          <w:sz w:val="24"/>
          <w:szCs w:val="24"/>
        </w:rPr>
        <w:t xml:space="preserve"> ollut asia on nuorten psyykkinen oireilu (ahdistus, masennus, itsetuhoisuus ja päihteet), joka työllistää sekä yläkouluissa että toisella asteella. Palvelua ei ole heille tarjolla tarpeeksi mm. tapaamismäärien ja jatkotutkimusten ja -tuen osalta. </w:t>
      </w:r>
    </w:p>
    <w:p w:rsidR="004277D3" w:rsidRDefault="004277D3" w:rsidP="00040916">
      <w:pPr>
        <w:pStyle w:val="Luettelokappale"/>
        <w:ind w:left="644"/>
        <w:rPr>
          <w:bCs/>
          <w:sz w:val="24"/>
          <w:szCs w:val="24"/>
        </w:rPr>
      </w:pPr>
    </w:p>
    <w:p w:rsidR="004277D3" w:rsidRDefault="004277D3" w:rsidP="00040916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Samassa yhteydessä Hanna </w:t>
      </w:r>
      <w:r w:rsidR="00E90E16">
        <w:rPr>
          <w:bCs/>
          <w:sz w:val="24"/>
          <w:szCs w:val="24"/>
        </w:rPr>
        <w:t>kertoi</w:t>
      </w:r>
      <w:r>
        <w:rPr>
          <w:bCs/>
          <w:sz w:val="24"/>
          <w:szCs w:val="24"/>
        </w:rPr>
        <w:t xml:space="preserve"> yläkoulujen rehtorikokouksessa esille noussee</w:t>
      </w:r>
      <w:r w:rsidR="00E90E16">
        <w:rPr>
          <w:bCs/>
          <w:sz w:val="24"/>
          <w:szCs w:val="24"/>
        </w:rPr>
        <w:t>sta</w:t>
      </w:r>
      <w:r>
        <w:rPr>
          <w:bCs/>
          <w:sz w:val="24"/>
          <w:szCs w:val="24"/>
        </w:rPr>
        <w:t xml:space="preserve"> suure</w:t>
      </w:r>
      <w:r w:rsidR="00E90E16">
        <w:rPr>
          <w:bCs/>
          <w:sz w:val="24"/>
          <w:szCs w:val="24"/>
        </w:rPr>
        <w:t>sta</w:t>
      </w:r>
      <w:r>
        <w:rPr>
          <w:bCs/>
          <w:sz w:val="24"/>
          <w:szCs w:val="24"/>
        </w:rPr>
        <w:t xml:space="preserve"> huole</w:t>
      </w:r>
      <w:r w:rsidR="00E90E16">
        <w:rPr>
          <w:bCs/>
          <w:sz w:val="24"/>
          <w:szCs w:val="24"/>
        </w:rPr>
        <w:t>sta</w:t>
      </w:r>
      <w:r>
        <w:rPr>
          <w:bCs/>
          <w:sz w:val="24"/>
          <w:szCs w:val="24"/>
        </w:rPr>
        <w:t xml:space="preserve"> </w:t>
      </w:r>
      <w:r w:rsidR="00E90E16">
        <w:rPr>
          <w:bCs/>
          <w:sz w:val="24"/>
          <w:szCs w:val="24"/>
        </w:rPr>
        <w:t xml:space="preserve">liittyen </w:t>
      </w:r>
      <w:r>
        <w:rPr>
          <w:bCs/>
          <w:sz w:val="24"/>
          <w:szCs w:val="24"/>
        </w:rPr>
        <w:t>nuorten riittämättömi</w:t>
      </w:r>
      <w:r w:rsidR="00E90E16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palvelui</w:t>
      </w:r>
      <w:r w:rsidR="00E90E16">
        <w:rPr>
          <w:bCs/>
          <w:sz w:val="24"/>
          <w:szCs w:val="24"/>
        </w:rPr>
        <w:t>hin</w:t>
      </w:r>
      <w:r>
        <w:rPr>
          <w:bCs/>
          <w:sz w:val="24"/>
          <w:szCs w:val="24"/>
        </w:rPr>
        <w:t xml:space="preserve"> ja kasvava</w:t>
      </w:r>
      <w:r w:rsidR="00E90E16">
        <w:rPr>
          <w:bCs/>
          <w:sz w:val="24"/>
          <w:szCs w:val="24"/>
        </w:rPr>
        <w:t>an</w:t>
      </w:r>
      <w:r>
        <w:rPr>
          <w:bCs/>
          <w:sz w:val="24"/>
          <w:szCs w:val="24"/>
        </w:rPr>
        <w:t xml:space="preserve"> määrä</w:t>
      </w:r>
      <w:r w:rsidR="00E90E16">
        <w:rPr>
          <w:bCs/>
          <w:sz w:val="24"/>
          <w:szCs w:val="24"/>
        </w:rPr>
        <w:t>än</w:t>
      </w:r>
      <w:r>
        <w:rPr>
          <w:bCs/>
          <w:sz w:val="24"/>
          <w:szCs w:val="24"/>
        </w:rPr>
        <w:t xml:space="preserve"> ei-koulukuntoisia nuoria, joita koitetaan </w:t>
      </w:r>
      <w:proofErr w:type="spellStart"/>
      <w:r w:rsidR="00E90E16">
        <w:rPr>
          <w:bCs/>
          <w:sz w:val="24"/>
          <w:szCs w:val="24"/>
        </w:rPr>
        <w:t>kouluissa</w:t>
      </w:r>
      <w:r>
        <w:rPr>
          <w:bCs/>
          <w:sz w:val="24"/>
          <w:szCs w:val="24"/>
        </w:rPr>
        <w:t>”säilyttää</w:t>
      </w:r>
      <w:proofErr w:type="spellEnd"/>
      <w:r>
        <w:rPr>
          <w:bCs/>
          <w:sz w:val="24"/>
          <w:szCs w:val="24"/>
        </w:rPr>
        <w:t xml:space="preserve">” ja perustason palvelulla pitää huolta. Keskustelussa nousi erityisesti esille sekä lasten- että nuorisopsykiatrian vetämättömyys ja avun muuttuminen </w:t>
      </w:r>
      <w:proofErr w:type="spellStart"/>
      <w:r>
        <w:rPr>
          <w:bCs/>
          <w:sz w:val="24"/>
          <w:szCs w:val="24"/>
        </w:rPr>
        <w:t>konsultatiiviseksi</w:t>
      </w:r>
      <w:proofErr w:type="spellEnd"/>
      <w:r>
        <w:rPr>
          <w:bCs/>
          <w:sz w:val="24"/>
          <w:szCs w:val="24"/>
        </w:rPr>
        <w:t>, jolloin edellytyksenä olisi, että perustasolla olisi mahdollista konsultaation turvin hoitaa ko. nuoria. Koulu ei kuitenkaan voi toimia hoidollisena tahona. Sovittiin, että Hanna vie Soilen avustuksella huolta eteenpäin.</w:t>
      </w:r>
    </w:p>
    <w:p w:rsidR="004277D3" w:rsidRDefault="004277D3" w:rsidP="00040916">
      <w:pPr>
        <w:pStyle w:val="Luettelokappale"/>
        <w:ind w:left="644"/>
        <w:rPr>
          <w:bCs/>
          <w:sz w:val="24"/>
          <w:szCs w:val="24"/>
        </w:rPr>
      </w:pPr>
    </w:p>
    <w:p w:rsidR="004277D3" w:rsidRDefault="004277D3" w:rsidP="00040916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Anna kertoi, että nuorten tiimiin on nyt tullut </w:t>
      </w:r>
      <w:r w:rsidR="00E90E16">
        <w:rPr>
          <w:bCs/>
          <w:sz w:val="24"/>
          <w:szCs w:val="24"/>
        </w:rPr>
        <w:t>toinen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hoitaja  ja</w:t>
      </w:r>
      <w:proofErr w:type="gramEnd"/>
      <w:r>
        <w:rPr>
          <w:bCs/>
          <w:sz w:val="24"/>
          <w:szCs w:val="24"/>
        </w:rPr>
        <w:t xml:space="preserve"> vuoden vaihteessa tulee vielä kolmas lisää. Lääkäriresurssia on saatavilla joitakin tunteja kuukaudessa. Paine näkyy silti myös nuorten tiimissä, sillä vaikeimmin hoidettaviin</w:t>
      </w:r>
      <w:r w:rsidR="009F70EF">
        <w:rPr>
          <w:bCs/>
          <w:sz w:val="24"/>
          <w:szCs w:val="24"/>
        </w:rPr>
        <w:t xml:space="preserve"> tapauksiin ei osaaminen/resurssit riitä perhekeskuksen palveluissakaan</w:t>
      </w:r>
      <w:r>
        <w:rPr>
          <w:bCs/>
          <w:sz w:val="24"/>
          <w:szCs w:val="24"/>
        </w:rPr>
        <w:t>.</w:t>
      </w:r>
    </w:p>
    <w:p w:rsidR="004277D3" w:rsidRDefault="004277D3" w:rsidP="00040916">
      <w:pPr>
        <w:pStyle w:val="Luettelokappale"/>
        <w:ind w:left="644"/>
        <w:rPr>
          <w:bCs/>
          <w:sz w:val="24"/>
          <w:szCs w:val="24"/>
        </w:rPr>
      </w:pPr>
    </w:p>
    <w:p w:rsidR="00BA6E56" w:rsidRDefault="00BA6E56" w:rsidP="00040916">
      <w:pPr>
        <w:pStyle w:val="Luettelokappale"/>
        <w:ind w:left="644"/>
        <w:rPr>
          <w:bCs/>
          <w:sz w:val="24"/>
          <w:szCs w:val="24"/>
        </w:rPr>
      </w:pPr>
    </w:p>
    <w:p w:rsidR="00040916" w:rsidRDefault="00E77292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Koulujen </w:t>
      </w:r>
      <w:proofErr w:type="gramStart"/>
      <w:r>
        <w:rPr>
          <w:b/>
          <w:sz w:val="24"/>
          <w:szCs w:val="24"/>
        </w:rPr>
        <w:t>korona-kyselyn</w:t>
      </w:r>
      <w:proofErr w:type="gramEnd"/>
      <w:r>
        <w:rPr>
          <w:b/>
          <w:sz w:val="24"/>
          <w:szCs w:val="24"/>
        </w:rPr>
        <w:t xml:space="preserve"> tulokset</w:t>
      </w:r>
    </w:p>
    <w:p w:rsidR="009F70EF" w:rsidRPr="009F70EF" w:rsidRDefault="009F70EF" w:rsidP="009F70EF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Kaupungin perusopetuksen kouluille teetettiin marraskuun alussa kysely koronatilanteeseen liittyen kartoittaen oppimisen ja oppilashuollollisen tuen tarpeita sekä ajankohtaisia asioita. Sari esitteli kyselyn tuloksia.</w:t>
      </w:r>
    </w:p>
    <w:p w:rsidR="00E26C28" w:rsidRPr="00E26C28" w:rsidRDefault="00E26C28" w:rsidP="00E26C28">
      <w:pPr>
        <w:pStyle w:val="Luettelokappale"/>
        <w:rPr>
          <w:b/>
          <w:sz w:val="24"/>
          <w:szCs w:val="24"/>
        </w:rPr>
      </w:pPr>
    </w:p>
    <w:p w:rsidR="00E26C28" w:rsidRDefault="00E26C28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Psykiatrisen sairaanhoitajan tehtävät kouluilla</w:t>
      </w:r>
    </w:p>
    <w:p w:rsidR="00E26C28" w:rsidRPr="0000722D" w:rsidRDefault="009F70EF" w:rsidP="00E26C28">
      <w:pPr>
        <w:pStyle w:val="Luettelokappal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Psykiatrisen sairaanhoitajan pesti on alkanut lukiossa (3pv/vko) ja yläkouluilla (2pv/vko). </w:t>
      </w:r>
      <w:r w:rsidR="0000722D" w:rsidRPr="0000722D">
        <w:rPr>
          <w:bCs/>
          <w:sz w:val="24"/>
          <w:szCs w:val="24"/>
        </w:rPr>
        <w:t>Alku on ollut kiireinen</w:t>
      </w:r>
      <w:r>
        <w:rPr>
          <w:bCs/>
          <w:sz w:val="24"/>
          <w:szCs w:val="24"/>
        </w:rPr>
        <w:t xml:space="preserve"> ja</w:t>
      </w:r>
      <w:r w:rsidR="0000722D" w:rsidRPr="0000722D">
        <w:rPr>
          <w:bCs/>
          <w:sz w:val="24"/>
          <w:szCs w:val="24"/>
        </w:rPr>
        <w:t xml:space="preserve"> kalenteri </w:t>
      </w:r>
      <w:r>
        <w:rPr>
          <w:bCs/>
          <w:sz w:val="24"/>
          <w:szCs w:val="24"/>
        </w:rPr>
        <w:t>on täyttynyt pikavauhtia. Tarvetta palvelulle on siis selkeästi ollut.</w:t>
      </w:r>
      <w:r w:rsidR="00D7762F">
        <w:rPr>
          <w:bCs/>
          <w:sz w:val="24"/>
          <w:szCs w:val="24"/>
        </w:rPr>
        <w:t xml:space="preserve"> Kentältä on kuitenkin tullut viestiä, että työnjaollista selkiyttämistä kaivataan suhteessa oppilashuoltoon.</w:t>
      </w:r>
      <w:r w:rsidR="0000722D" w:rsidRPr="0000722D">
        <w:rPr>
          <w:bCs/>
          <w:sz w:val="24"/>
          <w:szCs w:val="24"/>
        </w:rPr>
        <w:t xml:space="preserve"> </w:t>
      </w:r>
      <w:r w:rsidR="00E90E16">
        <w:rPr>
          <w:bCs/>
          <w:sz w:val="24"/>
          <w:szCs w:val="24"/>
        </w:rPr>
        <w:t>Asiasta järjestetään suunnittelupalavereja alkuvuodesta.</w:t>
      </w:r>
    </w:p>
    <w:p w:rsidR="007B7ADC" w:rsidRPr="007B7ADC" w:rsidRDefault="007B7ADC" w:rsidP="007B7ADC">
      <w:pPr>
        <w:pStyle w:val="Luettelokappale"/>
        <w:rPr>
          <w:b/>
          <w:sz w:val="24"/>
          <w:szCs w:val="24"/>
        </w:rPr>
      </w:pPr>
    </w:p>
    <w:p w:rsidR="00040916" w:rsidRDefault="00E77292" w:rsidP="00C02025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Yhteistyökumppaneiden kuulumisia</w:t>
      </w:r>
    </w:p>
    <w:p w:rsidR="00D7762F" w:rsidRPr="00D7762F" w:rsidRDefault="00D7762F" w:rsidP="00D7762F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Käytiin läpi yhteistyökumppaneiden kuulumisia.</w:t>
      </w:r>
    </w:p>
    <w:p w:rsidR="00E77292" w:rsidRDefault="001B5B10" w:rsidP="008A4A6D">
      <w:pPr>
        <w:ind w:left="644"/>
        <w:rPr>
          <w:bCs/>
          <w:sz w:val="24"/>
          <w:szCs w:val="24"/>
        </w:rPr>
      </w:pPr>
      <w:r w:rsidRPr="00C02025">
        <w:rPr>
          <w:bCs/>
          <w:sz w:val="24"/>
          <w:szCs w:val="24"/>
          <w:u w:val="single"/>
        </w:rPr>
        <w:t>Perhekesku</w:t>
      </w:r>
      <w:r w:rsidR="00C02025" w:rsidRPr="00C02025">
        <w:rPr>
          <w:bCs/>
          <w:sz w:val="24"/>
          <w:szCs w:val="24"/>
          <w:u w:val="single"/>
        </w:rPr>
        <w:t>s</w:t>
      </w:r>
      <w:r w:rsidR="00C02025">
        <w:rPr>
          <w:bCs/>
          <w:sz w:val="24"/>
          <w:szCs w:val="24"/>
        </w:rPr>
        <w:t xml:space="preserve">: </w:t>
      </w:r>
      <w:r w:rsidR="009A205C">
        <w:rPr>
          <w:bCs/>
          <w:sz w:val="24"/>
          <w:szCs w:val="24"/>
        </w:rPr>
        <w:t>Kiirettä on pitänyt rokotusrintamalla ja influenssarokotteiden loppuminen on aiheuttanut päänvaivaa. K</w:t>
      </w:r>
      <w:r w:rsidR="0000722D">
        <w:rPr>
          <w:bCs/>
          <w:sz w:val="24"/>
          <w:szCs w:val="24"/>
        </w:rPr>
        <w:t>oulujakoja mietitään terveydenhoitajien osalta</w:t>
      </w:r>
      <w:r w:rsidR="009A205C">
        <w:rPr>
          <w:bCs/>
          <w:sz w:val="24"/>
          <w:szCs w:val="24"/>
        </w:rPr>
        <w:t xml:space="preserve"> uudestaan vuodenvaihteessa.</w:t>
      </w:r>
    </w:p>
    <w:p w:rsidR="009B794F" w:rsidRPr="00756C5F" w:rsidRDefault="00B20CC5" w:rsidP="008A4A6D">
      <w:pPr>
        <w:ind w:left="644"/>
        <w:rPr>
          <w:bCs/>
          <w:sz w:val="24"/>
          <w:szCs w:val="24"/>
        </w:rPr>
      </w:pPr>
      <w:r w:rsidRPr="0071170E">
        <w:rPr>
          <w:bCs/>
          <w:sz w:val="24"/>
          <w:szCs w:val="24"/>
          <w:u w:val="single"/>
        </w:rPr>
        <w:t>Varhaiskasvatu</w:t>
      </w:r>
      <w:r w:rsidR="0071170E" w:rsidRPr="0071170E">
        <w:rPr>
          <w:bCs/>
          <w:sz w:val="24"/>
          <w:szCs w:val="24"/>
          <w:u w:val="single"/>
        </w:rPr>
        <w:t>s</w:t>
      </w:r>
      <w:r w:rsidR="0071170E">
        <w:rPr>
          <w:bCs/>
          <w:sz w:val="24"/>
          <w:szCs w:val="24"/>
        </w:rPr>
        <w:t xml:space="preserve">: </w:t>
      </w:r>
      <w:r w:rsidR="0000722D">
        <w:rPr>
          <w:bCs/>
          <w:sz w:val="24"/>
          <w:szCs w:val="24"/>
        </w:rPr>
        <w:t>Resurssipulaa</w:t>
      </w:r>
      <w:r w:rsidR="001F5215">
        <w:rPr>
          <w:bCs/>
          <w:sz w:val="24"/>
          <w:szCs w:val="24"/>
        </w:rPr>
        <w:t xml:space="preserve"> on ollut henkilöstön suhteen johtuen korona</w:t>
      </w:r>
      <w:r w:rsidR="0000722D">
        <w:rPr>
          <w:bCs/>
          <w:sz w:val="24"/>
          <w:szCs w:val="24"/>
        </w:rPr>
        <w:t>testau</w:t>
      </w:r>
      <w:r w:rsidR="001F5215">
        <w:rPr>
          <w:bCs/>
          <w:sz w:val="24"/>
          <w:szCs w:val="24"/>
        </w:rPr>
        <w:t>ksista</w:t>
      </w:r>
      <w:r w:rsidR="0000722D">
        <w:rPr>
          <w:bCs/>
          <w:sz w:val="24"/>
          <w:szCs w:val="24"/>
        </w:rPr>
        <w:t xml:space="preserve"> ja sairauslomi</w:t>
      </w:r>
      <w:r w:rsidR="001F5215">
        <w:rPr>
          <w:bCs/>
          <w:sz w:val="24"/>
          <w:szCs w:val="24"/>
        </w:rPr>
        <w:t>sta. V</w:t>
      </w:r>
      <w:r w:rsidR="00756C5F">
        <w:rPr>
          <w:bCs/>
          <w:sz w:val="24"/>
          <w:szCs w:val="24"/>
        </w:rPr>
        <w:t>an</w:t>
      </w:r>
      <w:r w:rsidR="0000722D">
        <w:rPr>
          <w:bCs/>
          <w:sz w:val="24"/>
          <w:szCs w:val="24"/>
        </w:rPr>
        <w:t xml:space="preserve">hemmille </w:t>
      </w:r>
      <w:r w:rsidR="001F5215">
        <w:rPr>
          <w:bCs/>
          <w:sz w:val="24"/>
          <w:szCs w:val="24"/>
        </w:rPr>
        <w:t xml:space="preserve">on annettu </w:t>
      </w:r>
      <w:r w:rsidR="0000722D">
        <w:rPr>
          <w:bCs/>
          <w:sz w:val="24"/>
          <w:szCs w:val="24"/>
        </w:rPr>
        <w:t>suositus maskien käytöstä</w:t>
      </w:r>
      <w:r w:rsidR="001F5215">
        <w:rPr>
          <w:bCs/>
          <w:sz w:val="24"/>
          <w:szCs w:val="24"/>
        </w:rPr>
        <w:t xml:space="preserve"> lapsia noutaessa ja </w:t>
      </w:r>
      <w:r w:rsidR="00756C5F">
        <w:rPr>
          <w:bCs/>
          <w:sz w:val="24"/>
          <w:szCs w:val="24"/>
        </w:rPr>
        <w:t>henkilöstön maskien ja visiirien käyttö</w:t>
      </w:r>
      <w:r w:rsidR="001F5215">
        <w:rPr>
          <w:bCs/>
          <w:sz w:val="24"/>
          <w:szCs w:val="24"/>
        </w:rPr>
        <w:t xml:space="preserve"> aloitettiin tänään. Ilmassa on pientä </w:t>
      </w:r>
      <w:r w:rsidR="00756C5F">
        <w:rPr>
          <w:bCs/>
          <w:sz w:val="24"/>
          <w:szCs w:val="24"/>
        </w:rPr>
        <w:t>huolta ja stressiä altistumisista ja sairastumisista</w:t>
      </w:r>
      <w:r w:rsidR="00756C5F" w:rsidRPr="00756C5F">
        <w:rPr>
          <w:bCs/>
          <w:sz w:val="24"/>
          <w:szCs w:val="24"/>
        </w:rPr>
        <w:t xml:space="preserve">. Kiertävä henkilöstö </w:t>
      </w:r>
      <w:r w:rsidR="001F5215">
        <w:rPr>
          <w:bCs/>
          <w:sz w:val="24"/>
          <w:szCs w:val="24"/>
        </w:rPr>
        <w:t xml:space="preserve">kiertää edelleen perustehtäviään hoitaen, mutta kohtaavat vain </w:t>
      </w:r>
      <w:r w:rsidR="00756C5F" w:rsidRPr="00756C5F">
        <w:rPr>
          <w:bCs/>
          <w:sz w:val="24"/>
          <w:szCs w:val="24"/>
        </w:rPr>
        <w:t>y</w:t>
      </w:r>
      <w:r w:rsidR="001F5215">
        <w:rPr>
          <w:bCs/>
          <w:sz w:val="24"/>
          <w:szCs w:val="24"/>
        </w:rPr>
        <w:t>hden</w:t>
      </w:r>
      <w:r w:rsidR="00756C5F" w:rsidRPr="00756C5F">
        <w:rPr>
          <w:bCs/>
          <w:sz w:val="24"/>
          <w:szCs w:val="24"/>
        </w:rPr>
        <w:t xml:space="preserve"> ryhmä</w:t>
      </w:r>
      <w:r w:rsidR="001F5215">
        <w:rPr>
          <w:bCs/>
          <w:sz w:val="24"/>
          <w:szCs w:val="24"/>
        </w:rPr>
        <w:t>n</w:t>
      </w:r>
      <w:r w:rsidR="00756C5F" w:rsidRPr="00756C5F">
        <w:rPr>
          <w:bCs/>
          <w:sz w:val="24"/>
          <w:szCs w:val="24"/>
        </w:rPr>
        <w:t xml:space="preserve"> ja yksik</w:t>
      </w:r>
      <w:r w:rsidR="001F5215">
        <w:rPr>
          <w:bCs/>
          <w:sz w:val="24"/>
          <w:szCs w:val="24"/>
        </w:rPr>
        <w:t>ön</w:t>
      </w:r>
      <w:r w:rsidR="00756C5F" w:rsidRPr="00756C5F">
        <w:rPr>
          <w:bCs/>
          <w:sz w:val="24"/>
          <w:szCs w:val="24"/>
        </w:rPr>
        <w:t xml:space="preserve"> päivässä</w:t>
      </w:r>
      <w:r w:rsidR="00756C5F">
        <w:rPr>
          <w:bCs/>
          <w:sz w:val="24"/>
          <w:szCs w:val="24"/>
        </w:rPr>
        <w:t>,</w:t>
      </w:r>
      <w:r w:rsidR="001F5215">
        <w:rPr>
          <w:bCs/>
          <w:sz w:val="24"/>
          <w:szCs w:val="24"/>
        </w:rPr>
        <w:t xml:space="preserve"> jolloin toiminta on hieman normaalia hitaampaa.</w:t>
      </w:r>
      <w:r w:rsidR="00756C5F">
        <w:rPr>
          <w:bCs/>
          <w:sz w:val="24"/>
          <w:szCs w:val="24"/>
        </w:rPr>
        <w:t xml:space="preserve"> </w:t>
      </w:r>
      <w:r w:rsidR="001F5215">
        <w:rPr>
          <w:bCs/>
          <w:sz w:val="24"/>
          <w:szCs w:val="24"/>
        </w:rPr>
        <w:t xml:space="preserve">Pikkunorssi </w:t>
      </w:r>
      <w:r w:rsidR="009F27AB">
        <w:rPr>
          <w:bCs/>
          <w:sz w:val="24"/>
          <w:szCs w:val="24"/>
        </w:rPr>
        <w:t>tuo muutosta henkilöstölle</w:t>
      </w:r>
      <w:r w:rsidR="001F5215">
        <w:rPr>
          <w:bCs/>
          <w:sz w:val="24"/>
          <w:szCs w:val="24"/>
        </w:rPr>
        <w:t xml:space="preserve"> tulevana keväänä ja henkilöstöpuolella muutosta on aiheuttanut myös </w:t>
      </w:r>
      <w:proofErr w:type="spellStart"/>
      <w:r w:rsidR="001F5215">
        <w:rPr>
          <w:bCs/>
          <w:sz w:val="24"/>
          <w:szCs w:val="24"/>
        </w:rPr>
        <w:t>Tiesmaan</w:t>
      </w:r>
      <w:proofErr w:type="spellEnd"/>
      <w:r w:rsidR="001F5215">
        <w:rPr>
          <w:bCs/>
          <w:sz w:val="24"/>
          <w:szCs w:val="24"/>
        </w:rPr>
        <w:t xml:space="preserve"> Päivin äkillinen poisjääminen työstään. Uusi palvelupäällikkö on haussa Jaanan siirryttyä tuuraamaan Päivin tehtävissä.</w:t>
      </w:r>
    </w:p>
    <w:p w:rsidR="00907783" w:rsidRPr="001B5B10" w:rsidRDefault="00B20CC5" w:rsidP="008A4A6D">
      <w:pPr>
        <w:ind w:left="644"/>
        <w:rPr>
          <w:bCs/>
          <w:sz w:val="24"/>
          <w:szCs w:val="24"/>
        </w:rPr>
      </w:pPr>
      <w:r w:rsidRPr="00D20E7D">
        <w:rPr>
          <w:bCs/>
          <w:sz w:val="24"/>
          <w:szCs w:val="24"/>
          <w:u w:val="single"/>
        </w:rPr>
        <w:t>Perusopetu</w:t>
      </w:r>
      <w:r w:rsidR="00D20E7D" w:rsidRPr="00D20E7D">
        <w:rPr>
          <w:bCs/>
          <w:sz w:val="24"/>
          <w:szCs w:val="24"/>
          <w:u w:val="single"/>
        </w:rPr>
        <w:t>s</w:t>
      </w:r>
      <w:r w:rsidR="00D20E7D">
        <w:rPr>
          <w:bCs/>
          <w:sz w:val="24"/>
          <w:szCs w:val="24"/>
        </w:rPr>
        <w:t xml:space="preserve">: </w:t>
      </w:r>
      <w:r w:rsidR="003C589C">
        <w:rPr>
          <w:bCs/>
          <w:sz w:val="24"/>
          <w:szCs w:val="24"/>
        </w:rPr>
        <w:t xml:space="preserve">Karin koulussa </w:t>
      </w:r>
      <w:r w:rsidR="001F5215">
        <w:rPr>
          <w:bCs/>
          <w:sz w:val="24"/>
          <w:szCs w:val="24"/>
        </w:rPr>
        <w:t>oli kuluneella viikolla korona</w:t>
      </w:r>
      <w:r w:rsidR="003C589C">
        <w:rPr>
          <w:bCs/>
          <w:sz w:val="24"/>
          <w:szCs w:val="24"/>
        </w:rPr>
        <w:t xml:space="preserve">tartunta ja </w:t>
      </w:r>
      <w:r w:rsidR="001F5215">
        <w:rPr>
          <w:bCs/>
          <w:sz w:val="24"/>
          <w:szCs w:val="24"/>
        </w:rPr>
        <w:t>sen myötä koronatoiminta</w:t>
      </w:r>
      <w:r w:rsidR="003C589C">
        <w:rPr>
          <w:bCs/>
          <w:sz w:val="24"/>
          <w:szCs w:val="24"/>
        </w:rPr>
        <w:t xml:space="preserve">prosessi on </w:t>
      </w:r>
      <w:r w:rsidR="001F5215">
        <w:rPr>
          <w:bCs/>
          <w:sz w:val="24"/>
          <w:szCs w:val="24"/>
        </w:rPr>
        <w:t>nyt kertaalleen harjoiteltu läpi. R</w:t>
      </w:r>
      <w:r w:rsidR="003C589C">
        <w:rPr>
          <w:bCs/>
          <w:sz w:val="24"/>
          <w:szCs w:val="24"/>
        </w:rPr>
        <w:t xml:space="preserve">ehtorin rooli on </w:t>
      </w:r>
      <w:r w:rsidR="001F5215">
        <w:rPr>
          <w:bCs/>
          <w:sz w:val="24"/>
          <w:szCs w:val="24"/>
        </w:rPr>
        <w:t xml:space="preserve">osoittautunut hyvin </w:t>
      </w:r>
      <w:r w:rsidR="003C589C">
        <w:rPr>
          <w:bCs/>
          <w:sz w:val="24"/>
          <w:szCs w:val="24"/>
        </w:rPr>
        <w:t>olennai</w:t>
      </w:r>
      <w:r w:rsidR="001F5215">
        <w:rPr>
          <w:bCs/>
          <w:sz w:val="24"/>
          <w:szCs w:val="24"/>
        </w:rPr>
        <w:t>seksi em. tilanteessa. K</w:t>
      </w:r>
      <w:r w:rsidR="003C589C">
        <w:rPr>
          <w:bCs/>
          <w:sz w:val="24"/>
          <w:szCs w:val="24"/>
        </w:rPr>
        <w:t xml:space="preserve">orona-asioihin </w:t>
      </w:r>
      <w:r w:rsidR="001F5215">
        <w:rPr>
          <w:bCs/>
          <w:sz w:val="24"/>
          <w:szCs w:val="24"/>
        </w:rPr>
        <w:t xml:space="preserve">on </w:t>
      </w:r>
      <w:r w:rsidR="003C589C">
        <w:rPr>
          <w:bCs/>
          <w:sz w:val="24"/>
          <w:szCs w:val="24"/>
        </w:rPr>
        <w:t>mennyt paljon aikaa</w:t>
      </w:r>
      <w:r w:rsidR="001F5215">
        <w:rPr>
          <w:bCs/>
          <w:sz w:val="24"/>
          <w:szCs w:val="24"/>
        </w:rPr>
        <w:t xml:space="preserve"> viime viikkoina</w:t>
      </w:r>
      <w:r w:rsidR="003C589C">
        <w:rPr>
          <w:bCs/>
          <w:sz w:val="24"/>
          <w:szCs w:val="24"/>
        </w:rPr>
        <w:t xml:space="preserve">. </w:t>
      </w:r>
    </w:p>
    <w:p w:rsidR="001B5B10" w:rsidRPr="00BA00D0" w:rsidRDefault="001B5B10" w:rsidP="00BA00D0">
      <w:pPr>
        <w:pStyle w:val="Luettelokappale"/>
        <w:rPr>
          <w:b/>
          <w:sz w:val="24"/>
          <w:szCs w:val="24"/>
        </w:rPr>
      </w:pPr>
    </w:p>
    <w:p w:rsidR="002F6436" w:rsidRDefault="007B7ADC" w:rsidP="00DF0F3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asiat</w:t>
      </w:r>
    </w:p>
    <w:p w:rsidR="001F5215" w:rsidRDefault="004D107B" w:rsidP="00126B13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Pohjoiskehän </w:t>
      </w:r>
      <w:r w:rsidR="001F5215">
        <w:rPr>
          <w:bCs/>
          <w:sz w:val="24"/>
          <w:szCs w:val="24"/>
        </w:rPr>
        <w:t xml:space="preserve">(ja muidenkin koulujen) </w:t>
      </w:r>
      <w:r>
        <w:rPr>
          <w:bCs/>
          <w:sz w:val="24"/>
          <w:szCs w:val="24"/>
        </w:rPr>
        <w:t>terapiakäynn</w:t>
      </w:r>
      <w:r w:rsidR="001F5215">
        <w:rPr>
          <w:bCs/>
          <w:sz w:val="24"/>
          <w:szCs w:val="24"/>
        </w:rPr>
        <w:t>eistä käytiin keskustelua</w:t>
      </w:r>
      <w:r>
        <w:rPr>
          <w:bCs/>
          <w:sz w:val="24"/>
          <w:szCs w:val="24"/>
        </w:rPr>
        <w:t xml:space="preserve"> – koulun ulkopuolisia käyntejä halutaan rajoittaa eikä ryhmiin haluta vierailijoita</w:t>
      </w:r>
      <w:r w:rsidR="001F5215">
        <w:rPr>
          <w:bCs/>
          <w:sz w:val="24"/>
          <w:szCs w:val="24"/>
        </w:rPr>
        <w:t xml:space="preserve"> aamupäivien aikana. Ryhmissä on paljon riskiryhmään kuuluvia oppilaita ja heitä halutaan suojata tartunnoilta. </w:t>
      </w:r>
    </w:p>
    <w:p w:rsidR="001F5215" w:rsidRDefault="001F5215" w:rsidP="00126B13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Hanna ja Anna kokoontuvat vielä keskustelemaan asiasta, sillä rajoitusten myötä nousee huoli osan oppilaiden terapioiden ja kuntoutuksen etenemisestä.</w:t>
      </w:r>
    </w:p>
    <w:p w:rsidR="001F5215" w:rsidRDefault="001F5215" w:rsidP="00126B13">
      <w:pPr>
        <w:pStyle w:val="Luettelokappale"/>
        <w:ind w:left="644"/>
        <w:rPr>
          <w:bCs/>
          <w:sz w:val="24"/>
          <w:szCs w:val="24"/>
        </w:rPr>
      </w:pPr>
    </w:p>
    <w:p w:rsidR="00BA6E56" w:rsidRDefault="001F5215" w:rsidP="00126B13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Anna kertoi, että </w:t>
      </w:r>
      <w:r w:rsidR="00BA6E56">
        <w:rPr>
          <w:bCs/>
          <w:sz w:val="24"/>
          <w:szCs w:val="24"/>
        </w:rPr>
        <w:t>TOP-hanke toi Raumalla odotettua vähemmän rahoitusta, vain n. 200</w:t>
      </w:r>
      <w:r w:rsidR="00E90E16">
        <w:rPr>
          <w:bCs/>
          <w:sz w:val="24"/>
          <w:szCs w:val="24"/>
        </w:rPr>
        <w:t> </w:t>
      </w:r>
      <w:r w:rsidR="00BA6E56">
        <w:rPr>
          <w:bCs/>
          <w:sz w:val="24"/>
          <w:szCs w:val="24"/>
        </w:rPr>
        <w:t>000</w:t>
      </w:r>
      <w:r w:rsidR="00E90E16">
        <w:rPr>
          <w:bCs/>
          <w:sz w:val="24"/>
          <w:szCs w:val="24"/>
        </w:rPr>
        <w:t>€</w:t>
      </w:r>
      <w:bookmarkStart w:id="0" w:name="_GoBack"/>
      <w:bookmarkEnd w:id="0"/>
      <w:r w:rsidR="00BA6E56">
        <w:rPr>
          <w:bCs/>
          <w:sz w:val="24"/>
          <w:szCs w:val="24"/>
        </w:rPr>
        <w:t xml:space="preserve"> ja </w:t>
      </w:r>
      <w:r>
        <w:rPr>
          <w:bCs/>
          <w:sz w:val="24"/>
          <w:szCs w:val="24"/>
        </w:rPr>
        <w:t xml:space="preserve">näyttää siltä, että sen kautta on mahdollista palkata </w:t>
      </w:r>
      <w:r w:rsidR="00BA6E56">
        <w:rPr>
          <w:bCs/>
          <w:sz w:val="24"/>
          <w:szCs w:val="24"/>
        </w:rPr>
        <w:t>vain osa-aikaista</w:t>
      </w:r>
      <w:r w:rsidR="00FE445A">
        <w:rPr>
          <w:bCs/>
          <w:sz w:val="24"/>
          <w:szCs w:val="24"/>
        </w:rPr>
        <w:t xml:space="preserve"> (oman työn ohella) </w:t>
      </w:r>
      <w:r w:rsidR="00BA6E56">
        <w:rPr>
          <w:bCs/>
          <w:sz w:val="24"/>
          <w:szCs w:val="24"/>
        </w:rPr>
        <w:t xml:space="preserve">työvoimaa. </w:t>
      </w:r>
    </w:p>
    <w:p w:rsidR="00E77292" w:rsidRDefault="00E77292" w:rsidP="00126B13">
      <w:pPr>
        <w:pStyle w:val="Luettelokappale"/>
        <w:ind w:left="644"/>
        <w:rPr>
          <w:bCs/>
          <w:sz w:val="24"/>
          <w:szCs w:val="24"/>
        </w:rPr>
      </w:pPr>
    </w:p>
    <w:p w:rsidR="00BA6E56" w:rsidRDefault="00FE445A" w:rsidP="00126B13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Perusopetus on satakuntalaisen yhteishankkeen kautta saanut noin 65 000 euroa valtionavustusta oppimisen tuen ja inkluusion projektiin. Rahoituksen käyttökohteita suunnitellaan lähipäivinä.</w:t>
      </w:r>
    </w:p>
    <w:p w:rsidR="00BA6E56" w:rsidRDefault="00BA6E56" w:rsidP="00126B13">
      <w:pPr>
        <w:pStyle w:val="Luettelokappale"/>
        <w:ind w:left="644"/>
        <w:rPr>
          <w:bCs/>
          <w:sz w:val="24"/>
          <w:szCs w:val="24"/>
        </w:rPr>
      </w:pPr>
    </w:p>
    <w:p w:rsidR="00E77292" w:rsidRPr="00E77292" w:rsidRDefault="00E77292" w:rsidP="00E7729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E77292">
        <w:rPr>
          <w:b/>
          <w:sz w:val="24"/>
          <w:szCs w:val="24"/>
        </w:rPr>
        <w:t>Eteenpäin ohjattavat asiat</w:t>
      </w:r>
    </w:p>
    <w:p w:rsidR="00E77292" w:rsidRPr="00126B13" w:rsidRDefault="00C2536A" w:rsidP="00E77292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Päätettiin viedä tiedoksi </w:t>
      </w:r>
      <w:proofErr w:type="spellStart"/>
      <w:r>
        <w:rPr>
          <w:bCs/>
          <w:sz w:val="24"/>
          <w:szCs w:val="24"/>
        </w:rPr>
        <w:t>Lanupe</w:t>
      </w:r>
      <w:proofErr w:type="spellEnd"/>
      <w:r>
        <w:rPr>
          <w:bCs/>
          <w:sz w:val="24"/>
          <w:szCs w:val="24"/>
        </w:rPr>
        <w:t>-ryhmään huoli p</w:t>
      </w:r>
      <w:r w:rsidR="003C589C">
        <w:rPr>
          <w:bCs/>
          <w:sz w:val="24"/>
          <w:szCs w:val="24"/>
        </w:rPr>
        <w:t>sykiatrisen hoidon tarpeessa olevien</w:t>
      </w:r>
      <w:r>
        <w:rPr>
          <w:bCs/>
          <w:sz w:val="24"/>
          <w:szCs w:val="24"/>
        </w:rPr>
        <w:t>, ei-koulukuntoisten</w:t>
      </w:r>
      <w:r w:rsidR="003C589C">
        <w:rPr>
          <w:bCs/>
          <w:sz w:val="24"/>
          <w:szCs w:val="24"/>
        </w:rPr>
        <w:t xml:space="preserve"> lasten ja nuorten tilanteesta</w:t>
      </w:r>
      <w:r>
        <w:rPr>
          <w:bCs/>
          <w:sz w:val="24"/>
          <w:szCs w:val="24"/>
        </w:rPr>
        <w:t>.</w:t>
      </w:r>
    </w:p>
    <w:p w:rsidR="006777D3" w:rsidRPr="006777D3" w:rsidRDefault="006777D3" w:rsidP="006777D3">
      <w:pPr>
        <w:pStyle w:val="Luettelokappale"/>
        <w:rPr>
          <w:b/>
          <w:sz w:val="24"/>
          <w:szCs w:val="24"/>
        </w:rPr>
      </w:pPr>
    </w:p>
    <w:p w:rsidR="00F25301" w:rsidRPr="00185148" w:rsidRDefault="00126B13" w:rsidP="00F2530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 ja k</w:t>
      </w:r>
      <w:r w:rsidR="009B37C3" w:rsidRPr="00185148">
        <w:rPr>
          <w:b/>
          <w:sz w:val="24"/>
          <w:szCs w:val="24"/>
        </w:rPr>
        <w:t>okouksen päättäminen</w:t>
      </w:r>
    </w:p>
    <w:p w:rsidR="00126B13" w:rsidRDefault="00126B13" w:rsidP="00872224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Seuraava ohjausryhmä pidetään </w:t>
      </w:r>
      <w:r w:rsidR="003C589C">
        <w:rPr>
          <w:bCs/>
          <w:sz w:val="24"/>
          <w:szCs w:val="24"/>
        </w:rPr>
        <w:t>tiistaina 9.2.</w:t>
      </w:r>
      <w:r w:rsidR="001D1FAF">
        <w:rPr>
          <w:bCs/>
          <w:sz w:val="24"/>
          <w:szCs w:val="24"/>
        </w:rPr>
        <w:t xml:space="preserve"> klo 10 </w:t>
      </w:r>
      <w:proofErr w:type="spellStart"/>
      <w:r>
        <w:rPr>
          <w:bCs/>
          <w:sz w:val="24"/>
          <w:szCs w:val="24"/>
        </w:rPr>
        <w:t>Teamsissa</w:t>
      </w:r>
      <w:proofErr w:type="spellEnd"/>
      <w:r>
        <w:rPr>
          <w:bCs/>
          <w:sz w:val="24"/>
          <w:szCs w:val="24"/>
        </w:rPr>
        <w:t xml:space="preserve">. Sari </w:t>
      </w:r>
      <w:r w:rsidR="001D1FAF">
        <w:rPr>
          <w:bCs/>
          <w:sz w:val="24"/>
          <w:szCs w:val="24"/>
        </w:rPr>
        <w:t>laittaa</w:t>
      </w:r>
      <w:r>
        <w:rPr>
          <w:bCs/>
          <w:sz w:val="24"/>
          <w:szCs w:val="24"/>
        </w:rPr>
        <w:t xml:space="preserve"> kutsut kaikille.</w:t>
      </w:r>
    </w:p>
    <w:p w:rsidR="00126B13" w:rsidRDefault="00126B13" w:rsidP="00872224">
      <w:pPr>
        <w:pStyle w:val="Luettelokappale"/>
        <w:ind w:left="644"/>
        <w:rPr>
          <w:bCs/>
          <w:sz w:val="24"/>
          <w:szCs w:val="24"/>
        </w:rPr>
      </w:pPr>
    </w:p>
    <w:p w:rsidR="00126B13" w:rsidRPr="00126B13" w:rsidRDefault="00126B13" w:rsidP="00872224">
      <w:pPr>
        <w:pStyle w:val="Luettelokappale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Puheenjohtaja päätti kokouksen klo.</w:t>
      </w:r>
      <w:r w:rsidR="0097719F">
        <w:rPr>
          <w:bCs/>
          <w:sz w:val="24"/>
          <w:szCs w:val="24"/>
        </w:rPr>
        <w:t xml:space="preserve"> 1</w:t>
      </w:r>
      <w:r w:rsidR="003C589C">
        <w:rPr>
          <w:bCs/>
          <w:sz w:val="24"/>
          <w:szCs w:val="24"/>
        </w:rPr>
        <w:t>1.16</w:t>
      </w:r>
      <w:r w:rsidR="0097719F">
        <w:rPr>
          <w:bCs/>
          <w:sz w:val="24"/>
          <w:szCs w:val="24"/>
        </w:rPr>
        <w:t>.</w:t>
      </w:r>
    </w:p>
    <w:p w:rsidR="00126B13" w:rsidRDefault="00126B13" w:rsidP="00872224">
      <w:pPr>
        <w:pStyle w:val="Luettelokappale"/>
        <w:ind w:left="644"/>
        <w:rPr>
          <w:b/>
          <w:sz w:val="24"/>
          <w:szCs w:val="24"/>
        </w:rPr>
      </w:pPr>
    </w:p>
    <w:p w:rsidR="00872224" w:rsidRDefault="00872224" w:rsidP="00872224">
      <w:pPr>
        <w:pStyle w:val="Luettelokappale"/>
        <w:ind w:left="644"/>
        <w:rPr>
          <w:b/>
          <w:sz w:val="24"/>
          <w:szCs w:val="24"/>
        </w:rPr>
      </w:pPr>
    </w:p>
    <w:p w:rsidR="002F6436" w:rsidRPr="002F6436" w:rsidRDefault="002F6436" w:rsidP="002F6436">
      <w:pPr>
        <w:pStyle w:val="Luettelokappale"/>
        <w:rPr>
          <w:b/>
          <w:sz w:val="24"/>
          <w:szCs w:val="24"/>
        </w:rPr>
      </w:pPr>
    </w:p>
    <w:p w:rsidR="002F6436" w:rsidRDefault="002F6436" w:rsidP="002F6436">
      <w:pPr>
        <w:pStyle w:val="Luettelokappale"/>
        <w:ind w:left="644"/>
        <w:rPr>
          <w:b/>
          <w:sz w:val="24"/>
          <w:szCs w:val="24"/>
        </w:rPr>
      </w:pPr>
    </w:p>
    <w:p w:rsidR="005F7EFF" w:rsidRPr="005F7EFF" w:rsidRDefault="005F7EFF" w:rsidP="005F7EFF">
      <w:pPr>
        <w:ind w:left="360"/>
        <w:rPr>
          <w:sz w:val="24"/>
          <w:szCs w:val="24"/>
        </w:rPr>
      </w:pPr>
    </w:p>
    <w:sectPr w:rsidR="005F7EFF" w:rsidRPr="005F7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BB"/>
    <w:multiLevelType w:val="hybridMultilevel"/>
    <w:tmpl w:val="CE9A698E"/>
    <w:lvl w:ilvl="0" w:tplc="040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32CC6907"/>
    <w:multiLevelType w:val="hybridMultilevel"/>
    <w:tmpl w:val="F64EA610"/>
    <w:lvl w:ilvl="0" w:tplc="44CCA9D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2767A"/>
    <w:multiLevelType w:val="hybridMultilevel"/>
    <w:tmpl w:val="1198691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1287"/>
    <w:multiLevelType w:val="hybridMultilevel"/>
    <w:tmpl w:val="B44C7916"/>
    <w:lvl w:ilvl="0" w:tplc="C3EA5DE0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6F3F2A"/>
    <w:multiLevelType w:val="hybridMultilevel"/>
    <w:tmpl w:val="3DEE2890"/>
    <w:lvl w:ilvl="0" w:tplc="040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8DD40A1"/>
    <w:multiLevelType w:val="hybridMultilevel"/>
    <w:tmpl w:val="5FB4FB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FF"/>
    <w:rsid w:val="0000722D"/>
    <w:rsid w:val="000257C3"/>
    <w:rsid w:val="000326EB"/>
    <w:rsid w:val="00040916"/>
    <w:rsid w:val="000620C4"/>
    <w:rsid w:val="0006725D"/>
    <w:rsid w:val="00070B6E"/>
    <w:rsid w:val="0007473E"/>
    <w:rsid w:val="00091901"/>
    <w:rsid w:val="000B6849"/>
    <w:rsid w:val="0010610F"/>
    <w:rsid w:val="00126B13"/>
    <w:rsid w:val="001324B9"/>
    <w:rsid w:val="001357C1"/>
    <w:rsid w:val="0015301E"/>
    <w:rsid w:val="00154EC4"/>
    <w:rsid w:val="001748E8"/>
    <w:rsid w:val="00175C73"/>
    <w:rsid w:val="00181064"/>
    <w:rsid w:val="00185148"/>
    <w:rsid w:val="00187EE5"/>
    <w:rsid w:val="001A3EBF"/>
    <w:rsid w:val="001B5B10"/>
    <w:rsid w:val="001C3A52"/>
    <w:rsid w:val="001D1FAF"/>
    <w:rsid w:val="001F5215"/>
    <w:rsid w:val="002124A2"/>
    <w:rsid w:val="002207AF"/>
    <w:rsid w:val="00245EA7"/>
    <w:rsid w:val="002475F2"/>
    <w:rsid w:val="00265F3E"/>
    <w:rsid w:val="0027045C"/>
    <w:rsid w:val="002937D9"/>
    <w:rsid w:val="002E7F86"/>
    <w:rsid w:val="002F330A"/>
    <w:rsid w:val="002F6436"/>
    <w:rsid w:val="00300A3C"/>
    <w:rsid w:val="003011E6"/>
    <w:rsid w:val="003713FE"/>
    <w:rsid w:val="00392245"/>
    <w:rsid w:val="003C4C36"/>
    <w:rsid w:val="003C589C"/>
    <w:rsid w:val="003C6713"/>
    <w:rsid w:val="004052E1"/>
    <w:rsid w:val="00416EA8"/>
    <w:rsid w:val="0042630B"/>
    <w:rsid w:val="004277D3"/>
    <w:rsid w:val="004A3623"/>
    <w:rsid w:val="004D107B"/>
    <w:rsid w:val="004D64F7"/>
    <w:rsid w:val="004F5B3F"/>
    <w:rsid w:val="00503C62"/>
    <w:rsid w:val="00507BD8"/>
    <w:rsid w:val="00522834"/>
    <w:rsid w:val="005A15AE"/>
    <w:rsid w:val="005F4875"/>
    <w:rsid w:val="005F7EFF"/>
    <w:rsid w:val="006029C8"/>
    <w:rsid w:val="00613D09"/>
    <w:rsid w:val="006175B9"/>
    <w:rsid w:val="00652DF6"/>
    <w:rsid w:val="006777D3"/>
    <w:rsid w:val="00684EE8"/>
    <w:rsid w:val="006874EC"/>
    <w:rsid w:val="00690762"/>
    <w:rsid w:val="006C48E1"/>
    <w:rsid w:val="006E03EA"/>
    <w:rsid w:val="006F2366"/>
    <w:rsid w:val="0071028B"/>
    <w:rsid w:val="0071170E"/>
    <w:rsid w:val="00741161"/>
    <w:rsid w:val="00745AD1"/>
    <w:rsid w:val="007525B7"/>
    <w:rsid w:val="00756C5F"/>
    <w:rsid w:val="007B7ADC"/>
    <w:rsid w:val="007C35DA"/>
    <w:rsid w:val="008573A9"/>
    <w:rsid w:val="00872224"/>
    <w:rsid w:val="00882A8C"/>
    <w:rsid w:val="00890C64"/>
    <w:rsid w:val="008A4A6D"/>
    <w:rsid w:val="008E3150"/>
    <w:rsid w:val="008F5C3C"/>
    <w:rsid w:val="00907783"/>
    <w:rsid w:val="009351E8"/>
    <w:rsid w:val="00952650"/>
    <w:rsid w:val="0097719F"/>
    <w:rsid w:val="009A205C"/>
    <w:rsid w:val="009B37C3"/>
    <w:rsid w:val="009B794F"/>
    <w:rsid w:val="009D1137"/>
    <w:rsid w:val="009F27AB"/>
    <w:rsid w:val="009F70EF"/>
    <w:rsid w:val="00A07BB6"/>
    <w:rsid w:val="00A47E8F"/>
    <w:rsid w:val="00AB3EF7"/>
    <w:rsid w:val="00AF113E"/>
    <w:rsid w:val="00B20CC5"/>
    <w:rsid w:val="00B25109"/>
    <w:rsid w:val="00B25E1B"/>
    <w:rsid w:val="00B32A74"/>
    <w:rsid w:val="00B61EDD"/>
    <w:rsid w:val="00B71ED8"/>
    <w:rsid w:val="00B9306A"/>
    <w:rsid w:val="00BA00D0"/>
    <w:rsid w:val="00BA40D9"/>
    <w:rsid w:val="00BA6628"/>
    <w:rsid w:val="00BA6E56"/>
    <w:rsid w:val="00BB295C"/>
    <w:rsid w:val="00BB7C36"/>
    <w:rsid w:val="00C02025"/>
    <w:rsid w:val="00C1783A"/>
    <w:rsid w:val="00C2536A"/>
    <w:rsid w:val="00C52FEB"/>
    <w:rsid w:val="00C663D8"/>
    <w:rsid w:val="00C838AC"/>
    <w:rsid w:val="00CB4E49"/>
    <w:rsid w:val="00CB6FDD"/>
    <w:rsid w:val="00CD571F"/>
    <w:rsid w:val="00CE00B8"/>
    <w:rsid w:val="00CE644B"/>
    <w:rsid w:val="00D12B10"/>
    <w:rsid w:val="00D20E7D"/>
    <w:rsid w:val="00D4374F"/>
    <w:rsid w:val="00D47F0A"/>
    <w:rsid w:val="00D53CED"/>
    <w:rsid w:val="00D64941"/>
    <w:rsid w:val="00D7762F"/>
    <w:rsid w:val="00DB2992"/>
    <w:rsid w:val="00DC715F"/>
    <w:rsid w:val="00DC71C1"/>
    <w:rsid w:val="00DF0F33"/>
    <w:rsid w:val="00E1094A"/>
    <w:rsid w:val="00E21C0A"/>
    <w:rsid w:val="00E26C28"/>
    <w:rsid w:val="00E30B2A"/>
    <w:rsid w:val="00E554F7"/>
    <w:rsid w:val="00E6142E"/>
    <w:rsid w:val="00E77292"/>
    <w:rsid w:val="00E86D57"/>
    <w:rsid w:val="00E90E16"/>
    <w:rsid w:val="00ED0648"/>
    <w:rsid w:val="00EF579E"/>
    <w:rsid w:val="00F01360"/>
    <w:rsid w:val="00F109C7"/>
    <w:rsid w:val="00F25301"/>
    <w:rsid w:val="00F45A5A"/>
    <w:rsid w:val="00F67E03"/>
    <w:rsid w:val="00F84B1F"/>
    <w:rsid w:val="00F9642A"/>
    <w:rsid w:val="00FB0B60"/>
    <w:rsid w:val="00FB1209"/>
    <w:rsid w:val="00FB2BB8"/>
    <w:rsid w:val="00FE395D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FEAF"/>
  <w15:docId w15:val="{5FFB2328-08E4-49A9-A81F-A6DCCA3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E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64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560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Ågren Sari</dc:creator>
  <cp:lastModifiedBy>Ågren Sari</cp:lastModifiedBy>
  <cp:revision>14</cp:revision>
  <cp:lastPrinted>2019-06-06T06:34:00Z</cp:lastPrinted>
  <dcterms:created xsi:type="dcterms:W3CDTF">2020-11-24T07:55:00Z</dcterms:created>
  <dcterms:modified xsi:type="dcterms:W3CDTF">2020-11-24T14:01:00Z</dcterms:modified>
</cp:coreProperties>
</file>