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CC" w:rsidRPr="00527D6A" w:rsidRDefault="00322FCC" w:rsidP="00527D6A">
      <w:pPr>
        <w:pStyle w:val="Otsikko1"/>
        <w:rPr>
          <w:sz w:val="24"/>
          <w:szCs w:val="24"/>
        </w:rPr>
      </w:pPr>
      <w:bookmarkStart w:id="0" w:name="_GoBack"/>
      <w:bookmarkEnd w:id="0"/>
    </w:p>
    <w:p w:rsidR="00322FCC" w:rsidRPr="00527D6A" w:rsidRDefault="002A5E22" w:rsidP="00527D6A">
      <w:pPr>
        <w:pStyle w:val="Otsikko1"/>
        <w:rPr>
          <w:sz w:val="24"/>
          <w:szCs w:val="24"/>
        </w:rPr>
      </w:pPr>
      <w:r w:rsidRPr="00527D6A">
        <w:rPr>
          <w:sz w:val="24"/>
          <w:szCs w:val="24"/>
        </w:rPr>
        <w:t>VARHAISKASVATUS</w:t>
      </w:r>
      <w:r w:rsidR="0013686E" w:rsidRPr="00527D6A">
        <w:rPr>
          <w:sz w:val="24"/>
          <w:szCs w:val="24"/>
        </w:rPr>
        <w:t xml:space="preserve">PALVELUJEN </w:t>
      </w:r>
      <w:r w:rsidR="00322FCC" w:rsidRPr="00527D6A">
        <w:rPr>
          <w:sz w:val="24"/>
          <w:szCs w:val="24"/>
        </w:rPr>
        <w:t>ASIAKASRAATI</w:t>
      </w:r>
    </w:p>
    <w:p w:rsidR="00322FCC" w:rsidRPr="00796F03" w:rsidRDefault="00322FCC" w:rsidP="00322FCC">
      <w:pPr>
        <w:rPr>
          <w:sz w:val="22"/>
          <w:szCs w:val="22"/>
        </w:rPr>
      </w:pPr>
    </w:p>
    <w:p w:rsidR="00322FCC" w:rsidRPr="006F1AEF" w:rsidRDefault="00322FCC" w:rsidP="00322FCC">
      <w:pPr>
        <w:rPr>
          <w:sz w:val="22"/>
          <w:szCs w:val="22"/>
        </w:rPr>
      </w:pPr>
      <w:r w:rsidRPr="00796F03">
        <w:rPr>
          <w:sz w:val="22"/>
          <w:szCs w:val="22"/>
        </w:rPr>
        <w:t>Aika</w:t>
      </w:r>
      <w:r w:rsidRPr="00796F03">
        <w:rPr>
          <w:sz w:val="22"/>
          <w:szCs w:val="22"/>
        </w:rPr>
        <w:tab/>
      </w:r>
      <w:r w:rsidR="004D5855">
        <w:rPr>
          <w:sz w:val="22"/>
          <w:szCs w:val="22"/>
        </w:rPr>
        <w:t>tiistai</w:t>
      </w:r>
      <w:r w:rsidR="00BC30D8">
        <w:rPr>
          <w:sz w:val="22"/>
          <w:szCs w:val="22"/>
        </w:rPr>
        <w:t xml:space="preserve"> </w:t>
      </w:r>
      <w:r w:rsidR="004D5855">
        <w:rPr>
          <w:sz w:val="22"/>
          <w:szCs w:val="22"/>
        </w:rPr>
        <w:t>3</w:t>
      </w:r>
      <w:r w:rsidR="006F1AEF">
        <w:rPr>
          <w:sz w:val="22"/>
          <w:szCs w:val="22"/>
        </w:rPr>
        <w:t>.</w:t>
      </w:r>
      <w:r w:rsidR="004D5855">
        <w:rPr>
          <w:sz w:val="22"/>
          <w:szCs w:val="22"/>
        </w:rPr>
        <w:t>10.</w:t>
      </w:r>
      <w:r w:rsidR="006F1AEF">
        <w:rPr>
          <w:sz w:val="22"/>
          <w:szCs w:val="22"/>
        </w:rPr>
        <w:t>201</w:t>
      </w:r>
      <w:r w:rsidR="003F6E0A">
        <w:rPr>
          <w:sz w:val="22"/>
          <w:szCs w:val="22"/>
        </w:rPr>
        <w:t>7</w:t>
      </w:r>
      <w:r w:rsidR="00EC3164" w:rsidRPr="00A33019">
        <w:rPr>
          <w:color w:val="FF0000"/>
          <w:sz w:val="22"/>
          <w:szCs w:val="22"/>
        </w:rPr>
        <w:t xml:space="preserve"> </w:t>
      </w:r>
      <w:r w:rsidRPr="006F1AEF">
        <w:rPr>
          <w:sz w:val="22"/>
          <w:szCs w:val="22"/>
        </w:rPr>
        <w:t>klo 18.00 – 20.00</w:t>
      </w:r>
    </w:p>
    <w:p w:rsidR="00322FCC" w:rsidRPr="00796F03" w:rsidRDefault="00322FCC" w:rsidP="00322FCC">
      <w:pPr>
        <w:rPr>
          <w:sz w:val="22"/>
          <w:szCs w:val="22"/>
        </w:rPr>
      </w:pPr>
      <w:r w:rsidRPr="00796F03">
        <w:rPr>
          <w:sz w:val="22"/>
          <w:szCs w:val="22"/>
        </w:rPr>
        <w:tab/>
      </w:r>
    </w:p>
    <w:p w:rsidR="003F6E0A" w:rsidRPr="00D451AD" w:rsidRDefault="00322FCC" w:rsidP="00D451AD">
      <w:pPr>
        <w:ind w:left="1304" w:hanging="1304"/>
        <w:rPr>
          <w:rFonts w:cs="Arial"/>
          <w:color w:val="FF0000"/>
          <w:sz w:val="22"/>
          <w:szCs w:val="22"/>
        </w:rPr>
      </w:pPr>
      <w:r w:rsidRPr="00796F03">
        <w:rPr>
          <w:sz w:val="22"/>
          <w:szCs w:val="22"/>
        </w:rPr>
        <w:t>Paikka</w:t>
      </w:r>
      <w:r w:rsidRPr="00796F03">
        <w:rPr>
          <w:sz w:val="22"/>
          <w:szCs w:val="22"/>
        </w:rPr>
        <w:tab/>
      </w:r>
      <w:r w:rsidR="004D5855">
        <w:rPr>
          <w:sz w:val="22"/>
          <w:szCs w:val="22"/>
        </w:rPr>
        <w:t>Aittorinteen</w:t>
      </w:r>
      <w:r w:rsidR="003F6E0A">
        <w:rPr>
          <w:sz w:val="22"/>
          <w:szCs w:val="22"/>
        </w:rPr>
        <w:t xml:space="preserve"> </w:t>
      </w:r>
      <w:r w:rsidR="007E3D77">
        <w:rPr>
          <w:rFonts w:cs="Arial"/>
          <w:sz w:val="22"/>
          <w:szCs w:val="22"/>
        </w:rPr>
        <w:t>päiväkoti,</w:t>
      </w:r>
      <w:r w:rsidR="00EC3164" w:rsidRPr="006F1AEF">
        <w:rPr>
          <w:rFonts w:cs="Arial"/>
          <w:color w:val="FF0000"/>
          <w:sz w:val="22"/>
          <w:szCs w:val="22"/>
        </w:rPr>
        <w:t xml:space="preserve"> </w:t>
      </w:r>
      <w:r w:rsidR="004D5855" w:rsidRPr="004D5855">
        <w:rPr>
          <w:rFonts w:cs="Arial"/>
          <w:sz w:val="22"/>
          <w:szCs w:val="22"/>
        </w:rPr>
        <w:t>Yläaitankatu</w:t>
      </w:r>
      <w:r w:rsidR="004D5855">
        <w:rPr>
          <w:rFonts w:cs="Arial"/>
          <w:sz w:val="22"/>
          <w:szCs w:val="22"/>
        </w:rPr>
        <w:t xml:space="preserve"> 6 </w:t>
      </w:r>
      <w:r w:rsidR="003F6E0A" w:rsidRPr="004D5855">
        <w:rPr>
          <w:rFonts w:cs="Arial"/>
          <w:sz w:val="22"/>
          <w:szCs w:val="22"/>
        </w:rPr>
        <w:t>,</w:t>
      </w:r>
      <w:r w:rsidR="003F6E0A" w:rsidRPr="003F6E0A">
        <w:rPr>
          <w:rFonts w:cs="Arial"/>
          <w:sz w:val="22"/>
          <w:szCs w:val="22"/>
        </w:rPr>
        <w:t xml:space="preserve"> 40</w:t>
      </w:r>
      <w:r w:rsidR="004D5855">
        <w:rPr>
          <w:rFonts w:cs="Arial"/>
          <w:sz w:val="22"/>
          <w:szCs w:val="22"/>
        </w:rPr>
        <w:t>32</w:t>
      </w:r>
      <w:r w:rsidR="003F6E0A" w:rsidRPr="003F6E0A">
        <w:rPr>
          <w:rFonts w:cs="Arial"/>
          <w:sz w:val="22"/>
          <w:szCs w:val="22"/>
        </w:rPr>
        <w:t xml:space="preserve">0 </w:t>
      </w:r>
      <w:r w:rsidR="004D5855">
        <w:rPr>
          <w:rFonts w:cs="Arial"/>
          <w:sz w:val="22"/>
          <w:szCs w:val="22"/>
        </w:rPr>
        <w:t>Jyväskylä</w:t>
      </w:r>
      <w:r w:rsidR="003F6E0A">
        <w:rPr>
          <w:rFonts w:cs="Arial"/>
          <w:sz w:val="22"/>
          <w:szCs w:val="22"/>
        </w:rPr>
        <w:t xml:space="preserve"> </w:t>
      </w:r>
    </w:p>
    <w:p w:rsidR="00644637" w:rsidRPr="00803040" w:rsidRDefault="005E5821" w:rsidP="00796F03">
      <w:pPr>
        <w:ind w:left="1304" w:hanging="1304"/>
        <w:rPr>
          <w:rFonts w:cs="Arial"/>
          <w:color w:val="FF0000"/>
          <w:sz w:val="22"/>
          <w:szCs w:val="22"/>
        </w:rPr>
      </w:pPr>
      <w:hyperlink r:id="rId12" w:history="1"/>
    </w:p>
    <w:p w:rsidR="004D5855" w:rsidRDefault="000347B9" w:rsidP="004D5855">
      <w:pPr>
        <w:rPr>
          <w:rFonts w:cs="Arial"/>
          <w:sz w:val="22"/>
          <w:szCs w:val="22"/>
        </w:rPr>
        <w:sectPr w:rsidR="004D5855" w:rsidSect="006B6AA2">
          <w:head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567" w:right="851" w:bottom="567" w:left="1134" w:header="567" w:footer="567" w:gutter="0"/>
          <w:cols w:space="708"/>
          <w:titlePg/>
        </w:sectPr>
      </w:pPr>
      <w:r>
        <w:rPr>
          <w:rFonts w:cs="Arial"/>
          <w:sz w:val="22"/>
          <w:szCs w:val="22"/>
        </w:rPr>
        <w:t>Läsnä</w:t>
      </w:r>
      <w:r w:rsidR="004D5855">
        <w:rPr>
          <w:rFonts w:cs="Arial"/>
          <w:sz w:val="22"/>
          <w:szCs w:val="22"/>
        </w:rPr>
        <w:tab/>
      </w:r>
    </w:p>
    <w:p w:rsidR="004D5855" w:rsidRPr="004D5855" w:rsidRDefault="004D5855" w:rsidP="004D5855">
      <w:pPr>
        <w:ind w:firstLine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Donnini Serena</w:t>
      </w:r>
    </w:p>
    <w:p w:rsidR="004D5855" w:rsidRPr="004D5855" w:rsidRDefault="004D5855" w:rsidP="004D5855">
      <w:pPr>
        <w:ind w:left="1304"/>
        <w:rPr>
          <w:rFonts w:cs="Arial"/>
          <w:sz w:val="22"/>
          <w:szCs w:val="22"/>
        </w:rPr>
      </w:pPr>
      <w:r w:rsidRPr="004D5855">
        <w:rPr>
          <w:rFonts w:cs="Arial"/>
          <w:sz w:val="22"/>
          <w:szCs w:val="22"/>
        </w:rPr>
        <w:t>Hakonen Taru</w:t>
      </w:r>
    </w:p>
    <w:p w:rsidR="004D5855" w:rsidRPr="00D451AD" w:rsidRDefault="004D5855" w:rsidP="004D5855">
      <w:pPr>
        <w:ind w:left="1304"/>
        <w:rPr>
          <w:rFonts w:cs="Arial"/>
          <w:strike/>
          <w:sz w:val="22"/>
          <w:szCs w:val="22"/>
        </w:rPr>
      </w:pPr>
      <w:r w:rsidRPr="00D451AD">
        <w:rPr>
          <w:rFonts w:cs="Arial"/>
          <w:strike/>
          <w:sz w:val="22"/>
          <w:szCs w:val="22"/>
        </w:rPr>
        <w:t>Hokkanen Mari</w:t>
      </w:r>
    </w:p>
    <w:p w:rsidR="004D5855" w:rsidRPr="00D451AD" w:rsidRDefault="004D5855" w:rsidP="004D5855">
      <w:pPr>
        <w:ind w:left="1304"/>
        <w:rPr>
          <w:rFonts w:cs="Arial"/>
          <w:strike/>
          <w:sz w:val="22"/>
          <w:szCs w:val="22"/>
        </w:rPr>
      </w:pPr>
      <w:r w:rsidRPr="00D451AD">
        <w:rPr>
          <w:rFonts w:cs="Arial"/>
          <w:strike/>
          <w:sz w:val="22"/>
          <w:szCs w:val="22"/>
        </w:rPr>
        <w:t>Honkonen Sanna</w:t>
      </w:r>
    </w:p>
    <w:p w:rsidR="004D5855" w:rsidRPr="004D5855" w:rsidRDefault="004D5855" w:rsidP="004D5855">
      <w:pPr>
        <w:ind w:left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Jokela Laura</w:t>
      </w:r>
    </w:p>
    <w:p w:rsidR="004D5855" w:rsidRPr="004D5855" w:rsidRDefault="004D5855" w:rsidP="004D5855">
      <w:pPr>
        <w:ind w:left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Kauppila Karoliina</w:t>
      </w:r>
    </w:p>
    <w:p w:rsidR="004D5855" w:rsidRPr="00D451AD" w:rsidRDefault="004D5855" w:rsidP="004D5855">
      <w:pPr>
        <w:ind w:left="1304"/>
        <w:rPr>
          <w:rFonts w:cs="Arial"/>
          <w:strike/>
          <w:sz w:val="22"/>
          <w:szCs w:val="22"/>
        </w:rPr>
      </w:pPr>
      <w:r w:rsidRPr="00D451AD">
        <w:rPr>
          <w:rFonts w:cs="Arial"/>
          <w:strike/>
          <w:sz w:val="22"/>
          <w:szCs w:val="22"/>
        </w:rPr>
        <w:t>Kohvakka Kaisa</w:t>
      </w:r>
    </w:p>
    <w:p w:rsidR="004D5855" w:rsidRPr="004D5855" w:rsidRDefault="004D5855" w:rsidP="004D5855">
      <w:pPr>
        <w:ind w:left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Koivisto Anne-Mari</w:t>
      </w:r>
    </w:p>
    <w:p w:rsidR="004D5855" w:rsidRPr="004D5855" w:rsidRDefault="004D5855" w:rsidP="004D5855">
      <w:pPr>
        <w:ind w:left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Koivukumpu Heidi</w:t>
      </w:r>
    </w:p>
    <w:p w:rsidR="004D5855" w:rsidRPr="004D5855" w:rsidRDefault="004D5855" w:rsidP="004D5855">
      <w:pPr>
        <w:ind w:left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Kopra Heta</w:t>
      </w:r>
    </w:p>
    <w:p w:rsidR="004D5855" w:rsidRPr="00AE469B" w:rsidRDefault="004D5855" w:rsidP="004D5855">
      <w:pPr>
        <w:ind w:left="1304"/>
        <w:rPr>
          <w:rFonts w:cs="Arial"/>
          <w:strike/>
          <w:sz w:val="22"/>
          <w:szCs w:val="22"/>
        </w:rPr>
      </w:pPr>
      <w:r w:rsidRPr="00AE469B">
        <w:rPr>
          <w:rFonts w:cs="Arial"/>
          <w:strike/>
          <w:sz w:val="22"/>
          <w:szCs w:val="22"/>
        </w:rPr>
        <w:t>Lahtinen Henriikka</w:t>
      </w:r>
    </w:p>
    <w:p w:rsidR="004D5855" w:rsidRPr="004D5855" w:rsidRDefault="004D5855" w:rsidP="004D5855">
      <w:pPr>
        <w:ind w:left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Lapinlampi Elina</w:t>
      </w:r>
    </w:p>
    <w:p w:rsidR="004D5855" w:rsidRPr="004D5855" w:rsidRDefault="004D5855" w:rsidP="004D5855">
      <w:pPr>
        <w:ind w:left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Linnansaari-Rajalin Terhi</w:t>
      </w:r>
    </w:p>
    <w:p w:rsidR="004D5855" w:rsidRPr="004D5855" w:rsidRDefault="004D5855" w:rsidP="004D5855">
      <w:pPr>
        <w:ind w:left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Malinen Heidi</w:t>
      </w:r>
    </w:p>
    <w:p w:rsidR="004D5855" w:rsidRPr="004D5855" w:rsidRDefault="004D5855" w:rsidP="004D5855">
      <w:pPr>
        <w:ind w:left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Malinen Maarit</w:t>
      </w:r>
    </w:p>
    <w:p w:rsidR="004D5855" w:rsidRPr="004D5855" w:rsidRDefault="004D5855" w:rsidP="004D5855">
      <w:pPr>
        <w:ind w:left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Markkula Jonna</w:t>
      </w:r>
    </w:p>
    <w:p w:rsidR="004D5855" w:rsidRPr="00AE469B" w:rsidRDefault="004D5855" w:rsidP="004D5855">
      <w:pPr>
        <w:ind w:left="1304"/>
        <w:rPr>
          <w:rFonts w:cs="Arial"/>
          <w:strike/>
          <w:sz w:val="22"/>
          <w:szCs w:val="22"/>
        </w:rPr>
      </w:pPr>
      <w:r w:rsidRPr="00AE469B">
        <w:rPr>
          <w:rFonts w:cs="Arial"/>
          <w:strike/>
          <w:sz w:val="22"/>
          <w:szCs w:val="22"/>
        </w:rPr>
        <w:t>Nokkala Terhi</w:t>
      </w:r>
    </w:p>
    <w:p w:rsidR="004D5855" w:rsidRPr="00D451AD" w:rsidRDefault="004D5855" w:rsidP="004D5855">
      <w:pPr>
        <w:ind w:left="1304"/>
        <w:rPr>
          <w:rFonts w:cs="Arial"/>
          <w:strike/>
          <w:sz w:val="22"/>
          <w:szCs w:val="22"/>
        </w:rPr>
      </w:pPr>
      <w:r w:rsidRPr="00D451AD">
        <w:rPr>
          <w:rFonts w:cs="Arial"/>
          <w:strike/>
          <w:sz w:val="22"/>
          <w:szCs w:val="22"/>
        </w:rPr>
        <w:t>Pelkonen Mari</w:t>
      </w:r>
    </w:p>
    <w:p w:rsidR="004D5855" w:rsidRPr="004D5855" w:rsidRDefault="004D5855" w:rsidP="004D5855">
      <w:pPr>
        <w:ind w:left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Punta Reetta</w:t>
      </w:r>
    </w:p>
    <w:p w:rsidR="004D5855" w:rsidRPr="004D5855" w:rsidRDefault="004D5855" w:rsidP="004D5855">
      <w:pPr>
        <w:ind w:left="1304"/>
        <w:rPr>
          <w:rFonts w:cs="Arial"/>
          <w:sz w:val="22"/>
          <w:szCs w:val="22"/>
        </w:rPr>
      </w:pPr>
      <w:r w:rsidRPr="004D5855">
        <w:rPr>
          <w:rFonts w:cs="Arial"/>
          <w:sz w:val="22"/>
          <w:szCs w:val="22"/>
        </w:rPr>
        <w:t>Robinson-Moncada Sara</w:t>
      </w:r>
    </w:p>
    <w:p w:rsidR="004D5855" w:rsidRPr="00B732F4" w:rsidRDefault="004D5855" w:rsidP="004D5855">
      <w:pPr>
        <w:ind w:left="1304"/>
        <w:rPr>
          <w:rFonts w:cs="Arial"/>
          <w:strike/>
          <w:sz w:val="22"/>
          <w:szCs w:val="22"/>
        </w:rPr>
      </w:pPr>
      <w:r w:rsidRPr="00B732F4">
        <w:rPr>
          <w:rFonts w:cs="Arial"/>
          <w:strike/>
          <w:sz w:val="22"/>
          <w:szCs w:val="22"/>
        </w:rPr>
        <w:t>Salminen Jonna</w:t>
      </w:r>
    </w:p>
    <w:p w:rsidR="004D5855" w:rsidRPr="00D451AD" w:rsidRDefault="004D5855" w:rsidP="004D5855">
      <w:pPr>
        <w:ind w:left="1304"/>
        <w:rPr>
          <w:rFonts w:cs="Arial"/>
          <w:strike/>
          <w:sz w:val="22"/>
          <w:szCs w:val="22"/>
        </w:rPr>
      </w:pPr>
      <w:r w:rsidRPr="00D451AD">
        <w:rPr>
          <w:rFonts w:cs="Arial"/>
          <w:strike/>
          <w:sz w:val="22"/>
          <w:szCs w:val="22"/>
        </w:rPr>
        <w:t>Saukko-Rauta Linda</w:t>
      </w:r>
    </w:p>
    <w:p w:rsidR="004D5855" w:rsidRPr="004D5855" w:rsidRDefault="004D5855" w:rsidP="004D5855">
      <w:pPr>
        <w:ind w:left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Sellman Tiina</w:t>
      </w:r>
    </w:p>
    <w:p w:rsidR="004D5855" w:rsidRPr="00D451AD" w:rsidRDefault="004D5855" w:rsidP="004D5855">
      <w:pPr>
        <w:ind w:left="1304"/>
        <w:rPr>
          <w:rFonts w:cs="Arial"/>
          <w:strike/>
          <w:sz w:val="22"/>
          <w:szCs w:val="22"/>
        </w:rPr>
      </w:pPr>
      <w:r w:rsidRPr="00D451AD">
        <w:rPr>
          <w:rFonts w:cs="Arial"/>
          <w:strike/>
          <w:sz w:val="22"/>
          <w:szCs w:val="22"/>
        </w:rPr>
        <w:t>Tornberg Venla</w:t>
      </w:r>
    </w:p>
    <w:p w:rsidR="004D5855" w:rsidRPr="004D5855" w:rsidRDefault="004D5855" w:rsidP="004D5855">
      <w:pPr>
        <w:ind w:left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Turunen Nina</w:t>
      </w:r>
    </w:p>
    <w:p w:rsidR="004D5855" w:rsidRPr="004D5855" w:rsidRDefault="004D5855" w:rsidP="004D5855">
      <w:pPr>
        <w:ind w:left="130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Viitanen Tarja</w:t>
      </w:r>
    </w:p>
    <w:p w:rsidR="00120053" w:rsidRDefault="00020668" w:rsidP="00F03297">
      <w:pPr>
        <w:rPr>
          <w:sz w:val="22"/>
          <w:szCs w:val="22"/>
        </w:rPr>
      </w:pPr>
      <w:r>
        <w:rPr>
          <w:sz w:val="22"/>
          <w:szCs w:val="22"/>
        </w:rPr>
        <w:tab/>
        <w:t>Pajunen Tuija, pj.</w:t>
      </w:r>
    </w:p>
    <w:p w:rsidR="00020668" w:rsidRDefault="00020668" w:rsidP="00F03297">
      <w:pPr>
        <w:rPr>
          <w:sz w:val="22"/>
          <w:szCs w:val="22"/>
        </w:rPr>
      </w:pPr>
      <w:r>
        <w:rPr>
          <w:sz w:val="22"/>
          <w:szCs w:val="22"/>
        </w:rPr>
        <w:tab/>
        <w:t>Arnberg Heli, siht.</w:t>
      </w:r>
    </w:p>
    <w:p w:rsidR="00020668" w:rsidRDefault="00020668" w:rsidP="00F03297">
      <w:pPr>
        <w:rPr>
          <w:sz w:val="22"/>
          <w:szCs w:val="22"/>
        </w:rPr>
      </w:pPr>
      <w:r>
        <w:rPr>
          <w:sz w:val="22"/>
          <w:szCs w:val="22"/>
        </w:rPr>
        <w:tab/>
        <w:t>Sarkonen Anne</w:t>
      </w:r>
    </w:p>
    <w:p w:rsidR="00020668" w:rsidRDefault="00020668" w:rsidP="00F03297">
      <w:pPr>
        <w:rPr>
          <w:sz w:val="22"/>
          <w:szCs w:val="22"/>
        </w:rPr>
      </w:pPr>
      <w:r>
        <w:rPr>
          <w:sz w:val="22"/>
          <w:szCs w:val="22"/>
        </w:rPr>
        <w:tab/>
        <w:t>Borman Eija</w:t>
      </w:r>
    </w:p>
    <w:p w:rsidR="00020668" w:rsidRDefault="00020668" w:rsidP="00F03297">
      <w:pPr>
        <w:rPr>
          <w:sz w:val="22"/>
          <w:szCs w:val="22"/>
        </w:rPr>
      </w:pPr>
      <w:r>
        <w:rPr>
          <w:sz w:val="22"/>
          <w:szCs w:val="22"/>
        </w:rPr>
        <w:tab/>
        <w:t>Heinström Päivi</w:t>
      </w:r>
    </w:p>
    <w:p w:rsidR="00020668" w:rsidRDefault="00020668" w:rsidP="00F03297">
      <w:pPr>
        <w:rPr>
          <w:sz w:val="22"/>
          <w:szCs w:val="22"/>
        </w:rPr>
      </w:pPr>
      <w:r>
        <w:rPr>
          <w:sz w:val="22"/>
          <w:szCs w:val="22"/>
        </w:rPr>
        <w:tab/>
        <w:t>Matero Susanna</w:t>
      </w:r>
    </w:p>
    <w:p w:rsidR="00020668" w:rsidRDefault="00020668" w:rsidP="00F03297">
      <w:pPr>
        <w:rPr>
          <w:sz w:val="22"/>
          <w:szCs w:val="22"/>
        </w:rPr>
      </w:pPr>
      <w:r>
        <w:rPr>
          <w:sz w:val="22"/>
          <w:szCs w:val="22"/>
        </w:rPr>
        <w:tab/>
        <w:t>Vaara Mari</w:t>
      </w:r>
    </w:p>
    <w:p w:rsidR="00020668" w:rsidRPr="00796F03" w:rsidRDefault="00020668" w:rsidP="00F03297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120053" w:rsidRPr="00796F03" w:rsidRDefault="00120053" w:rsidP="00F03297">
      <w:pPr>
        <w:rPr>
          <w:sz w:val="22"/>
          <w:szCs w:val="22"/>
        </w:rPr>
      </w:pPr>
    </w:p>
    <w:p w:rsidR="00120053" w:rsidRPr="00796F03" w:rsidRDefault="00120053" w:rsidP="00F03297">
      <w:pPr>
        <w:rPr>
          <w:color w:val="FF0000"/>
          <w:sz w:val="22"/>
          <w:szCs w:val="22"/>
        </w:rPr>
        <w:sectPr w:rsidR="00120053" w:rsidRPr="00796F03" w:rsidSect="00985ACB">
          <w:head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567" w:right="851" w:bottom="567" w:left="1134" w:header="567" w:footer="567" w:gutter="0"/>
          <w:cols w:num="2" w:space="708"/>
          <w:titlePg/>
        </w:sectPr>
      </w:pPr>
    </w:p>
    <w:p w:rsidR="001B7126" w:rsidRPr="00796F03" w:rsidRDefault="001B7126" w:rsidP="007363A3">
      <w:pPr>
        <w:rPr>
          <w:b/>
          <w:sz w:val="22"/>
          <w:szCs w:val="22"/>
        </w:rPr>
      </w:pPr>
    </w:p>
    <w:p w:rsidR="007E3D77" w:rsidRDefault="007E3D77" w:rsidP="00504081">
      <w:pPr>
        <w:rPr>
          <w:b/>
          <w:sz w:val="22"/>
          <w:szCs w:val="22"/>
        </w:rPr>
      </w:pPr>
    </w:p>
    <w:p w:rsidR="00A10908" w:rsidRPr="00A10908" w:rsidRDefault="001B196E" w:rsidP="00A10908">
      <w:pPr>
        <w:pStyle w:val="Otsikko2"/>
        <w:numPr>
          <w:ilvl w:val="0"/>
          <w:numId w:val="45"/>
        </w:numPr>
        <w:spacing w:line="276" w:lineRule="auto"/>
        <w:rPr>
          <w:sz w:val="24"/>
          <w:szCs w:val="24"/>
        </w:rPr>
      </w:pPr>
      <w:r w:rsidRPr="00527D6A">
        <w:rPr>
          <w:sz w:val="24"/>
          <w:szCs w:val="24"/>
        </w:rPr>
        <w:t>Tervetuloa varhaiskasvatuksen asiakasraatiin</w:t>
      </w:r>
    </w:p>
    <w:p w:rsidR="001B196E" w:rsidRDefault="00E90250" w:rsidP="00A10908">
      <w:pPr>
        <w:spacing w:line="276" w:lineRule="auto"/>
        <w:ind w:left="720"/>
        <w:rPr>
          <w:sz w:val="22"/>
          <w:szCs w:val="22"/>
        </w:rPr>
      </w:pPr>
      <w:r w:rsidRPr="005F3C10">
        <w:rPr>
          <w:sz w:val="22"/>
          <w:szCs w:val="22"/>
        </w:rPr>
        <w:t xml:space="preserve">Tuija </w:t>
      </w:r>
      <w:r>
        <w:rPr>
          <w:sz w:val="22"/>
          <w:szCs w:val="22"/>
        </w:rPr>
        <w:t>Pajunen toivotti toimintakauden 2017- 2018 raadin</w:t>
      </w:r>
      <w:r w:rsidR="00751BEE">
        <w:rPr>
          <w:sz w:val="22"/>
          <w:szCs w:val="22"/>
        </w:rPr>
        <w:t xml:space="preserve"> jäsenet</w:t>
      </w:r>
      <w:r>
        <w:rPr>
          <w:sz w:val="22"/>
          <w:szCs w:val="22"/>
        </w:rPr>
        <w:t xml:space="preserve"> tervetulleeksi.</w:t>
      </w:r>
    </w:p>
    <w:p w:rsidR="005F3C10" w:rsidRDefault="005F3C10" w:rsidP="00A10908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Uusia raat</w:t>
      </w:r>
      <w:r w:rsidR="00D451AD">
        <w:rPr>
          <w:sz w:val="22"/>
          <w:szCs w:val="22"/>
        </w:rPr>
        <w:t xml:space="preserve">ilaisia ilmoittautui mukaan 16 ja </w:t>
      </w:r>
      <w:r>
        <w:rPr>
          <w:sz w:val="22"/>
          <w:szCs w:val="22"/>
        </w:rPr>
        <w:t xml:space="preserve">jatkavia raatilaisia </w:t>
      </w:r>
      <w:r w:rsidR="001023BD">
        <w:rPr>
          <w:sz w:val="22"/>
          <w:szCs w:val="22"/>
        </w:rPr>
        <w:t xml:space="preserve">on </w:t>
      </w:r>
      <w:r>
        <w:rPr>
          <w:sz w:val="22"/>
          <w:szCs w:val="22"/>
        </w:rPr>
        <w:t>10.</w:t>
      </w:r>
    </w:p>
    <w:p w:rsidR="00A52369" w:rsidRDefault="00E90250" w:rsidP="00A10908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Raati kokoontuu 8 kertaa toimintavuoden aikana, viikonpäivät ja tapaamispaikat vaihtelevat.</w:t>
      </w:r>
    </w:p>
    <w:p w:rsidR="005F3C10" w:rsidRPr="005F3C10" w:rsidRDefault="005F3C10" w:rsidP="00A10908">
      <w:pPr>
        <w:spacing w:line="276" w:lineRule="auto"/>
        <w:ind w:left="720"/>
        <w:rPr>
          <w:sz w:val="22"/>
          <w:szCs w:val="22"/>
        </w:rPr>
      </w:pPr>
    </w:p>
    <w:p w:rsidR="001B196E" w:rsidRPr="00A10908" w:rsidRDefault="001B196E" w:rsidP="00A10908">
      <w:pPr>
        <w:pStyle w:val="Otsikko2"/>
        <w:numPr>
          <w:ilvl w:val="0"/>
          <w:numId w:val="45"/>
        </w:numPr>
        <w:spacing w:line="276" w:lineRule="auto"/>
        <w:rPr>
          <w:sz w:val="24"/>
          <w:szCs w:val="24"/>
        </w:rPr>
      </w:pPr>
      <w:proofErr w:type="spellStart"/>
      <w:r w:rsidRPr="00A10908">
        <w:rPr>
          <w:sz w:val="24"/>
          <w:szCs w:val="24"/>
        </w:rPr>
        <w:t>Aittorinteen</w:t>
      </w:r>
      <w:proofErr w:type="spellEnd"/>
      <w:r w:rsidRPr="00A10908">
        <w:rPr>
          <w:sz w:val="24"/>
          <w:szCs w:val="24"/>
        </w:rPr>
        <w:t xml:space="preserve"> päiväkodin esittely, päiväkodinjohtaja Anne Sarkonen</w:t>
      </w:r>
    </w:p>
    <w:p w:rsidR="001B196E" w:rsidRDefault="004411A9" w:rsidP="00A10908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Aittorinteen</w:t>
      </w:r>
      <w:r w:rsidR="00D451AD">
        <w:rPr>
          <w:sz w:val="22"/>
          <w:szCs w:val="22"/>
        </w:rPr>
        <w:t xml:space="preserve"> päiväkodin lisäksi Anne Sarkosen esimiesalueeseen kuuluu Halssilan päiväkoti sekä Halssilan ja Vaajakosken </w:t>
      </w:r>
      <w:r w:rsidR="002741BF">
        <w:rPr>
          <w:sz w:val="22"/>
          <w:szCs w:val="22"/>
        </w:rPr>
        <w:t>avoimet</w:t>
      </w:r>
      <w:r w:rsidR="00D451AD">
        <w:rPr>
          <w:sz w:val="22"/>
          <w:szCs w:val="22"/>
        </w:rPr>
        <w:t xml:space="preserve"> varhaiskasvatuspalvelut eli kerhotoiminta.</w:t>
      </w:r>
      <w:r>
        <w:rPr>
          <w:sz w:val="22"/>
          <w:szCs w:val="22"/>
        </w:rPr>
        <w:t xml:space="preserve"> </w:t>
      </w:r>
    </w:p>
    <w:p w:rsidR="00CB7CEB" w:rsidRDefault="00D451AD" w:rsidP="00A10908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Aittorinne</w:t>
      </w:r>
      <w:r w:rsidR="002741BF">
        <w:rPr>
          <w:sz w:val="22"/>
          <w:szCs w:val="22"/>
        </w:rPr>
        <w:t xml:space="preserve"> on</w:t>
      </w:r>
      <w:r>
        <w:rPr>
          <w:sz w:val="22"/>
          <w:szCs w:val="22"/>
        </w:rPr>
        <w:t xml:space="preserve"> neljäryhmäinen 112 lapsen päiväkoti</w:t>
      </w:r>
      <w:r w:rsidR="002741BF">
        <w:rPr>
          <w:sz w:val="22"/>
          <w:szCs w:val="22"/>
        </w:rPr>
        <w:t>, johon kuuluu myös Lokki esiopetus</w:t>
      </w:r>
      <w:r w:rsidR="004411A9">
        <w:rPr>
          <w:sz w:val="22"/>
          <w:szCs w:val="22"/>
        </w:rPr>
        <w:t xml:space="preserve">ryhmä, </w:t>
      </w:r>
      <w:r w:rsidR="002741BF">
        <w:rPr>
          <w:sz w:val="22"/>
          <w:szCs w:val="22"/>
        </w:rPr>
        <w:t>joka toimii Halssilan koulun yhteydessä.</w:t>
      </w:r>
      <w:r w:rsidR="00EA795B">
        <w:rPr>
          <w:sz w:val="22"/>
          <w:szCs w:val="22"/>
        </w:rPr>
        <w:t xml:space="preserve"> </w:t>
      </w:r>
      <w:r w:rsidR="00E90250">
        <w:rPr>
          <w:sz w:val="22"/>
          <w:szCs w:val="22"/>
        </w:rPr>
        <w:t xml:space="preserve">Kaksikerroksinen päiväkoti on rakennettu vuonna 1992. </w:t>
      </w:r>
      <w:r w:rsidR="008F3013">
        <w:rPr>
          <w:sz w:val="22"/>
          <w:szCs w:val="22"/>
        </w:rPr>
        <w:t>Alakerran tiloja käyttää toisessa päässä 1- 4 –vuotiaat ja toisessa päässä 2 – 6 vuotiaat. Yläkerrassa on lepotilat. Kaksikerroksisuus haastaa arjen sujuvuutta jonkin verran, mutta pä</w:t>
      </w:r>
      <w:r w:rsidR="008F3013">
        <w:rPr>
          <w:sz w:val="22"/>
          <w:szCs w:val="22"/>
        </w:rPr>
        <w:t>i</w:t>
      </w:r>
      <w:r w:rsidR="008F3013">
        <w:rPr>
          <w:sz w:val="22"/>
          <w:szCs w:val="22"/>
        </w:rPr>
        <w:t xml:space="preserve">vittäistä liikuntaa </w:t>
      </w:r>
      <w:r w:rsidR="00EA795B">
        <w:rPr>
          <w:sz w:val="22"/>
          <w:szCs w:val="22"/>
        </w:rPr>
        <w:t>toteutuu myös niin,</w:t>
      </w:r>
      <w:r w:rsidR="00E72380">
        <w:rPr>
          <w:sz w:val="22"/>
          <w:szCs w:val="22"/>
        </w:rPr>
        <w:t xml:space="preserve"> </w:t>
      </w:r>
      <w:r w:rsidR="00E72380" w:rsidRPr="00D9090E">
        <w:rPr>
          <w:sz w:val="22"/>
          <w:szCs w:val="22"/>
        </w:rPr>
        <w:t>että</w:t>
      </w:r>
      <w:r w:rsidR="00EA795B">
        <w:rPr>
          <w:sz w:val="22"/>
          <w:szCs w:val="22"/>
        </w:rPr>
        <w:t xml:space="preserve"> lapset ja aiku</w:t>
      </w:r>
      <w:r w:rsidR="00CB7CEB">
        <w:rPr>
          <w:sz w:val="22"/>
          <w:szCs w:val="22"/>
        </w:rPr>
        <w:t>i</w:t>
      </w:r>
      <w:r w:rsidR="00D9090E">
        <w:rPr>
          <w:sz w:val="22"/>
          <w:szCs w:val="22"/>
        </w:rPr>
        <w:t>set kulkevat portaiss</w:t>
      </w:r>
      <w:r w:rsidR="00EA795B">
        <w:rPr>
          <w:sz w:val="22"/>
          <w:szCs w:val="22"/>
        </w:rPr>
        <w:t>a useaan kertaan päivässä.</w:t>
      </w:r>
      <w:r w:rsidR="002741BF">
        <w:rPr>
          <w:sz w:val="22"/>
          <w:szCs w:val="22"/>
        </w:rPr>
        <w:t xml:space="preserve"> Tänä syksynä u</w:t>
      </w:r>
      <w:r w:rsidR="004411A9">
        <w:rPr>
          <w:sz w:val="22"/>
          <w:szCs w:val="22"/>
        </w:rPr>
        <w:t>utta va</w:t>
      </w:r>
      <w:r w:rsidR="002741BF">
        <w:rPr>
          <w:sz w:val="22"/>
          <w:szCs w:val="22"/>
        </w:rPr>
        <w:t>sua on</w:t>
      </w:r>
      <w:r w:rsidR="004411A9">
        <w:rPr>
          <w:sz w:val="22"/>
          <w:szCs w:val="22"/>
        </w:rPr>
        <w:t xml:space="preserve"> otettu haltuun </w:t>
      </w:r>
      <w:r w:rsidR="002741BF">
        <w:rPr>
          <w:sz w:val="22"/>
          <w:szCs w:val="22"/>
        </w:rPr>
        <w:t xml:space="preserve">erityisesti </w:t>
      </w:r>
      <w:r w:rsidR="004411A9">
        <w:rPr>
          <w:sz w:val="22"/>
          <w:szCs w:val="22"/>
        </w:rPr>
        <w:t>osalli</w:t>
      </w:r>
      <w:r w:rsidR="002741BF">
        <w:rPr>
          <w:sz w:val="22"/>
          <w:szCs w:val="22"/>
        </w:rPr>
        <w:t>suuden näkökulmasta.</w:t>
      </w:r>
      <w:r w:rsidR="004411A9">
        <w:rPr>
          <w:sz w:val="22"/>
          <w:szCs w:val="22"/>
        </w:rPr>
        <w:t xml:space="preserve"> </w:t>
      </w:r>
      <w:r w:rsidR="002741BF">
        <w:rPr>
          <w:sz w:val="22"/>
          <w:szCs w:val="22"/>
        </w:rPr>
        <w:t>Päiväkodissa l</w:t>
      </w:r>
      <w:r w:rsidR="004411A9">
        <w:rPr>
          <w:sz w:val="22"/>
          <w:szCs w:val="22"/>
        </w:rPr>
        <w:t>iikun</w:t>
      </w:r>
      <w:r w:rsidR="002741BF">
        <w:rPr>
          <w:sz w:val="22"/>
          <w:szCs w:val="22"/>
        </w:rPr>
        <w:t>ta</w:t>
      </w:r>
      <w:r w:rsidR="004411A9">
        <w:rPr>
          <w:sz w:val="22"/>
          <w:szCs w:val="22"/>
        </w:rPr>
        <w:t xml:space="preserve"> ja</w:t>
      </w:r>
      <w:r w:rsidR="002741BF">
        <w:rPr>
          <w:sz w:val="22"/>
          <w:szCs w:val="22"/>
        </w:rPr>
        <w:t xml:space="preserve"> </w:t>
      </w:r>
      <w:r w:rsidR="004411A9">
        <w:rPr>
          <w:sz w:val="22"/>
          <w:szCs w:val="22"/>
        </w:rPr>
        <w:t>luon</w:t>
      </w:r>
      <w:r w:rsidR="002741BF">
        <w:rPr>
          <w:sz w:val="22"/>
          <w:szCs w:val="22"/>
        </w:rPr>
        <w:t xml:space="preserve">to ovat luontevana ja merkittävänä osana arkea. Tänä vuonna myös </w:t>
      </w:r>
      <w:r w:rsidR="004411A9">
        <w:rPr>
          <w:sz w:val="22"/>
          <w:szCs w:val="22"/>
        </w:rPr>
        <w:t>Suomi 1</w:t>
      </w:r>
      <w:r w:rsidR="002741BF">
        <w:rPr>
          <w:sz w:val="22"/>
          <w:szCs w:val="22"/>
        </w:rPr>
        <w:t>0</w:t>
      </w:r>
      <w:r w:rsidR="004411A9">
        <w:rPr>
          <w:sz w:val="22"/>
          <w:szCs w:val="22"/>
        </w:rPr>
        <w:t>0</w:t>
      </w:r>
      <w:r w:rsidR="008F3013">
        <w:rPr>
          <w:sz w:val="22"/>
          <w:szCs w:val="22"/>
        </w:rPr>
        <w:t xml:space="preserve"> –juhlavuosi näkyy monin tavoin toiminnassa. Päiväkodissa vie</w:t>
      </w:r>
      <w:r w:rsidR="00CB7CEB">
        <w:rPr>
          <w:sz w:val="22"/>
          <w:szCs w:val="22"/>
        </w:rPr>
        <w:t>r</w:t>
      </w:r>
      <w:r w:rsidR="008F3013">
        <w:rPr>
          <w:sz w:val="22"/>
          <w:szCs w:val="22"/>
        </w:rPr>
        <w:t>a</w:t>
      </w:r>
      <w:r w:rsidR="00CB7CEB">
        <w:rPr>
          <w:sz w:val="22"/>
          <w:szCs w:val="22"/>
        </w:rPr>
        <w:t>i</w:t>
      </w:r>
      <w:r w:rsidR="008F3013">
        <w:rPr>
          <w:sz w:val="22"/>
          <w:szCs w:val="22"/>
        </w:rPr>
        <w:t>li neljä ke</w:t>
      </w:r>
      <w:r w:rsidR="008F3013">
        <w:rPr>
          <w:sz w:val="22"/>
          <w:szCs w:val="22"/>
        </w:rPr>
        <w:t>s</w:t>
      </w:r>
      <w:r w:rsidR="008F3013">
        <w:rPr>
          <w:sz w:val="22"/>
          <w:szCs w:val="22"/>
        </w:rPr>
        <w:t xml:space="preserve">kisuomalaista kansanedustajaa, joista kaksi oli mukana </w:t>
      </w:r>
      <w:proofErr w:type="spellStart"/>
      <w:r w:rsidR="008F3013">
        <w:rPr>
          <w:sz w:val="22"/>
          <w:szCs w:val="22"/>
        </w:rPr>
        <w:t>e</w:t>
      </w:r>
      <w:r w:rsidR="004411A9">
        <w:rPr>
          <w:sz w:val="22"/>
          <w:szCs w:val="22"/>
        </w:rPr>
        <w:t>ska</w:t>
      </w:r>
      <w:r w:rsidR="008F3013">
        <w:rPr>
          <w:sz w:val="22"/>
          <w:szCs w:val="22"/>
        </w:rPr>
        <w:t>rilaisten</w:t>
      </w:r>
      <w:proofErr w:type="spellEnd"/>
      <w:r w:rsidR="008F3013">
        <w:rPr>
          <w:sz w:val="22"/>
          <w:szCs w:val="22"/>
        </w:rPr>
        <w:t xml:space="preserve"> </w:t>
      </w:r>
      <w:r w:rsidR="00E90250">
        <w:rPr>
          <w:sz w:val="22"/>
          <w:szCs w:val="22"/>
        </w:rPr>
        <w:t>järjestämällä</w:t>
      </w:r>
      <w:r w:rsidR="008F3013">
        <w:rPr>
          <w:sz w:val="22"/>
          <w:szCs w:val="22"/>
        </w:rPr>
        <w:t xml:space="preserve"> </w:t>
      </w:r>
      <w:r w:rsidR="004411A9">
        <w:rPr>
          <w:sz w:val="22"/>
          <w:szCs w:val="22"/>
        </w:rPr>
        <w:t>kysely</w:t>
      </w:r>
      <w:r w:rsidR="008F3013">
        <w:rPr>
          <w:sz w:val="22"/>
          <w:szCs w:val="22"/>
        </w:rPr>
        <w:t>tu</w:t>
      </w:r>
      <w:r w:rsidR="008F3013">
        <w:rPr>
          <w:sz w:val="22"/>
          <w:szCs w:val="22"/>
        </w:rPr>
        <w:t>n</w:t>
      </w:r>
      <w:r w:rsidR="008F3013">
        <w:rPr>
          <w:sz w:val="22"/>
          <w:szCs w:val="22"/>
        </w:rPr>
        <w:t>nilla</w:t>
      </w:r>
      <w:r w:rsidR="004411A9">
        <w:rPr>
          <w:sz w:val="22"/>
          <w:szCs w:val="22"/>
        </w:rPr>
        <w:t>.</w:t>
      </w:r>
      <w:r w:rsidR="00E72380">
        <w:rPr>
          <w:sz w:val="22"/>
          <w:szCs w:val="22"/>
        </w:rPr>
        <w:t xml:space="preserve"> </w:t>
      </w:r>
      <w:proofErr w:type="spellStart"/>
      <w:r w:rsidR="00E90250">
        <w:rPr>
          <w:sz w:val="22"/>
          <w:szCs w:val="22"/>
        </w:rPr>
        <w:t>Aittorinne</w:t>
      </w:r>
      <w:proofErr w:type="spellEnd"/>
      <w:r w:rsidR="00E90250">
        <w:rPr>
          <w:sz w:val="22"/>
          <w:szCs w:val="22"/>
        </w:rPr>
        <w:t xml:space="preserve"> – </w:t>
      </w:r>
      <w:proofErr w:type="spellStart"/>
      <w:r w:rsidR="00E90250">
        <w:rPr>
          <w:sz w:val="22"/>
          <w:szCs w:val="22"/>
        </w:rPr>
        <w:t>Halssila</w:t>
      </w:r>
      <w:proofErr w:type="spellEnd"/>
      <w:r w:rsidR="00E90250">
        <w:rPr>
          <w:sz w:val="22"/>
          <w:szCs w:val="22"/>
        </w:rPr>
        <w:t xml:space="preserve"> alueen kaikki eskarilaiset siirtyvät perusopetukseen Halssilan ko</w:t>
      </w:r>
      <w:r w:rsidR="00E90250">
        <w:rPr>
          <w:sz w:val="22"/>
          <w:szCs w:val="22"/>
        </w:rPr>
        <w:t>u</w:t>
      </w:r>
      <w:r w:rsidR="00E90250">
        <w:rPr>
          <w:sz w:val="22"/>
          <w:szCs w:val="22"/>
        </w:rPr>
        <w:t xml:space="preserve">luun, joten yhteistyö eskariryhmien ja koulun välillä on erittäin tiivistä. </w:t>
      </w:r>
      <w:r w:rsidR="00CB7CEB">
        <w:rPr>
          <w:sz w:val="22"/>
          <w:szCs w:val="22"/>
        </w:rPr>
        <w:t>Tänä vuonna eskarilaisia on yhteensä 72.</w:t>
      </w:r>
    </w:p>
    <w:p w:rsidR="004411A9" w:rsidRPr="004411A9" w:rsidRDefault="004411A9" w:rsidP="00E72380">
      <w:pPr>
        <w:rPr>
          <w:sz w:val="22"/>
          <w:szCs w:val="22"/>
        </w:rPr>
      </w:pPr>
    </w:p>
    <w:p w:rsidR="0036194D" w:rsidRPr="00A10908" w:rsidRDefault="001B196E" w:rsidP="00A10908">
      <w:pPr>
        <w:pStyle w:val="Otsikko2"/>
        <w:numPr>
          <w:ilvl w:val="0"/>
          <w:numId w:val="45"/>
        </w:numPr>
        <w:spacing w:line="276" w:lineRule="auto"/>
        <w:rPr>
          <w:sz w:val="24"/>
          <w:szCs w:val="24"/>
        </w:rPr>
      </w:pPr>
      <w:r w:rsidRPr="00A10908">
        <w:rPr>
          <w:sz w:val="24"/>
          <w:szCs w:val="24"/>
        </w:rPr>
        <w:t>Raatilaisten esittäytyminen</w:t>
      </w:r>
    </w:p>
    <w:p w:rsidR="00504081" w:rsidRDefault="00B2351B" w:rsidP="00A10908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Raatilaiset esittäytyivät ja kertoivat, minkälaista varhaiskasvatuspalvelua perhe käyttää.</w:t>
      </w:r>
    </w:p>
    <w:p w:rsidR="00B2351B" w:rsidRDefault="004B28B2" w:rsidP="00A10908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Raatilaisista on edustus yksityisistä ja kunnallisista päiväkodeista, perhepäivähoidosta sekä avoimista varhaiskasvatuspalveluista. </w:t>
      </w:r>
    </w:p>
    <w:p w:rsidR="00304449" w:rsidRPr="00B2351B" w:rsidRDefault="00304449" w:rsidP="00304449">
      <w:pPr>
        <w:ind w:left="720"/>
        <w:rPr>
          <w:sz w:val="22"/>
          <w:szCs w:val="22"/>
        </w:rPr>
      </w:pPr>
    </w:p>
    <w:p w:rsidR="007E3D77" w:rsidRPr="00A10908" w:rsidRDefault="001B196E" w:rsidP="00A10908">
      <w:pPr>
        <w:pStyle w:val="Otsikko2"/>
        <w:numPr>
          <w:ilvl w:val="0"/>
          <w:numId w:val="45"/>
        </w:numPr>
        <w:rPr>
          <w:sz w:val="24"/>
          <w:szCs w:val="24"/>
        </w:rPr>
      </w:pPr>
      <w:r w:rsidRPr="00A10908">
        <w:rPr>
          <w:sz w:val="24"/>
          <w:szCs w:val="24"/>
        </w:rPr>
        <w:t xml:space="preserve">Tapaamisen teemat </w:t>
      </w:r>
    </w:p>
    <w:p w:rsidR="00E72380" w:rsidRDefault="00E72380" w:rsidP="00E72380">
      <w:pPr>
        <w:ind w:left="720"/>
        <w:rPr>
          <w:b/>
          <w:sz w:val="22"/>
          <w:szCs w:val="22"/>
        </w:rPr>
      </w:pPr>
    </w:p>
    <w:p w:rsidR="00DE1B0C" w:rsidRDefault="005B03B6" w:rsidP="00EA1BE4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1B196E" w:rsidRPr="00B226E5">
        <w:rPr>
          <w:b/>
          <w:sz w:val="22"/>
          <w:szCs w:val="22"/>
        </w:rPr>
        <w:t>arhaiskasvatuksen hyvä alku</w:t>
      </w:r>
    </w:p>
    <w:p w:rsidR="00EA1BE4" w:rsidRPr="00B226E5" w:rsidRDefault="00EA1BE4" w:rsidP="00EA1BE4">
      <w:pPr>
        <w:ind w:firstLine="720"/>
        <w:rPr>
          <w:b/>
          <w:sz w:val="22"/>
          <w:szCs w:val="22"/>
        </w:rPr>
      </w:pPr>
    </w:p>
    <w:p w:rsidR="0055396E" w:rsidRDefault="00304449" w:rsidP="00EA1BE4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2380" w:rsidRPr="00D9090E">
        <w:rPr>
          <w:sz w:val="22"/>
          <w:szCs w:val="22"/>
        </w:rPr>
        <w:t>Päiväkodin työntekijät kertoivat, että saatuaan päiväkodinjohtajalta tiedon ryhmään tulevasta uudesta lapsesta</w:t>
      </w:r>
      <w:r w:rsidR="00E72380">
        <w:rPr>
          <w:sz w:val="22"/>
          <w:szCs w:val="22"/>
        </w:rPr>
        <w:t xml:space="preserve">, </w:t>
      </w:r>
      <w:r w:rsidR="004424A5">
        <w:rPr>
          <w:sz w:val="22"/>
          <w:szCs w:val="22"/>
        </w:rPr>
        <w:t>työntekijä ottaa yhteyttä</w:t>
      </w:r>
      <w:r w:rsidR="0055396E">
        <w:rPr>
          <w:sz w:val="22"/>
          <w:szCs w:val="22"/>
        </w:rPr>
        <w:t xml:space="preserve"> perheeseen ja </w:t>
      </w:r>
      <w:r w:rsidR="004424A5">
        <w:rPr>
          <w:sz w:val="22"/>
          <w:szCs w:val="22"/>
        </w:rPr>
        <w:t>sopii aloituskeskustelus</w:t>
      </w:r>
      <w:r>
        <w:rPr>
          <w:sz w:val="22"/>
          <w:szCs w:val="22"/>
        </w:rPr>
        <w:t>ta ajanko</w:t>
      </w:r>
      <w:r>
        <w:rPr>
          <w:sz w:val="22"/>
          <w:szCs w:val="22"/>
        </w:rPr>
        <w:t>h</w:t>
      </w:r>
      <w:r>
        <w:rPr>
          <w:sz w:val="22"/>
          <w:szCs w:val="22"/>
        </w:rPr>
        <w:t>dasta.</w:t>
      </w:r>
      <w:r w:rsidR="00E72380">
        <w:rPr>
          <w:sz w:val="22"/>
          <w:szCs w:val="22"/>
        </w:rPr>
        <w:t xml:space="preserve"> </w:t>
      </w:r>
      <w:r>
        <w:rPr>
          <w:sz w:val="22"/>
          <w:szCs w:val="22"/>
        </w:rPr>
        <w:t>Tässä vaiheessa perheelle tarjotaan mahdollisuus kotikäyntiin.</w:t>
      </w:r>
      <w:r w:rsidR="004424A5">
        <w:rPr>
          <w:sz w:val="22"/>
          <w:szCs w:val="22"/>
        </w:rPr>
        <w:t xml:space="preserve"> </w:t>
      </w:r>
      <w:r w:rsidR="00E90250">
        <w:rPr>
          <w:sz w:val="22"/>
          <w:szCs w:val="22"/>
        </w:rPr>
        <w:t xml:space="preserve">Aloituskeskustelu </w:t>
      </w:r>
      <w:r w:rsidR="00E90250" w:rsidRPr="002C3720">
        <w:rPr>
          <w:sz w:val="22"/>
          <w:szCs w:val="22"/>
        </w:rPr>
        <w:t xml:space="preserve">on puheenvuoro vanhemmille, </w:t>
      </w:r>
      <w:r w:rsidR="00F401B4">
        <w:rPr>
          <w:sz w:val="22"/>
          <w:szCs w:val="22"/>
        </w:rPr>
        <w:t>lapselle ja koko perheelle</w:t>
      </w:r>
      <w:r w:rsidR="00E90250" w:rsidRPr="002C3720">
        <w:rPr>
          <w:sz w:val="22"/>
          <w:szCs w:val="22"/>
        </w:rPr>
        <w:t>.</w:t>
      </w:r>
      <w:r w:rsidR="00E90250">
        <w:rPr>
          <w:sz w:val="22"/>
          <w:szCs w:val="22"/>
        </w:rPr>
        <w:t xml:space="preserve"> Työntekijän kokemuksen mukaan alo</w:t>
      </w:r>
      <w:r w:rsidR="00E90250">
        <w:rPr>
          <w:sz w:val="22"/>
          <w:szCs w:val="22"/>
        </w:rPr>
        <w:t>i</w:t>
      </w:r>
      <w:r w:rsidR="00E90250">
        <w:rPr>
          <w:sz w:val="22"/>
          <w:szCs w:val="22"/>
        </w:rPr>
        <w:t>tuskeskustelu lapsen ko</w:t>
      </w:r>
      <w:r>
        <w:rPr>
          <w:sz w:val="22"/>
          <w:szCs w:val="22"/>
        </w:rPr>
        <w:t xml:space="preserve">tona on </w:t>
      </w:r>
      <w:r w:rsidR="004B28B2">
        <w:rPr>
          <w:sz w:val="22"/>
          <w:szCs w:val="22"/>
        </w:rPr>
        <w:t>oivallinen</w:t>
      </w:r>
      <w:r w:rsidR="00F401B4">
        <w:rPr>
          <w:sz w:val="22"/>
          <w:szCs w:val="22"/>
        </w:rPr>
        <w:t xml:space="preserve"> tapa rauhassa tutustua</w:t>
      </w:r>
      <w:r w:rsidR="00E90250">
        <w:rPr>
          <w:sz w:val="22"/>
          <w:szCs w:val="22"/>
        </w:rPr>
        <w:t xml:space="preserve"> lapseen ja perheeseen. </w:t>
      </w:r>
      <w:r w:rsidR="000068FB">
        <w:rPr>
          <w:sz w:val="22"/>
          <w:szCs w:val="22"/>
        </w:rPr>
        <w:t>K</w:t>
      </w:r>
      <w:r w:rsidR="000068FB">
        <w:rPr>
          <w:sz w:val="22"/>
          <w:szCs w:val="22"/>
        </w:rPr>
        <w:t>o</w:t>
      </w:r>
      <w:r w:rsidR="000068FB">
        <w:rPr>
          <w:sz w:val="22"/>
          <w:szCs w:val="22"/>
        </w:rPr>
        <w:t>kemus jää myös lapsen mieleen. Lapsi saattaa todeta aika ajoin</w:t>
      </w:r>
      <w:r w:rsidR="008103DB">
        <w:rPr>
          <w:sz w:val="22"/>
          <w:szCs w:val="22"/>
        </w:rPr>
        <w:t xml:space="preserve"> pitkin vuotta</w:t>
      </w:r>
      <w:r w:rsidR="000068FB">
        <w:rPr>
          <w:sz w:val="22"/>
          <w:szCs w:val="22"/>
        </w:rPr>
        <w:t xml:space="preserve">, että sinä kävit meillä. Työntekijät kertoivat, että kotona koetusta lapsen ensi kohtaamisesta </w:t>
      </w:r>
      <w:r w:rsidR="008103DB">
        <w:rPr>
          <w:sz w:val="22"/>
          <w:szCs w:val="22"/>
        </w:rPr>
        <w:t>saa vuorovaik</w:t>
      </w:r>
      <w:r w:rsidR="008103DB">
        <w:rPr>
          <w:sz w:val="22"/>
          <w:szCs w:val="22"/>
        </w:rPr>
        <w:t>u</w:t>
      </w:r>
      <w:r w:rsidR="008103DB">
        <w:rPr>
          <w:sz w:val="22"/>
          <w:szCs w:val="22"/>
        </w:rPr>
        <w:t xml:space="preserve">tukseen </w:t>
      </w:r>
      <w:r w:rsidR="000068FB">
        <w:rPr>
          <w:sz w:val="22"/>
          <w:szCs w:val="22"/>
        </w:rPr>
        <w:t xml:space="preserve">pieniä lapselle tärkeitä </w:t>
      </w:r>
      <w:r w:rsidR="00E90250">
        <w:rPr>
          <w:sz w:val="22"/>
          <w:szCs w:val="22"/>
        </w:rPr>
        <w:t>yksityiskohtia</w:t>
      </w:r>
      <w:r w:rsidR="008103DB">
        <w:rPr>
          <w:sz w:val="22"/>
          <w:szCs w:val="22"/>
        </w:rPr>
        <w:t xml:space="preserve">, joista saa </w:t>
      </w:r>
      <w:r w:rsidR="000068FB">
        <w:rPr>
          <w:sz w:val="22"/>
          <w:szCs w:val="22"/>
        </w:rPr>
        <w:t>ikiomaa tarinaa juuri kyseisen lapsen kanssa</w:t>
      </w:r>
      <w:r w:rsidR="0055396E">
        <w:rPr>
          <w:sz w:val="22"/>
          <w:szCs w:val="22"/>
        </w:rPr>
        <w:t xml:space="preserve">. </w:t>
      </w:r>
      <w:r w:rsidR="00EB740D">
        <w:rPr>
          <w:sz w:val="22"/>
          <w:szCs w:val="22"/>
        </w:rPr>
        <w:t>Lap</w:t>
      </w:r>
      <w:r w:rsidR="002C3720">
        <w:rPr>
          <w:sz w:val="22"/>
          <w:szCs w:val="22"/>
        </w:rPr>
        <w:t>s</w:t>
      </w:r>
      <w:r w:rsidR="00EB740D">
        <w:rPr>
          <w:sz w:val="22"/>
          <w:szCs w:val="22"/>
        </w:rPr>
        <w:t>een ja perheeseen saa lä</w:t>
      </w:r>
      <w:r w:rsidR="008103DB">
        <w:rPr>
          <w:sz w:val="22"/>
          <w:szCs w:val="22"/>
        </w:rPr>
        <w:t xml:space="preserve">heisemmän </w:t>
      </w:r>
      <w:r w:rsidR="00E90250">
        <w:rPr>
          <w:sz w:val="22"/>
          <w:szCs w:val="22"/>
        </w:rPr>
        <w:t>kontaktin. Jos</w:t>
      </w:r>
      <w:r w:rsidR="0055396E">
        <w:rPr>
          <w:sz w:val="22"/>
          <w:szCs w:val="22"/>
        </w:rPr>
        <w:t xml:space="preserve"> </w:t>
      </w:r>
      <w:r w:rsidR="00EB740D">
        <w:rPr>
          <w:sz w:val="22"/>
          <w:szCs w:val="22"/>
        </w:rPr>
        <w:t xml:space="preserve">samasta </w:t>
      </w:r>
      <w:r w:rsidR="0055396E">
        <w:rPr>
          <w:sz w:val="22"/>
          <w:szCs w:val="22"/>
        </w:rPr>
        <w:t>perhees</w:t>
      </w:r>
      <w:r w:rsidR="00EB740D">
        <w:rPr>
          <w:sz w:val="22"/>
          <w:szCs w:val="22"/>
        </w:rPr>
        <w:t>tä on aloi</w:t>
      </w:r>
      <w:r w:rsidR="00EB740D">
        <w:rPr>
          <w:sz w:val="22"/>
          <w:szCs w:val="22"/>
        </w:rPr>
        <w:t>t</w:t>
      </w:r>
      <w:r w:rsidR="00EB740D">
        <w:rPr>
          <w:sz w:val="22"/>
          <w:szCs w:val="22"/>
        </w:rPr>
        <w:t>tamassa</w:t>
      </w:r>
      <w:r w:rsidR="0055396E">
        <w:rPr>
          <w:sz w:val="22"/>
          <w:szCs w:val="22"/>
        </w:rPr>
        <w:t xml:space="preserve"> useampi lapsi, kotiin</w:t>
      </w:r>
      <w:r w:rsidR="00EB740D">
        <w:rPr>
          <w:sz w:val="22"/>
          <w:szCs w:val="22"/>
        </w:rPr>
        <w:t xml:space="preserve"> voi mennä</w:t>
      </w:r>
      <w:r w:rsidR="0055396E">
        <w:rPr>
          <w:sz w:val="22"/>
          <w:szCs w:val="22"/>
        </w:rPr>
        <w:t xml:space="preserve"> kaksi työntekijää.</w:t>
      </w:r>
    </w:p>
    <w:p w:rsidR="00E72380" w:rsidRDefault="00E72380" w:rsidP="00EA1BE4">
      <w:pPr>
        <w:spacing w:line="276" w:lineRule="auto"/>
        <w:ind w:left="720"/>
        <w:rPr>
          <w:sz w:val="22"/>
          <w:szCs w:val="22"/>
        </w:rPr>
      </w:pPr>
    </w:p>
    <w:p w:rsidR="00E4753A" w:rsidRDefault="00EB740D" w:rsidP="00EA1BE4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Joskus lapsen aloitus tulee niin nopealla aikat</w:t>
      </w:r>
      <w:r w:rsidR="002C3720">
        <w:rPr>
          <w:sz w:val="22"/>
          <w:szCs w:val="22"/>
        </w:rPr>
        <w:t>a</w:t>
      </w:r>
      <w:r>
        <w:rPr>
          <w:sz w:val="22"/>
          <w:szCs w:val="22"/>
        </w:rPr>
        <w:t xml:space="preserve">ululla, ettei </w:t>
      </w:r>
      <w:r w:rsidR="002C3720">
        <w:rPr>
          <w:sz w:val="22"/>
          <w:szCs w:val="22"/>
        </w:rPr>
        <w:t>työntekijä ennätä mennä lapsen k</w:t>
      </w:r>
      <w:r w:rsidR="002C3720">
        <w:rPr>
          <w:sz w:val="22"/>
          <w:szCs w:val="22"/>
        </w:rPr>
        <w:t>o</w:t>
      </w:r>
      <w:r w:rsidR="002C3720">
        <w:rPr>
          <w:sz w:val="22"/>
          <w:szCs w:val="22"/>
        </w:rPr>
        <w:t>tiin</w:t>
      </w:r>
      <w:r>
        <w:rPr>
          <w:sz w:val="22"/>
          <w:szCs w:val="22"/>
        </w:rPr>
        <w:t xml:space="preserve">, vaan on järkevämpi, että lapsi ja vanhemmat tulevat päiväkotiin. </w:t>
      </w:r>
      <w:r w:rsidR="00E56E2F">
        <w:rPr>
          <w:sz w:val="22"/>
          <w:szCs w:val="22"/>
        </w:rPr>
        <w:t>On</w:t>
      </w:r>
      <w:r w:rsidR="00D93D28">
        <w:rPr>
          <w:sz w:val="22"/>
          <w:szCs w:val="22"/>
        </w:rPr>
        <w:t xml:space="preserve"> </w:t>
      </w:r>
      <w:r w:rsidR="00E90250">
        <w:rPr>
          <w:sz w:val="22"/>
          <w:szCs w:val="22"/>
        </w:rPr>
        <w:t>tärkeää</w:t>
      </w:r>
      <w:r w:rsidR="00D93D28">
        <w:rPr>
          <w:sz w:val="22"/>
          <w:szCs w:val="22"/>
        </w:rPr>
        <w:t xml:space="preserve">, että </w:t>
      </w:r>
      <w:r w:rsidR="00E56E2F">
        <w:rPr>
          <w:sz w:val="22"/>
          <w:szCs w:val="22"/>
        </w:rPr>
        <w:t xml:space="preserve">myös </w:t>
      </w:r>
      <w:r w:rsidR="00D93D28">
        <w:rPr>
          <w:sz w:val="22"/>
          <w:szCs w:val="22"/>
        </w:rPr>
        <w:t xml:space="preserve">nopeassa aloituksessa </w:t>
      </w:r>
      <w:r w:rsidR="00E56E2F">
        <w:rPr>
          <w:sz w:val="22"/>
          <w:szCs w:val="22"/>
        </w:rPr>
        <w:t xml:space="preserve">perheellä on mahdollisuus </w:t>
      </w:r>
      <w:proofErr w:type="gramStart"/>
      <w:r w:rsidR="00E56E2F">
        <w:rPr>
          <w:sz w:val="22"/>
          <w:szCs w:val="22"/>
        </w:rPr>
        <w:t>aloituskeskusteluun  sekä</w:t>
      </w:r>
      <w:proofErr w:type="gramEnd"/>
      <w:r w:rsidR="00E56E2F">
        <w:rPr>
          <w:sz w:val="22"/>
          <w:szCs w:val="22"/>
        </w:rPr>
        <w:t xml:space="preserve"> tutustumiseen t</w:t>
      </w:r>
      <w:r w:rsidR="00E56E2F">
        <w:rPr>
          <w:sz w:val="22"/>
          <w:szCs w:val="22"/>
        </w:rPr>
        <w:t>u</w:t>
      </w:r>
      <w:r w:rsidR="00E56E2F">
        <w:rPr>
          <w:sz w:val="22"/>
          <w:szCs w:val="22"/>
        </w:rPr>
        <w:t>levaan varhaiskasvatuspaikkaan ja työntekijöihin.</w:t>
      </w:r>
      <w:r w:rsidR="00E72380">
        <w:rPr>
          <w:sz w:val="22"/>
          <w:szCs w:val="22"/>
        </w:rPr>
        <w:t xml:space="preserve"> </w:t>
      </w:r>
      <w:r w:rsidR="00CC23AA">
        <w:rPr>
          <w:sz w:val="22"/>
          <w:szCs w:val="22"/>
        </w:rPr>
        <w:t>Kohtaaminen kotona voidaan järjestää myös myöhemmin. Kerrottiin esimerkki, että näin oli toimittu</w:t>
      </w:r>
      <w:r w:rsidR="00E56E2F">
        <w:rPr>
          <w:sz w:val="22"/>
          <w:szCs w:val="22"/>
        </w:rPr>
        <w:t>,</w:t>
      </w:r>
      <w:r w:rsidR="00CC23AA">
        <w:rPr>
          <w:sz w:val="22"/>
          <w:szCs w:val="22"/>
        </w:rPr>
        <w:t xml:space="preserve"> ja kotona käynyt työntekijä on lapselle ja perheelle edelleen </w:t>
      </w:r>
      <w:r w:rsidR="001B4160">
        <w:rPr>
          <w:sz w:val="22"/>
          <w:szCs w:val="22"/>
        </w:rPr>
        <w:t>lähein</w:t>
      </w:r>
      <w:r w:rsidR="00E56E2F">
        <w:rPr>
          <w:sz w:val="22"/>
          <w:szCs w:val="22"/>
        </w:rPr>
        <w:t>en ja tärkeä.</w:t>
      </w:r>
      <w:r w:rsidR="00E72380">
        <w:rPr>
          <w:sz w:val="22"/>
          <w:szCs w:val="22"/>
        </w:rPr>
        <w:t xml:space="preserve"> </w:t>
      </w:r>
      <w:r w:rsidR="00E90250" w:rsidRPr="00E4753A">
        <w:rPr>
          <w:sz w:val="22"/>
          <w:szCs w:val="22"/>
        </w:rPr>
        <w:t>Raatilainen ke</w:t>
      </w:r>
      <w:r w:rsidR="00E90250">
        <w:rPr>
          <w:sz w:val="22"/>
          <w:szCs w:val="22"/>
        </w:rPr>
        <w:t>rtoi, kuinka oli ollut myöhemmin</w:t>
      </w:r>
      <w:r w:rsidR="00E90250" w:rsidRPr="00E4753A">
        <w:rPr>
          <w:sz w:val="22"/>
          <w:szCs w:val="22"/>
        </w:rPr>
        <w:t xml:space="preserve"> koko päivän lapsen mukana</w:t>
      </w:r>
      <w:r w:rsidR="00E90250">
        <w:rPr>
          <w:sz w:val="22"/>
          <w:szCs w:val="22"/>
        </w:rPr>
        <w:t xml:space="preserve"> päiväkodissa. </w:t>
      </w:r>
      <w:r w:rsidR="004B28B2">
        <w:rPr>
          <w:sz w:val="22"/>
          <w:szCs w:val="22"/>
        </w:rPr>
        <w:t>Lapsen päiväkotiarki tuli lähemmäksi ja päiväkotipäivä</w:t>
      </w:r>
      <w:r w:rsidR="004B28B2">
        <w:rPr>
          <w:sz w:val="22"/>
          <w:szCs w:val="22"/>
        </w:rPr>
        <w:t>s</w:t>
      </w:r>
      <w:r w:rsidR="004B28B2">
        <w:rPr>
          <w:sz w:val="22"/>
          <w:szCs w:val="22"/>
        </w:rPr>
        <w:t>tä oli helpompi</w:t>
      </w:r>
      <w:r w:rsidR="004B28B2" w:rsidRPr="00E4753A">
        <w:rPr>
          <w:sz w:val="22"/>
          <w:szCs w:val="22"/>
        </w:rPr>
        <w:t xml:space="preserve"> keskustella lapsen </w:t>
      </w:r>
      <w:r w:rsidR="004B28B2">
        <w:rPr>
          <w:sz w:val="22"/>
          <w:szCs w:val="22"/>
        </w:rPr>
        <w:t>kanssa.</w:t>
      </w:r>
      <w:r w:rsidR="004B28B2" w:rsidRPr="00E4753A">
        <w:rPr>
          <w:sz w:val="22"/>
          <w:szCs w:val="22"/>
        </w:rPr>
        <w:t xml:space="preserve"> </w:t>
      </w:r>
      <w:r w:rsidR="00532D98">
        <w:rPr>
          <w:sz w:val="22"/>
          <w:szCs w:val="22"/>
        </w:rPr>
        <w:t>Kokemusta ja mahdollisuutta suositeltiin.</w:t>
      </w:r>
    </w:p>
    <w:p w:rsidR="0055396E" w:rsidRDefault="0055396E" w:rsidP="00EA1BE4">
      <w:pPr>
        <w:rPr>
          <w:sz w:val="22"/>
          <w:szCs w:val="22"/>
        </w:rPr>
      </w:pPr>
    </w:p>
    <w:p w:rsidR="00CC23AA" w:rsidRDefault="00CC23AA" w:rsidP="00EA1BE4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Raatilaisten kokemuksia lapsen</w:t>
      </w:r>
      <w:r w:rsidR="0055396E">
        <w:rPr>
          <w:sz w:val="22"/>
          <w:szCs w:val="22"/>
        </w:rPr>
        <w:t>,</w:t>
      </w:r>
      <w:r>
        <w:rPr>
          <w:sz w:val="22"/>
          <w:szCs w:val="22"/>
        </w:rPr>
        <w:t xml:space="preserve"> perheen ja työntekijän tutus</w:t>
      </w:r>
      <w:r w:rsidR="002C3720">
        <w:rPr>
          <w:sz w:val="22"/>
          <w:szCs w:val="22"/>
        </w:rPr>
        <w:t>tu</w:t>
      </w:r>
      <w:r>
        <w:rPr>
          <w:sz w:val="22"/>
          <w:szCs w:val="22"/>
        </w:rPr>
        <w:t>misesta lapsen kotona</w:t>
      </w:r>
      <w:r w:rsidR="00E72380">
        <w:rPr>
          <w:sz w:val="22"/>
          <w:szCs w:val="22"/>
        </w:rPr>
        <w:t>:</w:t>
      </w:r>
    </w:p>
    <w:p w:rsidR="008C5B0B" w:rsidRDefault="00E90250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Lapselle ja koko perheelle </w:t>
      </w:r>
      <w:r w:rsidRPr="002C3720">
        <w:rPr>
          <w:sz w:val="22"/>
          <w:szCs w:val="22"/>
        </w:rPr>
        <w:t>hyvä koke</w:t>
      </w:r>
      <w:r>
        <w:rPr>
          <w:sz w:val="22"/>
          <w:szCs w:val="22"/>
        </w:rPr>
        <w:t xml:space="preserve">mus; lapsi </w:t>
      </w:r>
      <w:r w:rsidRPr="002C3720">
        <w:rPr>
          <w:sz w:val="22"/>
          <w:szCs w:val="22"/>
        </w:rPr>
        <w:t>kokee olevansa tär</w:t>
      </w:r>
      <w:r>
        <w:rPr>
          <w:sz w:val="22"/>
          <w:szCs w:val="22"/>
        </w:rPr>
        <w:t>keä, kun keskity</w:t>
      </w:r>
      <w:r w:rsidR="008C5B0B">
        <w:rPr>
          <w:sz w:val="22"/>
          <w:szCs w:val="22"/>
        </w:rPr>
        <w:t>tään häneen.</w:t>
      </w:r>
    </w:p>
    <w:p w:rsidR="0055396E" w:rsidRPr="008C5B0B" w:rsidRDefault="008C5B0B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>V</w:t>
      </w:r>
      <w:r w:rsidR="00E90250">
        <w:rPr>
          <w:sz w:val="22"/>
          <w:szCs w:val="22"/>
        </w:rPr>
        <w:t xml:space="preserve">anhemmille </w:t>
      </w:r>
      <w:r>
        <w:rPr>
          <w:sz w:val="22"/>
          <w:szCs w:val="22"/>
        </w:rPr>
        <w:t xml:space="preserve">on </w:t>
      </w:r>
      <w:r w:rsidR="00E90250">
        <w:rPr>
          <w:sz w:val="22"/>
          <w:szCs w:val="22"/>
        </w:rPr>
        <w:t xml:space="preserve">tärkeää, että </w:t>
      </w:r>
      <w:r>
        <w:rPr>
          <w:sz w:val="22"/>
          <w:szCs w:val="22"/>
        </w:rPr>
        <w:t>tämä hetki on a</w:t>
      </w:r>
      <w:r w:rsidRPr="008C5B0B">
        <w:rPr>
          <w:sz w:val="22"/>
          <w:szCs w:val="22"/>
        </w:rPr>
        <w:t>i</w:t>
      </w:r>
      <w:r>
        <w:rPr>
          <w:sz w:val="22"/>
          <w:szCs w:val="22"/>
        </w:rPr>
        <w:t>n</w:t>
      </w:r>
      <w:r w:rsidRPr="008C5B0B">
        <w:rPr>
          <w:sz w:val="22"/>
          <w:szCs w:val="22"/>
        </w:rPr>
        <w:t>oastaan meille</w:t>
      </w:r>
      <w:r>
        <w:rPr>
          <w:sz w:val="22"/>
          <w:szCs w:val="22"/>
        </w:rPr>
        <w:t>,</w:t>
      </w:r>
      <w:r w:rsidRPr="008C5B0B">
        <w:rPr>
          <w:sz w:val="22"/>
          <w:szCs w:val="22"/>
        </w:rPr>
        <w:t xml:space="preserve"> </w:t>
      </w:r>
      <w:r w:rsidR="00E90250" w:rsidRPr="008C5B0B">
        <w:rPr>
          <w:sz w:val="22"/>
          <w:szCs w:val="22"/>
        </w:rPr>
        <w:t>puhutaan vain meidän la</w:t>
      </w:r>
      <w:r w:rsidR="00E90250" w:rsidRPr="008C5B0B">
        <w:rPr>
          <w:sz w:val="22"/>
          <w:szCs w:val="22"/>
        </w:rPr>
        <w:t>p</w:t>
      </w:r>
      <w:r w:rsidR="00E90250" w:rsidRPr="008C5B0B">
        <w:rPr>
          <w:sz w:val="22"/>
          <w:szCs w:val="22"/>
        </w:rPr>
        <w:t>sesta.</w:t>
      </w:r>
    </w:p>
    <w:p w:rsidR="002C3720" w:rsidRDefault="000308DD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>L</w:t>
      </w:r>
      <w:r w:rsidR="002C3720">
        <w:rPr>
          <w:sz w:val="22"/>
          <w:szCs w:val="22"/>
        </w:rPr>
        <w:t xml:space="preserve">apselle ja perheelle </w:t>
      </w:r>
      <w:r w:rsidR="0055396E" w:rsidRPr="002C3720">
        <w:rPr>
          <w:sz w:val="22"/>
          <w:szCs w:val="22"/>
        </w:rPr>
        <w:t>mieleen painuva</w:t>
      </w:r>
      <w:r w:rsidR="006E5252">
        <w:rPr>
          <w:sz w:val="22"/>
          <w:szCs w:val="22"/>
        </w:rPr>
        <w:t xml:space="preserve"> ja erittäin</w:t>
      </w:r>
      <w:r w:rsidR="002C3720">
        <w:rPr>
          <w:sz w:val="22"/>
          <w:szCs w:val="22"/>
        </w:rPr>
        <w:t xml:space="preserve"> merkittävä </w:t>
      </w:r>
      <w:r w:rsidR="0055396E" w:rsidRPr="002C3720">
        <w:rPr>
          <w:sz w:val="22"/>
          <w:szCs w:val="22"/>
        </w:rPr>
        <w:t>kokemus, työnt</w:t>
      </w:r>
      <w:r w:rsidR="002C3720">
        <w:rPr>
          <w:sz w:val="22"/>
          <w:szCs w:val="22"/>
        </w:rPr>
        <w:t xml:space="preserve">ekijä koetaan </w:t>
      </w:r>
      <w:r>
        <w:rPr>
          <w:sz w:val="22"/>
          <w:szCs w:val="22"/>
        </w:rPr>
        <w:t>jopa ”sukulaiseksi”.</w:t>
      </w:r>
    </w:p>
    <w:p w:rsidR="000F6668" w:rsidRPr="00D9090E" w:rsidRDefault="00E90250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>Kysyttiin myös, pitäisikö toimintamalli, jossa aloituskeskustelu tapahtuu lapsen kotona</w:t>
      </w:r>
      <w:r w:rsidR="00E72380">
        <w:rPr>
          <w:sz w:val="22"/>
          <w:szCs w:val="22"/>
        </w:rPr>
        <w:t xml:space="preserve">, </w:t>
      </w:r>
      <w:r w:rsidR="00E341E6">
        <w:rPr>
          <w:sz w:val="22"/>
          <w:szCs w:val="22"/>
        </w:rPr>
        <w:t xml:space="preserve">olla kattava käytäntö </w:t>
      </w:r>
      <w:r>
        <w:rPr>
          <w:sz w:val="22"/>
          <w:szCs w:val="22"/>
        </w:rPr>
        <w:t>kaikissa Jyväskylän varhaiska</w:t>
      </w:r>
      <w:r w:rsidR="00E341E6">
        <w:rPr>
          <w:sz w:val="22"/>
          <w:szCs w:val="22"/>
        </w:rPr>
        <w:t xml:space="preserve">svatuspalveluissa, </w:t>
      </w:r>
      <w:r w:rsidR="00E341E6" w:rsidRPr="00D9090E">
        <w:rPr>
          <w:sz w:val="22"/>
          <w:szCs w:val="22"/>
        </w:rPr>
        <w:t xml:space="preserve">koska </w:t>
      </w:r>
      <w:r w:rsidR="00E72380" w:rsidRPr="00D9090E">
        <w:rPr>
          <w:sz w:val="22"/>
          <w:szCs w:val="22"/>
        </w:rPr>
        <w:t>joissain tapau</w:t>
      </w:r>
      <w:r w:rsidR="00E72380" w:rsidRPr="00D9090E">
        <w:rPr>
          <w:sz w:val="22"/>
          <w:szCs w:val="22"/>
        </w:rPr>
        <w:t>k</w:t>
      </w:r>
      <w:r w:rsidR="00E72380" w:rsidRPr="00D9090E">
        <w:rPr>
          <w:sz w:val="22"/>
          <w:szCs w:val="22"/>
        </w:rPr>
        <w:t xml:space="preserve">sissa </w:t>
      </w:r>
      <w:r w:rsidR="00E341E6" w:rsidRPr="00D9090E">
        <w:rPr>
          <w:sz w:val="22"/>
          <w:szCs w:val="22"/>
        </w:rPr>
        <w:t xml:space="preserve">esim. </w:t>
      </w:r>
      <w:r w:rsidRPr="00D9090E">
        <w:rPr>
          <w:sz w:val="22"/>
          <w:szCs w:val="22"/>
        </w:rPr>
        <w:t>tieto kotikäynneistä on tullut perheelle jälkikäteen asiakasraadin kautta</w:t>
      </w:r>
      <w:r w:rsidR="003A0089" w:rsidRPr="00D9090E">
        <w:rPr>
          <w:sz w:val="22"/>
          <w:szCs w:val="22"/>
        </w:rPr>
        <w:t>.</w:t>
      </w:r>
    </w:p>
    <w:p w:rsidR="000308DD" w:rsidRDefault="000308DD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>P</w:t>
      </w:r>
      <w:r w:rsidR="006E5252">
        <w:rPr>
          <w:sz w:val="22"/>
          <w:szCs w:val="22"/>
        </w:rPr>
        <w:t xml:space="preserve">erhe oli itse </w:t>
      </w:r>
      <w:r w:rsidR="006E5252" w:rsidRPr="006E5252">
        <w:rPr>
          <w:sz w:val="22"/>
          <w:szCs w:val="22"/>
        </w:rPr>
        <w:t>ky</w:t>
      </w:r>
      <w:r w:rsidR="006E5252">
        <w:rPr>
          <w:sz w:val="22"/>
          <w:szCs w:val="22"/>
        </w:rPr>
        <w:t>synyt, että voisiko työntekijä</w:t>
      </w:r>
      <w:r w:rsidR="006E5252" w:rsidRPr="006E5252">
        <w:rPr>
          <w:sz w:val="22"/>
          <w:szCs w:val="22"/>
        </w:rPr>
        <w:t xml:space="preserve"> tulla kotiin, vaikka ilmeisesti </w:t>
      </w:r>
      <w:r w:rsidR="006E5252">
        <w:rPr>
          <w:sz w:val="22"/>
          <w:szCs w:val="22"/>
        </w:rPr>
        <w:t>kyseisessä yks</w:t>
      </w:r>
      <w:r w:rsidR="006E5252">
        <w:rPr>
          <w:sz w:val="22"/>
          <w:szCs w:val="22"/>
        </w:rPr>
        <w:t>i</w:t>
      </w:r>
      <w:r w:rsidR="006E5252">
        <w:rPr>
          <w:sz w:val="22"/>
          <w:szCs w:val="22"/>
        </w:rPr>
        <w:t xml:space="preserve">kössä kotikäynnit </w:t>
      </w:r>
      <w:r w:rsidR="006E5252" w:rsidRPr="006E5252">
        <w:rPr>
          <w:sz w:val="22"/>
          <w:szCs w:val="22"/>
        </w:rPr>
        <w:t>ei</w:t>
      </w:r>
      <w:r w:rsidR="006E5252">
        <w:rPr>
          <w:sz w:val="22"/>
          <w:szCs w:val="22"/>
        </w:rPr>
        <w:t>vät</w:t>
      </w:r>
      <w:r w:rsidR="006E5252" w:rsidRPr="006E5252">
        <w:rPr>
          <w:sz w:val="22"/>
          <w:szCs w:val="22"/>
        </w:rPr>
        <w:t xml:space="preserve"> ol</w:t>
      </w:r>
      <w:r w:rsidR="006E5252">
        <w:rPr>
          <w:sz w:val="22"/>
          <w:szCs w:val="22"/>
        </w:rPr>
        <w:t>leet</w:t>
      </w:r>
      <w:r w:rsidR="006E5252" w:rsidRPr="006E5252">
        <w:rPr>
          <w:sz w:val="22"/>
          <w:szCs w:val="22"/>
        </w:rPr>
        <w:t xml:space="preserve"> käytäntönä.</w:t>
      </w:r>
      <w:r w:rsidR="00B565F0">
        <w:rPr>
          <w:sz w:val="22"/>
          <w:szCs w:val="22"/>
        </w:rPr>
        <w:t xml:space="preserve"> Kotikäynti oli toteutunut.</w:t>
      </w:r>
    </w:p>
    <w:p w:rsidR="000F6668" w:rsidRPr="006E5252" w:rsidRDefault="006E5252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>Tutussa ympäri</w:t>
      </w:r>
      <w:r w:rsidR="00D93D28">
        <w:rPr>
          <w:sz w:val="22"/>
          <w:szCs w:val="22"/>
        </w:rPr>
        <w:t>s</w:t>
      </w:r>
      <w:r>
        <w:rPr>
          <w:sz w:val="22"/>
          <w:szCs w:val="22"/>
        </w:rPr>
        <w:t>tössä la</w:t>
      </w:r>
      <w:r w:rsidR="00B565F0">
        <w:rPr>
          <w:sz w:val="22"/>
          <w:szCs w:val="22"/>
        </w:rPr>
        <w:t xml:space="preserve">psi ottaa </w:t>
      </w:r>
      <w:proofErr w:type="gramStart"/>
      <w:r w:rsidR="00B565F0">
        <w:rPr>
          <w:sz w:val="22"/>
          <w:szCs w:val="22"/>
        </w:rPr>
        <w:t xml:space="preserve">rohkeammin </w:t>
      </w:r>
      <w:r w:rsidRPr="006E5252">
        <w:rPr>
          <w:sz w:val="22"/>
          <w:szCs w:val="22"/>
        </w:rPr>
        <w:t xml:space="preserve"> kontaktia</w:t>
      </w:r>
      <w:proofErr w:type="gramEnd"/>
      <w:r>
        <w:rPr>
          <w:sz w:val="22"/>
          <w:szCs w:val="22"/>
        </w:rPr>
        <w:t>.</w:t>
      </w:r>
    </w:p>
    <w:p w:rsidR="006E5252" w:rsidRDefault="006E5252" w:rsidP="00EA1BE4">
      <w:pPr>
        <w:rPr>
          <w:sz w:val="22"/>
          <w:szCs w:val="22"/>
        </w:rPr>
      </w:pPr>
    </w:p>
    <w:p w:rsidR="000233FB" w:rsidRDefault="006E5252" w:rsidP="00A10908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Raatilaisten aja</w:t>
      </w:r>
      <w:r w:rsidR="00882916">
        <w:rPr>
          <w:sz w:val="22"/>
          <w:szCs w:val="22"/>
        </w:rPr>
        <w:t>tuksia, ehdotuksia, kokemuksia tutustumiskäytänteistä</w:t>
      </w:r>
      <w:r w:rsidR="00E72380">
        <w:rPr>
          <w:sz w:val="22"/>
          <w:szCs w:val="22"/>
        </w:rPr>
        <w:t>:</w:t>
      </w:r>
    </w:p>
    <w:p w:rsidR="000233FB" w:rsidRPr="001D09D8" w:rsidRDefault="006E5252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 w:rsidRPr="006E5252">
        <w:rPr>
          <w:sz w:val="22"/>
          <w:szCs w:val="22"/>
        </w:rPr>
        <w:t>Vo</w:t>
      </w:r>
      <w:r>
        <w:rPr>
          <w:sz w:val="22"/>
          <w:szCs w:val="22"/>
        </w:rPr>
        <w:t>i</w:t>
      </w:r>
      <w:r w:rsidRPr="006E5252">
        <w:rPr>
          <w:sz w:val="22"/>
          <w:szCs w:val="22"/>
        </w:rPr>
        <w:t>siko kotikäynni</w:t>
      </w:r>
      <w:r>
        <w:rPr>
          <w:sz w:val="22"/>
          <w:szCs w:val="22"/>
        </w:rPr>
        <w:t>n tehdä kerran vuodessa tai aina</w:t>
      </w:r>
      <w:r w:rsidRPr="006E5252">
        <w:rPr>
          <w:sz w:val="22"/>
          <w:szCs w:val="22"/>
        </w:rPr>
        <w:t>kin silloin, kun työntekijä vaihtuu ry</w:t>
      </w:r>
      <w:r w:rsidRPr="006E5252">
        <w:rPr>
          <w:sz w:val="22"/>
          <w:szCs w:val="22"/>
        </w:rPr>
        <w:t>h</w:t>
      </w:r>
      <w:r w:rsidRPr="006E5252">
        <w:rPr>
          <w:sz w:val="22"/>
          <w:szCs w:val="22"/>
        </w:rPr>
        <w:t>mässä</w:t>
      </w:r>
      <w:r w:rsidR="001D09D8">
        <w:rPr>
          <w:sz w:val="22"/>
          <w:szCs w:val="22"/>
        </w:rPr>
        <w:t>?</w:t>
      </w:r>
    </w:p>
    <w:p w:rsidR="001D09D8" w:rsidRDefault="000233FB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 w:rsidRPr="006E5252">
        <w:rPr>
          <w:sz w:val="22"/>
          <w:szCs w:val="22"/>
        </w:rPr>
        <w:lastRenderedPageBreak/>
        <w:t>L</w:t>
      </w:r>
      <w:r w:rsidR="006E5252" w:rsidRPr="006E5252">
        <w:rPr>
          <w:sz w:val="22"/>
          <w:szCs w:val="22"/>
        </w:rPr>
        <w:t>a</w:t>
      </w:r>
      <w:r w:rsidR="001D09D8">
        <w:rPr>
          <w:sz w:val="22"/>
          <w:szCs w:val="22"/>
        </w:rPr>
        <w:t xml:space="preserve">psen aloituksen käytänteet koetaan erittäin </w:t>
      </w:r>
      <w:r w:rsidR="006E5252">
        <w:rPr>
          <w:sz w:val="22"/>
          <w:szCs w:val="22"/>
        </w:rPr>
        <w:t>lapsiläh</w:t>
      </w:r>
      <w:r w:rsidR="001D09D8">
        <w:rPr>
          <w:sz w:val="22"/>
          <w:szCs w:val="22"/>
        </w:rPr>
        <w:t>töiseksi</w:t>
      </w:r>
      <w:r w:rsidRPr="006E5252">
        <w:rPr>
          <w:sz w:val="22"/>
          <w:szCs w:val="22"/>
        </w:rPr>
        <w:t xml:space="preserve">. </w:t>
      </w:r>
      <w:r w:rsidR="006E5252">
        <w:rPr>
          <w:sz w:val="22"/>
          <w:szCs w:val="22"/>
        </w:rPr>
        <w:t xml:space="preserve">Huoltajan näkökulmasta käytännön asiat </w:t>
      </w:r>
      <w:r w:rsidR="00D93D28">
        <w:rPr>
          <w:sz w:val="22"/>
          <w:szCs w:val="22"/>
        </w:rPr>
        <w:t>saattavat jäädä</w:t>
      </w:r>
      <w:r w:rsidRPr="006E5252">
        <w:rPr>
          <w:sz w:val="22"/>
          <w:szCs w:val="22"/>
        </w:rPr>
        <w:t xml:space="preserve"> </w:t>
      </w:r>
      <w:r w:rsidR="001D09D8">
        <w:rPr>
          <w:sz w:val="22"/>
          <w:szCs w:val="22"/>
        </w:rPr>
        <w:t>kuit</w:t>
      </w:r>
      <w:r w:rsidR="00D93D28">
        <w:rPr>
          <w:sz w:val="22"/>
          <w:szCs w:val="22"/>
        </w:rPr>
        <w:t>e</w:t>
      </w:r>
      <w:r w:rsidR="001D09D8">
        <w:rPr>
          <w:sz w:val="22"/>
          <w:szCs w:val="22"/>
        </w:rPr>
        <w:t xml:space="preserve">nkin </w:t>
      </w:r>
      <w:r w:rsidRPr="006E5252">
        <w:rPr>
          <w:sz w:val="22"/>
          <w:szCs w:val="22"/>
        </w:rPr>
        <w:t xml:space="preserve">vähemmälle. </w:t>
      </w:r>
    </w:p>
    <w:p w:rsidR="000233FB" w:rsidRPr="001D09D8" w:rsidRDefault="001D09D8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>Tarvittaisiin h</w:t>
      </w:r>
      <w:r w:rsidR="000233FB" w:rsidRPr="001D09D8">
        <w:rPr>
          <w:sz w:val="22"/>
          <w:szCs w:val="22"/>
        </w:rPr>
        <w:t xml:space="preserve">uoltajien </w:t>
      </w:r>
      <w:r w:rsidR="003A0089">
        <w:rPr>
          <w:sz w:val="22"/>
          <w:szCs w:val="22"/>
        </w:rPr>
        <w:t>”</w:t>
      </w:r>
      <w:r w:rsidR="000233FB" w:rsidRPr="001D09D8">
        <w:rPr>
          <w:sz w:val="22"/>
          <w:szCs w:val="22"/>
        </w:rPr>
        <w:t>pe</w:t>
      </w:r>
      <w:r>
        <w:rPr>
          <w:sz w:val="22"/>
          <w:szCs w:val="22"/>
        </w:rPr>
        <w:t>rehdytyslista</w:t>
      </w:r>
      <w:r w:rsidR="003A0089">
        <w:rPr>
          <w:sz w:val="22"/>
          <w:szCs w:val="22"/>
        </w:rPr>
        <w:t>”</w:t>
      </w:r>
      <w:r>
        <w:rPr>
          <w:sz w:val="22"/>
          <w:szCs w:val="22"/>
        </w:rPr>
        <w:t xml:space="preserve"> käytännön asioihin, mitä kaikkea tarvitaan, mitä p</w:t>
      </w:r>
      <w:r>
        <w:rPr>
          <w:sz w:val="22"/>
          <w:szCs w:val="22"/>
        </w:rPr>
        <w:t>i</w:t>
      </w:r>
      <w:r>
        <w:rPr>
          <w:sz w:val="22"/>
          <w:szCs w:val="22"/>
        </w:rPr>
        <w:t>tää ottaa huomioon, kun lapsi aloittaa päivähoidon.</w:t>
      </w:r>
    </w:p>
    <w:p w:rsidR="000233FB" w:rsidRPr="001D09D8" w:rsidRDefault="00C95773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>Raatilainen kertoi</w:t>
      </w:r>
      <w:r w:rsidR="00E90250">
        <w:rPr>
          <w:sz w:val="22"/>
          <w:szCs w:val="22"/>
        </w:rPr>
        <w:t xml:space="preserve">, että </w:t>
      </w:r>
      <w:r>
        <w:rPr>
          <w:sz w:val="22"/>
          <w:szCs w:val="22"/>
        </w:rPr>
        <w:t>heidä</w:t>
      </w:r>
      <w:r w:rsidR="00E72380">
        <w:rPr>
          <w:sz w:val="22"/>
          <w:szCs w:val="22"/>
        </w:rPr>
        <w:t>n</w:t>
      </w:r>
      <w:r>
        <w:rPr>
          <w:sz w:val="22"/>
          <w:szCs w:val="22"/>
        </w:rPr>
        <w:t xml:space="preserve"> kohdalla </w:t>
      </w:r>
      <w:r w:rsidR="00E90250">
        <w:rPr>
          <w:sz w:val="22"/>
          <w:szCs w:val="22"/>
        </w:rPr>
        <w:t>aloituskeskustelu oli käyty kotona</w:t>
      </w:r>
      <w:r w:rsidR="00E90250" w:rsidRPr="001D09D8">
        <w:rPr>
          <w:sz w:val="22"/>
          <w:szCs w:val="22"/>
        </w:rPr>
        <w:t xml:space="preserve">, </w:t>
      </w:r>
      <w:r w:rsidR="00E90250">
        <w:rPr>
          <w:sz w:val="22"/>
          <w:szCs w:val="22"/>
        </w:rPr>
        <w:t>sen jälkeen la</w:t>
      </w:r>
      <w:r w:rsidR="00E90250">
        <w:rPr>
          <w:sz w:val="22"/>
          <w:szCs w:val="22"/>
        </w:rPr>
        <w:t>p</w:t>
      </w:r>
      <w:r w:rsidR="00E90250">
        <w:rPr>
          <w:sz w:val="22"/>
          <w:szCs w:val="22"/>
        </w:rPr>
        <w:t>sil</w:t>
      </w:r>
      <w:r w:rsidR="00523452">
        <w:rPr>
          <w:sz w:val="22"/>
          <w:szCs w:val="22"/>
        </w:rPr>
        <w:t xml:space="preserve">la ja </w:t>
      </w:r>
      <w:proofErr w:type="gramStart"/>
      <w:r w:rsidR="00523452">
        <w:rPr>
          <w:sz w:val="22"/>
          <w:szCs w:val="22"/>
        </w:rPr>
        <w:t xml:space="preserve">vanhemmilla </w:t>
      </w:r>
      <w:r w:rsidR="00E90250">
        <w:rPr>
          <w:sz w:val="22"/>
          <w:szCs w:val="22"/>
        </w:rPr>
        <w:t xml:space="preserve"> oli</w:t>
      </w:r>
      <w:proofErr w:type="gramEnd"/>
      <w:r w:rsidR="00E90250">
        <w:rPr>
          <w:sz w:val="22"/>
          <w:szCs w:val="22"/>
        </w:rPr>
        <w:t xml:space="preserve"> </w:t>
      </w:r>
      <w:r w:rsidR="00E90250" w:rsidRPr="001D09D8">
        <w:rPr>
          <w:sz w:val="22"/>
          <w:szCs w:val="22"/>
        </w:rPr>
        <w:t>viikko aikaa tutust</w:t>
      </w:r>
      <w:r w:rsidR="00E90250">
        <w:rPr>
          <w:sz w:val="22"/>
          <w:szCs w:val="22"/>
        </w:rPr>
        <w:t>ua päiväkotiin</w:t>
      </w:r>
      <w:r w:rsidR="00E90250" w:rsidRPr="001D09D8">
        <w:rPr>
          <w:sz w:val="22"/>
          <w:szCs w:val="22"/>
        </w:rPr>
        <w:t>, käytän</w:t>
      </w:r>
      <w:r w:rsidR="00E90250">
        <w:rPr>
          <w:sz w:val="22"/>
          <w:szCs w:val="22"/>
        </w:rPr>
        <w:t xml:space="preserve">nön asiat tulivat esille ja käytiin läpi pikkuhiljaa </w:t>
      </w:r>
      <w:r w:rsidR="00E90250" w:rsidRPr="001D09D8">
        <w:rPr>
          <w:sz w:val="22"/>
          <w:szCs w:val="22"/>
        </w:rPr>
        <w:t>tutust</w:t>
      </w:r>
      <w:r w:rsidR="00E90250">
        <w:rPr>
          <w:sz w:val="22"/>
          <w:szCs w:val="22"/>
        </w:rPr>
        <w:t>u</w:t>
      </w:r>
      <w:r w:rsidR="00E90250" w:rsidRPr="001D09D8">
        <w:rPr>
          <w:sz w:val="22"/>
          <w:szCs w:val="22"/>
        </w:rPr>
        <w:t>miskäyntien ai</w:t>
      </w:r>
      <w:r w:rsidR="00E90250">
        <w:rPr>
          <w:sz w:val="22"/>
          <w:szCs w:val="22"/>
        </w:rPr>
        <w:t>kana.</w:t>
      </w:r>
    </w:p>
    <w:p w:rsidR="00FB731A" w:rsidRDefault="00E90250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>Kun lapsi tuli e</w:t>
      </w:r>
      <w:r w:rsidR="00D9090E">
        <w:rPr>
          <w:sz w:val="22"/>
          <w:szCs w:val="22"/>
        </w:rPr>
        <w:t>nsimmäisenä aamuna päiväkotiin</w:t>
      </w:r>
      <w:r w:rsidR="00176EDB">
        <w:rPr>
          <w:color w:val="FF0000"/>
          <w:sz w:val="22"/>
          <w:szCs w:val="22"/>
        </w:rPr>
        <w:t xml:space="preserve"> </w:t>
      </w:r>
      <w:r w:rsidR="00176EDB" w:rsidRPr="00D9090E">
        <w:rPr>
          <w:sz w:val="22"/>
          <w:szCs w:val="22"/>
        </w:rPr>
        <w:t>vastassa ei ollut niitä</w:t>
      </w:r>
      <w:r w:rsidR="00D9090E" w:rsidRPr="00D9090E">
        <w:rPr>
          <w:sz w:val="22"/>
          <w:szCs w:val="22"/>
        </w:rPr>
        <w:t xml:space="preserve"> aikuisia, joihin lapsi ja perhe olivat tutustuneet aikaisemmin</w:t>
      </w:r>
      <w:r w:rsidRPr="00D9090E">
        <w:rPr>
          <w:sz w:val="22"/>
          <w:szCs w:val="22"/>
        </w:rPr>
        <w:t xml:space="preserve">. </w:t>
      </w:r>
      <w:r w:rsidR="00D93D28" w:rsidRPr="00D9090E">
        <w:rPr>
          <w:sz w:val="22"/>
          <w:szCs w:val="22"/>
        </w:rPr>
        <w:t>Tilan</w:t>
      </w:r>
      <w:r w:rsidR="00D93D28">
        <w:rPr>
          <w:sz w:val="22"/>
          <w:szCs w:val="22"/>
        </w:rPr>
        <w:t>ne oli lapselle järkytys.</w:t>
      </w:r>
      <w:r w:rsidR="00635FCB">
        <w:rPr>
          <w:sz w:val="22"/>
          <w:szCs w:val="22"/>
        </w:rPr>
        <w:t xml:space="preserve"> </w:t>
      </w:r>
    </w:p>
    <w:p w:rsidR="00455CC5" w:rsidRPr="00176EDB" w:rsidRDefault="00635FCB" w:rsidP="00EA1BE4">
      <w:pPr>
        <w:pStyle w:val="Luettelokappale"/>
        <w:numPr>
          <w:ilvl w:val="0"/>
          <w:numId w:val="40"/>
        </w:numPr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>Todetti</w:t>
      </w:r>
      <w:r w:rsidR="00D5419B">
        <w:rPr>
          <w:sz w:val="22"/>
          <w:szCs w:val="22"/>
        </w:rPr>
        <w:t>i</w:t>
      </w:r>
      <w:r w:rsidR="00E83ED3">
        <w:rPr>
          <w:sz w:val="22"/>
          <w:szCs w:val="22"/>
        </w:rPr>
        <w:t>n, että tällaiset tilantei</w:t>
      </w:r>
      <w:r>
        <w:rPr>
          <w:sz w:val="22"/>
          <w:szCs w:val="22"/>
        </w:rPr>
        <w:t>t</w:t>
      </w:r>
      <w:r w:rsidR="00E83ED3">
        <w:rPr>
          <w:sz w:val="22"/>
          <w:szCs w:val="22"/>
        </w:rPr>
        <w:t xml:space="preserve">a pyritään </w:t>
      </w:r>
      <w:r>
        <w:rPr>
          <w:sz w:val="22"/>
          <w:szCs w:val="22"/>
        </w:rPr>
        <w:t>välttä</w:t>
      </w:r>
      <w:r w:rsidR="00E83ED3">
        <w:rPr>
          <w:sz w:val="22"/>
          <w:szCs w:val="22"/>
        </w:rPr>
        <w:t>m</w:t>
      </w:r>
      <w:r>
        <w:rPr>
          <w:sz w:val="22"/>
          <w:szCs w:val="22"/>
        </w:rPr>
        <w:t>ä</w:t>
      </w:r>
      <w:r w:rsidR="00E83ED3">
        <w:rPr>
          <w:sz w:val="22"/>
          <w:szCs w:val="22"/>
        </w:rPr>
        <w:t>än</w:t>
      </w:r>
      <w:r>
        <w:rPr>
          <w:sz w:val="22"/>
          <w:szCs w:val="22"/>
        </w:rPr>
        <w:t xml:space="preserve"> työvuorojärjestelyillä.</w:t>
      </w:r>
    </w:p>
    <w:p w:rsidR="00FB731A" w:rsidRPr="00635FCB" w:rsidRDefault="00635FCB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>Perheellä oli kokemus, että kun he oliva</w:t>
      </w:r>
      <w:r w:rsidR="000E1938">
        <w:rPr>
          <w:sz w:val="22"/>
          <w:szCs w:val="22"/>
        </w:rPr>
        <w:t xml:space="preserve">t tutustuneet usean päivän ajan, </w:t>
      </w:r>
      <w:proofErr w:type="gramStart"/>
      <w:r w:rsidR="000E1938">
        <w:rPr>
          <w:sz w:val="22"/>
          <w:szCs w:val="22"/>
        </w:rPr>
        <w:t>lapsella  oli</w:t>
      </w:r>
      <w:proofErr w:type="gramEnd"/>
      <w:r w:rsidR="000E1938">
        <w:rPr>
          <w:sz w:val="22"/>
          <w:szCs w:val="22"/>
        </w:rPr>
        <w:t xml:space="preserve"> ma</w:t>
      </w:r>
      <w:r w:rsidR="000E1938">
        <w:rPr>
          <w:sz w:val="22"/>
          <w:szCs w:val="22"/>
        </w:rPr>
        <w:t>h</w:t>
      </w:r>
      <w:r w:rsidR="000E1938">
        <w:rPr>
          <w:sz w:val="22"/>
          <w:szCs w:val="22"/>
        </w:rPr>
        <w:t>dollisuus</w:t>
      </w:r>
      <w:r w:rsidR="00E90250">
        <w:rPr>
          <w:sz w:val="22"/>
          <w:szCs w:val="22"/>
        </w:rPr>
        <w:t xml:space="preserve"> </w:t>
      </w:r>
      <w:r w:rsidR="00E90250" w:rsidRPr="00635FCB">
        <w:rPr>
          <w:sz w:val="22"/>
          <w:szCs w:val="22"/>
        </w:rPr>
        <w:t>tutustua</w:t>
      </w:r>
      <w:r w:rsidR="00FB731A" w:rsidRPr="00635FCB">
        <w:rPr>
          <w:sz w:val="22"/>
          <w:szCs w:val="22"/>
        </w:rPr>
        <w:t xml:space="preserve"> usea</w:t>
      </w:r>
      <w:r>
        <w:rPr>
          <w:sz w:val="22"/>
          <w:szCs w:val="22"/>
        </w:rPr>
        <w:t>m</w:t>
      </w:r>
      <w:r w:rsidR="00FB731A" w:rsidRPr="00635FCB">
        <w:rPr>
          <w:sz w:val="22"/>
          <w:szCs w:val="22"/>
        </w:rPr>
        <w:t>paan työnteki</w:t>
      </w:r>
      <w:r>
        <w:rPr>
          <w:sz w:val="22"/>
          <w:szCs w:val="22"/>
        </w:rPr>
        <w:t>jään</w:t>
      </w:r>
      <w:r w:rsidR="00FB731A" w:rsidRPr="00635FCB">
        <w:rPr>
          <w:sz w:val="22"/>
          <w:szCs w:val="22"/>
        </w:rPr>
        <w:t>.</w:t>
      </w:r>
    </w:p>
    <w:p w:rsidR="00B226E5" w:rsidRDefault="00E90250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>On myös kokemuksia, että v</w:t>
      </w:r>
      <w:r w:rsidRPr="00B74368">
        <w:rPr>
          <w:sz w:val="22"/>
          <w:szCs w:val="22"/>
        </w:rPr>
        <w:t xml:space="preserve">anhempi olisi </w:t>
      </w:r>
      <w:r>
        <w:rPr>
          <w:sz w:val="22"/>
          <w:szCs w:val="22"/>
        </w:rPr>
        <w:t>tutustumisvaiheessa halunnut olla lapsen kan</w:t>
      </w:r>
      <w:r>
        <w:rPr>
          <w:sz w:val="22"/>
          <w:szCs w:val="22"/>
        </w:rPr>
        <w:t>s</w:t>
      </w:r>
      <w:r>
        <w:rPr>
          <w:sz w:val="22"/>
          <w:szCs w:val="22"/>
        </w:rPr>
        <w:t>sa pidempään päiväkodissa, mutta vanhemmalle oli v</w:t>
      </w:r>
      <w:r w:rsidR="00BB5A37">
        <w:rPr>
          <w:sz w:val="22"/>
          <w:szCs w:val="22"/>
        </w:rPr>
        <w:t xml:space="preserve">älittynyt tunne, että se ei ollut </w:t>
      </w:r>
      <w:r>
        <w:rPr>
          <w:sz w:val="22"/>
          <w:szCs w:val="22"/>
        </w:rPr>
        <w:t>kovin toivottavaa.</w:t>
      </w:r>
    </w:p>
    <w:p w:rsidR="000308DD" w:rsidRDefault="00AC2D2C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Kysyttiin, </w:t>
      </w:r>
    </w:p>
    <w:p w:rsidR="000308DD" w:rsidRPr="000308DD" w:rsidRDefault="00176EDB" w:rsidP="00EA1BE4">
      <w:pPr>
        <w:pStyle w:val="Luettelokappale"/>
        <w:numPr>
          <w:ilvl w:val="0"/>
          <w:numId w:val="41"/>
        </w:numPr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>o</w:t>
      </w:r>
      <w:r w:rsidR="00E90250">
        <w:rPr>
          <w:sz w:val="22"/>
          <w:szCs w:val="22"/>
        </w:rPr>
        <w:t xml:space="preserve">vatko tutustumiskäytännöt yleiset </w:t>
      </w:r>
      <w:r w:rsidRPr="00D9090E">
        <w:rPr>
          <w:sz w:val="22"/>
          <w:szCs w:val="22"/>
        </w:rPr>
        <w:t xml:space="preserve">ja kaikissa yksiköissä </w:t>
      </w:r>
      <w:r w:rsidR="00E90250">
        <w:rPr>
          <w:sz w:val="22"/>
          <w:szCs w:val="22"/>
        </w:rPr>
        <w:t xml:space="preserve">yhtäläisiä vai </w:t>
      </w:r>
      <w:r w:rsidR="00E90250" w:rsidRPr="00AC2D2C">
        <w:rPr>
          <w:sz w:val="22"/>
          <w:szCs w:val="22"/>
        </w:rPr>
        <w:t>voiko jokai</w:t>
      </w:r>
      <w:r w:rsidR="00E90250">
        <w:rPr>
          <w:sz w:val="22"/>
          <w:szCs w:val="22"/>
        </w:rPr>
        <w:t>nen</w:t>
      </w:r>
      <w:r w:rsidR="00E90250" w:rsidRPr="00AC2D2C">
        <w:rPr>
          <w:sz w:val="22"/>
          <w:szCs w:val="22"/>
        </w:rPr>
        <w:t xml:space="preserve"> yksik</w:t>
      </w:r>
      <w:r w:rsidR="00E90250">
        <w:rPr>
          <w:sz w:val="22"/>
          <w:szCs w:val="22"/>
        </w:rPr>
        <w:t xml:space="preserve">kö toimia haluamallaan tavalla? </w:t>
      </w:r>
    </w:p>
    <w:p w:rsidR="00AC2D2C" w:rsidRPr="00455CC5" w:rsidRDefault="00176EDB" w:rsidP="00EA1BE4">
      <w:pPr>
        <w:pStyle w:val="Luettelokappale"/>
        <w:numPr>
          <w:ilvl w:val="0"/>
          <w:numId w:val="41"/>
        </w:numPr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>v</w:t>
      </w:r>
      <w:r w:rsidR="000308DD" w:rsidRPr="000308DD">
        <w:rPr>
          <w:sz w:val="22"/>
          <w:szCs w:val="22"/>
        </w:rPr>
        <w:t>oiko olla tutustumassa niin kauan kuin lapsi tai perhe kokee sitä tarvitsevansa?</w:t>
      </w:r>
    </w:p>
    <w:p w:rsidR="00B226E5" w:rsidRDefault="00AC2D2C" w:rsidP="00EA1BE4">
      <w:pPr>
        <w:pStyle w:val="Luettelokappale"/>
        <w:numPr>
          <w:ilvl w:val="0"/>
          <w:numId w:val="39"/>
        </w:numPr>
        <w:spacing w:line="276" w:lineRule="auto"/>
        <w:ind w:left="1767"/>
        <w:rPr>
          <w:sz w:val="22"/>
          <w:szCs w:val="22"/>
        </w:rPr>
      </w:pPr>
      <w:r w:rsidRPr="00B74368">
        <w:rPr>
          <w:sz w:val="22"/>
          <w:szCs w:val="22"/>
        </w:rPr>
        <w:t>Todettiin että v</w:t>
      </w:r>
      <w:r w:rsidR="00B226E5" w:rsidRPr="00B74368">
        <w:rPr>
          <w:sz w:val="22"/>
          <w:szCs w:val="22"/>
        </w:rPr>
        <w:t>aihtelu</w:t>
      </w:r>
      <w:r w:rsidRPr="00B74368">
        <w:rPr>
          <w:sz w:val="22"/>
          <w:szCs w:val="22"/>
        </w:rPr>
        <w:t>a varmasti</w:t>
      </w:r>
      <w:r w:rsidR="00B226E5" w:rsidRPr="00B74368">
        <w:rPr>
          <w:sz w:val="22"/>
          <w:szCs w:val="22"/>
        </w:rPr>
        <w:t xml:space="preserve"> on, mutta </w:t>
      </w:r>
      <w:r w:rsidRPr="00B74368">
        <w:rPr>
          <w:sz w:val="22"/>
          <w:szCs w:val="22"/>
        </w:rPr>
        <w:t>tärkeintä o</w:t>
      </w:r>
      <w:r w:rsidR="00B74368" w:rsidRPr="00B74368">
        <w:rPr>
          <w:sz w:val="22"/>
          <w:szCs w:val="22"/>
        </w:rPr>
        <w:t>n kuunnella lapsen ja perheen tarpeita ja tarjota tutustumis</w:t>
      </w:r>
      <w:r w:rsidR="00B226E5" w:rsidRPr="00B74368">
        <w:rPr>
          <w:sz w:val="22"/>
          <w:szCs w:val="22"/>
        </w:rPr>
        <w:t>mahdol</w:t>
      </w:r>
      <w:r w:rsidR="00B74368" w:rsidRPr="00B74368">
        <w:rPr>
          <w:sz w:val="22"/>
          <w:szCs w:val="22"/>
        </w:rPr>
        <w:t>lisuudet sen mukaan. Perheen kannattaa ro</w:t>
      </w:r>
      <w:r w:rsidR="00B74368" w:rsidRPr="00B74368">
        <w:rPr>
          <w:sz w:val="22"/>
          <w:szCs w:val="22"/>
        </w:rPr>
        <w:t>h</w:t>
      </w:r>
      <w:r w:rsidR="00B74368" w:rsidRPr="00B74368">
        <w:rPr>
          <w:sz w:val="22"/>
          <w:szCs w:val="22"/>
        </w:rPr>
        <w:t>keasti kertoa omat toiveensa niin, että lapsen varhaiskasvatuksen hyvä alku tote</w:t>
      </w:r>
      <w:r w:rsidR="00B74368" w:rsidRPr="00B74368">
        <w:rPr>
          <w:sz w:val="22"/>
          <w:szCs w:val="22"/>
        </w:rPr>
        <w:t>u</w:t>
      </w:r>
      <w:r w:rsidR="00B74368" w:rsidRPr="00B74368">
        <w:rPr>
          <w:sz w:val="22"/>
          <w:szCs w:val="22"/>
        </w:rPr>
        <w:t>tuu.</w:t>
      </w:r>
    </w:p>
    <w:p w:rsidR="00176EDB" w:rsidRPr="00B74368" w:rsidRDefault="00176EDB" w:rsidP="00EA1BE4">
      <w:pPr>
        <w:pStyle w:val="Luettelokappale"/>
        <w:spacing w:line="276" w:lineRule="auto"/>
        <w:ind w:left="1767"/>
        <w:rPr>
          <w:sz w:val="22"/>
          <w:szCs w:val="22"/>
        </w:rPr>
      </w:pPr>
    </w:p>
    <w:p w:rsidR="00B226E5" w:rsidRPr="00B74368" w:rsidRDefault="00E90250" w:rsidP="00EA1BE4">
      <w:pPr>
        <w:spacing w:line="276" w:lineRule="auto"/>
        <w:ind w:left="1767"/>
        <w:rPr>
          <w:sz w:val="22"/>
          <w:szCs w:val="22"/>
        </w:rPr>
      </w:pPr>
      <w:r>
        <w:rPr>
          <w:sz w:val="22"/>
          <w:szCs w:val="22"/>
        </w:rPr>
        <w:t>Päiväkodit ovat</w:t>
      </w:r>
      <w:r w:rsidRPr="00B74368">
        <w:rPr>
          <w:sz w:val="22"/>
          <w:szCs w:val="22"/>
        </w:rPr>
        <w:t xml:space="preserve"> avoimia taloja, ei tarvitse varata aikoja, aina voi tulla mukaan osa</w:t>
      </w:r>
      <w:r w:rsidRPr="00B74368">
        <w:rPr>
          <w:sz w:val="22"/>
          <w:szCs w:val="22"/>
        </w:rPr>
        <w:t>l</w:t>
      </w:r>
      <w:r w:rsidRPr="00B74368">
        <w:rPr>
          <w:sz w:val="22"/>
          <w:szCs w:val="22"/>
        </w:rPr>
        <w:t>lis</w:t>
      </w:r>
      <w:r w:rsidR="0086416B">
        <w:rPr>
          <w:sz w:val="22"/>
          <w:szCs w:val="22"/>
        </w:rPr>
        <w:t xml:space="preserve">tumaan ja tutustumaan lapsen </w:t>
      </w:r>
      <w:r w:rsidRPr="00B74368">
        <w:rPr>
          <w:sz w:val="22"/>
          <w:szCs w:val="22"/>
        </w:rPr>
        <w:t>varhaiskasvatuksen arkeen.</w:t>
      </w:r>
    </w:p>
    <w:p w:rsidR="0055396E" w:rsidRDefault="0055396E" w:rsidP="00EA1BE4">
      <w:pPr>
        <w:ind w:left="720"/>
        <w:rPr>
          <w:sz w:val="22"/>
          <w:szCs w:val="22"/>
        </w:rPr>
      </w:pPr>
    </w:p>
    <w:p w:rsidR="00E03754" w:rsidRPr="00B74368" w:rsidRDefault="00B226E5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 w:rsidRPr="00B74368">
        <w:rPr>
          <w:sz w:val="22"/>
          <w:szCs w:val="22"/>
        </w:rPr>
        <w:t xml:space="preserve">Raatilainen kysyi, </w:t>
      </w:r>
      <w:r w:rsidR="00B74368">
        <w:rPr>
          <w:sz w:val="22"/>
          <w:szCs w:val="22"/>
        </w:rPr>
        <w:t>k</w:t>
      </w:r>
      <w:r w:rsidRPr="00B74368">
        <w:rPr>
          <w:sz w:val="22"/>
          <w:szCs w:val="22"/>
        </w:rPr>
        <w:t>uinka yleistä</w:t>
      </w:r>
      <w:r w:rsidR="00E03754" w:rsidRPr="00B74368">
        <w:rPr>
          <w:sz w:val="22"/>
          <w:szCs w:val="22"/>
        </w:rPr>
        <w:t xml:space="preserve"> </w:t>
      </w:r>
      <w:r w:rsidR="00B74368">
        <w:rPr>
          <w:sz w:val="22"/>
          <w:szCs w:val="22"/>
        </w:rPr>
        <w:t>on, ett</w:t>
      </w:r>
      <w:r w:rsidRPr="00B74368">
        <w:rPr>
          <w:sz w:val="22"/>
          <w:szCs w:val="22"/>
        </w:rPr>
        <w:t xml:space="preserve">ä lapsi on esiopetuskeskustelussa mukana. </w:t>
      </w:r>
    </w:p>
    <w:p w:rsidR="00D93D28" w:rsidRPr="00D93D28" w:rsidRDefault="00B74368" w:rsidP="00EA1BE4">
      <w:pPr>
        <w:pStyle w:val="Luettelokappale"/>
        <w:numPr>
          <w:ilvl w:val="0"/>
          <w:numId w:val="38"/>
        </w:numPr>
        <w:spacing w:line="276" w:lineRule="auto"/>
        <w:ind w:left="1059"/>
        <w:rPr>
          <w:sz w:val="22"/>
          <w:szCs w:val="22"/>
        </w:rPr>
      </w:pPr>
      <w:r w:rsidRPr="00D93D28">
        <w:rPr>
          <w:sz w:val="22"/>
          <w:szCs w:val="22"/>
        </w:rPr>
        <w:t>Tässä on myös vaihtelua</w:t>
      </w:r>
      <w:r w:rsidR="00B226E5" w:rsidRPr="00D93D28">
        <w:rPr>
          <w:sz w:val="22"/>
          <w:szCs w:val="22"/>
        </w:rPr>
        <w:t xml:space="preserve">. </w:t>
      </w:r>
      <w:r w:rsidR="0086416B">
        <w:rPr>
          <w:sz w:val="22"/>
          <w:szCs w:val="22"/>
        </w:rPr>
        <w:t>Lapsi voi esimerkiksi olla mukana</w:t>
      </w:r>
      <w:r w:rsidR="00D93D28">
        <w:rPr>
          <w:sz w:val="22"/>
          <w:szCs w:val="22"/>
        </w:rPr>
        <w:t xml:space="preserve"> osan keskusteluajas</w:t>
      </w:r>
      <w:r w:rsidR="0086416B">
        <w:rPr>
          <w:sz w:val="22"/>
          <w:szCs w:val="22"/>
        </w:rPr>
        <w:t>ta</w:t>
      </w:r>
      <w:r w:rsidR="00D93D28">
        <w:rPr>
          <w:sz w:val="22"/>
          <w:szCs w:val="22"/>
        </w:rPr>
        <w:t xml:space="preserve">, koska esillä voi olla myös sellaisia asioita, joita ei haluta </w:t>
      </w:r>
      <w:r w:rsidR="00BB5A37">
        <w:rPr>
          <w:sz w:val="22"/>
          <w:szCs w:val="22"/>
        </w:rPr>
        <w:t>keskustella l</w:t>
      </w:r>
      <w:r w:rsidR="00D93D28">
        <w:rPr>
          <w:sz w:val="22"/>
          <w:szCs w:val="22"/>
        </w:rPr>
        <w:t>apsen kuul</w:t>
      </w:r>
      <w:r w:rsidR="00BB5A37">
        <w:rPr>
          <w:sz w:val="22"/>
          <w:szCs w:val="22"/>
        </w:rPr>
        <w:t>len.</w:t>
      </w:r>
    </w:p>
    <w:p w:rsidR="00D93D28" w:rsidRPr="00D93D28" w:rsidRDefault="00D9079B" w:rsidP="00EA1BE4">
      <w:pPr>
        <w:pStyle w:val="Luettelokappale"/>
        <w:numPr>
          <w:ilvl w:val="0"/>
          <w:numId w:val="38"/>
        </w:numPr>
        <w:spacing w:line="276" w:lineRule="auto"/>
        <w:ind w:left="1059"/>
        <w:rPr>
          <w:sz w:val="22"/>
          <w:szCs w:val="22"/>
        </w:rPr>
      </w:pPr>
      <w:r>
        <w:rPr>
          <w:sz w:val="22"/>
          <w:szCs w:val="22"/>
        </w:rPr>
        <w:t xml:space="preserve">Myös </w:t>
      </w:r>
      <w:r w:rsidR="00176EDB">
        <w:rPr>
          <w:sz w:val="22"/>
          <w:szCs w:val="22"/>
        </w:rPr>
        <w:t>esiopetuskeskusteluja</w:t>
      </w:r>
      <w:r w:rsidR="00E90250" w:rsidRPr="00D93D28">
        <w:rPr>
          <w:sz w:val="22"/>
          <w:szCs w:val="22"/>
        </w:rPr>
        <w:t xml:space="preserve"> on käyty jokaisen lapsen k</w:t>
      </w:r>
      <w:r w:rsidR="00E90250">
        <w:rPr>
          <w:sz w:val="22"/>
          <w:szCs w:val="22"/>
        </w:rPr>
        <w:t xml:space="preserve">otona, jolloin </w:t>
      </w:r>
      <w:r w:rsidR="00E90250" w:rsidRPr="00D93D28">
        <w:rPr>
          <w:sz w:val="22"/>
          <w:szCs w:val="22"/>
        </w:rPr>
        <w:t xml:space="preserve">lapsi on </w:t>
      </w:r>
      <w:r w:rsidR="007C7441">
        <w:rPr>
          <w:sz w:val="22"/>
          <w:szCs w:val="22"/>
        </w:rPr>
        <w:t xml:space="preserve">luonnollisesti </w:t>
      </w:r>
      <w:r w:rsidR="00E90250" w:rsidRPr="00D93D28">
        <w:rPr>
          <w:sz w:val="22"/>
          <w:szCs w:val="22"/>
        </w:rPr>
        <w:t xml:space="preserve">mukana. </w:t>
      </w:r>
    </w:p>
    <w:p w:rsidR="00D93D28" w:rsidRDefault="00D93D28" w:rsidP="00EA1BE4">
      <w:pPr>
        <w:pStyle w:val="Luettelokappale"/>
        <w:numPr>
          <w:ilvl w:val="0"/>
          <w:numId w:val="38"/>
        </w:numPr>
        <w:spacing w:line="276" w:lineRule="auto"/>
        <w:ind w:left="1059"/>
        <w:rPr>
          <w:sz w:val="22"/>
          <w:szCs w:val="22"/>
        </w:rPr>
      </w:pPr>
      <w:r w:rsidRPr="00D93D28">
        <w:rPr>
          <w:sz w:val="22"/>
          <w:szCs w:val="22"/>
        </w:rPr>
        <w:t>Jossakin päiväkodissa on perheille tarjottu mahdollisuus käydä lapsen vasu-keskustelu perheen kotona.</w:t>
      </w:r>
    </w:p>
    <w:p w:rsidR="000308DD" w:rsidRPr="00D93D28" w:rsidRDefault="000308DD" w:rsidP="00EA1BE4">
      <w:pPr>
        <w:pStyle w:val="Luettelokappale"/>
        <w:spacing w:line="276" w:lineRule="auto"/>
        <w:ind w:left="1664"/>
        <w:rPr>
          <w:sz w:val="22"/>
          <w:szCs w:val="22"/>
        </w:rPr>
      </w:pPr>
    </w:p>
    <w:p w:rsidR="00B226E5" w:rsidRDefault="00E90250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 w:rsidRPr="000308DD">
        <w:rPr>
          <w:sz w:val="22"/>
          <w:szCs w:val="22"/>
        </w:rPr>
        <w:t>Vanhemmalle oli jäänyt sellai</w:t>
      </w:r>
      <w:r w:rsidR="00BB5A37">
        <w:rPr>
          <w:sz w:val="22"/>
          <w:szCs w:val="22"/>
        </w:rPr>
        <w:t xml:space="preserve">nen käsitys, että perhe valitsee </w:t>
      </w:r>
      <w:proofErr w:type="gramStart"/>
      <w:r w:rsidR="00BB5A37">
        <w:rPr>
          <w:sz w:val="22"/>
          <w:szCs w:val="22"/>
        </w:rPr>
        <w:t xml:space="preserve">joko </w:t>
      </w:r>
      <w:r>
        <w:rPr>
          <w:sz w:val="22"/>
          <w:szCs w:val="22"/>
        </w:rPr>
        <w:t xml:space="preserve"> kotikäynnin</w:t>
      </w:r>
      <w:proofErr w:type="gramEnd"/>
      <w:r>
        <w:rPr>
          <w:sz w:val="22"/>
          <w:szCs w:val="22"/>
        </w:rPr>
        <w:t xml:space="preserve"> </w:t>
      </w:r>
      <w:r w:rsidRPr="000308DD">
        <w:rPr>
          <w:sz w:val="22"/>
          <w:szCs w:val="22"/>
        </w:rPr>
        <w:t>tai tutust</w:t>
      </w:r>
      <w:r w:rsidRPr="000308DD">
        <w:rPr>
          <w:sz w:val="22"/>
          <w:szCs w:val="22"/>
        </w:rPr>
        <w:t>u</w:t>
      </w:r>
      <w:r w:rsidRPr="000308DD">
        <w:rPr>
          <w:sz w:val="22"/>
          <w:szCs w:val="22"/>
        </w:rPr>
        <w:t>misen päiväkodissa</w:t>
      </w:r>
      <w:r>
        <w:rPr>
          <w:sz w:val="22"/>
          <w:szCs w:val="22"/>
        </w:rPr>
        <w:t>.</w:t>
      </w:r>
    </w:p>
    <w:p w:rsidR="000308DD" w:rsidRDefault="000308DD" w:rsidP="00EA1BE4">
      <w:pPr>
        <w:pStyle w:val="Luettelokappale"/>
        <w:numPr>
          <w:ilvl w:val="0"/>
          <w:numId w:val="38"/>
        </w:numPr>
        <w:spacing w:line="276" w:lineRule="auto"/>
        <w:ind w:left="1059"/>
        <w:rPr>
          <w:sz w:val="22"/>
          <w:szCs w:val="22"/>
        </w:rPr>
      </w:pPr>
      <w:r w:rsidRPr="000308DD">
        <w:rPr>
          <w:sz w:val="22"/>
          <w:szCs w:val="22"/>
        </w:rPr>
        <w:t xml:space="preserve">Korostettiin, että </w:t>
      </w:r>
      <w:r w:rsidR="00AF2FB1">
        <w:rPr>
          <w:sz w:val="22"/>
          <w:szCs w:val="22"/>
        </w:rPr>
        <w:t>vaikka aloituskeskustelu ns. kot</w:t>
      </w:r>
      <w:r w:rsidRPr="000308DD">
        <w:rPr>
          <w:sz w:val="22"/>
          <w:szCs w:val="22"/>
        </w:rPr>
        <w:t>ikäyntinä alkaa olla vakiintunut toimintat</w:t>
      </w:r>
      <w:r w:rsidRPr="000308DD">
        <w:rPr>
          <w:sz w:val="22"/>
          <w:szCs w:val="22"/>
        </w:rPr>
        <w:t>a</w:t>
      </w:r>
      <w:r w:rsidRPr="000308DD">
        <w:rPr>
          <w:sz w:val="22"/>
          <w:szCs w:val="22"/>
        </w:rPr>
        <w:t>pa, niin ei ole suljettu pois sitä mahdollisuutta, että aloituskeskustelu voidaan käydä myös päiväkodissa.</w:t>
      </w:r>
    </w:p>
    <w:p w:rsidR="0057313A" w:rsidRPr="006F5A51" w:rsidRDefault="0057313A" w:rsidP="00EA1BE4">
      <w:pPr>
        <w:pStyle w:val="Luettelokappale"/>
        <w:numPr>
          <w:ilvl w:val="0"/>
          <w:numId w:val="38"/>
        </w:numPr>
        <w:spacing w:line="276" w:lineRule="auto"/>
        <w:ind w:left="1059"/>
        <w:rPr>
          <w:sz w:val="22"/>
          <w:szCs w:val="22"/>
        </w:rPr>
      </w:pPr>
      <w:r w:rsidRPr="0057313A">
        <w:rPr>
          <w:sz w:val="22"/>
          <w:szCs w:val="22"/>
        </w:rPr>
        <w:t xml:space="preserve">Todettiin myös, että aloituskeskustelun </w:t>
      </w:r>
      <w:proofErr w:type="gramStart"/>
      <w:r w:rsidRPr="0057313A">
        <w:rPr>
          <w:sz w:val="22"/>
          <w:szCs w:val="22"/>
        </w:rPr>
        <w:t>lisäksi  tutustumiskäynnit</w:t>
      </w:r>
      <w:proofErr w:type="gramEnd"/>
      <w:r w:rsidRPr="0057313A">
        <w:rPr>
          <w:sz w:val="22"/>
          <w:szCs w:val="22"/>
        </w:rPr>
        <w:t xml:space="preserve"> päiväkotiin tai perhepä</w:t>
      </w:r>
      <w:r w:rsidRPr="0057313A">
        <w:rPr>
          <w:sz w:val="22"/>
          <w:szCs w:val="22"/>
        </w:rPr>
        <w:t>i</w:t>
      </w:r>
      <w:r w:rsidRPr="0057313A">
        <w:rPr>
          <w:sz w:val="22"/>
          <w:szCs w:val="22"/>
        </w:rPr>
        <w:t xml:space="preserve">vähoitokotiin kuuluvat hyvän alun prosessiin.  </w:t>
      </w:r>
    </w:p>
    <w:p w:rsidR="00455CC5" w:rsidRDefault="00455CC5" w:rsidP="00EA1BE4">
      <w:pPr>
        <w:rPr>
          <w:sz w:val="22"/>
          <w:szCs w:val="22"/>
        </w:rPr>
      </w:pPr>
    </w:p>
    <w:p w:rsidR="00BE4B33" w:rsidRDefault="00BE4B33" w:rsidP="00EA1BE4">
      <w:pPr>
        <w:rPr>
          <w:sz w:val="22"/>
          <w:szCs w:val="22"/>
        </w:rPr>
      </w:pPr>
    </w:p>
    <w:p w:rsidR="00BE4B33" w:rsidRDefault="00BE4B33" w:rsidP="00EA1BE4">
      <w:pPr>
        <w:rPr>
          <w:sz w:val="22"/>
          <w:szCs w:val="22"/>
        </w:rPr>
      </w:pPr>
    </w:p>
    <w:p w:rsidR="00455CC5" w:rsidRDefault="00455CC5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>Keskusteltiin huoltajien toiminnallisesta osallisuudesta</w:t>
      </w:r>
    </w:p>
    <w:p w:rsidR="00455CC5" w:rsidRDefault="00455CC5" w:rsidP="00EA1BE4">
      <w:pPr>
        <w:pStyle w:val="Luettelokappale"/>
        <w:numPr>
          <w:ilvl w:val="0"/>
          <w:numId w:val="38"/>
        </w:numPr>
        <w:spacing w:line="276" w:lineRule="auto"/>
        <w:ind w:left="1059"/>
        <w:rPr>
          <w:sz w:val="22"/>
          <w:szCs w:val="22"/>
        </w:rPr>
      </w:pPr>
      <w:r>
        <w:rPr>
          <w:sz w:val="22"/>
          <w:szCs w:val="22"/>
        </w:rPr>
        <w:lastRenderedPageBreak/>
        <w:t>On tärkeää, että kutsutaan aidosti mukaan</w:t>
      </w:r>
      <w:r w:rsidR="00623E73">
        <w:rPr>
          <w:sz w:val="22"/>
          <w:szCs w:val="22"/>
        </w:rPr>
        <w:t>, yleisluonteinen kutsu tai tiedote ei välttämättä tavoita. Tarjotaan erilaisia mahdollisuuksia</w:t>
      </w:r>
      <w:r>
        <w:rPr>
          <w:sz w:val="22"/>
          <w:szCs w:val="22"/>
        </w:rPr>
        <w:t xml:space="preserve"> </w:t>
      </w:r>
      <w:r w:rsidR="00623E73">
        <w:rPr>
          <w:sz w:val="22"/>
          <w:szCs w:val="22"/>
        </w:rPr>
        <w:t>ja suunnitellaan yhdessä, kuinka huoltajat h</w:t>
      </w:r>
      <w:r w:rsidR="00623E73">
        <w:rPr>
          <w:sz w:val="22"/>
          <w:szCs w:val="22"/>
        </w:rPr>
        <w:t>a</w:t>
      </w:r>
      <w:r w:rsidR="00623E73">
        <w:rPr>
          <w:sz w:val="22"/>
          <w:szCs w:val="22"/>
        </w:rPr>
        <w:t>luavat osallistua lapsen päivään (tutustuminen, läsnäolo, oman työn esittely, yhteinen ha</w:t>
      </w:r>
      <w:r w:rsidR="00623E73">
        <w:rPr>
          <w:sz w:val="22"/>
          <w:szCs w:val="22"/>
        </w:rPr>
        <w:t>r</w:t>
      </w:r>
      <w:r w:rsidR="00623E73">
        <w:rPr>
          <w:sz w:val="22"/>
          <w:szCs w:val="22"/>
        </w:rPr>
        <w:t>rastus).</w:t>
      </w:r>
      <w:r w:rsidR="00FE32E1">
        <w:rPr>
          <w:sz w:val="22"/>
          <w:szCs w:val="22"/>
        </w:rPr>
        <w:t xml:space="preserve"> Otetaan lapsi mukaan ideointiin: ” Kerro, missä asiassa sinun äiti tai isä on tait</w:t>
      </w:r>
      <w:r w:rsidR="00FE32E1">
        <w:rPr>
          <w:sz w:val="22"/>
          <w:szCs w:val="22"/>
        </w:rPr>
        <w:t>a</w:t>
      </w:r>
      <w:r w:rsidR="00FE32E1">
        <w:rPr>
          <w:sz w:val="22"/>
          <w:szCs w:val="22"/>
        </w:rPr>
        <w:t>va.”</w:t>
      </w:r>
    </w:p>
    <w:p w:rsidR="00623E73" w:rsidRDefault="00623E73" w:rsidP="00EA1BE4">
      <w:pPr>
        <w:pStyle w:val="Luettelokappale"/>
        <w:ind w:left="1664"/>
        <w:rPr>
          <w:sz w:val="22"/>
          <w:szCs w:val="22"/>
        </w:rPr>
      </w:pPr>
    </w:p>
    <w:p w:rsidR="00623E73" w:rsidRDefault="00031F82" w:rsidP="00EA1BE4">
      <w:pPr>
        <w:pStyle w:val="Luettelokappale"/>
        <w:numPr>
          <w:ilvl w:val="0"/>
          <w:numId w:val="37"/>
        </w:numPr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Raadissa toivottiin, </w:t>
      </w:r>
      <w:r w:rsidR="006F5A51">
        <w:rPr>
          <w:sz w:val="22"/>
          <w:szCs w:val="22"/>
        </w:rPr>
        <w:t xml:space="preserve">että </w:t>
      </w:r>
      <w:r>
        <w:rPr>
          <w:sz w:val="22"/>
          <w:szCs w:val="22"/>
        </w:rPr>
        <w:t>k</w:t>
      </w:r>
      <w:r w:rsidR="00623E73">
        <w:rPr>
          <w:sz w:val="22"/>
          <w:szCs w:val="22"/>
        </w:rPr>
        <w:t xml:space="preserve">unnioitetaan myös niitä huoltajia, jotka eivät halua olla </w:t>
      </w:r>
      <w:r w:rsidR="00E90250">
        <w:rPr>
          <w:sz w:val="22"/>
          <w:szCs w:val="22"/>
        </w:rPr>
        <w:t>toiminna</w:t>
      </w:r>
      <w:r w:rsidR="00E90250">
        <w:rPr>
          <w:sz w:val="22"/>
          <w:szCs w:val="22"/>
        </w:rPr>
        <w:t>l</w:t>
      </w:r>
      <w:r w:rsidR="00E90250">
        <w:rPr>
          <w:sz w:val="22"/>
          <w:szCs w:val="22"/>
        </w:rPr>
        <w:t>lisesti</w:t>
      </w:r>
      <w:r w:rsidR="00623E73">
        <w:rPr>
          <w:sz w:val="22"/>
          <w:szCs w:val="22"/>
        </w:rPr>
        <w:t xml:space="preserve"> mukana varhaiskasvatuksen arjessa, ei ole aikaa, ei ehkä voimia. Huoltaja on silti </w:t>
      </w:r>
      <w:r w:rsidR="00E90250">
        <w:rPr>
          <w:sz w:val="22"/>
          <w:szCs w:val="22"/>
        </w:rPr>
        <w:t>kiinnostunut</w:t>
      </w:r>
      <w:r w:rsidR="00623E73">
        <w:rPr>
          <w:sz w:val="22"/>
          <w:szCs w:val="22"/>
        </w:rPr>
        <w:t xml:space="preserve"> lapsen arjesta ja </w:t>
      </w:r>
      <w:r w:rsidR="00E90250">
        <w:rPr>
          <w:sz w:val="22"/>
          <w:szCs w:val="22"/>
        </w:rPr>
        <w:t>varhaiskasvatuksesta</w:t>
      </w:r>
      <w:r w:rsidR="00623E73">
        <w:rPr>
          <w:sz w:val="22"/>
          <w:szCs w:val="22"/>
        </w:rPr>
        <w:t>.</w:t>
      </w:r>
    </w:p>
    <w:p w:rsidR="00E95B54" w:rsidRDefault="00E95B54" w:rsidP="00176EDB">
      <w:pPr>
        <w:spacing w:line="276" w:lineRule="auto"/>
        <w:rPr>
          <w:sz w:val="22"/>
          <w:szCs w:val="22"/>
        </w:rPr>
      </w:pPr>
    </w:p>
    <w:p w:rsidR="00DE1B0C" w:rsidRDefault="00FE32E1" w:rsidP="00A10908">
      <w:pPr>
        <w:spacing w:line="276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="00A7728D" w:rsidRPr="00A7728D">
        <w:rPr>
          <w:b/>
          <w:sz w:val="22"/>
          <w:szCs w:val="22"/>
        </w:rPr>
        <w:t>apsiryhmien muodostamisen peri</w:t>
      </w:r>
      <w:r w:rsidR="00EA1BE4">
        <w:rPr>
          <w:b/>
          <w:sz w:val="22"/>
          <w:szCs w:val="22"/>
        </w:rPr>
        <w:t>aatteet (joustavat lapsiryhmät)</w:t>
      </w:r>
    </w:p>
    <w:p w:rsidR="00EA1BE4" w:rsidRPr="00EA1BE4" w:rsidRDefault="00EA1BE4" w:rsidP="00A10908">
      <w:pPr>
        <w:spacing w:line="276" w:lineRule="auto"/>
        <w:ind w:left="720"/>
        <w:rPr>
          <w:b/>
          <w:color w:val="00B050"/>
          <w:sz w:val="22"/>
          <w:szCs w:val="22"/>
        </w:rPr>
      </w:pPr>
    </w:p>
    <w:p w:rsidR="00A7728D" w:rsidRPr="00EA1BE4" w:rsidRDefault="00E90250" w:rsidP="00A10908">
      <w:pPr>
        <w:spacing w:line="276" w:lineRule="auto"/>
        <w:ind w:left="720"/>
        <w:rPr>
          <w:color w:val="FF0000"/>
          <w:sz w:val="22"/>
          <w:szCs w:val="22"/>
        </w:rPr>
      </w:pPr>
      <w:r w:rsidRPr="00D9090E">
        <w:rPr>
          <w:sz w:val="22"/>
          <w:szCs w:val="22"/>
        </w:rPr>
        <w:t>Työntekijät kertoivat, että pienryhmät muodostetaan ja toiminta suunnitellaan niin, että kaikk</w:t>
      </w:r>
      <w:r w:rsidRPr="00D9090E">
        <w:rPr>
          <w:sz w:val="22"/>
          <w:szCs w:val="22"/>
        </w:rPr>
        <w:t>i</w:t>
      </w:r>
      <w:r w:rsidRPr="00D9090E">
        <w:rPr>
          <w:sz w:val="22"/>
          <w:szCs w:val="22"/>
        </w:rPr>
        <w:t xml:space="preserve">en lasten yksilölliset tavoitteet ja tarpeet sekä kaverisuhteet huomioidaan. </w:t>
      </w:r>
      <w:r w:rsidR="000A3150" w:rsidRPr="00D9090E">
        <w:rPr>
          <w:sz w:val="22"/>
          <w:szCs w:val="22"/>
        </w:rPr>
        <w:t>Lasten toiveita ja mielenkiinnon kohteita kuunnellaan ja otetaan huomioon toiminnassa.</w:t>
      </w:r>
      <w:r w:rsidR="00EA1BE4" w:rsidRPr="00D9090E">
        <w:rPr>
          <w:sz w:val="22"/>
          <w:szCs w:val="22"/>
        </w:rPr>
        <w:t xml:space="preserve"> </w:t>
      </w:r>
      <w:r w:rsidR="000A3150" w:rsidRPr="00D9090E">
        <w:rPr>
          <w:sz w:val="22"/>
          <w:szCs w:val="22"/>
        </w:rPr>
        <w:t xml:space="preserve">Pienryhmissä toimitaan päivittäin, ne voivat olla kiinteitä tai vaihdella toiminnan mukaan. </w:t>
      </w:r>
      <w:r w:rsidRPr="00D9090E">
        <w:rPr>
          <w:sz w:val="22"/>
          <w:szCs w:val="22"/>
        </w:rPr>
        <w:t>Joustavilla ryhmärakenteilla saadaan lapsiryhmiin pysyvyyttä niin, ettei lasten tarvitse siirtyä ryhmästä toiseen kesken vu</w:t>
      </w:r>
      <w:r w:rsidRPr="00D9090E">
        <w:rPr>
          <w:sz w:val="22"/>
          <w:szCs w:val="22"/>
        </w:rPr>
        <w:t>o</w:t>
      </w:r>
      <w:r w:rsidRPr="00D9090E">
        <w:rPr>
          <w:sz w:val="22"/>
          <w:szCs w:val="22"/>
        </w:rPr>
        <w:t xml:space="preserve">den. </w:t>
      </w:r>
      <w:r w:rsidR="006F5A51" w:rsidRPr="00D9090E">
        <w:rPr>
          <w:sz w:val="22"/>
          <w:szCs w:val="22"/>
        </w:rPr>
        <w:t>Tutut aikuiset ja kaverisuhteet säilyvät.</w:t>
      </w:r>
      <w:r w:rsidR="00EA1BE4" w:rsidRPr="00D9090E">
        <w:rPr>
          <w:sz w:val="22"/>
          <w:szCs w:val="22"/>
        </w:rPr>
        <w:t xml:space="preserve"> </w:t>
      </w:r>
      <w:r w:rsidR="00315460" w:rsidRPr="00D9090E">
        <w:rPr>
          <w:sz w:val="22"/>
          <w:szCs w:val="22"/>
        </w:rPr>
        <w:t>Pienryhmätoiminnan avulla koko päiväkodin tiloja v</w:t>
      </w:r>
      <w:r w:rsidR="00EA1BE4" w:rsidRPr="00D9090E">
        <w:rPr>
          <w:sz w:val="22"/>
          <w:szCs w:val="22"/>
        </w:rPr>
        <w:t>oidaan hyödyntää monipuolisesti ja näin l</w:t>
      </w:r>
      <w:r w:rsidRPr="00D9090E">
        <w:rPr>
          <w:sz w:val="22"/>
          <w:szCs w:val="22"/>
        </w:rPr>
        <w:t>asten toiminnalle saadaan väljyyttä ja rauhaa.</w:t>
      </w:r>
      <w:r w:rsidR="00EA1BE4" w:rsidRPr="00D9090E">
        <w:rPr>
          <w:sz w:val="22"/>
          <w:szCs w:val="22"/>
        </w:rPr>
        <w:t xml:space="preserve"> Ryhmäkäsite on muuttunut siten, että n</w:t>
      </w:r>
      <w:r w:rsidRPr="00D9090E">
        <w:rPr>
          <w:sz w:val="22"/>
          <w:szCs w:val="22"/>
        </w:rPr>
        <w:t>s. kotipesä on se, jossa on joustava rakenne eli lasten ikäjakauma voi olla 1 - 5 - vuotiaat, mutta pienryhmät on muodostettu ikätason mukaisesti</w:t>
      </w:r>
      <w:r w:rsidR="00176EDB" w:rsidRPr="00EA1BE4">
        <w:rPr>
          <w:color w:val="FF0000"/>
          <w:sz w:val="22"/>
          <w:szCs w:val="22"/>
        </w:rPr>
        <w:t>.</w:t>
      </w:r>
    </w:p>
    <w:p w:rsidR="00A5506E" w:rsidRDefault="00A5506E" w:rsidP="00A10908">
      <w:pPr>
        <w:ind w:left="720"/>
        <w:rPr>
          <w:sz w:val="22"/>
          <w:szCs w:val="22"/>
        </w:rPr>
      </w:pPr>
    </w:p>
    <w:p w:rsidR="00A5506E" w:rsidRPr="00EA1BE4" w:rsidRDefault="00A5506E" w:rsidP="00A10908">
      <w:pPr>
        <w:pStyle w:val="Luettelokappale"/>
        <w:numPr>
          <w:ilvl w:val="0"/>
          <w:numId w:val="43"/>
        </w:numPr>
        <w:spacing w:line="276" w:lineRule="auto"/>
        <w:ind w:left="1080"/>
        <w:rPr>
          <w:sz w:val="22"/>
          <w:szCs w:val="22"/>
        </w:rPr>
      </w:pPr>
      <w:r w:rsidRPr="00EA1BE4">
        <w:rPr>
          <w:sz w:val="22"/>
          <w:szCs w:val="22"/>
        </w:rPr>
        <w:t>Kysyttiin, kuinka p</w:t>
      </w:r>
      <w:r w:rsidR="002A6C88" w:rsidRPr="00EA1BE4">
        <w:rPr>
          <w:sz w:val="22"/>
          <w:szCs w:val="22"/>
        </w:rPr>
        <w:t>a</w:t>
      </w:r>
      <w:r w:rsidRPr="00EA1BE4">
        <w:rPr>
          <w:sz w:val="22"/>
          <w:szCs w:val="22"/>
        </w:rPr>
        <w:t>ljon on aikaa suunnitteluun?</w:t>
      </w:r>
    </w:p>
    <w:p w:rsidR="00643B22" w:rsidRPr="004C1601" w:rsidRDefault="006F5ADA" w:rsidP="00A10908">
      <w:pPr>
        <w:pStyle w:val="Luettelokappale"/>
        <w:numPr>
          <w:ilvl w:val="0"/>
          <w:numId w:val="38"/>
        </w:numPr>
        <w:spacing w:line="276" w:lineRule="auto"/>
        <w:ind w:left="2073"/>
        <w:rPr>
          <w:sz w:val="22"/>
          <w:szCs w:val="22"/>
        </w:rPr>
      </w:pPr>
      <w:r w:rsidRPr="004C1601">
        <w:rPr>
          <w:sz w:val="22"/>
          <w:szCs w:val="22"/>
        </w:rPr>
        <w:t>S</w:t>
      </w:r>
      <w:r w:rsidR="00643B22" w:rsidRPr="004C1601">
        <w:rPr>
          <w:sz w:val="22"/>
          <w:szCs w:val="22"/>
        </w:rPr>
        <w:t>uunnit</w:t>
      </w:r>
      <w:r w:rsidR="009C4575" w:rsidRPr="004C1601">
        <w:rPr>
          <w:sz w:val="22"/>
          <w:szCs w:val="22"/>
        </w:rPr>
        <w:t>telu tapahtuu tiimipalavereissa ja</w:t>
      </w:r>
      <w:r w:rsidR="00643B22" w:rsidRPr="004C1601">
        <w:rPr>
          <w:sz w:val="22"/>
          <w:szCs w:val="22"/>
        </w:rPr>
        <w:t xml:space="preserve"> yhteisillä </w:t>
      </w:r>
      <w:proofErr w:type="spellStart"/>
      <w:r w:rsidR="00643B22" w:rsidRPr="004C1601">
        <w:rPr>
          <w:sz w:val="22"/>
          <w:szCs w:val="22"/>
        </w:rPr>
        <w:t>suunnittelupäivillä</w:t>
      </w:r>
      <w:proofErr w:type="gramStart"/>
      <w:r w:rsidRPr="004C1601">
        <w:rPr>
          <w:sz w:val="22"/>
          <w:szCs w:val="22"/>
        </w:rPr>
        <w:t>.L</w:t>
      </w:r>
      <w:r w:rsidR="00E90250" w:rsidRPr="004C1601">
        <w:rPr>
          <w:sz w:val="22"/>
          <w:szCs w:val="22"/>
        </w:rPr>
        <w:t>isäksi</w:t>
      </w:r>
      <w:proofErr w:type="spellEnd"/>
      <w:proofErr w:type="gramEnd"/>
      <w:r w:rsidR="00E90250" w:rsidRPr="004C1601">
        <w:rPr>
          <w:sz w:val="22"/>
          <w:szCs w:val="22"/>
        </w:rPr>
        <w:t xml:space="preserve"> työntekijöille järjestetään henkilökohtaista suunnitteluaikaa</w:t>
      </w:r>
      <w:r w:rsidR="004C1601" w:rsidRPr="004C1601">
        <w:rPr>
          <w:sz w:val="22"/>
          <w:szCs w:val="22"/>
        </w:rPr>
        <w:t>. Lastentarhanopett</w:t>
      </w:r>
      <w:r w:rsidR="004C1601" w:rsidRPr="004C1601">
        <w:rPr>
          <w:sz w:val="22"/>
          <w:szCs w:val="22"/>
        </w:rPr>
        <w:t>a</w:t>
      </w:r>
      <w:r w:rsidR="004C1601" w:rsidRPr="004C1601">
        <w:rPr>
          <w:sz w:val="22"/>
          <w:szCs w:val="22"/>
        </w:rPr>
        <w:t xml:space="preserve">jan </w:t>
      </w:r>
      <w:proofErr w:type="spellStart"/>
      <w:r w:rsidR="004C1601" w:rsidRPr="004C1601">
        <w:rPr>
          <w:sz w:val="22"/>
          <w:szCs w:val="22"/>
        </w:rPr>
        <w:t>viikottaiseen</w:t>
      </w:r>
      <w:proofErr w:type="spellEnd"/>
      <w:r w:rsidR="004C1601" w:rsidRPr="004C1601">
        <w:rPr>
          <w:sz w:val="22"/>
          <w:szCs w:val="22"/>
        </w:rPr>
        <w:t xml:space="preserve"> työaikaan kuuluu suunnitteluaika, jonka hän on poissa laps</w:t>
      </w:r>
      <w:r w:rsidR="004C1601" w:rsidRPr="004C1601">
        <w:rPr>
          <w:sz w:val="22"/>
          <w:szCs w:val="22"/>
        </w:rPr>
        <w:t>i</w:t>
      </w:r>
      <w:r w:rsidR="004C1601" w:rsidRPr="004C1601">
        <w:rPr>
          <w:sz w:val="22"/>
          <w:szCs w:val="22"/>
        </w:rPr>
        <w:t xml:space="preserve">ryhmästä. </w:t>
      </w:r>
    </w:p>
    <w:p w:rsidR="00BA2012" w:rsidRDefault="00E90250" w:rsidP="00A10908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Keskusteltiin myös siitä, että huoltajan mukaan kaikki lapset eivät välttämättä hyödy joustava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ta lapsiryhmästä, jossa ikärakenne on 0 – 5 vuotta. </w:t>
      </w:r>
      <w:r w:rsidR="00643B22">
        <w:rPr>
          <w:sz w:val="22"/>
          <w:szCs w:val="22"/>
        </w:rPr>
        <w:t xml:space="preserve">Isommat lapset </w:t>
      </w:r>
      <w:r w:rsidR="00643B22" w:rsidRPr="00527D6A">
        <w:rPr>
          <w:sz w:val="22"/>
          <w:szCs w:val="22"/>
        </w:rPr>
        <w:t>jäävät</w:t>
      </w:r>
      <w:r w:rsidR="00643B22">
        <w:rPr>
          <w:sz w:val="22"/>
          <w:szCs w:val="22"/>
        </w:rPr>
        <w:t xml:space="preserve"> p</w:t>
      </w:r>
      <w:r w:rsidR="00BA2012">
        <w:rPr>
          <w:sz w:val="22"/>
          <w:szCs w:val="22"/>
        </w:rPr>
        <w:t>ienten lasten ta</w:t>
      </w:r>
      <w:r w:rsidR="00BA2012">
        <w:rPr>
          <w:sz w:val="22"/>
          <w:szCs w:val="22"/>
        </w:rPr>
        <w:t>r</w:t>
      </w:r>
      <w:r w:rsidR="00BA2012">
        <w:rPr>
          <w:sz w:val="22"/>
          <w:szCs w:val="22"/>
        </w:rPr>
        <w:t xml:space="preserve">peiden varjoon, </w:t>
      </w:r>
      <w:r w:rsidR="00527D6A" w:rsidRPr="004C1601">
        <w:rPr>
          <w:sz w:val="22"/>
          <w:szCs w:val="22"/>
        </w:rPr>
        <w:t>kun</w:t>
      </w:r>
      <w:r w:rsidR="00527D6A">
        <w:rPr>
          <w:color w:val="FF0000"/>
          <w:sz w:val="22"/>
          <w:szCs w:val="22"/>
        </w:rPr>
        <w:t xml:space="preserve"> </w:t>
      </w:r>
      <w:r w:rsidR="00C3104B">
        <w:rPr>
          <w:sz w:val="22"/>
          <w:szCs w:val="22"/>
        </w:rPr>
        <w:t>toimintaa ei eriytetä</w:t>
      </w:r>
      <w:r w:rsidR="00D27097">
        <w:rPr>
          <w:sz w:val="22"/>
          <w:szCs w:val="22"/>
        </w:rPr>
        <w:t xml:space="preserve"> riittävästi</w:t>
      </w:r>
      <w:r w:rsidR="00C3104B">
        <w:rPr>
          <w:sz w:val="22"/>
          <w:szCs w:val="22"/>
        </w:rPr>
        <w:t xml:space="preserve"> </w:t>
      </w:r>
      <w:r w:rsidR="00BA2012">
        <w:rPr>
          <w:sz w:val="22"/>
          <w:szCs w:val="22"/>
        </w:rPr>
        <w:t>eikä kaverisuhteita samanikäisten kanssa muodostu luontevasti.</w:t>
      </w:r>
    </w:p>
    <w:p w:rsidR="00BA2012" w:rsidRDefault="00BA2012" w:rsidP="00A10908">
      <w:pPr>
        <w:spacing w:line="276" w:lineRule="auto"/>
        <w:ind w:left="720"/>
        <w:rPr>
          <w:sz w:val="22"/>
          <w:szCs w:val="22"/>
        </w:rPr>
      </w:pPr>
    </w:p>
    <w:p w:rsidR="003D3406" w:rsidRPr="00527D6A" w:rsidRDefault="00E90250" w:rsidP="00A10908">
      <w:pPr>
        <w:pStyle w:val="Luettelokappale"/>
        <w:numPr>
          <w:ilvl w:val="0"/>
          <w:numId w:val="43"/>
        </w:numPr>
        <w:spacing w:line="276" w:lineRule="auto"/>
        <w:ind w:left="1080"/>
        <w:rPr>
          <w:sz w:val="22"/>
          <w:szCs w:val="22"/>
        </w:rPr>
      </w:pPr>
      <w:r w:rsidRPr="00527D6A">
        <w:rPr>
          <w:sz w:val="22"/>
          <w:szCs w:val="22"/>
        </w:rPr>
        <w:t>Kysyttiin, kuinka yleisesti joustavat lapsiryhmät ovat käytössä jyväskyläläisissä päiväk</w:t>
      </w:r>
      <w:r w:rsidRPr="00527D6A">
        <w:rPr>
          <w:sz w:val="22"/>
          <w:szCs w:val="22"/>
        </w:rPr>
        <w:t>o</w:t>
      </w:r>
      <w:r w:rsidRPr="00527D6A">
        <w:rPr>
          <w:sz w:val="22"/>
          <w:szCs w:val="22"/>
        </w:rPr>
        <w:t xml:space="preserve">deissa? </w:t>
      </w:r>
      <w:r w:rsidR="00A5506E" w:rsidRPr="00527D6A">
        <w:rPr>
          <w:sz w:val="22"/>
          <w:szCs w:val="22"/>
        </w:rPr>
        <w:t xml:space="preserve">Onko yleinen linjaus? </w:t>
      </w:r>
    </w:p>
    <w:p w:rsidR="00643B22" w:rsidRPr="00643B22" w:rsidRDefault="00E90250" w:rsidP="00BE4B33">
      <w:pPr>
        <w:pStyle w:val="Luettelokappale"/>
        <w:numPr>
          <w:ilvl w:val="0"/>
          <w:numId w:val="38"/>
        </w:numPr>
        <w:spacing w:line="276" w:lineRule="auto"/>
        <w:rPr>
          <w:sz w:val="22"/>
          <w:szCs w:val="22"/>
        </w:rPr>
      </w:pPr>
      <w:r w:rsidRPr="00643B22">
        <w:rPr>
          <w:sz w:val="22"/>
          <w:szCs w:val="22"/>
        </w:rPr>
        <w:t>Lähtö</w:t>
      </w:r>
      <w:r>
        <w:rPr>
          <w:sz w:val="22"/>
          <w:szCs w:val="22"/>
        </w:rPr>
        <w:t xml:space="preserve">kohta ryhmien muodostamisessa on </w:t>
      </w:r>
      <w:r w:rsidRPr="00643B22">
        <w:rPr>
          <w:sz w:val="22"/>
          <w:szCs w:val="22"/>
        </w:rPr>
        <w:t>tieto siitä, minkäikäisiä lapsia on esime</w:t>
      </w:r>
      <w:r w:rsidRPr="00643B22">
        <w:rPr>
          <w:sz w:val="22"/>
          <w:szCs w:val="22"/>
        </w:rPr>
        <w:t>r</w:t>
      </w:r>
      <w:r w:rsidRPr="00643B22">
        <w:rPr>
          <w:sz w:val="22"/>
          <w:szCs w:val="22"/>
        </w:rPr>
        <w:t xml:space="preserve">kiksi elokuussa aloittamassa kussakin yksikössä. </w:t>
      </w:r>
      <w:r w:rsidR="00643B22" w:rsidRPr="00643B22">
        <w:rPr>
          <w:sz w:val="22"/>
          <w:szCs w:val="22"/>
        </w:rPr>
        <w:t>Pienryhmät muodostetaan aina hakijoiden iän ja tarpeiden mukaa</w:t>
      </w:r>
      <w:r w:rsidR="00643B22">
        <w:rPr>
          <w:sz w:val="22"/>
          <w:szCs w:val="22"/>
        </w:rPr>
        <w:t>n</w:t>
      </w:r>
      <w:r w:rsidR="00643B22" w:rsidRPr="00643B22">
        <w:rPr>
          <w:sz w:val="22"/>
          <w:szCs w:val="22"/>
        </w:rPr>
        <w:t>, joten ryhmät rakentuvat vuosittain eri tavoin.</w:t>
      </w:r>
    </w:p>
    <w:p w:rsidR="00CE01B8" w:rsidRDefault="00CE01B8" w:rsidP="00A10908">
      <w:pPr>
        <w:spacing w:line="276" w:lineRule="auto"/>
        <w:ind w:left="720"/>
        <w:rPr>
          <w:sz w:val="22"/>
          <w:szCs w:val="22"/>
        </w:rPr>
      </w:pPr>
    </w:p>
    <w:p w:rsidR="00CE01B8" w:rsidRDefault="00A03215" w:rsidP="00A10908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Raatilaisten mielestä on myönteistä, että lapsen ryhmä ei vaihdu toimintavuoden aikana.</w:t>
      </w:r>
      <w:r w:rsidR="00527D6A">
        <w:rPr>
          <w:sz w:val="22"/>
          <w:szCs w:val="22"/>
        </w:rPr>
        <w:t xml:space="preserve"> </w:t>
      </w:r>
      <w:r w:rsidR="00E90250">
        <w:rPr>
          <w:sz w:val="22"/>
          <w:szCs w:val="22"/>
        </w:rPr>
        <w:t>T</w:t>
      </w:r>
      <w:r w:rsidR="00E90250">
        <w:rPr>
          <w:sz w:val="22"/>
          <w:szCs w:val="22"/>
        </w:rPr>
        <w:t>o</w:t>
      </w:r>
      <w:r w:rsidR="00E90250">
        <w:rPr>
          <w:sz w:val="22"/>
          <w:szCs w:val="22"/>
        </w:rPr>
        <w:t>dettiin</w:t>
      </w:r>
      <w:r>
        <w:rPr>
          <w:sz w:val="22"/>
          <w:szCs w:val="22"/>
        </w:rPr>
        <w:t xml:space="preserve"> myös</w:t>
      </w:r>
      <w:r w:rsidR="00527D6A">
        <w:rPr>
          <w:sz w:val="22"/>
          <w:szCs w:val="22"/>
        </w:rPr>
        <w:t>,</w:t>
      </w:r>
      <w:r>
        <w:rPr>
          <w:sz w:val="22"/>
          <w:szCs w:val="22"/>
        </w:rPr>
        <w:t xml:space="preserve"> että </w:t>
      </w:r>
      <w:r w:rsidR="00D9090E">
        <w:rPr>
          <w:sz w:val="22"/>
          <w:szCs w:val="22"/>
        </w:rPr>
        <w:t>on hyvä</w:t>
      </w:r>
      <w:r w:rsidR="00D9090E" w:rsidRPr="00D9090E">
        <w:rPr>
          <w:sz w:val="22"/>
          <w:szCs w:val="22"/>
        </w:rPr>
        <w:t>,</w:t>
      </w:r>
      <w:r w:rsidR="00527D6A" w:rsidRPr="00D9090E">
        <w:rPr>
          <w:sz w:val="22"/>
          <w:szCs w:val="22"/>
        </w:rPr>
        <w:t xml:space="preserve"> kun </w:t>
      </w:r>
      <w:r w:rsidR="00CE01B8" w:rsidRPr="00D9090E">
        <w:rPr>
          <w:sz w:val="22"/>
          <w:szCs w:val="22"/>
        </w:rPr>
        <w:t>ryhmäs</w:t>
      </w:r>
      <w:r w:rsidR="00527D6A" w:rsidRPr="00D9090E">
        <w:rPr>
          <w:sz w:val="22"/>
          <w:szCs w:val="22"/>
        </w:rPr>
        <w:t xml:space="preserve">sä </w:t>
      </w:r>
      <w:r w:rsidR="00527D6A">
        <w:rPr>
          <w:sz w:val="22"/>
          <w:szCs w:val="22"/>
        </w:rPr>
        <w:t xml:space="preserve">on eri-ikäisiä lapsia. Näin </w:t>
      </w:r>
      <w:r w:rsidR="00527D6A" w:rsidRPr="00D9090E">
        <w:rPr>
          <w:sz w:val="22"/>
          <w:szCs w:val="22"/>
        </w:rPr>
        <w:t xml:space="preserve">eri-ikäiset lapset oppivat toimimaan yhdessä </w:t>
      </w:r>
      <w:r w:rsidRPr="00D9090E">
        <w:rPr>
          <w:sz w:val="22"/>
          <w:szCs w:val="22"/>
        </w:rPr>
        <w:t>ja ottamaan huomioon eri-ik</w:t>
      </w:r>
      <w:r>
        <w:rPr>
          <w:sz w:val="22"/>
          <w:szCs w:val="22"/>
        </w:rPr>
        <w:t>äiset kaverit</w:t>
      </w:r>
      <w:r w:rsidR="00CE01B8">
        <w:rPr>
          <w:sz w:val="22"/>
          <w:szCs w:val="22"/>
        </w:rPr>
        <w:t>.</w:t>
      </w:r>
    </w:p>
    <w:p w:rsidR="00A7728D" w:rsidRDefault="00A7728D" w:rsidP="00A10908">
      <w:pPr>
        <w:spacing w:line="276" w:lineRule="auto"/>
        <w:rPr>
          <w:b/>
          <w:sz w:val="22"/>
          <w:szCs w:val="22"/>
        </w:rPr>
      </w:pPr>
    </w:p>
    <w:p w:rsidR="00BE4B33" w:rsidRPr="00A7728D" w:rsidRDefault="00BE4B33" w:rsidP="00A10908">
      <w:pPr>
        <w:spacing w:line="276" w:lineRule="auto"/>
        <w:rPr>
          <w:b/>
          <w:sz w:val="22"/>
          <w:szCs w:val="22"/>
        </w:rPr>
      </w:pPr>
    </w:p>
    <w:p w:rsidR="007E3D77" w:rsidRDefault="00EA556C" w:rsidP="00A10908">
      <w:pPr>
        <w:pStyle w:val="Otsikko2"/>
        <w:numPr>
          <w:ilvl w:val="0"/>
          <w:numId w:val="45"/>
        </w:numPr>
        <w:spacing w:line="276" w:lineRule="auto"/>
        <w:rPr>
          <w:sz w:val="24"/>
          <w:szCs w:val="24"/>
        </w:rPr>
      </w:pPr>
      <w:r w:rsidRPr="00A10908">
        <w:rPr>
          <w:sz w:val="24"/>
          <w:szCs w:val="24"/>
        </w:rPr>
        <w:t>Asiakasraadin sähköpostiin saapuneet viestit</w:t>
      </w:r>
    </w:p>
    <w:p w:rsidR="00A10908" w:rsidRPr="00A10908" w:rsidRDefault="00A10908" w:rsidP="00A10908">
      <w:pPr>
        <w:spacing w:line="276" w:lineRule="auto"/>
      </w:pPr>
    </w:p>
    <w:p w:rsidR="0055396E" w:rsidRDefault="00641371" w:rsidP="00A10908">
      <w:pPr>
        <w:pStyle w:val="Luettelokappale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Viesti ja kysymys k</w:t>
      </w:r>
      <w:r w:rsidR="0055396E" w:rsidRPr="0055396E">
        <w:rPr>
          <w:sz w:val="22"/>
          <w:szCs w:val="22"/>
        </w:rPr>
        <w:t>sylito</w:t>
      </w:r>
      <w:r>
        <w:rPr>
          <w:sz w:val="22"/>
          <w:szCs w:val="22"/>
        </w:rPr>
        <w:t>l</w:t>
      </w:r>
      <w:r w:rsidR="0055396E" w:rsidRPr="0055396E">
        <w:rPr>
          <w:sz w:val="22"/>
          <w:szCs w:val="22"/>
        </w:rPr>
        <w:t>-p</w:t>
      </w:r>
      <w:r>
        <w:rPr>
          <w:sz w:val="22"/>
          <w:szCs w:val="22"/>
        </w:rPr>
        <w:t xml:space="preserve">astillien </w:t>
      </w:r>
      <w:r w:rsidR="00635CB8">
        <w:rPr>
          <w:sz w:val="22"/>
          <w:szCs w:val="22"/>
        </w:rPr>
        <w:t xml:space="preserve">merkityksestä ja niiden </w:t>
      </w:r>
      <w:r>
        <w:rPr>
          <w:sz w:val="22"/>
          <w:szCs w:val="22"/>
        </w:rPr>
        <w:t xml:space="preserve">hankinnasta </w:t>
      </w:r>
    </w:p>
    <w:p w:rsidR="0055396E" w:rsidRPr="0055396E" w:rsidRDefault="004B28B2" w:rsidP="00A10908">
      <w:pPr>
        <w:pStyle w:val="Luettelokappale"/>
        <w:numPr>
          <w:ilvl w:val="0"/>
          <w:numId w:val="2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Pr="0055396E">
        <w:rPr>
          <w:sz w:val="22"/>
          <w:szCs w:val="22"/>
        </w:rPr>
        <w:t xml:space="preserve">alataan teemaan marraskuussa, kun aiheena </w:t>
      </w:r>
      <w:r>
        <w:rPr>
          <w:sz w:val="22"/>
          <w:szCs w:val="22"/>
        </w:rPr>
        <w:t>ovat uudet ravitsemussuositukset ja mukana ovat Kylän Kattauksen edustajat.</w:t>
      </w:r>
    </w:p>
    <w:p w:rsidR="0055396E" w:rsidRPr="0055396E" w:rsidRDefault="0055396E" w:rsidP="00A10908">
      <w:pPr>
        <w:pStyle w:val="Luettelokappale"/>
        <w:spacing w:line="276" w:lineRule="auto"/>
        <w:ind w:left="720"/>
        <w:rPr>
          <w:sz w:val="22"/>
          <w:szCs w:val="22"/>
        </w:rPr>
      </w:pPr>
    </w:p>
    <w:p w:rsidR="0055396E" w:rsidRDefault="00641371" w:rsidP="00A10908">
      <w:pPr>
        <w:pStyle w:val="Luettelokappale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Palaute alueen päivystysjärjestelyistä</w:t>
      </w:r>
    </w:p>
    <w:p w:rsidR="00641371" w:rsidRDefault="004B28B2" w:rsidP="00A10908">
      <w:pPr>
        <w:pStyle w:val="Luettelokappale"/>
        <w:numPr>
          <w:ilvl w:val="0"/>
          <w:numId w:val="30"/>
        </w:numPr>
        <w:spacing w:line="276" w:lineRule="auto"/>
        <w:rPr>
          <w:sz w:val="22"/>
          <w:szCs w:val="22"/>
        </w:rPr>
      </w:pPr>
      <w:r w:rsidRPr="00641371">
        <w:rPr>
          <w:sz w:val="22"/>
          <w:szCs w:val="22"/>
        </w:rPr>
        <w:t>Koulujen ja päiväkotien loma-ajat on perheel</w:t>
      </w:r>
      <w:r>
        <w:rPr>
          <w:sz w:val="22"/>
          <w:szCs w:val="22"/>
        </w:rPr>
        <w:t xml:space="preserve">le </w:t>
      </w:r>
      <w:r w:rsidRPr="00641371">
        <w:rPr>
          <w:sz w:val="22"/>
          <w:szCs w:val="22"/>
        </w:rPr>
        <w:t>jokavuoti</w:t>
      </w:r>
      <w:r>
        <w:rPr>
          <w:sz w:val="22"/>
          <w:szCs w:val="22"/>
        </w:rPr>
        <w:t>nen haaste, koska o</w:t>
      </w:r>
      <w:r w:rsidRPr="00641371">
        <w:rPr>
          <w:sz w:val="22"/>
          <w:szCs w:val="22"/>
        </w:rPr>
        <w:t>ma päiv</w:t>
      </w:r>
      <w:r w:rsidRPr="00641371">
        <w:rPr>
          <w:sz w:val="22"/>
          <w:szCs w:val="22"/>
        </w:rPr>
        <w:t>ä</w:t>
      </w:r>
      <w:r w:rsidRPr="00641371">
        <w:rPr>
          <w:sz w:val="22"/>
          <w:szCs w:val="22"/>
        </w:rPr>
        <w:t>koti on aina suljettu ja vara</w:t>
      </w:r>
      <w:r>
        <w:rPr>
          <w:sz w:val="22"/>
          <w:szCs w:val="22"/>
        </w:rPr>
        <w:t>hoito on kaukana</w:t>
      </w:r>
      <w:r w:rsidR="0078165B">
        <w:rPr>
          <w:sz w:val="22"/>
          <w:szCs w:val="22"/>
        </w:rPr>
        <w:t xml:space="preserve">. Perhe toivoo varahoitoa </w:t>
      </w:r>
      <w:r w:rsidRPr="00641371">
        <w:rPr>
          <w:sz w:val="22"/>
          <w:szCs w:val="22"/>
        </w:rPr>
        <w:t>Ti</w:t>
      </w:r>
      <w:r>
        <w:rPr>
          <w:sz w:val="22"/>
          <w:szCs w:val="22"/>
        </w:rPr>
        <w:t>kan</w:t>
      </w:r>
      <w:r w:rsidRPr="00641371">
        <w:rPr>
          <w:sz w:val="22"/>
          <w:szCs w:val="22"/>
        </w:rPr>
        <w:t xml:space="preserve"> tai </w:t>
      </w:r>
      <w:proofErr w:type="spellStart"/>
      <w:r w:rsidRPr="00641371">
        <w:rPr>
          <w:sz w:val="22"/>
          <w:szCs w:val="22"/>
        </w:rPr>
        <w:t>Kuo</w:t>
      </w:r>
      <w:r w:rsidRPr="00641371">
        <w:rPr>
          <w:sz w:val="22"/>
          <w:szCs w:val="22"/>
        </w:rPr>
        <w:t>k</w:t>
      </w:r>
      <w:r w:rsidRPr="00641371">
        <w:rPr>
          <w:sz w:val="22"/>
          <w:szCs w:val="22"/>
        </w:rPr>
        <w:t>kala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päiväkotiin</w:t>
      </w:r>
      <w:r w:rsidRPr="00641371">
        <w:rPr>
          <w:sz w:val="22"/>
          <w:szCs w:val="22"/>
        </w:rPr>
        <w:t xml:space="preserve">. </w:t>
      </w:r>
      <w:r w:rsidR="00641371">
        <w:rPr>
          <w:sz w:val="22"/>
          <w:szCs w:val="22"/>
        </w:rPr>
        <w:t>Lähettäjä toivoo asiaa asiakasraadin keskusteluun.</w:t>
      </w:r>
    </w:p>
    <w:p w:rsidR="00641371" w:rsidRPr="0055396E" w:rsidRDefault="00641371" w:rsidP="00A10908">
      <w:pPr>
        <w:pStyle w:val="Luettelokappale"/>
        <w:numPr>
          <w:ilvl w:val="1"/>
          <w:numId w:val="3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Raadin jäsenet pohtivat, miksi päiväkodit suljetaan, mihin </w:t>
      </w:r>
      <w:r w:rsidR="004B28B2">
        <w:rPr>
          <w:sz w:val="22"/>
          <w:szCs w:val="22"/>
        </w:rPr>
        <w:t>asioihin</w:t>
      </w:r>
      <w:r>
        <w:rPr>
          <w:sz w:val="22"/>
          <w:szCs w:val="22"/>
        </w:rPr>
        <w:t xml:space="preserve"> sulkuajat va</w:t>
      </w:r>
      <w:r>
        <w:rPr>
          <w:sz w:val="22"/>
          <w:szCs w:val="22"/>
        </w:rPr>
        <w:t>i</w:t>
      </w:r>
      <w:r>
        <w:rPr>
          <w:sz w:val="22"/>
          <w:szCs w:val="22"/>
        </w:rPr>
        <w:t>kuttavat, voisiko useampi päivä</w:t>
      </w:r>
      <w:r w:rsidR="00635CB8">
        <w:rPr>
          <w:sz w:val="22"/>
          <w:szCs w:val="22"/>
        </w:rPr>
        <w:t xml:space="preserve">koti </w:t>
      </w:r>
      <w:r>
        <w:rPr>
          <w:sz w:val="22"/>
          <w:szCs w:val="22"/>
        </w:rPr>
        <w:t>olla osittain auki</w:t>
      </w:r>
      <w:r w:rsidR="00635CB8">
        <w:rPr>
          <w:sz w:val="22"/>
          <w:szCs w:val="22"/>
        </w:rPr>
        <w:t>.</w:t>
      </w:r>
    </w:p>
    <w:p w:rsidR="0055396E" w:rsidRPr="0055396E" w:rsidRDefault="00641371" w:rsidP="00A10908">
      <w:pPr>
        <w:pStyle w:val="Luettelokappale"/>
        <w:numPr>
          <w:ilvl w:val="1"/>
          <w:numId w:val="3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Päivystysjärjestelyjä on käsitelty laajasti ja perusteellisesti asiakas</w:t>
      </w:r>
      <w:r w:rsidR="00635CB8">
        <w:rPr>
          <w:sz w:val="22"/>
          <w:szCs w:val="22"/>
        </w:rPr>
        <w:t xml:space="preserve">raadissa helmikuussa 2015. Sovittiin, että </w:t>
      </w:r>
      <w:r w:rsidR="004B28B2">
        <w:rPr>
          <w:sz w:val="22"/>
          <w:szCs w:val="22"/>
        </w:rPr>
        <w:t>päivystysasiat</w:t>
      </w:r>
      <w:r w:rsidR="00635CB8">
        <w:rPr>
          <w:sz w:val="22"/>
          <w:szCs w:val="22"/>
        </w:rPr>
        <w:t xml:space="preserve"> </w:t>
      </w:r>
      <w:r w:rsidR="0055396E" w:rsidRPr="0055396E">
        <w:rPr>
          <w:sz w:val="22"/>
          <w:szCs w:val="22"/>
        </w:rPr>
        <w:t xml:space="preserve">otetaan </w:t>
      </w:r>
      <w:r w:rsidR="00635CB8">
        <w:rPr>
          <w:sz w:val="22"/>
          <w:szCs w:val="22"/>
        </w:rPr>
        <w:t>raadin tapaamisen teemaksi jälleen helmikuussa 2018. Tapaamiseen kutsutaan mukaan päivy</w:t>
      </w:r>
      <w:r w:rsidR="00635CB8">
        <w:rPr>
          <w:sz w:val="22"/>
          <w:szCs w:val="22"/>
        </w:rPr>
        <w:t>s</w:t>
      </w:r>
      <w:r w:rsidR="00635CB8">
        <w:rPr>
          <w:sz w:val="22"/>
          <w:szCs w:val="22"/>
        </w:rPr>
        <w:t>tystyöryhmän jäseniä.</w:t>
      </w:r>
    </w:p>
    <w:p w:rsidR="00A47741" w:rsidRPr="00A10908" w:rsidRDefault="00A47741" w:rsidP="00A10908">
      <w:pPr>
        <w:spacing w:line="276" w:lineRule="auto"/>
        <w:rPr>
          <w:sz w:val="22"/>
          <w:szCs w:val="22"/>
        </w:rPr>
      </w:pPr>
    </w:p>
    <w:p w:rsidR="00A47741" w:rsidRPr="00A47741" w:rsidRDefault="00A47741" w:rsidP="00A10908">
      <w:pPr>
        <w:pStyle w:val="Luettelokappale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Viesti esiopetusikäisten lepojärjestelyistä</w:t>
      </w:r>
    </w:p>
    <w:p w:rsidR="0055396E" w:rsidRPr="00A47741" w:rsidRDefault="00A47741" w:rsidP="00A10908">
      <w:pPr>
        <w:pStyle w:val="Luettelokappale"/>
        <w:numPr>
          <w:ilvl w:val="0"/>
          <w:numId w:val="34"/>
        </w:numPr>
        <w:tabs>
          <w:tab w:val="left" w:pos="1134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Lähettäjä kertoo, että eskareilta on</w:t>
      </w:r>
      <w:r w:rsidRPr="00A47741">
        <w:rPr>
          <w:sz w:val="22"/>
          <w:szCs w:val="22"/>
        </w:rPr>
        <w:t xml:space="preserve"> poistettu mahdollisuus nukkua kunnolliset päiv</w:t>
      </w:r>
      <w:r w:rsidRPr="00A47741">
        <w:rPr>
          <w:sz w:val="22"/>
          <w:szCs w:val="22"/>
        </w:rPr>
        <w:t>ä</w:t>
      </w:r>
      <w:r w:rsidRPr="00A47741">
        <w:rPr>
          <w:sz w:val="22"/>
          <w:szCs w:val="22"/>
        </w:rPr>
        <w:t xml:space="preserve">unet. </w:t>
      </w:r>
      <w:r>
        <w:rPr>
          <w:sz w:val="22"/>
          <w:szCs w:val="22"/>
        </w:rPr>
        <w:t xml:space="preserve">Eskarilainen herää vanhempien työaikojen mukaan erittäin aikaisin ja perheen mukaan lapsi tarvitsee kunnon päiväunet. </w:t>
      </w:r>
      <w:r w:rsidR="004B28B2">
        <w:rPr>
          <w:sz w:val="22"/>
          <w:szCs w:val="22"/>
        </w:rPr>
        <w:t>Perhe ei halua, että eskarilainen nukkuu päiväunet pienempien lasten kanssa</w:t>
      </w:r>
      <w:r w:rsidR="004B28B2" w:rsidRPr="00A47741">
        <w:rPr>
          <w:sz w:val="22"/>
          <w:szCs w:val="22"/>
        </w:rPr>
        <w:t xml:space="preserve">.  </w:t>
      </w:r>
      <w:r>
        <w:rPr>
          <w:sz w:val="22"/>
          <w:szCs w:val="22"/>
        </w:rPr>
        <w:t>Perheellä on huoli, kuinka eskarivuodesta se</w:t>
      </w:r>
      <w:r>
        <w:rPr>
          <w:sz w:val="22"/>
          <w:szCs w:val="22"/>
        </w:rPr>
        <w:t>l</w:t>
      </w:r>
      <w:r>
        <w:rPr>
          <w:sz w:val="22"/>
          <w:szCs w:val="22"/>
        </w:rPr>
        <w:t>vitään.</w:t>
      </w:r>
    </w:p>
    <w:p w:rsidR="0055396E" w:rsidRPr="00A47741" w:rsidRDefault="00A47741" w:rsidP="00A10908">
      <w:pPr>
        <w:pStyle w:val="Luettelokappale"/>
        <w:numPr>
          <w:ilvl w:val="0"/>
          <w:numId w:val="4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Korostettiin, että </w:t>
      </w:r>
      <w:r w:rsidR="0055396E" w:rsidRPr="00A47741">
        <w:rPr>
          <w:sz w:val="22"/>
          <w:szCs w:val="22"/>
        </w:rPr>
        <w:t>unijärjestelyt räätälöidään lapsen tarpeen mukaan</w:t>
      </w:r>
      <w:r w:rsidR="00A10908">
        <w:rPr>
          <w:sz w:val="22"/>
          <w:szCs w:val="22"/>
        </w:rPr>
        <w:t>.</w:t>
      </w:r>
    </w:p>
    <w:p w:rsidR="00AA4350" w:rsidRDefault="004B28B2" w:rsidP="00A10908">
      <w:pPr>
        <w:pStyle w:val="Luettelokappale"/>
        <w:numPr>
          <w:ilvl w:val="0"/>
          <w:numId w:val="4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Perheiden kanssa</w:t>
      </w:r>
      <w:r w:rsidRPr="0055396E">
        <w:rPr>
          <w:sz w:val="22"/>
          <w:szCs w:val="22"/>
        </w:rPr>
        <w:t xml:space="preserve"> keskustellaan ja </w:t>
      </w:r>
      <w:r>
        <w:rPr>
          <w:sz w:val="22"/>
          <w:szCs w:val="22"/>
        </w:rPr>
        <w:t xml:space="preserve">yhdessä löydetään </w:t>
      </w:r>
      <w:r w:rsidRPr="0055396E">
        <w:rPr>
          <w:sz w:val="22"/>
          <w:szCs w:val="22"/>
        </w:rPr>
        <w:t>sopivat ratkai</w:t>
      </w:r>
      <w:r>
        <w:rPr>
          <w:sz w:val="22"/>
          <w:szCs w:val="22"/>
        </w:rPr>
        <w:t>sut.</w:t>
      </w:r>
    </w:p>
    <w:p w:rsidR="0055396E" w:rsidRPr="0055396E" w:rsidRDefault="00A223F5" w:rsidP="00A10908">
      <w:pPr>
        <w:pStyle w:val="Luettelokappale"/>
        <w:numPr>
          <w:ilvl w:val="0"/>
          <w:numId w:val="4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Kannattaa rohkeasti ottaa asia puheeksi</w:t>
      </w:r>
      <w:r w:rsidR="00AA4350">
        <w:rPr>
          <w:sz w:val="22"/>
          <w:szCs w:val="22"/>
        </w:rPr>
        <w:t>.</w:t>
      </w:r>
    </w:p>
    <w:p w:rsidR="0055396E" w:rsidRPr="0055396E" w:rsidRDefault="00A223F5" w:rsidP="00A10908">
      <w:pPr>
        <w:pStyle w:val="Luettelokappale"/>
        <w:numPr>
          <w:ilvl w:val="0"/>
          <w:numId w:val="4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Rauhallinen p</w:t>
      </w:r>
      <w:r w:rsidR="0055396E" w:rsidRPr="0055396E">
        <w:rPr>
          <w:sz w:val="22"/>
          <w:szCs w:val="22"/>
        </w:rPr>
        <w:t>äivä</w:t>
      </w:r>
      <w:r w:rsidR="00A47741">
        <w:rPr>
          <w:sz w:val="22"/>
          <w:szCs w:val="22"/>
        </w:rPr>
        <w:t>lepotila järjestyy</w:t>
      </w:r>
      <w:r>
        <w:rPr>
          <w:sz w:val="22"/>
          <w:szCs w:val="22"/>
        </w:rPr>
        <w:t xml:space="preserve"> </w:t>
      </w:r>
      <w:r w:rsidR="00AA4350">
        <w:rPr>
          <w:sz w:val="22"/>
          <w:szCs w:val="22"/>
        </w:rPr>
        <w:t xml:space="preserve">aina </w:t>
      </w:r>
      <w:r w:rsidR="00A47741">
        <w:rPr>
          <w:sz w:val="22"/>
          <w:szCs w:val="22"/>
        </w:rPr>
        <w:t>unta</w:t>
      </w:r>
      <w:r w:rsidR="00AA4350">
        <w:rPr>
          <w:sz w:val="22"/>
          <w:szCs w:val="22"/>
        </w:rPr>
        <w:t xml:space="preserve"> ja lepoa</w:t>
      </w:r>
      <w:r w:rsidR="00A47741">
        <w:rPr>
          <w:sz w:val="22"/>
          <w:szCs w:val="22"/>
        </w:rPr>
        <w:t xml:space="preserve"> tarvitse</w:t>
      </w:r>
      <w:r w:rsidR="0055396E" w:rsidRPr="0055396E">
        <w:rPr>
          <w:sz w:val="22"/>
          <w:szCs w:val="22"/>
        </w:rPr>
        <w:t>ville</w:t>
      </w:r>
    </w:p>
    <w:p w:rsidR="00F60FA8" w:rsidRPr="00A10908" w:rsidRDefault="00A47741" w:rsidP="00A10908">
      <w:pPr>
        <w:pStyle w:val="Luettelokappale"/>
        <w:numPr>
          <w:ilvl w:val="0"/>
          <w:numId w:val="4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Periaatteena on, et</w:t>
      </w:r>
      <w:r w:rsidR="00A223F5">
        <w:rPr>
          <w:sz w:val="22"/>
          <w:szCs w:val="22"/>
        </w:rPr>
        <w:t xml:space="preserve">tä </w:t>
      </w:r>
      <w:r>
        <w:rPr>
          <w:sz w:val="22"/>
          <w:szCs w:val="22"/>
        </w:rPr>
        <w:t>päiväunia ei kielletä</w:t>
      </w:r>
      <w:r w:rsidR="0055396E" w:rsidRPr="00A47741">
        <w:rPr>
          <w:sz w:val="22"/>
          <w:szCs w:val="22"/>
        </w:rPr>
        <w:t xml:space="preserve">, eikä </w:t>
      </w:r>
      <w:r>
        <w:rPr>
          <w:sz w:val="22"/>
          <w:szCs w:val="22"/>
        </w:rPr>
        <w:t>myöskään lapsen ole pakko nukkua</w:t>
      </w:r>
      <w:r w:rsidR="0055396E" w:rsidRPr="00A47741">
        <w:rPr>
          <w:sz w:val="22"/>
          <w:szCs w:val="22"/>
        </w:rPr>
        <w:t>, oli sit</w:t>
      </w:r>
      <w:r w:rsidR="00A223F5">
        <w:rPr>
          <w:sz w:val="22"/>
          <w:szCs w:val="22"/>
        </w:rPr>
        <w:t xml:space="preserve">ten </w:t>
      </w:r>
      <w:r w:rsidR="0055396E" w:rsidRPr="00A47741">
        <w:rPr>
          <w:sz w:val="22"/>
          <w:szCs w:val="22"/>
        </w:rPr>
        <w:t xml:space="preserve">kyse </w:t>
      </w:r>
      <w:r w:rsidR="004B28B2" w:rsidRPr="00A47741">
        <w:rPr>
          <w:sz w:val="22"/>
          <w:szCs w:val="22"/>
        </w:rPr>
        <w:t>esiopetusikäisi</w:t>
      </w:r>
      <w:r w:rsidR="004B28B2">
        <w:rPr>
          <w:sz w:val="22"/>
          <w:szCs w:val="22"/>
        </w:rPr>
        <w:t>s</w:t>
      </w:r>
      <w:r w:rsidR="004B28B2" w:rsidRPr="00A47741">
        <w:rPr>
          <w:sz w:val="22"/>
          <w:szCs w:val="22"/>
        </w:rPr>
        <w:t>tä</w:t>
      </w:r>
      <w:r w:rsidR="0055396E" w:rsidRPr="00A47741">
        <w:rPr>
          <w:sz w:val="22"/>
          <w:szCs w:val="22"/>
        </w:rPr>
        <w:t xml:space="preserve"> tai sitä nuoremmista lap</w:t>
      </w:r>
      <w:r w:rsidR="00A223F5">
        <w:rPr>
          <w:sz w:val="22"/>
          <w:szCs w:val="22"/>
        </w:rPr>
        <w:t>sist</w:t>
      </w:r>
      <w:r w:rsidR="0055396E" w:rsidRPr="00A47741">
        <w:rPr>
          <w:sz w:val="22"/>
          <w:szCs w:val="22"/>
        </w:rPr>
        <w:t>a</w:t>
      </w:r>
      <w:r w:rsidR="00A223F5">
        <w:rPr>
          <w:sz w:val="22"/>
          <w:szCs w:val="22"/>
        </w:rPr>
        <w:t>.</w:t>
      </w:r>
    </w:p>
    <w:p w:rsidR="00A223F5" w:rsidRPr="00A10908" w:rsidRDefault="00A223F5" w:rsidP="00504081">
      <w:pPr>
        <w:pStyle w:val="Luettelokappale"/>
        <w:ind w:left="720"/>
        <w:rPr>
          <w:b/>
          <w:szCs w:val="24"/>
        </w:rPr>
      </w:pPr>
    </w:p>
    <w:p w:rsidR="007E3D77" w:rsidRPr="00A10908" w:rsidRDefault="007E3D77" w:rsidP="00A10908">
      <w:pPr>
        <w:pStyle w:val="Otsikko2"/>
        <w:numPr>
          <w:ilvl w:val="0"/>
          <w:numId w:val="45"/>
        </w:numPr>
        <w:spacing w:line="276" w:lineRule="auto"/>
        <w:rPr>
          <w:sz w:val="24"/>
          <w:szCs w:val="24"/>
        </w:rPr>
      </w:pPr>
      <w:r w:rsidRPr="00A10908">
        <w:rPr>
          <w:sz w:val="24"/>
          <w:szCs w:val="24"/>
        </w:rPr>
        <w:t xml:space="preserve">Muut </w:t>
      </w:r>
      <w:r w:rsidR="00EA556C" w:rsidRPr="00A10908">
        <w:rPr>
          <w:sz w:val="24"/>
          <w:szCs w:val="24"/>
        </w:rPr>
        <w:t xml:space="preserve">ajankohtaiset </w:t>
      </w:r>
      <w:r w:rsidRPr="00A10908">
        <w:rPr>
          <w:sz w:val="24"/>
          <w:szCs w:val="24"/>
        </w:rPr>
        <w:t>asiat</w:t>
      </w:r>
    </w:p>
    <w:p w:rsidR="00640A4C" w:rsidRDefault="00640A4C" w:rsidP="00A10908">
      <w:pPr>
        <w:pStyle w:val="Luettelokappale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Ei ollut.</w:t>
      </w:r>
    </w:p>
    <w:p w:rsidR="00A223F5" w:rsidRDefault="00A223F5" w:rsidP="00A10908">
      <w:pPr>
        <w:pStyle w:val="Luettelokappale"/>
        <w:spacing w:line="276" w:lineRule="auto"/>
        <w:ind w:left="720"/>
        <w:rPr>
          <w:sz w:val="22"/>
          <w:szCs w:val="22"/>
        </w:rPr>
      </w:pPr>
    </w:p>
    <w:p w:rsidR="00A223F5" w:rsidRDefault="00A223F5" w:rsidP="00A10908">
      <w:pPr>
        <w:pStyle w:val="Luettelokappale"/>
        <w:spacing w:line="276" w:lineRule="auto"/>
        <w:ind w:left="720"/>
        <w:rPr>
          <w:b/>
          <w:sz w:val="22"/>
          <w:szCs w:val="22"/>
        </w:rPr>
      </w:pPr>
      <w:r w:rsidRPr="00A223F5">
        <w:rPr>
          <w:b/>
          <w:sz w:val="22"/>
          <w:szCs w:val="22"/>
        </w:rPr>
        <w:t>Seura</w:t>
      </w:r>
      <w:r>
        <w:rPr>
          <w:b/>
          <w:sz w:val="22"/>
          <w:szCs w:val="22"/>
        </w:rPr>
        <w:t>ava tapaaminen</w:t>
      </w:r>
    </w:p>
    <w:p w:rsidR="00A223F5" w:rsidRPr="00A223F5" w:rsidRDefault="00A223F5" w:rsidP="00A10908">
      <w:pPr>
        <w:pStyle w:val="Luettelokappale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Keskiviikkona 8.11.2017 klo. 18 – 20, Puistokadun </w:t>
      </w:r>
      <w:proofErr w:type="gramStart"/>
      <w:r>
        <w:rPr>
          <w:sz w:val="22"/>
          <w:szCs w:val="22"/>
        </w:rPr>
        <w:t>päiväk</w:t>
      </w:r>
      <w:r w:rsidR="00E2260B">
        <w:rPr>
          <w:sz w:val="22"/>
          <w:szCs w:val="22"/>
        </w:rPr>
        <w:t xml:space="preserve">otikoululla, </w:t>
      </w:r>
      <w:r>
        <w:rPr>
          <w:sz w:val="22"/>
          <w:szCs w:val="22"/>
        </w:rPr>
        <w:t xml:space="preserve"> aiheena</w:t>
      </w:r>
      <w:proofErr w:type="gramEnd"/>
      <w:r>
        <w:rPr>
          <w:sz w:val="22"/>
          <w:szCs w:val="22"/>
        </w:rPr>
        <w:t xml:space="preserve"> ravitsemu</w:t>
      </w:r>
      <w:r>
        <w:rPr>
          <w:sz w:val="22"/>
          <w:szCs w:val="22"/>
        </w:rPr>
        <w:t>s</w:t>
      </w:r>
      <w:r>
        <w:rPr>
          <w:sz w:val="22"/>
          <w:szCs w:val="22"/>
        </w:rPr>
        <w:t>suositukset</w:t>
      </w:r>
    </w:p>
    <w:sectPr w:rsidR="00A223F5" w:rsidRPr="00A223F5" w:rsidSect="00985ACB">
      <w:type w:val="continuous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20" w:rsidRDefault="002C3720" w:rsidP="008B3910">
      <w:r>
        <w:separator/>
      </w:r>
    </w:p>
  </w:endnote>
  <w:endnote w:type="continuationSeparator" w:id="0">
    <w:p w:rsidR="002C3720" w:rsidRDefault="002C3720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20" w:rsidRDefault="002C3720">
    <w:pPr>
      <w:pStyle w:val="Alatunniste"/>
      <w:tabs>
        <w:tab w:val="clear" w:pos="4819"/>
        <w:tab w:val="clear" w:pos="9638"/>
        <w:tab w:val="right" w:pos="9923"/>
      </w:tabs>
    </w:pPr>
  </w:p>
  <w:p w:rsidR="002C3720" w:rsidRDefault="002C3720">
    <w:pPr>
      <w:pStyle w:val="Alatunniste"/>
      <w:tabs>
        <w:tab w:val="clear" w:pos="4819"/>
        <w:tab w:val="clear" w:pos="9638"/>
        <w:tab w:val="right" w:pos="9923"/>
      </w:tabs>
    </w:pPr>
    <w:r>
      <w:tab/>
    </w:r>
  </w:p>
  <w:p w:rsidR="002C3720" w:rsidRDefault="002C3720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sz w:val="16"/>
      </w:rPr>
      <w:tab/>
    </w:r>
  </w:p>
  <w:p w:rsidR="002C3720" w:rsidRPr="00EF4626" w:rsidRDefault="002C3720" w:rsidP="002C3720">
    <w:pPr>
      <w:pStyle w:val="Alatunniste"/>
      <w:tabs>
        <w:tab w:val="clear" w:pos="4819"/>
        <w:tab w:val="clear" w:pos="9638"/>
        <w:tab w:val="right" w:pos="9923"/>
      </w:tabs>
      <w:ind w:firstLine="9128"/>
      <w:rPr>
        <w:sz w:val="16"/>
        <w:szCs w:val="16"/>
      </w:rPr>
    </w:pPr>
  </w:p>
  <w:p w:rsidR="002C3720" w:rsidRDefault="002C3720" w:rsidP="002B5F91">
    <w:pPr>
      <w:pStyle w:val="Alatunniste"/>
      <w:tabs>
        <w:tab w:val="clear" w:pos="4819"/>
        <w:tab w:val="clear" w:pos="9638"/>
        <w:tab w:val="right" w:pos="9923"/>
      </w:tabs>
      <w:rPr>
        <w:i/>
        <w:sz w:val="16"/>
      </w:rPr>
    </w:pP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20" w:rsidRDefault="002C3720">
    <w:pPr>
      <w:pStyle w:val="Alatunniste"/>
      <w:tabs>
        <w:tab w:val="clear" w:pos="4819"/>
        <w:tab w:val="clear" w:pos="9638"/>
        <w:tab w:val="right" w:pos="9923"/>
      </w:tabs>
    </w:pPr>
  </w:p>
  <w:p w:rsidR="002C3720" w:rsidRDefault="002C3720">
    <w:pPr>
      <w:pStyle w:val="Alatunniste"/>
      <w:tabs>
        <w:tab w:val="clear" w:pos="4819"/>
        <w:tab w:val="clear" w:pos="9638"/>
        <w:tab w:val="right" w:pos="9923"/>
      </w:tabs>
    </w:pPr>
    <w:r>
      <w:tab/>
    </w:r>
  </w:p>
  <w:p w:rsidR="002C3720" w:rsidRDefault="002C3720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sz w:val="16"/>
      </w:rPr>
      <w:tab/>
    </w:r>
  </w:p>
  <w:p w:rsidR="002C3720" w:rsidRPr="00EF4626" w:rsidRDefault="002C3720" w:rsidP="002C3720">
    <w:pPr>
      <w:pStyle w:val="Alatunniste"/>
      <w:tabs>
        <w:tab w:val="clear" w:pos="4819"/>
        <w:tab w:val="clear" w:pos="9638"/>
        <w:tab w:val="right" w:pos="9923"/>
      </w:tabs>
      <w:ind w:firstLine="9128"/>
      <w:rPr>
        <w:sz w:val="16"/>
        <w:szCs w:val="16"/>
      </w:rPr>
    </w:pPr>
  </w:p>
  <w:p w:rsidR="002C3720" w:rsidRDefault="002C3720" w:rsidP="002B5F91">
    <w:pPr>
      <w:pStyle w:val="Alatunniste"/>
      <w:tabs>
        <w:tab w:val="clear" w:pos="4819"/>
        <w:tab w:val="clear" w:pos="9638"/>
        <w:tab w:val="right" w:pos="9923"/>
      </w:tabs>
      <w:rPr>
        <w:i/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20" w:rsidRDefault="002C3720" w:rsidP="008B3910">
      <w:r>
        <w:separator/>
      </w:r>
    </w:p>
  </w:footnote>
  <w:footnote w:type="continuationSeparator" w:id="0">
    <w:p w:rsidR="002C3720" w:rsidRDefault="002C3720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20" w:rsidRDefault="002C3720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sz w:val="16"/>
      </w:rPr>
      <w:tab/>
    </w:r>
  </w:p>
  <w:p w:rsidR="002C3720" w:rsidRDefault="002C3720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5E2B75">
      <w:rPr>
        <w:sz w:val="18"/>
      </w:rPr>
      <w:t>ASIALISTA</w:t>
    </w:r>
    <w:r w:rsidRPr="005E2B75">
      <w:rPr>
        <w:sz w:val="18"/>
      </w:rPr>
      <w:tab/>
    </w:r>
    <w:r>
      <w:rPr>
        <w:sz w:val="18"/>
      </w:rPr>
      <w:tab/>
    </w:r>
    <w:r w:rsidRPr="009905F9">
      <w:rPr>
        <w:rStyle w:val="Sivunumero"/>
        <w:sz w:val="18"/>
        <w:szCs w:val="18"/>
      </w:rPr>
      <w:fldChar w:fldCharType="begin"/>
    </w:r>
    <w:r w:rsidRPr="009905F9">
      <w:rPr>
        <w:rStyle w:val="Sivunumero"/>
        <w:sz w:val="18"/>
        <w:szCs w:val="18"/>
      </w:rPr>
      <w:instrText xml:space="preserve"> PAGE </w:instrText>
    </w:r>
    <w:r w:rsidRPr="009905F9">
      <w:rPr>
        <w:rStyle w:val="Sivunumero"/>
        <w:sz w:val="18"/>
        <w:szCs w:val="18"/>
      </w:rPr>
      <w:fldChar w:fldCharType="separate"/>
    </w:r>
    <w:r>
      <w:rPr>
        <w:rStyle w:val="Sivunumero"/>
        <w:noProof/>
        <w:sz w:val="18"/>
        <w:szCs w:val="18"/>
      </w:rPr>
      <w:t>2</w:t>
    </w:r>
    <w:r w:rsidRPr="009905F9">
      <w:rPr>
        <w:rStyle w:val="Sivunumero"/>
        <w:sz w:val="18"/>
        <w:szCs w:val="18"/>
      </w:rPr>
      <w:fldChar w:fldCharType="end"/>
    </w:r>
    <w:r w:rsidRPr="009905F9">
      <w:rPr>
        <w:rStyle w:val="Sivunumero"/>
        <w:sz w:val="18"/>
        <w:szCs w:val="18"/>
      </w:rPr>
      <w:t xml:space="preserve"> (</w:t>
    </w:r>
    <w:r w:rsidRPr="009905F9">
      <w:rPr>
        <w:rStyle w:val="Sivunumero"/>
        <w:sz w:val="18"/>
        <w:szCs w:val="18"/>
      </w:rPr>
      <w:fldChar w:fldCharType="begin"/>
    </w:r>
    <w:r w:rsidRPr="009905F9">
      <w:rPr>
        <w:rStyle w:val="Sivunumero"/>
        <w:sz w:val="18"/>
        <w:szCs w:val="18"/>
      </w:rPr>
      <w:instrText xml:space="preserve"> NUMPAGES </w:instrText>
    </w:r>
    <w:r w:rsidRPr="009905F9">
      <w:rPr>
        <w:rStyle w:val="Sivunumero"/>
        <w:sz w:val="18"/>
        <w:szCs w:val="18"/>
      </w:rPr>
      <w:fldChar w:fldCharType="separate"/>
    </w:r>
    <w:r w:rsidR="00020668">
      <w:rPr>
        <w:rStyle w:val="Sivunumero"/>
        <w:noProof/>
        <w:sz w:val="18"/>
        <w:szCs w:val="18"/>
      </w:rPr>
      <w:t>5</w:t>
    </w:r>
    <w:r w:rsidRPr="009905F9">
      <w:rPr>
        <w:rStyle w:val="Sivunumero"/>
        <w:sz w:val="18"/>
        <w:szCs w:val="18"/>
      </w:rPr>
      <w:fldChar w:fldCharType="end"/>
    </w:r>
    <w:r w:rsidRPr="009905F9">
      <w:rPr>
        <w:rStyle w:val="Sivunumero"/>
        <w:sz w:val="18"/>
        <w:szCs w:val="18"/>
      </w:rPr>
      <w:t>)</w:t>
    </w:r>
  </w:p>
  <w:p w:rsidR="002C3720" w:rsidRDefault="002C3720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2C3720" w:rsidRPr="002B5F91" w:rsidRDefault="002C3720" w:rsidP="002B5F91">
    <w:pPr>
      <w:tabs>
        <w:tab w:val="left" w:pos="1021"/>
      </w:tabs>
      <w:rPr>
        <w:b/>
        <w:sz w:val="18"/>
      </w:rPr>
    </w:pPr>
    <w:r w:rsidRPr="002B5F91">
      <w:rPr>
        <w:b/>
        <w:sz w:val="18"/>
      </w:rPr>
      <w:t>Sivistyksen toimiala</w:t>
    </w:r>
  </w:p>
  <w:p w:rsidR="002C3720" w:rsidRPr="002B5F91" w:rsidRDefault="002C3720" w:rsidP="002B5F91">
    <w:pPr>
      <w:tabs>
        <w:tab w:val="left" w:pos="1021"/>
      </w:tabs>
      <w:rPr>
        <w:sz w:val="18"/>
      </w:rPr>
    </w:pPr>
    <w:r w:rsidRPr="002B5F91">
      <w:rPr>
        <w:sz w:val="18"/>
      </w:rPr>
      <w:t>Varhaiskasvatuspalvelut</w:t>
    </w:r>
  </w:p>
  <w:p w:rsidR="002C3720" w:rsidRPr="005E2B75" w:rsidRDefault="002C3720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 w:rsidRPr="005E2B75">
      <w:rPr>
        <w:b/>
        <w:sz w:val="18"/>
      </w:rPr>
      <w:tab/>
    </w:r>
    <w:r w:rsidRPr="005E2B75">
      <w:rPr>
        <w:b/>
        <w:sz w:val="18"/>
      </w:rPr>
      <w:tab/>
    </w:r>
    <w:r w:rsidRPr="005E2B75">
      <w:rPr>
        <w:b/>
        <w:sz w:val="18"/>
      </w:rPr>
      <w:tab/>
    </w:r>
  </w:p>
  <w:p w:rsidR="002C3720" w:rsidRDefault="002C3720">
    <w:pPr>
      <w:pStyle w:val="Yltunniste"/>
      <w:tabs>
        <w:tab w:val="clear" w:pos="4819"/>
        <w:tab w:val="clear" w:pos="9638"/>
        <w:tab w:val="left" w:pos="1021"/>
      </w:tabs>
      <w:rPr>
        <w:sz w:val="62"/>
      </w:rPr>
    </w:pPr>
    <w:r>
      <w:rPr>
        <w:sz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20" w:rsidRDefault="002C3720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sz w:val="16"/>
        <w:lang w:eastAsia="fi-FI"/>
      </w:rPr>
      <w:drawing>
        <wp:anchor distT="0" distB="0" distL="114300" distR="114300" simplePos="0" relativeHeight="251662336" behindDoc="1" locked="0" layoutInCell="0" allowOverlap="1" wp14:anchorId="4C61AFC3" wp14:editId="5AA0B231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0" b="0"/>
          <wp:wrapTight wrapText="bothSides">
            <wp:wrapPolygon edited="0">
              <wp:start x="0" y="0"/>
              <wp:lineTo x="0" y="21032"/>
              <wp:lineTo x="20736" y="21032"/>
              <wp:lineTo x="20736" y="0"/>
              <wp:lineTo x="0" y="0"/>
            </wp:wrapPolygon>
          </wp:wrapTight>
          <wp:docPr id="2" name="Kuva 2" descr="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ab/>
    </w:r>
  </w:p>
  <w:p w:rsidR="002C3720" w:rsidRDefault="002C3720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  <w:t>MUISTIO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9905F9">
      <w:rPr>
        <w:rStyle w:val="Sivunumero"/>
        <w:sz w:val="18"/>
        <w:szCs w:val="18"/>
      </w:rPr>
      <w:fldChar w:fldCharType="begin"/>
    </w:r>
    <w:r w:rsidRPr="009905F9">
      <w:rPr>
        <w:rStyle w:val="Sivunumero"/>
        <w:sz w:val="18"/>
        <w:szCs w:val="18"/>
      </w:rPr>
      <w:instrText xml:space="preserve"> PAGE </w:instrText>
    </w:r>
    <w:r w:rsidRPr="009905F9">
      <w:rPr>
        <w:rStyle w:val="Sivunumero"/>
        <w:sz w:val="18"/>
        <w:szCs w:val="18"/>
      </w:rPr>
      <w:fldChar w:fldCharType="separate"/>
    </w:r>
    <w:r w:rsidR="005E5821">
      <w:rPr>
        <w:rStyle w:val="Sivunumero"/>
        <w:noProof/>
        <w:sz w:val="18"/>
        <w:szCs w:val="18"/>
      </w:rPr>
      <w:t>1</w:t>
    </w:r>
    <w:r w:rsidRPr="009905F9">
      <w:rPr>
        <w:rStyle w:val="Sivunumero"/>
        <w:sz w:val="18"/>
        <w:szCs w:val="18"/>
      </w:rPr>
      <w:fldChar w:fldCharType="end"/>
    </w:r>
    <w:r w:rsidRPr="009905F9">
      <w:rPr>
        <w:rStyle w:val="Sivunumero"/>
        <w:sz w:val="18"/>
        <w:szCs w:val="18"/>
      </w:rPr>
      <w:t xml:space="preserve"> (</w:t>
    </w:r>
    <w:r w:rsidRPr="009905F9">
      <w:rPr>
        <w:rStyle w:val="Sivunumero"/>
        <w:sz w:val="18"/>
        <w:szCs w:val="18"/>
      </w:rPr>
      <w:fldChar w:fldCharType="begin"/>
    </w:r>
    <w:r w:rsidRPr="009905F9">
      <w:rPr>
        <w:rStyle w:val="Sivunumero"/>
        <w:sz w:val="18"/>
        <w:szCs w:val="18"/>
      </w:rPr>
      <w:instrText xml:space="preserve"> NUMPAGES </w:instrText>
    </w:r>
    <w:r w:rsidRPr="009905F9">
      <w:rPr>
        <w:rStyle w:val="Sivunumero"/>
        <w:sz w:val="18"/>
        <w:szCs w:val="18"/>
      </w:rPr>
      <w:fldChar w:fldCharType="separate"/>
    </w:r>
    <w:r w:rsidR="005E5821">
      <w:rPr>
        <w:rStyle w:val="Sivunumero"/>
        <w:noProof/>
        <w:sz w:val="18"/>
        <w:szCs w:val="18"/>
      </w:rPr>
      <w:t>5</w:t>
    </w:r>
    <w:r w:rsidRPr="009905F9">
      <w:rPr>
        <w:rStyle w:val="Sivunumero"/>
        <w:sz w:val="18"/>
        <w:szCs w:val="18"/>
      </w:rPr>
      <w:fldChar w:fldCharType="end"/>
    </w:r>
    <w:r w:rsidRPr="009905F9">
      <w:rPr>
        <w:rStyle w:val="Sivunumero"/>
        <w:sz w:val="18"/>
        <w:szCs w:val="18"/>
      </w:rPr>
      <w:t>)</w:t>
    </w:r>
  </w:p>
  <w:p w:rsidR="002C3720" w:rsidRDefault="002C3720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</w:p>
  <w:p w:rsidR="002C3720" w:rsidRPr="002B5F91" w:rsidRDefault="002C3720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sz w:val="18"/>
      </w:rPr>
      <w:tab/>
    </w:r>
    <w:r w:rsidRPr="002B5F91">
      <w:rPr>
        <w:b/>
        <w:sz w:val="18"/>
      </w:rPr>
      <w:t>Sivistyksen toimiala</w:t>
    </w:r>
  </w:p>
  <w:p w:rsidR="002C3720" w:rsidRPr="00371D80" w:rsidRDefault="002C3720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Varhaiskasvatuspalvelut</w:t>
    </w:r>
  </w:p>
  <w:p w:rsidR="002C3720" w:rsidRPr="00371D80" w:rsidRDefault="002C3720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 w:rsidRPr="00371D80">
      <w:rPr>
        <w:b/>
        <w:sz w:val="18"/>
      </w:rPr>
      <w:tab/>
    </w:r>
    <w:r w:rsidRPr="00371D80">
      <w:rPr>
        <w:b/>
        <w:sz w:val="18"/>
      </w:rPr>
      <w:tab/>
    </w:r>
    <w:r w:rsidRPr="00371D80">
      <w:rPr>
        <w:b/>
        <w:sz w:val="18"/>
      </w:rPr>
      <w:tab/>
    </w:r>
  </w:p>
  <w:p w:rsidR="002C3720" w:rsidRPr="00B5211E" w:rsidRDefault="002C3720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20" w:rsidRDefault="002C3720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sz w:val="16"/>
      </w:rPr>
      <w:tab/>
    </w:r>
  </w:p>
  <w:p w:rsidR="002C3720" w:rsidRDefault="002C3720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>MUISTIO</w:t>
    </w:r>
    <w:r w:rsidRPr="005E2B75">
      <w:rPr>
        <w:sz w:val="18"/>
      </w:rPr>
      <w:tab/>
    </w:r>
    <w:r>
      <w:rPr>
        <w:sz w:val="18"/>
      </w:rPr>
      <w:tab/>
    </w:r>
    <w:r w:rsidRPr="009905F9">
      <w:rPr>
        <w:rStyle w:val="Sivunumero"/>
        <w:sz w:val="18"/>
        <w:szCs w:val="18"/>
      </w:rPr>
      <w:fldChar w:fldCharType="begin"/>
    </w:r>
    <w:r w:rsidRPr="009905F9">
      <w:rPr>
        <w:rStyle w:val="Sivunumero"/>
        <w:sz w:val="18"/>
        <w:szCs w:val="18"/>
      </w:rPr>
      <w:instrText xml:space="preserve"> PAGE </w:instrText>
    </w:r>
    <w:r w:rsidRPr="009905F9">
      <w:rPr>
        <w:rStyle w:val="Sivunumero"/>
        <w:sz w:val="18"/>
        <w:szCs w:val="18"/>
      </w:rPr>
      <w:fldChar w:fldCharType="separate"/>
    </w:r>
    <w:r w:rsidR="005E5821">
      <w:rPr>
        <w:rStyle w:val="Sivunumero"/>
        <w:noProof/>
        <w:sz w:val="18"/>
        <w:szCs w:val="18"/>
      </w:rPr>
      <w:t>5</w:t>
    </w:r>
    <w:r w:rsidRPr="009905F9">
      <w:rPr>
        <w:rStyle w:val="Sivunumero"/>
        <w:sz w:val="18"/>
        <w:szCs w:val="18"/>
      </w:rPr>
      <w:fldChar w:fldCharType="end"/>
    </w:r>
    <w:r w:rsidRPr="009905F9">
      <w:rPr>
        <w:rStyle w:val="Sivunumero"/>
        <w:sz w:val="18"/>
        <w:szCs w:val="18"/>
      </w:rPr>
      <w:t xml:space="preserve"> (</w:t>
    </w:r>
    <w:r w:rsidRPr="009905F9">
      <w:rPr>
        <w:rStyle w:val="Sivunumero"/>
        <w:sz w:val="18"/>
        <w:szCs w:val="18"/>
      </w:rPr>
      <w:fldChar w:fldCharType="begin"/>
    </w:r>
    <w:r w:rsidRPr="009905F9">
      <w:rPr>
        <w:rStyle w:val="Sivunumero"/>
        <w:sz w:val="18"/>
        <w:szCs w:val="18"/>
      </w:rPr>
      <w:instrText xml:space="preserve"> NUMPAGES </w:instrText>
    </w:r>
    <w:r w:rsidRPr="009905F9">
      <w:rPr>
        <w:rStyle w:val="Sivunumero"/>
        <w:sz w:val="18"/>
        <w:szCs w:val="18"/>
      </w:rPr>
      <w:fldChar w:fldCharType="separate"/>
    </w:r>
    <w:r w:rsidR="005E5821">
      <w:rPr>
        <w:rStyle w:val="Sivunumero"/>
        <w:noProof/>
        <w:sz w:val="18"/>
        <w:szCs w:val="18"/>
      </w:rPr>
      <w:t>5</w:t>
    </w:r>
    <w:r w:rsidRPr="009905F9">
      <w:rPr>
        <w:rStyle w:val="Sivunumero"/>
        <w:sz w:val="18"/>
        <w:szCs w:val="18"/>
      </w:rPr>
      <w:fldChar w:fldCharType="end"/>
    </w:r>
    <w:r w:rsidRPr="009905F9">
      <w:rPr>
        <w:rStyle w:val="Sivunumero"/>
        <w:sz w:val="18"/>
        <w:szCs w:val="18"/>
      </w:rPr>
      <w:t>)</w:t>
    </w:r>
  </w:p>
  <w:p w:rsidR="002C3720" w:rsidRDefault="002C3720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2C3720" w:rsidRPr="002B5F91" w:rsidRDefault="002C3720" w:rsidP="002B5F91">
    <w:pPr>
      <w:tabs>
        <w:tab w:val="left" w:pos="1021"/>
      </w:tabs>
      <w:rPr>
        <w:b/>
        <w:sz w:val="18"/>
      </w:rPr>
    </w:pPr>
    <w:r w:rsidRPr="002B5F91">
      <w:rPr>
        <w:b/>
        <w:sz w:val="18"/>
      </w:rPr>
      <w:t>Sivistyksen toimiala</w:t>
    </w:r>
  </w:p>
  <w:p w:rsidR="002C3720" w:rsidRPr="002B5F91" w:rsidRDefault="002C3720" w:rsidP="002B5F91">
    <w:pPr>
      <w:tabs>
        <w:tab w:val="left" w:pos="1021"/>
      </w:tabs>
      <w:rPr>
        <w:sz w:val="18"/>
      </w:rPr>
    </w:pPr>
    <w:r w:rsidRPr="002B5F91">
      <w:rPr>
        <w:sz w:val="18"/>
      </w:rPr>
      <w:t>Varhaiskasvatuspalvelut</w:t>
    </w:r>
  </w:p>
  <w:p w:rsidR="002C3720" w:rsidRPr="005E2B75" w:rsidRDefault="002C3720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 w:rsidRPr="005E2B75">
      <w:rPr>
        <w:b/>
        <w:sz w:val="18"/>
      </w:rPr>
      <w:tab/>
    </w:r>
    <w:r w:rsidRPr="005E2B75">
      <w:rPr>
        <w:b/>
        <w:sz w:val="18"/>
      </w:rPr>
      <w:tab/>
    </w:r>
    <w:r w:rsidRPr="005E2B75">
      <w:rPr>
        <w:b/>
        <w:sz w:val="18"/>
      </w:rPr>
      <w:tab/>
    </w:r>
  </w:p>
  <w:p w:rsidR="002C3720" w:rsidRDefault="002C3720">
    <w:pPr>
      <w:pStyle w:val="Yltunniste"/>
      <w:tabs>
        <w:tab w:val="clear" w:pos="4819"/>
        <w:tab w:val="clear" w:pos="9638"/>
        <w:tab w:val="left" w:pos="1021"/>
      </w:tabs>
      <w:rPr>
        <w:sz w:val="62"/>
      </w:rPr>
    </w:pPr>
    <w:r>
      <w:rPr>
        <w:sz w:val="18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20" w:rsidRDefault="002C3720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sz w:val="16"/>
        <w:lang w:eastAsia="fi-FI"/>
      </w:rPr>
      <w:drawing>
        <wp:anchor distT="0" distB="0" distL="114300" distR="114300" simplePos="0" relativeHeight="251660288" behindDoc="1" locked="0" layoutInCell="0" allowOverlap="1" wp14:anchorId="4978D7C1" wp14:editId="3BF9ED8A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0" b="0"/>
          <wp:wrapTight wrapText="bothSides">
            <wp:wrapPolygon edited="0">
              <wp:start x="0" y="0"/>
              <wp:lineTo x="0" y="21032"/>
              <wp:lineTo x="20736" y="21032"/>
              <wp:lineTo x="20736" y="0"/>
              <wp:lineTo x="0" y="0"/>
            </wp:wrapPolygon>
          </wp:wrapTight>
          <wp:docPr id="3" name="Kuva 3" descr="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ab/>
    </w:r>
  </w:p>
  <w:p w:rsidR="002C3720" w:rsidRDefault="002C3720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  <w:t>ASIALISTA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9905F9">
      <w:rPr>
        <w:rStyle w:val="Sivunumero"/>
        <w:sz w:val="18"/>
        <w:szCs w:val="18"/>
      </w:rPr>
      <w:fldChar w:fldCharType="begin"/>
    </w:r>
    <w:r w:rsidRPr="009905F9">
      <w:rPr>
        <w:rStyle w:val="Sivunumero"/>
        <w:sz w:val="18"/>
        <w:szCs w:val="18"/>
      </w:rPr>
      <w:instrText xml:space="preserve"> PAGE </w:instrText>
    </w:r>
    <w:r w:rsidRPr="009905F9">
      <w:rPr>
        <w:rStyle w:val="Sivunumero"/>
        <w:sz w:val="18"/>
        <w:szCs w:val="18"/>
      </w:rPr>
      <w:fldChar w:fldCharType="separate"/>
    </w:r>
    <w:r>
      <w:rPr>
        <w:rStyle w:val="Sivunumero"/>
        <w:noProof/>
        <w:sz w:val="18"/>
        <w:szCs w:val="18"/>
      </w:rPr>
      <w:t>2</w:t>
    </w:r>
    <w:r w:rsidRPr="009905F9">
      <w:rPr>
        <w:rStyle w:val="Sivunumero"/>
        <w:sz w:val="18"/>
        <w:szCs w:val="18"/>
      </w:rPr>
      <w:fldChar w:fldCharType="end"/>
    </w:r>
    <w:r w:rsidRPr="009905F9">
      <w:rPr>
        <w:rStyle w:val="Sivunumero"/>
        <w:sz w:val="18"/>
        <w:szCs w:val="18"/>
      </w:rPr>
      <w:t xml:space="preserve"> (</w:t>
    </w:r>
    <w:r w:rsidRPr="009905F9">
      <w:rPr>
        <w:rStyle w:val="Sivunumero"/>
        <w:sz w:val="18"/>
        <w:szCs w:val="18"/>
      </w:rPr>
      <w:fldChar w:fldCharType="begin"/>
    </w:r>
    <w:r w:rsidRPr="009905F9">
      <w:rPr>
        <w:rStyle w:val="Sivunumero"/>
        <w:sz w:val="18"/>
        <w:szCs w:val="18"/>
      </w:rPr>
      <w:instrText xml:space="preserve"> NUMPAGES </w:instrText>
    </w:r>
    <w:r w:rsidRPr="009905F9">
      <w:rPr>
        <w:rStyle w:val="Sivunumero"/>
        <w:sz w:val="18"/>
        <w:szCs w:val="18"/>
      </w:rPr>
      <w:fldChar w:fldCharType="separate"/>
    </w:r>
    <w:r w:rsidR="00020668">
      <w:rPr>
        <w:rStyle w:val="Sivunumero"/>
        <w:noProof/>
        <w:sz w:val="18"/>
        <w:szCs w:val="18"/>
      </w:rPr>
      <w:t>5</w:t>
    </w:r>
    <w:r w:rsidRPr="009905F9">
      <w:rPr>
        <w:rStyle w:val="Sivunumero"/>
        <w:sz w:val="18"/>
        <w:szCs w:val="18"/>
      </w:rPr>
      <w:fldChar w:fldCharType="end"/>
    </w:r>
    <w:r w:rsidRPr="009905F9">
      <w:rPr>
        <w:rStyle w:val="Sivunumero"/>
        <w:sz w:val="18"/>
        <w:szCs w:val="18"/>
      </w:rPr>
      <w:t>)</w:t>
    </w:r>
  </w:p>
  <w:p w:rsidR="002C3720" w:rsidRDefault="002C3720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</w:p>
  <w:p w:rsidR="002C3720" w:rsidRPr="002B5F91" w:rsidRDefault="002C3720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sz w:val="18"/>
      </w:rPr>
      <w:tab/>
    </w:r>
    <w:r w:rsidRPr="002B5F91">
      <w:rPr>
        <w:b/>
        <w:sz w:val="18"/>
      </w:rPr>
      <w:t>Sivistyksen toimiala</w:t>
    </w:r>
  </w:p>
  <w:p w:rsidR="002C3720" w:rsidRPr="00371D80" w:rsidRDefault="002C3720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Varhaiskasvatuspalvelut</w:t>
    </w:r>
  </w:p>
  <w:p w:rsidR="002C3720" w:rsidRPr="00371D80" w:rsidRDefault="002C3720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 w:rsidRPr="00371D80">
      <w:rPr>
        <w:b/>
        <w:sz w:val="18"/>
      </w:rPr>
      <w:tab/>
    </w:r>
    <w:r w:rsidRPr="00371D80">
      <w:rPr>
        <w:b/>
        <w:sz w:val="18"/>
      </w:rPr>
      <w:tab/>
    </w:r>
    <w:r w:rsidRPr="00371D80">
      <w:rPr>
        <w:b/>
        <w:sz w:val="18"/>
      </w:rPr>
      <w:tab/>
    </w:r>
  </w:p>
  <w:p w:rsidR="002C3720" w:rsidRPr="00B5211E" w:rsidRDefault="002C3720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5D08"/>
    <w:multiLevelType w:val="hybridMultilevel"/>
    <w:tmpl w:val="E80CA7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C5344"/>
    <w:multiLevelType w:val="hybridMultilevel"/>
    <w:tmpl w:val="9CB2D696"/>
    <w:lvl w:ilvl="0" w:tplc="9FD2AE2E">
      <w:numFmt w:val="bullet"/>
      <w:lvlText w:val=""/>
      <w:lvlJc w:val="left"/>
      <w:pPr>
        <w:ind w:left="1784" w:hanging="360"/>
      </w:pPr>
      <w:rPr>
        <w:rFonts w:ascii="Wingdings" w:eastAsia="Calibri" w:hAnsi="Wingdings" w:cs="Calibri" w:hint="default"/>
      </w:rPr>
    </w:lvl>
    <w:lvl w:ilvl="1" w:tplc="040B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">
    <w:nsid w:val="0B02023D"/>
    <w:multiLevelType w:val="hybridMultilevel"/>
    <w:tmpl w:val="F6A475F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9601BC"/>
    <w:multiLevelType w:val="hybridMultilevel"/>
    <w:tmpl w:val="22407C72"/>
    <w:lvl w:ilvl="0" w:tplc="040B000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2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4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68" w:hanging="360"/>
      </w:pPr>
      <w:rPr>
        <w:rFonts w:ascii="Wingdings" w:hAnsi="Wingdings" w:hint="default"/>
      </w:rPr>
    </w:lvl>
  </w:abstractNum>
  <w:abstractNum w:abstractNumId="4">
    <w:nsid w:val="0F683A05"/>
    <w:multiLevelType w:val="hybridMultilevel"/>
    <w:tmpl w:val="4938687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F948FD"/>
    <w:multiLevelType w:val="hybridMultilevel"/>
    <w:tmpl w:val="94529B4A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7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5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220" w:hanging="360"/>
      </w:pPr>
      <w:rPr>
        <w:rFonts w:ascii="Wingdings" w:hAnsi="Wingdings" w:hint="default"/>
      </w:rPr>
    </w:lvl>
  </w:abstractNum>
  <w:abstractNum w:abstractNumId="6">
    <w:nsid w:val="13F14083"/>
    <w:multiLevelType w:val="hybridMultilevel"/>
    <w:tmpl w:val="2A9C11C2"/>
    <w:lvl w:ilvl="0" w:tplc="2250CECE">
      <w:start w:val="10"/>
      <w:numFmt w:val="bullet"/>
      <w:lvlText w:val="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4246088"/>
    <w:multiLevelType w:val="hybridMultilevel"/>
    <w:tmpl w:val="209A3C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A0425"/>
    <w:multiLevelType w:val="hybridMultilevel"/>
    <w:tmpl w:val="4424A3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68F8"/>
    <w:multiLevelType w:val="hybridMultilevel"/>
    <w:tmpl w:val="9EEE8DA2"/>
    <w:lvl w:ilvl="0" w:tplc="D4DCA50E">
      <w:numFmt w:val="bullet"/>
      <w:lvlText w:val="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E276D5C"/>
    <w:multiLevelType w:val="hybridMultilevel"/>
    <w:tmpl w:val="485A323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>
    <w:nsid w:val="1E711F34"/>
    <w:multiLevelType w:val="hybridMultilevel"/>
    <w:tmpl w:val="35A8FC3C"/>
    <w:lvl w:ilvl="0" w:tplc="1460E37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DD2310"/>
    <w:multiLevelType w:val="hybridMultilevel"/>
    <w:tmpl w:val="C34CD78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3D537D"/>
    <w:multiLevelType w:val="hybridMultilevel"/>
    <w:tmpl w:val="554477B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1F7393B"/>
    <w:multiLevelType w:val="hybridMultilevel"/>
    <w:tmpl w:val="8B969CB4"/>
    <w:lvl w:ilvl="0" w:tplc="7668E3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C47A92"/>
    <w:multiLevelType w:val="hybridMultilevel"/>
    <w:tmpl w:val="E8242F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464ECA"/>
    <w:multiLevelType w:val="hybridMultilevel"/>
    <w:tmpl w:val="B1463EA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123CA6"/>
    <w:multiLevelType w:val="hybridMultilevel"/>
    <w:tmpl w:val="F1083F4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7C4B85"/>
    <w:multiLevelType w:val="hybridMultilevel"/>
    <w:tmpl w:val="26F85B6E"/>
    <w:lvl w:ilvl="0" w:tplc="373EB3DA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3C95172"/>
    <w:multiLevelType w:val="hybridMultilevel"/>
    <w:tmpl w:val="95BCF27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A84FC4"/>
    <w:multiLevelType w:val="hybridMultilevel"/>
    <w:tmpl w:val="D916C6B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276BC"/>
    <w:multiLevelType w:val="hybridMultilevel"/>
    <w:tmpl w:val="A5705F52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F1BF6"/>
    <w:multiLevelType w:val="hybridMultilevel"/>
    <w:tmpl w:val="DC509B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8E0C06"/>
    <w:multiLevelType w:val="hybridMultilevel"/>
    <w:tmpl w:val="E63060F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>
    <w:nsid w:val="3F8A5944"/>
    <w:multiLevelType w:val="hybridMultilevel"/>
    <w:tmpl w:val="BAE6BFC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>
    <w:nsid w:val="429E63C9"/>
    <w:multiLevelType w:val="hybridMultilevel"/>
    <w:tmpl w:val="DCC0617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7C354BB"/>
    <w:multiLevelType w:val="hybridMultilevel"/>
    <w:tmpl w:val="BE100A1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A1D04D1"/>
    <w:multiLevelType w:val="hybridMultilevel"/>
    <w:tmpl w:val="6E808CAA"/>
    <w:lvl w:ilvl="0" w:tplc="71B82680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BBD5C7F"/>
    <w:multiLevelType w:val="hybridMultilevel"/>
    <w:tmpl w:val="5EE62E9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02C6EAC"/>
    <w:multiLevelType w:val="hybridMultilevel"/>
    <w:tmpl w:val="26C240B0"/>
    <w:lvl w:ilvl="0" w:tplc="E8443650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1F9154D"/>
    <w:multiLevelType w:val="hybridMultilevel"/>
    <w:tmpl w:val="D8A00FC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6A54E45"/>
    <w:multiLevelType w:val="hybridMultilevel"/>
    <w:tmpl w:val="FF88913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C3D6C91"/>
    <w:multiLevelType w:val="hybridMultilevel"/>
    <w:tmpl w:val="35960A6A"/>
    <w:lvl w:ilvl="0" w:tplc="040B000B">
      <w:start w:val="1"/>
      <w:numFmt w:val="bullet"/>
      <w:lvlText w:val=""/>
      <w:lvlJc w:val="left"/>
      <w:pPr>
        <w:ind w:left="1779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7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5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220" w:hanging="360"/>
      </w:pPr>
      <w:rPr>
        <w:rFonts w:ascii="Wingdings" w:hAnsi="Wingdings" w:hint="default"/>
      </w:rPr>
    </w:lvl>
  </w:abstractNum>
  <w:abstractNum w:abstractNumId="33">
    <w:nsid w:val="607534A1"/>
    <w:multiLevelType w:val="hybridMultilevel"/>
    <w:tmpl w:val="3CFCDA1E"/>
    <w:lvl w:ilvl="0" w:tplc="B2CCCC46">
      <w:start w:val="1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662803"/>
    <w:multiLevelType w:val="hybridMultilevel"/>
    <w:tmpl w:val="1FF8C5E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702AB8"/>
    <w:multiLevelType w:val="hybridMultilevel"/>
    <w:tmpl w:val="4E78AEA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6">
    <w:nsid w:val="691B7F04"/>
    <w:multiLevelType w:val="hybridMultilevel"/>
    <w:tmpl w:val="E6E2F4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CC5CAD"/>
    <w:multiLevelType w:val="hybridMultilevel"/>
    <w:tmpl w:val="5FB40868"/>
    <w:lvl w:ilvl="0" w:tplc="BD1A357C">
      <w:start w:val="10"/>
      <w:numFmt w:val="bullet"/>
      <w:lvlText w:val="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B671ACF"/>
    <w:multiLevelType w:val="hybridMultilevel"/>
    <w:tmpl w:val="320A3B22"/>
    <w:lvl w:ilvl="0" w:tplc="040E0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937EC7"/>
    <w:multiLevelType w:val="hybridMultilevel"/>
    <w:tmpl w:val="B714FD9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0E134DB"/>
    <w:multiLevelType w:val="multilevel"/>
    <w:tmpl w:val="C1D208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>
    <w:nsid w:val="749C6121"/>
    <w:multiLevelType w:val="hybridMultilevel"/>
    <w:tmpl w:val="135AE4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AB568C"/>
    <w:multiLevelType w:val="hybridMultilevel"/>
    <w:tmpl w:val="254AD3D2"/>
    <w:lvl w:ilvl="0" w:tplc="B2CCCC4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CC241C"/>
    <w:multiLevelType w:val="hybridMultilevel"/>
    <w:tmpl w:val="260263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DE5A1C"/>
    <w:multiLevelType w:val="hybridMultilevel"/>
    <w:tmpl w:val="84C271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5">
    <w:nsid w:val="7EFF519D"/>
    <w:multiLevelType w:val="hybridMultilevel"/>
    <w:tmpl w:val="FD847A8A"/>
    <w:lvl w:ilvl="0" w:tplc="A2448940">
      <w:numFmt w:val="bullet"/>
      <w:lvlText w:val=""/>
      <w:lvlJc w:val="left"/>
      <w:pPr>
        <w:ind w:left="2487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3"/>
  </w:num>
  <w:num w:numId="5">
    <w:abstractNumId w:val="40"/>
  </w:num>
  <w:num w:numId="6">
    <w:abstractNumId w:val="25"/>
  </w:num>
  <w:num w:numId="7">
    <w:abstractNumId w:val="38"/>
  </w:num>
  <w:num w:numId="8">
    <w:abstractNumId w:val="10"/>
  </w:num>
  <w:num w:numId="9">
    <w:abstractNumId w:val="39"/>
  </w:num>
  <w:num w:numId="10">
    <w:abstractNumId w:val="24"/>
  </w:num>
  <w:num w:numId="11">
    <w:abstractNumId w:val="30"/>
  </w:num>
  <w:num w:numId="12">
    <w:abstractNumId w:val="43"/>
  </w:num>
  <w:num w:numId="13">
    <w:abstractNumId w:val="16"/>
  </w:num>
  <w:num w:numId="14">
    <w:abstractNumId w:val="0"/>
  </w:num>
  <w:num w:numId="15">
    <w:abstractNumId w:val="12"/>
  </w:num>
  <w:num w:numId="16">
    <w:abstractNumId w:val="15"/>
  </w:num>
  <w:num w:numId="17">
    <w:abstractNumId w:val="36"/>
  </w:num>
  <w:num w:numId="18">
    <w:abstractNumId w:val="26"/>
  </w:num>
  <w:num w:numId="19">
    <w:abstractNumId w:val="28"/>
  </w:num>
  <w:num w:numId="20">
    <w:abstractNumId w:val="41"/>
  </w:num>
  <w:num w:numId="21">
    <w:abstractNumId w:val="4"/>
  </w:num>
  <w:num w:numId="22">
    <w:abstractNumId w:val="7"/>
  </w:num>
  <w:num w:numId="23">
    <w:abstractNumId w:val="13"/>
  </w:num>
  <w:num w:numId="24">
    <w:abstractNumId w:val="31"/>
  </w:num>
  <w:num w:numId="25">
    <w:abstractNumId w:val="2"/>
  </w:num>
  <w:num w:numId="26">
    <w:abstractNumId w:val="6"/>
  </w:num>
  <w:num w:numId="27">
    <w:abstractNumId w:val="37"/>
  </w:num>
  <w:num w:numId="28">
    <w:abstractNumId w:val="17"/>
  </w:num>
  <w:num w:numId="29">
    <w:abstractNumId w:val="18"/>
  </w:num>
  <w:num w:numId="30">
    <w:abstractNumId w:val="19"/>
  </w:num>
  <w:num w:numId="31">
    <w:abstractNumId w:val="22"/>
  </w:num>
  <w:num w:numId="32">
    <w:abstractNumId w:val="44"/>
  </w:num>
  <w:num w:numId="33">
    <w:abstractNumId w:val="8"/>
  </w:num>
  <w:num w:numId="34">
    <w:abstractNumId w:val="35"/>
  </w:num>
  <w:num w:numId="35">
    <w:abstractNumId w:val="42"/>
  </w:num>
  <w:num w:numId="36">
    <w:abstractNumId w:val="11"/>
  </w:num>
  <w:num w:numId="37">
    <w:abstractNumId w:val="27"/>
  </w:num>
  <w:num w:numId="38">
    <w:abstractNumId w:val="32"/>
  </w:num>
  <w:num w:numId="39">
    <w:abstractNumId w:val="45"/>
  </w:num>
  <w:num w:numId="40">
    <w:abstractNumId w:val="9"/>
  </w:num>
  <w:num w:numId="41">
    <w:abstractNumId w:val="29"/>
  </w:num>
  <w:num w:numId="42">
    <w:abstractNumId w:val="1"/>
  </w:num>
  <w:num w:numId="43">
    <w:abstractNumId w:val="33"/>
  </w:num>
  <w:num w:numId="44">
    <w:abstractNumId w:val="21"/>
  </w:num>
  <w:num w:numId="45">
    <w:abstractNumId w:val="34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hideSpellingErrors/>
  <w:hideGrammaticalErrors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BD"/>
    <w:rsid w:val="000006AA"/>
    <w:rsid w:val="00001417"/>
    <w:rsid w:val="000068FB"/>
    <w:rsid w:val="00010C49"/>
    <w:rsid w:val="00012E7D"/>
    <w:rsid w:val="00020668"/>
    <w:rsid w:val="000233FB"/>
    <w:rsid w:val="000308DD"/>
    <w:rsid w:val="00031F82"/>
    <w:rsid w:val="000347B9"/>
    <w:rsid w:val="0006438E"/>
    <w:rsid w:val="000678FE"/>
    <w:rsid w:val="000736CF"/>
    <w:rsid w:val="00090BE0"/>
    <w:rsid w:val="00093FAF"/>
    <w:rsid w:val="0009443C"/>
    <w:rsid w:val="0009602C"/>
    <w:rsid w:val="000A3150"/>
    <w:rsid w:val="000B24CC"/>
    <w:rsid w:val="000C39D3"/>
    <w:rsid w:val="000D0175"/>
    <w:rsid w:val="000D2938"/>
    <w:rsid w:val="000D306F"/>
    <w:rsid w:val="000D6443"/>
    <w:rsid w:val="000E1938"/>
    <w:rsid w:val="000E1C51"/>
    <w:rsid w:val="000F6668"/>
    <w:rsid w:val="00101E00"/>
    <w:rsid w:val="001023BD"/>
    <w:rsid w:val="00120053"/>
    <w:rsid w:val="00123082"/>
    <w:rsid w:val="0013686E"/>
    <w:rsid w:val="00145901"/>
    <w:rsid w:val="00162D2C"/>
    <w:rsid w:val="00163698"/>
    <w:rsid w:val="001710B0"/>
    <w:rsid w:val="00176EDB"/>
    <w:rsid w:val="00181468"/>
    <w:rsid w:val="0018449B"/>
    <w:rsid w:val="001855BB"/>
    <w:rsid w:val="00185A00"/>
    <w:rsid w:val="0018674D"/>
    <w:rsid w:val="001874C5"/>
    <w:rsid w:val="001975A9"/>
    <w:rsid w:val="001A7075"/>
    <w:rsid w:val="001B196E"/>
    <w:rsid w:val="001B4160"/>
    <w:rsid w:val="001B5408"/>
    <w:rsid w:val="001B7126"/>
    <w:rsid w:val="001C2E8C"/>
    <w:rsid w:val="001C6BAF"/>
    <w:rsid w:val="001D09D8"/>
    <w:rsid w:val="001D121B"/>
    <w:rsid w:val="001D44D6"/>
    <w:rsid w:val="001D7516"/>
    <w:rsid w:val="001F03A6"/>
    <w:rsid w:val="001F3922"/>
    <w:rsid w:val="00205B8A"/>
    <w:rsid w:val="002132BD"/>
    <w:rsid w:val="00232243"/>
    <w:rsid w:val="00234DC0"/>
    <w:rsid w:val="00246164"/>
    <w:rsid w:val="00251BB0"/>
    <w:rsid w:val="00251EC2"/>
    <w:rsid w:val="00261182"/>
    <w:rsid w:val="0026411A"/>
    <w:rsid w:val="00266663"/>
    <w:rsid w:val="00273FCC"/>
    <w:rsid w:val="002741BF"/>
    <w:rsid w:val="00275069"/>
    <w:rsid w:val="00284F9C"/>
    <w:rsid w:val="002A2624"/>
    <w:rsid w:val="002A302A"/>
    <w:rsid w:val="002A5E22"/>
    <w:rsid w:val="002A6C88"/>
    <w:rsid w:val="002B2EEE"/>
    <w:rsid w:val="002B47C5"/>
    <w:rsid w:val="002B5599"/>
    <w:rsid w:val="002B5F91"/>
    <w:rsid w:val="002B6B27"/>
    <w:rsid w:val="002B7D7B"/>
    <w:rsid w:val="002C3720"/>
    <w:rsid w:val="002C4647"/>
    <w:rsid w:val="00304449"/>
    <w:rsid w:val="00315460"/>
    <w:rsid w:val="00321BB3"/>
    <w:rsid w:val="00322CBB"/>
    <w:rsid w:val="00322FCC"/>
    <w:rsid w:val="00330052"/>
    <w:rsid w:val="00344B37"/>
    <w:rsid w:val="00346310"/>
    <w:rsid w:val="003479F9"/>
    <w:rsid w:val="00352DF7"/>
    <w:rsid w:val="0036194D"/>
    <w:rsid w:val="0036439A"/>
    <w:rsid w:val="0037229D"/>
    <w:rsid w:val="00381685"/>
    <w:rsid w:val="00382E92"/>
    <w:rsid w:val="003A0089"/>
    <w:rsid w:val="003A2D8D"/>
    <w:rsid w:val="003A7367"/>
    <w:rsid w:val="003C1B59"/>
    <w:rsid w:val="003C7AF8"/>
    <w:rsid w:val="003D3406"/>
    <w:rsid w:val="003E100A"/>
    <w:rsid w:val="003E20F0"/>
    <w:rsid w:val="003E369A"/>
    <w:rsid w:val="003E50AE"/>
    <w:rsid w:val="003F35AD"/>
    <w:rsid w:val="003F5AEE"/>
    <w:rsid w:val="003F6E0A"/>
    <w:rsid w:val="00401AF1"/>
    <w:rsid w:val="00425DA4"/>
    <w:rsid w:val="00426277"/>
    <w:rsid w:val="004323AC"/>
    <w:rsid w:val="00434DB8"/>
    <w:rsid w:val="00437273"/>
    <w:rsid w:val="00441143"/>
    <w:rsid w:val="004411A9"/>
    <w:rsid w:val="004424A5"/>
    <w:rsid w:val="00452311"/>
    <w:rsid w:val="004550A0"/>
    <w:rsid w:val="00455CC5"/>
    <w:rsid w:val="0047217B"/>
    <w:rsid w:val="00476A5D"/>
    <w:rsid w:val="004770DF"/>
    <w:rsid w:val="00480260"/>
    <w:rsid w:val="00481992"/>
    <w:rsid w:val="00485476"/>
    <w:rsid w:val="004B28B2"/>
    <w:rsid w:val="004B4925"/>
    <w:rsid w:val="004C1601"/>
    <w:rsid w:val="004D5855"/>
    <w:rsid w:val="004E56B9"/>
    <w:rsid w:val="004F6145"/>
    <w:rsid w:val="004F7409"/>
    <w:rsid w:val="004F7E4F"/>
    <w:rsid w:val="00504081"/>
    <w:rsid w:val="00507996"/>
    <w:rsid w:val="00513B67"/>
    <w:rsid w:val="00523452"/>
    <w:rsid w:val="00527D6A"/>
    <w:rsid w:val="00532068"/>
    <w:rsid w:val="00532D98"/>
    <w:rsid w:val="0055396E"/>
    <w:rsid w:val="00560861"/>
    <w:rsid w:val="005652F8"/>
    <w:rsid w:val="00566A7B"/>
    <w:rsid w:val="00571D42"/>
    <w:rsid w:val="0057313A"/>
    <w:rsid w:val="00576607"/>
    <w:rsid w:val="00582B15"/>
    <w:rsid w:val="0059322C"/>
    <w:rsid w:val="00595AD5"/>
    <w:rsid w:val="0059602E"/>
    <w:rsid w:val="005963B5"/>
    <w:rsid w:val="005A42DD"/>
    <w:rsid w:val="005B03B6"/>
    <w:rsid w:val="005B0850"/>
    <w:rsid w:val="005B0C8F"/>
    <w:rsid w:val="005B74C4"/>
    <w:rsid w:val="005C2096"/>
    <w:rsid w:val="005C5E7F"/>
    <w:rsid w:val="005D0C73"/>
    <w:rsid w:val="005D350D"/>
    <w:rsid w:val="005D5ED1"/>
    <w:rsid w:val="005E2B75"/>
    <w:rsid w:val="005E5821"/>
    <w:rsid w:val="005F0A9B"/>
    <w:rsid w:val="005F3C10"/>
    <w:rsid w:val="0060249D"/>
    <w:rsid w:val="00622707"/>
    <w:rsid w:val="006231FA"/>
    <w:rsid w:val="00623E73"/>
    <w:rsid w:val="00635CB8"/>
    <w:rsid w:val="00635FCB"/>
    <w:rsid w:val="00640A4C"/>
    <w:rsid w:val="00641371"/>
    <w:rsid w:val="00643067"/>
    <w:rsid w:val="00643B22"/>
    <w:rsid w:val="00644637"/>
    <w:rsid w:val="00647740"/>
    <w:rsid w:val="00652E80"/>
    <w:rsid w:val="006551C6"/>
    <w:rsid w:val="006570EF"/>
    <w:rsid w:val="00662D42"/>
    <w:rsid w:val="00663EEC"/>
    <w:rsid w:val="00665243"/>
    <w:rsid w:val="00666DE5"/>
    <w:rsid w:val="00671B98"/>
    <w:rsid w:val="00683BAF"/>
    <w:rsid w:val="006859AA"/>
    <w:rsid w:val="00694254"/>
    <w:rsid w:val="0069480C"/>
    <w:rsid w:val="006A18FF"/>
    <w:rsid w:val="006A6578"/>
    <w:rsid w:val="006B6AA2"/>
    <w:rsid w:val="006D761B"/>
    <w:rsid w:val="006E4249"/>
    <w:rsid w:val="006E5252"/>
    <w:rsid w:val="006F0815"/>
    <w:rsid w:val="006F1AEF"/>
    <w:rsid w:val="006F5A51"/>
    <w:rsid w:val="006F5ADA"/>
    <w:rsid w:val="00704B3F"/>
    <w:rsid w:val="00707506"/>
    <w:rsid w:val="007153D7"/>
    <w:rsid w:val="00720899"/>
    <w:rsid w:val="00720EF7"/>
    <w:rsid w:val="007212B8"/>
    <w:rsid w:val="007244A1"/>
    <w:rsid w:val="0073319D"/>
    <w:rsid w:val="00735831"/>
    <w:rsid w:val="007363A3"/>
    <w:rsid w:val="00736984"/>
    <w:rsid w:val="00751BEE"/>
    <w:rsid w:val="00761C05"/>
    <w:rsid w:val="00765AC5"/>
    <w:rsid w:val="00775380"/>
    <w:rsid w:val="0078165B"/>
    <w:rsid w:val="007872BF"/>
    <w:rsid w:val="00793867"/>
    <w:rsid w:val="00796F03"/>
    <w:rsid w:val="007A536A"/>
    <w:rsid w:val="007B2A85"/>
    <w:rsid w:val="007B6177"/>
    <w:rsid w:val="007C09AB"/>
    <w:rsid w:val="007C7441"/>
    <w:rsid w:val="007D1C57"/>
    <w:rsid w:val="007E2958"/>
    <w:rsid w:val="007E3D77"/>
    <w:rsid w:val="00803040"/>
    <w:rsid w:val="00804C21"/>
    <w:rsid w:val="008103DB"/>
    <w:rsid w:val="008171AC"/>
    <w:rsid w:val="00826A43"/>
    <w:rsid w:val="00830DAA"/>
    <w:rsid w:val="00836473"/>
    <w:rsid w:val="008370FD"/>
    <w:rsid w:val="00846C78"/>
    <w:rsid w:val="00855DA3"/>
    <w:rsid w:val="0086416B"/>
    <w:rsid w:val="0086465D"/>
    <w:rsid w:val="00880CCE"/>
    <w:rsid w:val="008818E8"/>
    <w:rsid w:val="00882916"/>
    <w:rsid w:val="0089181A"/>
    <w:rsid w:val="00891868"/>
    <w:rsid w:val="008A3695"/>
    <w:rsid w:val="008B0028"/>
    <w:rsid w:val="008B3910"/>
    <w:rsid w:val="008B5DEF"/>
    <w:rsid w:val="008C1D53"/>
    <w:rsid w:val="008C5B0B"/>
    <w:rsid w:val="008C606A"/>
    <w:rsid w:val="008C74C5"/>
    <w:rsid w:val="008C7AC8"/>
    <w:rsid w:val="008D46F3"/>
    <w:rsid w:val="008D4EA8"/>
    <w:rsid w:val="008D6480"/>
    <w:rsid w:val="008E1866"/>
    <w:rsid w:val="008E461F"/>
    <w:rsid w:val="008E554D"/>
    <w:rsid w:val="008F1B2C"/>
    <w:rsid w:val="008F3013"/>
    <w:rsid w:val="008F64CD"/>
    <w:rsid w:val="00904DA3"/>
    <w:rsid w:val="00905BC1"/>
    <w:rsid w:val="0091508D"/>
    <w:rsid w:val="00920D6A"/>
    <w:rsid w:val="00924EFD"/>
    <w:rsid w:val="00931BAD"/>
    <w:rsid w:val="00942A89"/>
    <w:rsid w:val="00946EAA"/>
    <w:rsid w:val="00953849"/>
    <w:rsid w:val="009554AB"/>
    <w:rsid w:val="00957963"/>
    <w:rsid w:val="00960E40"/>
    <w:rsid w:val="00973C03"/>
    <w:rsid w:val="0098022E"/>
    <w:rsid w:val="009859C2"/>
    <w:rsid w:val="00985ACB"/>
    <w:rsid w:val="00990CCC"/>
    <w:rsid w:val="009A0E9A"/>
    <w:rsid w:val="009A1F52"/>
    <w:rsid w:val="009C1433"/>
    <w:rsid w:val="009C4575"/>
    <w:rsid w:val="009C51BF"/>
    <w:rsid w:val="009C5912"/>
    <w:rsid w:val="009C719E"/>
    <w:rsid w:val="009D1924"/>
    <w:rsid w:val="009E0D2C"/>
    <w:rsid w:val="009F527D"/>
    <w:rsid w:val="00A03215"/>
    <w:rsid w:val="00A0573B"/>
    <w:rsid w:val="00A10908"/>
    <w:rsid w:val="00A14E96"/>
    <w:rsid w:val="00A223F5"/>
    <w:rsid w:val="00A3015B"/>
    <w:rsid w:val="00A328E0"/>
    <w:rsid w:val="00A33019"/>
    <w:rsid w:val="00A47741"/>
    <w:rsid w:val="00A52369"/>
    <w:rsid w:val="00A54B7C"/>
    <w:rsid w:val="00A5506E"/>
    <w:rsid w:val="00A63EF7"/>
    <w:rsid w:val="00A67A96"/>
    <w:rsid w:val="00A75857"/>
    <w:rsid w:val="00A7728D"/>
    <w:rsid w:val="00A84D4E"/>
    <w:rsid w:val="00AA3049"/>
    <w:rsid w:val="00AA4350"/>
    <w:rsid w:val="00AC113C"/>
    <w:rsid w:val="00AC2D2C"/>
    <w:rsid w:val="00AD751B"/>
    <w:rsid w:val="00AD7E91"/>
    <w:rsid w:val="00AE469B"/>
    <w:rsid w:val="00AF2FB1"/>
    <w:rsid w:val="00B007BF"/>
    <w:rsid w:val="00B07E7B"/>
    <w:rsid w:val="00B17A87"/>
    <w:rsid w:val="00B226E5"/>
    <w:rsid w:val="00B2351B"/>
    <w:rsid w:val="00B4112B"/>
    <w:rsid w:val="00B43ADF"/>
    <w:rsid w:val="00B565F0"/>
    <w:rsid w:val="00B62915"/>
    <w:rsid w:val="00B62E84"/>
    <w:rsid w:val="00B72DDD"/>
    <w:rsid w:val="00B732F4"/>
    <w:rsid w:val="00B74368"/>
    <w:rsid w:val="00B75D93"/>
    <w:rsid w:val="00B81760"/>
    <w:rsid w:val="00B84159"/>
    <w:rsid w:val="00B86519"/>
    <w:rsid w:val="00B87C26"/>
    <w:rsid w:val="00B97F39"/>
    <w:rsid w:val="00BA17E7"/>
    <w:rsid w:val="00BA2012"/>
    <w:rsid w:val="00BA53D7"/>
    <w:rsid w:val="00BB3E53"/>
    <w:rsid w:val="00BB5A37"/>
    <w:rsid w:val="00BC30D8"/>
    <w:rsid w:val="00BE4B33"/>
    <w:rsid w:val="00BE5B72"/>
    <w:rsid w:val="00BF1BD8"/>
    <w:rsid w:val="00BF58E8"/>
    <w:rsid w:val="00C16F3A"/>
    <w:rsid w:val="00C202DD"/>
    <w:rsid w:val="00C216FE"/>
    <w:rsid w:val="00C26B92"/>
    <w:rsid w:val="00C3104B"/>
    <w:rsid w:val="00C606C3"/>
    <w:rsid w:val="00C70286"/>
    <w:rsid w:val="00C80123"/>
    <w:rsid w:val="00C80917"/>
    <w:rsid w:val="00C84F50"/>
    <w:rsid w:val="00C95773"/>
    <w:rsid w:val="00C96A34"/>
    <w:rsid w:val="00CB282E"/>
    <w:rsid w:val="00CB7CEB"/>
    <w:rsid w:val="00CC1EC9"/>
    <w:rsid w:val="00CC1F2C"/>
    <w:rsid w:val="00CC23AA"/>
    <w:rsid w:val="00CC2E0B"/>
    <w:rsid w:val="00CC63DC"/>
    <w:rsid w:val="00CD426D"/>
    <w:rsid w:val="00CE01B8"/>
    <w:rsid w:val="00CE1C2C"/>
    <w:rsid w:val="00CE78CA"/>
    <w:rsid w:val="00CF73A2"/>
    <w:rsid w:val="00D02D78"/>
    <w:rsid w:val="00D0656B"/>
    <w:rsid w:val="00D27097"/>
    <w:rsid w:val="00D37E38"/>
    <w:rsid w:val="00D451AD"/>
    <w:rsid w:val="00D46B14"/>
    <w:rsid w:val="00D5419B"/>
    <w:rsid w:val="00D55B24"/>
    <w:rsid w:val="00D8465D"/>
    <w:rsid w:val="00D8570D"/>
    <w:rsid w:val="00D9079B"/>
    <w:rsid w:val="00D9090E"/>
    <w:rsid w:val="00D92D2C"/>
    <w:rsid w:val="00D93D28"/>
    <w:rsid w:val="00D96102"/>
    <w:rsid w:val="00D9774B"/>
    <w:rsid w:val="00DA549A"/>
    <w:rsid w:val="00DA5EA6"/>
    <w:rsid w:val="00DB08CB"/>
    <w:rsid w:val="00DC6DD4"/>
    <w:rsid w:val="00DD057E"/>
    <w:rsid w:val="00DD2611"/>
    <w:rsid w:val="00DE1B0C"/>
    <w:rsid w:val="00E020B1"/>
    <w:rsid w:val="00E03754"/>
    <w:rsid w:val="00E07735"/>
    <w:rsid w:val="00E13EE4"/>
    <w:rsid w:val="00E2260B"/>
    <w:rsid w:val="00E341E6"/>
    <w:rsid w:val="00E4753A"/>
    <w:rsid w:val="00E56E2F"/>
    <w:rsid w:val="00E7177D"/>
    <w:rsid w:val="00E72380"/>
    <w:rsid w:val="00E80604"/>
    <w:rsid w:val="00E83ED3"/>
    <w:rsid w:val="00E90250"/>
    <w:rsid w:val="00E95B54"/>
    <w:rsid w:val="00E96147"/>
    <w:rsid w:val="00E962D5"/>
    <w:rsid w:val="00EA1BE4"/>
    <w:rsid w:val="00EA556C"/>
    <w:rsid w:val="00EA795B"/>
    <w:rsid w:val="00EB70EC"/>
    <w:rsid w:val="00EB740D"/>
    <w:rsid w:val="00EC3164"/>
    <w:rsid w:val="00EC5AAC"/>
    <w:rsid w:val="00ED119F"/>
    <w:rsid w:val="00ED2CF8"/>
    <w:rsid w:val="00ED5829"/>
    <w:rsid w:val="00ED634A"/>
    <w:rsid w:val="00F0198C"/>
    <w:rsid w:val="00F03297"/>
    <w:rsid w:val="00F10BF5"/>
    <w:rsid w:val="00F401B4"/>
    <w:rsid w:val="00F44504"/>
    <w:rsid w:val="00F52748"/>
    <w:rsid w:val="00F60FA8"/>
    <w:rsid w:val="00F80365"/>
    <w:rsid w:val="00F80D2E"/>
    <w:rsid w:val="00F81BEA"/>
    <w:rsid w:val="00F84D85"/>
    <w:rsid w:val="00F916EE"/>
    <w:rsid w:val="00FA206D"/>
    <w:rsid w:val="00FB2402"/>
    <w:rsid w:val="00FB653A"/>
    <w:rsid w:val="00FB731A"/>
    <w:rsid w:val="00FB7937"/>
    <w:rsid w:val="00FC7351"/>
    <w:rsid w:val="00FE1BFE"/>
    <w:rsid w:val="00FE32E1"/>
    <w:rsid w:val="00FE7194"/>
    <w:rsid w:val="00FF2809"/>
    <w:rsid w:val="00FF2E19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B5F91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unhideWhenUsed/>
    <w:rsid w:val="001F3922"/>
  </w:style>
  <w:style w:type="character" w:styleId="Hyperlinkki">
    <w:name w:val="Hyperlink"/>
    <w:basedOn w:val="Kappaleenoletusfontti"/>
    <w:unhideWhenUsed/>
    <w:rsid w:val="003E50AE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985ACB"/>
    <w:pPr>
      <w:ind w:left="1304"/>
    </w:pPr>
    <w:rPr>
      <w:rFonts w:eastAsia="Times New Roman" w:cs="Times New Roman"/>
      <w:szCs w:val="20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C96A34"/>
    <w:rPr>
      <w:color w:val="800080" w:themeColor="followed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551C6"/>
    <w:rPr>
      <w:rFonts w:ascii="Calibri" w:eastAsiaTheme="minorHAnsi" w:hAnsi="Calibri" w:cstheme="minorBid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551C6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B5F91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unhideWhenUsed/>
    <w:rsid w:val="001F3922"/>
  </w:style>
  <w:style w:type="character" w:styleId="Hyperlinkki">
    <w:name w:val="Hyperlink"/>
    <w:basedOn w:val="Kappaleenoletusfontti"/>
    <w:unhideWhenUsed/>
    <w:rsid w:val="003E50AE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985ACB"/>
    <w:pPr>
      <w:ind w:left="1304"/>
    </w:pPr>
    <w:rPr>
      <w:rFonts w:eastAsia="Times New Roman" w:cs="Times New Roman"/>
      <w:szCs w:val="20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C96A34"/>
    <w:rPr>
      <w:color w:val="800080" w:themeColor="followed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551C6"/>
    <w:rPr>
      <w:rFonts w:ascii="Calibri" w:eastAsiaTheme="minorHAnsi" w:hAnsi="Calibri" w:cstheme="minorBid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551C6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6868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2509">
                      <w:marLeft w:val="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8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kartta.jkl.fi/IMS/?layers=Opaskartta&amp;lon=P%C3%A4iv%C3%A4kodit&amp;cp=6904508,493028&amp;z=4&amp;title=Wessmanninm%C3%A4en%20p%C3%A4iv%C3%A4koti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siakirjat\Viestint&#228;asiat\Kirjepohjat\2013\kirjepohja_palvelukeskus_m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Yleinen" ma:contentTypeID="0x01010005F00720816C7C41B43655261CBB164B00B3F11B17D5B0E14BB8A38F6714FA6552" ma:contentTypeVersion="18" ma:contentTypeDescription="" ma:contentTypeScope="" ma:versionID="311ea7d98cab26c5b7b4dd74ccacd444">
  <xsd:schema xmlns:xsd="http://www.w3.org/2001/XMLSchema" xmlns:p="http://schemas.microsoft.com/office/2006/metadata/properties" xmlns:ns2="f5c5f768-025d-4258-a717-78865902ec2e" targetNamespace="http://schemas.microsoft.com/office/2006/metadata/properties" ma:root="true" ma:fieldsID="a009fc11c1c3881593994c6b1629edb4" ns2:_="">
    <xsd:import namespace="f5c5f768-025d-4258-a717-78865902ec2e"/>
    <xsd:element name="properties">
      <xsd:complexType>
        <xsd:sequence>
          <xsd:element name="documentManagement">
            <xsd:complexType>
              <xsd:all>
                <xsd:element ref="ns2:Asiakirjan_x0020_nimi"/>
                <xsd:element ref="ns2:Omistava_x0020_organisaatio"/>
                <xsd:element ref="ns2:Asiakirjan_x0020_kirjoittaja"/>
                <xsd:element ref="ns2:Asiakirjalaji"/>
                <xsd:element ref="ns2:Asiakirjan_x0020_tila" minOccurs="0"/>
                <xsd:element ref="ns2:Julkisuus" minOccurs="0"/>
                <xsd:element ref="ns2:Säilytysaika" minOccurs="0"/>
                <xsd:element ref="ns2:Dokumentin_x0020_kuvaus" minOccurs="0"/>
                <xsd:element ref="ns2:Asiatunnus" minOccurs="0"/>
                <xsd:element ref="ns2:Diaarinumero" minOccurs="0"/>
                <xsd:element ref="ns2:Liiteasiakirj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5c5f768-025d-4258-a717-78865902ec2e" elementFormDefault="qualified">
    <xsd:import namespace="http://schemas.microsoft.com/office/2006/documentManagement/types"/>
    <xsd:element name="Asiakirjan_x0020_nimi" ma:index="1" ma:displayName="Asiakirjan nimi" ma:internalName="Asiakirjan_x0020_nimi" ma:readOnly="false">
      <xsd:simpleType>
        <xsd:restriction base="dms:Text">
          <xsd:maxLength value="255"/>
        </xsd:restriction>
      </xsd:simpleType>
    </xsd:element>
    <xsd:element name="Omistava_x0020_organisaatio" ma:index="3" ma:displayName="Omistava organisaatio" ma:format="Dropdown" ma:internalName="Omistava_x0020_organisaatio" ma:readOnly="false">
      <xsd:simpleType>
        <xsd:restriction base="dms:Choice">
          <xsd:enumeration value="Konsernihallinto"/>
          <xsd:enumeration value="~ Hallintokeskus"/>
          <xsd:enumeration value="~ Kaupunginhallitus"/>
          <xsd:enumeration value="~ Kaupunginvaltuusto"/>
          <xsd:enumeration value="~ Tilintarkastus"/>
          <xsd:enumeration value="Liiketoimi"/>
          <xsd:enumeration value="~ Erillispalvelut"/>
          <xsd:enumeration value="~ Talous- ja hankintapalvelukeskus"/>
          <xsd:enumeration value="~ Tietohallinto"/>
          <xsd:enumeration value="Sivistystoimi"/>
          <xsd:enumeration value="~ Kulttuuri- ja nuorisotoimi"/>
          <xsd:enumeration value="~~ Kaupunginorkesteri"/>
          <xsd:enumeration value="~~ Kaupunginteatteri"/>
          <xsd:enumeration value="~~ Keski-Suomen museo"/>
          <xsd:enumeration value="~~ Kirjasto"/>
          <xsd:enumeration value="~~ Kulttuuripalvelukeskus"/>
          <xsd:enumeration value="~~ Kuvataidekoulu"/>
          <xsd:enumeration value="~~ Nuorisoasiainkeskus"/>
          <xsd:enumeration value="~~ Suomen käsityön museo"/>
          <xsd:enumeration value="~~ Taidemuseo"/>
          <xsd:enumeration value="~ Liikuntapalvelukeskus"/>
          <xsd:enumeration value="~ Opetustoimi"/>
          <xsd:enumeration value="~~ Erityiskoulut"/>
          <xsd:enumeration value="~~ Lukiot"/>
          <xsd:enumeration value="~~ Opetuspalvelukeskus"/>
          <xsd:enumeration value="~~ Peruskoulut, 1-6 lk"/>
          <xsd:enumeration value="~~ Peruskoulut, 7-9 lk"/>
          <xsd:enumeration value="Sosiaali- ja terveyspalvelukeskus"/>
          <xsd:enumeration value="~ Avoterveydenhuollon palvelut"/>
          <xsd:enumeration value="~~ Avosairaanhoito"/>
          <xsd:enumeration value="~~ Hammashuolto"/>
          <xsd:enumeration value="~~ Terveyden edistäminen"/>
          <xsd:enumeration value="~ Hallinto ja talous"/>
          <xsd:enumeration value="~ Jyväskylän Seudun Työterveyshuolto"/>
          <xsd:enumeration value="~ Lasten päivähoitopalvelut"/>
          <xsd:enumeration value="~ Sosiaali- ja mielenterveyspalvelut"/>
          <xsd:enumeration value="~~ Aikuispsykiatria ja päihdepalvelut"/>
          <xsd:enumeration value="~~ Kuntouttava sosiaalityö ja perusturva"/>
          <xsd:enumeration value="~~ Lastensuojelu"/>
          <xsd:enumeration value="~~ Psykososiaaliset palvelut"/>
          <xsd:enumeration value="~~ Työllisyyspalvelut"/>
          <xsd:enumeration value="~~ Vammaispalvelut"/>
          <xsd:enumeration value="~ Vanhuspalvelut ja terveyskeskussairaala"/>
          <xsd:enumeration value="~~ Kotihoito ja palveluasuminen"/>
          <xsd:enumeration value="~~ Terveyskeskussairaala"/>
          <xsd:enumeration value="~~ Vanhainkoti"/>
          <xsd:enumeration value="Yhdyskuntatoimi"/>
          <xsd:enumeration value="~ Hallinto- ja kehittämisosasto"/>
          <xsd:enumeration value="~ Jyväskylän Vesi"/>
          <xsd:enumeration value="~ Katu- ja puisto-osasto"/>
          <xsd:enumeration value="~ Kaupunkisuunnitteluosasto"/>
          <xsd:enumeration value="~ Rakennusvalvontaosasto"/>
          <xsd:enumeration value="~ Tonttiosasto"/>
          <xsd:enumeration value="~ Ympäristöosasto"/>
          <xsd:enumeration value="Aluetekniikka"/>
          <xsd:enumeration value="Kylän kattaus"/>
          <xsd:enumeration value="Tilapalvelu"/>
          <xsd:enumeration value="Total Kiinteistöpalvelu"/>
          <xsd:enumeration value="Jyväskylän seudun kansalaisopisto"/>
          <xsd:enumeration value="Keski-Suomen pelastuslaitos"/>
          <xsd:enumeration value="Yhteiset"/>
        </xsd:restriction>
      </xsd:simpleType>
    </xsd:element>
    <xsd:element name="Asiakirjan_x0020_kirjoittaja" ma:index="4" ma:displayName="Asiakirjan kirjoittaja" ma:internalName="Asiakirjan_x0020_kirjoittaja" ma:readOnly="false">
      <xsd:simpleType>
        <xsd:restriction base="dms:Text">
          <xsd:maxLength value="255"/>
        </xsd:restriction>
      </xsd:simpleType>
    </xsd:element>
    <xsd:element name="Asiakirjalaji" ma:index="5" ma:displayName="Asiakirjalaji" ma:format="Dropdown" ma:internalName="Asiakirjalaji" ma:readOnly="false">
      <xsd:simpleType>
        <xsd:restriction base="dms:Choice">
          <xsd:enumeration value="esitys"/>
          <xsd:enumeration value="kartta tai piirustus"/>
          <xsd:enumeration value="kirje"/>
          <xsd:enumeration value="kuva tai äänite"/>
          <xsd:enumeration value="lomake"/>
          <xsd:enumeration value="muistio"/>
          <xsd:enumeration value="ohje tai sääntö"/>
          <xsd:enumeration value="pöytäkirja"/>
          <xsd:enumeration value="raportti tai selonteko"/>
          <xsd:enumeration value="rekisteri tai luettelo"/>
          <xsd:enumeration value="sopimus"/>
          <xsd:enumeration value="suunnitelma"/>
          <xsd:enumeration value="tiedote tai esite"/>
          <xsd:enumeration value="tilasto"/>
          <xsd:enumeration value="toimintakertomus"/>
        </xsd:restriction>
      </xsd:simpleType>
    </xsd:element>
    <xsd:element name="Asiakirjan_x0020_tila" ma:index="6" nillable="true" ma:displayName="Asiakirjan tila" ma:internalName="Asiakirjan_x0020_til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eskeneräinen"/>
                  </xsd:restriction>
                </xsd:simpleType>
              </xsd:element>
            </xsd:sequence>
          </xsd:extension>
        </xsd:complexContent>
      </xsd:complexType>
    </xsd:element>
    <xsd:element name="Julkisuus" ma:index="7" nillable="true" ma:displayName="Julkisuus" ma:default="Julkinen" ma:format="RadioButtons" ma:internalName="Julkisuus">
      <xsd:simpleType>
        <xsd:restriction base="dms:Choice">
          <xsd:enumeration value="Julkinen"/>
          <xsd:enumeration value="Ei-julkinen"/>
          <xsd:enumeration value="Salainen"/>
        </xsd:restriction>
      </xsd:simpleType>
    </xsd:element>
    <xsd:element name="Säilytysaika" ma:index="8" nillable="true" ma:displayName="Säilytysaika" ma:format="Dropdown" ma:internalName="S_x00e4_ilytysaika">
      <xsd:simpleType>
        <xsd:restriction base="dms:Choice">
          <xsd:enumeration value="oma tarve"/>
          <xsd:enumeration value="voimassaoloaika + 2v"/>
          <xsd:enumeration value="2v"/>
          <xsd:enumeration value="6v"/>
          <xsd:enumeration value="10v"/>
          <xsd:enumeration value="50v"/>
          <xsd:enumeration value="säilytetään pysyvästi"/>
        </xsd:restriction>
      </xsd:simpleType>
    </xsd:element>
    <xsd:element name="Dokumentin_x0020_kuvaus" ma:index="9" nillable="true" ma:displayName="Dokumentin kuvaus" ma:internalName="Dokumentin_x0020_kuvaus">
      <xsd:simpleType>
        <xsd:restriction base="dms:Note"/>
      </xsd:simpleType>
    </xsd:element>
    <xsd:element name="Asiatunnus" ma:index="10" nillable="true" ma:displayName="Asiatunnus" ma:internalName="Asiatunnus">
      <xsd:simpleType>
        <xsd:restriction base="dms:Text">
          <xsd:maxLength value="255"/>
        </xsd:restriction>
      </xsd:simpleType>
    </xsd:element>
    <xsd:element name="Diaarinumero" ma:index="11" nillable="true" ma:displayName="Diaarinumero" ma:internalName="Diaarinumero">
      <xsd:simpleType>
        <xsd:restriction base="dms:Text">
          <xsd:maxLength value="255"/>
        </xsd:restriction>
      </xsd:simpleType>
    </xsd:element>
    <xsd:element name="Liiteasiakirja" ma:index="12" nillable="true" ma:displayName="Liiteasiakirja" ma:format="Hyperlink" ma:internalName="Liiteasiakir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Sisältölaji"/>
        <xsd:element ref="dc:title" minOccurs="0" maxOccurs="1" ma:index="2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siakirjan_x0020_tila xmlns="f5c5f768-025d-4258-a717-78865902ec2e"/>
    <Diaarinumero xmlns="f5c5f768-025d-4258-a717-78865902ec2e" xsi:nil="true"/>
    <Julkisuus xmlns="f5c5f768-025d-4258-a717-78865902ec2e">Julkinen</Julkisuus>
    <Liiteasiakirja xmlns="f5c5f768-025d-4258-a717-78865902ec2e">
      <Url xsi:nil="true"/>
      <Description xsi:nil="true"/>
    </Liiteasiakirja>
    <Dokumentin_x0020_kuvaus xmlns="f5c5f768-025d-4258-a717-78865902ec2e" xsi:nil="true"/>
    <Asiakirjan_x0020_nimi xmlns="f5c5f768-025d-4258-a717-78865902ec2e">Kirjepohja palvelukeskus 2013</Asiakirjan_x0020_nimi>
    <Asiakirjan_x0020_kirjoittaja xmlns="f5c5f768-025d-4258-a717-78865902ec2e">Leena Ruhanen</Asiakirjan_x0020_kirjoittaja>
    <Asiakirjalaji xmlns="f5c5f768-025d-4258-a717-78865902ec2e">kirje</Asiakirjalaji>
    <Säilytysaika xmlns="f5c5f768-025d-4258-a717-78865902ec2e" xsi:nil="true"/>
    <Asiatunnus xmlns="f5c5f768-025d-4258-a717-78865902ec2e" xsi:nil="true"/>
    <Omistava_x0020_organisaatio xmlns="f5c5f768-025d-4258-a717-78865902ec2e">Sivistystoimi</Omistava_x0020_organisaati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5AAE8-F99C-4472-880D-79A8C66BC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5f768-025d-4258-a717-78865902ec2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818B3B7-0318-46F5-94B0-F9D69C644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C555E-64E5-48A9-9A05-C9B10ADB77EF}">
  <ds:schemaRefs>
    <ds:schemaRef ds:uri="http://schemas.microsoft.com/office/2006/documentManagement/types"/>
    <ds:schemaRef ds:uri="f5c5f768-025d-4258-a717-78865902ec2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DE1399-EA60-4996-A0A3-6ECBBE4C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kirjepohja_palvelukeskus_mv</Template>
  <TotalTime>0</TotalTime>
  <Pages>5</Pages>
  <Words>1388</Words>
  <Characters>11250</Characters>
  <Application>Microsoft Office Word</Application>
  <DocSecurity>4</DocSecurity>
  <Lines>93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2017-10-10T11:27:00Z</dcterms:created>
  <dcterms:modified xsi:type="dcterms:W3CDTF">2017-10-10T11:27:00Z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0x01010005F00720816C7C41B43655261CBB164B00B3F11B17D5B0E14BB8A38F6714FA6552</vt:lpwstr>
  </property>
</Properties>
</file>