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CC3" w:rsidRPr="00CC7F45" w:rsidRDefault="00CC7F45">
      <w:pPr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CC7F45">
        <w:rPr>
          <w:noProof/>
          <w:sz w:val="32"/>
          <w:szCs w:val="32"/>
          <w:lang w:eastAsia="fi-FI"/>
        </w:rPr>
        <w:drawing>
          <wp:anchor distT="0" distB="0" distL="114300" distR="114300" simplePos="0" relativeHeight="251659264" behindDoc="1" locked="0" layoutInCell="1" allowOverlap="1" wp14:anchorId="3EA085A9" wp14:editId="2F3482F5">
            <wp:simplePos x="0" y="0"/>
            <wp:positionH relativeFrom="column">
              <wp:posOffset>4194810</wp:posOffset>
            </wp:positionH>
            <wp:positionV relativeFrom="paragraph">
              <wp:posOffset>0</wp:posOffset>
            </wp:positionV>
            <wp:extent cx="1854835" cy="1750060"/>
            <wp:effectExtent l="0" t="0" r="0" b="2540"/>
            <wp:wrapTight wrapText="bothSides">
              <wp:wrapPolygon edited="0">
                <wp:start x="0" y="0"/>
                <wp:lineTo x="0" y="21396"/>
                <wp:lineTo x="21297" y="21396"/>
                <wp:lineTo x="21297" y="0"/>
                <wp:lineTo x="0" y="0"/>
              </wp:wrapPolygon>
            </wp:wrapTight>
            <wp:docPr id="1" name="grafiik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4835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34F" w:rsidRPr="00CC7F45">
        <w:rPr>
          <w:rFonts w:ascii="Times New Roman" w:hAnsi="Times New Roman" w:cs="Times New Roman"/>
          <w:b/>
          <w:sz w:val="32"/>
          <w:szCs w:val="32"/>
          <w:lang w:val="en-GB"/>
        </w:rPr>
        <w:t>Horizon to the Future –project</w:t>
      </w:r>
    </w:p>
    <w:p w:rsidR="0047434F" w:rsidRPr="00CC7F45" w:rsidRDefault="0047434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C7F45">
        <w:rPr>
          <w:rFonts w:ascii="Times New Roman" w:hAnsi="Times New Roman" w:cs="Times New Roman"/>
          <w:b/>
          <w:sz w:val="24"/>
          <w:szCs w:val="24"/>
          <w:lang w:val="en-GB"/>
        </w:rPr>
        <w:t xml:space="preserve">Final meeting 10.-12.4.2018 in </w:t>
      </w:r>
      <w:proofErr w:type="spellStart"/>
      <w:r w:rsidRPr="00CC7F45">
        <w:rPr>
          <w:rFonts w:ascii="Times New Roman" w:hAnsi="Times New Roman" w:cs="Times New Roman"/>
          <w:b/>
          <w:sz w:val="24"/>
          <w:szCs w:val="24"/>
          <w:lang w:val="en-GB"/>
        </w:rPr>
        <w:t>Joutsa</w:t>
      </w:r>
      <w:proofErr w:type="spellEnd"/>
    </w:p>
    <w:p w:rsidR="0047434F" w:rsidRDefault="0047434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C7F45" w:rsidRPr="00CC7F45" w:rsidRDefault="00CC7F45">
      <w:pP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CC7F45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MEM0 of the FINAL MEETING</w:t>
      </w:r>
    </w:p>
    <w:p w:rsidR="00CC7F45" w:rsidRDefault="00CC7F4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Participants:</w:t>
      </w:r>
    </w:p>
    <w:p w:rsidR="00CC7F45" w:rsidRPr="00CC7F45" w:rsidRDefault="00CC7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Joutsa</w:t>
      </w:r>
      <w:r w:rsidRPr="00CC7F45">
        <w:rPr>
          <w:rFonts w:ascii="Times New Roman" w:hAnsi="Times New Roman" w:cs="Times New Roman"/>
          <w:sz w:val="24"/>
          <w:szCs w:val="24"/>
        </w:rPr>
        <w:t>: Sanna, Eeva, Katariina, Sirpa, Mika, Mikko, Markus, Lisa</w:t>
      </w:r>
    </w:p>
    <w:p w:rsidR="00CC7F45" w:rsidRPr="00CC7F45" w:rsidRDefault="00CC7F45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Bitterfeld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CC7F45">
        <w:rPr>
          <w:rFonts w:ascii="Times New Roman" w:hAnsi="Times New Roman" w:cs="Times New Roman"/>
          <w:sz w:val="24"/>
          <w:szCs w:val="24"/>
          <w:lang w:val="en-GB"/>
        </w:rPr>
        <w:t xml:space="preserve"> Sven, </w:t>
      </w:r>
      <w:proofErr w:type="spellStart"/>
      <w:r w:rsidRPr="00CC7F45">
        <w:rPr>
          <w:rFonts w:ascii="Times New Roman" w:hAnsi="Times New Roman" w:cs="Times New Roman"/>
          <w:sz w:val="24"/>
          <w:szCs w:val="24"/>
          <w:lang w:val="en-GB"/>
        </w:rPr>
        <w:t>Frauke</w:t>
      </w:r>
      <w:proofErr w:type="spellEnd"/>
      <w:r w:rsidRPr="00CC7F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C7F45">
        <w:rPr>
          <w:rFonts w:ascii="Times New Roman" w:hAnsi="Times New Roman" w:cs="Times New Roman"/>
          <w:sz w:val="24"/>
          <w:szCs w:val="24"/>
          <w:lang w:val="en-GB"/>
        </w:rPr>
        <w:t>Jakob</w:t>
      </w:r>
      <w:proofErr w:type="spellEnd"/>
      <w:r w:rsidRPr="00CC7F45">
        <w:rPr>
          <w:rFonts w:ascii="Times New Roman" w:hAnsi="Times New Roman" w:cs="Times New Roman"/>
          <w:sz w:val="24"/>
          <w:szCs w:val="24"/>
          <w:lang w:val="en-GB"/>
        </w:rPr>
        <w:t xml:space="preserve">, Kerstin, </w:t>
      </w:r>
      <w:proofErr w:type="spellStart"/>
      <w:r w:rsidRPr="00CC7F45">
        <w:rPr>
          <w:rFonts w:ascii="Times New Roman" w:hAnsi="Times New Roman" w:cs="Times New Roman"/>
          <w:sz w:val="24"/>
          <w:szCs w:val="24"/>
          <w:lang w:val="en-GB"/>
        </w:rPr>
        <w:t>Carolin</w:t>
      </w:r>
      <w:proofErr w:type="spellEnd"/>
      <w:r w:rsidRPr="00CC7F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C7F45">
        <w:rPr>
          <w:rFonts w:ascii="Times New Roman" w:hAnsi="Times New Roman" w:cs="Times New Roman"/>
          <w:sz w:val="24"/>
          <w:szCs w:val="24"/>
          <w:lang w:val="en-GB"/>
        </w:rPr>
        <w:t>Bärbel</w:t>
      </w:r>
      <w:proofErr w:type="spellEnd"/>
    </w:p>
    <w:p w:rsidR="00CC7F45" w:rsidRDefault="00CC7F45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Montmelo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: Marta and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Javi</w:t>
      </w:r>
      <w:proofErr w:type="spellEnd"/>
    </w:p>
    <w:p w:rsidR="00CC7F45" w:rsidRDefault="00CC7F45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Cambre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 Olga and Bea</w:t>
      </w:r>
    </w:p>
    <w:p w:rsidR="00CC7F45" w:rsidRDefault="00CC7F4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Civitavecchia: Donato, Luca, Mauro,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Stefania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Deborah</w:t>
      </w:r>
    </w:p>
    <w:p w:rsidR="00CC7F45" w:rsidRDefault="00CC7F4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C7F45" w:rsidRDefault="00CC7F4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begun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with the welcome dinner 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Kellari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restaurant at 18.00.</w:t>
      </w:r>
    </w:p>
    <w:p w:rsidR="00CC7F45" w:rsidRPr="00CC7F45" w:rsidRDefault="00CC7F4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C7F45">
        <w:rPr>
          <w:rFonts w:ascii="Times New Roman" w:hAnsi="Times New Roman" w:cs="Times New Roman"/>
          <w:b/>
          <w:sz w:val="24"/>
          <w:szCs w:val="24"/>
          <w:lang w:val="en-GB"/>
        </w:rPr>
        <w:t>ISSUES:</w:t>
      </w:r>
    </w:p>
    <w:p w:rsidR="00CC7F45" w:rsidRPr="002824C4" w:rsidRDefault="00CC7F45">
      <w:pPr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</w:pPr>
      <w:r w:rsidRPr="002824C4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Tuesday 10</w:t>
      </w:r>
      <w:r w:rsidRPr="002824C4">
        <w:rPr>
          <w:rFonts w:ascii="Times New Roman" w:hAnsi="Times New Roman" w:cs="Times New Roman"/>
          <w:i/>
          <w:sz w:val="24"/>
          <w:szCs w:val="24"/>
          <w:u w:val="single"/>
          <w:vertAlign w:val="superscript"/>
          <w:lang w:val="en-GB"/>
        </w:rPr>
        <w:t>th</w:t>
      </w:r>
      <w:r w:rsidRPr="002824C4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 xml:space="preserve"> of April,</w:t>
      </w:r>
    </w:p>
    <w:p w:rsidR="00CC7F45" w:rsidRDefault="00CC7F4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-8.15-9.00 Tour around the school: by tutor students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Riikka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Sara,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Sanni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CC7F45" w:rsidRDefault="00CC7F4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-9.00-9.45 Italian team presented their thought of TN, WS and seminar in Civitavecchia in Autumn 2017. The Italy WS´s feedbacks are to be collected by each team themselves, because the Italian team´s too busy timetable.</w:t>
      </w:r>
    </w:p>
    <w:p w:rsidR="00CC7F45" w:rsidRDefault="00CC7F4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-10.00-11.00 Meeting with the major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Nissinen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in the town hall. We discussed about differences between our school</w:t>
      </w:r>
      <w:r w:rsidR="007524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systems and teachers training.</w:t>
      </w:r>
    </w:p>
    <w:p w:rsidR="002824C4" w:rsidRDefault="002824C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-Lunch at school at 11.30</w:t>
      </w:r>
    </w:p>
    <w:p w:rsidR="002824C4" w:rsidRDefault="002824C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-12.00-14.30 “Walking and reflecting” –mindfulness session 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Leivonmäki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National park. Our guides were 8</w:t>
      </w:r>
      <w:r w:rsidRPr="002824C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grade pupils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Netta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Ruusa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Runo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 Pupils presented our school´s Green Flag activity during the bus</w:t>
      </w:r>
      <w:r w:rsidR="007524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drive, they had made a leaflet and a task for us all. There was a lot of snow still in the route!</w:t>
      </w:r>
    </w:p>
    <w:p w:rsidR="002824C4" w:rsidRDefault="002824C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-14.40-16.00 Visit to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artesan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companies: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Karoliinan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Keskikievari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–café and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Jukolan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Juusto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the local cheese factory. We heard about these companies establishing ideas, values, marketing etc.</w:t>
      </w:r>
    </w:p>
    <w:p w:rsidR="002824C4" w:rsidRDefault="002824C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-18.00-21.00 “MasterChef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Joutsa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” in the school´s kitchen, that meat that we made together our own dinner. We had for example salmon and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lanttu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done in the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owen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pulla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of course.</w:t>
      </w:r>
    </w:p>
    <w:p w:rsidR="002824C4" w:rsidRPr="002824C4" w:rsidRDefault="002824C4">
      <w:pPr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</w:pPr>
      <w:r w:rsidRPr="002824C4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Wednesday 11</w:t>
      </w:r>
      <w:r w:rsidRPr="002824C4">
        <w:rPr>
          <w:rFonts w:ascii="Times New Roman" w:hAnsi="Times New Roman" w:cs="Times New Roman"/>
          <w:i/>
          <w:sz w:val="24"/>
          <w:szCs w:val="24"/>
          <w:u w:val="single"/>
          <w:vertAlign w:val="superscript"/>
          <w:lang w:val="en-GB"/>
        </w:rPr>
        <w:t>th</w:t>
      </w:r>
      <w:r w:rsidRPr="002824C4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 xml:space="preserve"> of April,</w:t>
      </w:r>
    </w:p>
    <w:p w:rsidR="002824C4" w:rsidRDefault="002824C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-8.30-11.30 Writing the final report in mixed groups (group</w:t>
      </w:r>
      <w:r w:rsidR="007524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leaders were: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Frauke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Olga, Bea and Marta) in Google Drive. 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ict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-classroom. Evaluating the project.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Jakob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presented the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eGuide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D62FA">
        <w:rPr>
          <w:rFonts w:ascii="Times New Roman" w:hAnsi="Times New Roman" w:cs="Times New Roman"/>
          <w:sz w:val="24"/>
          <w:szCs w:val="24"/>
          <w:lang w:val="en-GB"/>
        </w:rPr>
        <w:t xml:space="preserve"> Checking the Mobility Tool with contact persons: we decided that each team writes in paste tense </w:t>
      </w:r>
      <w:r w:rsidR="008D62FA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their presentation of their WS. This way others can copy those in Mobility Tool. </w:t>
      </w:r>
      <w:proofErr w:type="spellStart"/>
      <w:r w:rsidR="008D62FA">
        <w:rPr>
          <w:rFonts w:ascii="Times New Roman" w:hAnsi="Times New Roman" w:cs="Times New Roman"/>
          <w:sz w:val="24"/>
          <w:szCs w:val="24"/>
          <w:lang w:val="en-GB"/>
        </w:rPr>
        <w:t>Sanna</w:t>
      </w:r>
      <w:proofErr w:type="spellEnd"/>
      <w:r w:rsidR="008D62FA">
        <w:rPr>
          <w:rFonts w:ascii="Times New Roman" w:hAnsi="Times New Roman" w:cs="Times New Roman"/>
          <w:sz w:val="24"/>
          <w:szCs w:val="24"/>
          <w:lang w:val="en-GB"/>
        </w:rPr>
        <w:t xml:space="preserve"> will write a summary of the project and every team will use the same one in their reports.</w:t>
      </w:r>
    </w:p>
    <w:p w:rsidR="002824C4" w:rsidRDefault="008D62F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Lunch at school 11.30.</w:t>
      </w:r>
    </w:p>
    <w:p w:rsidR="008D62FA" w:rsidRDefault="008D62F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-12.00 by bus to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Jyväskylä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on the way we were planning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eGuide´s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content and outlook. Little stop 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Sanna´s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home to see an example of a Finnish home, collecting all ideas together. We had to leave the sights away our program in order to be able to continue with the actual issues. About 16-17.30 free time in the centre of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Jyväskylä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At 18.00-21.45 spending the evening and dinner 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Sirpa´s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home. </w:t>
      </w:r>
    </w:p>
    <w:p w:rsidR="002824C4" w:rsidRDefault="002824C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824C4" w:rsidRPr="002824C4" w:rsidRDefault="002824C4">
      <w:pPr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</w:pPr>
      <w:r w:rsidRPr="002824C4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Thursday 12</w:t>
      </w:r>
      <w:r w:rsidRPr="002824C4">
        <w:rPr>
          <w:rFonts w:ascii="Times New Roman" w:hAnsi="Times New Roman" w:cs="Times New Roman"/>
          <w:i/>
          <w:sz w:val="24"/>
          <w:szCs w:val="24"/>
          <w:u w:val="single"/>
          <w:vertAlign w:val="superscript"/>
          <w:lang w:val="en-GB"/>
        </w:rPr>
        <w:t>th</w:t>
      </w:r>
      <w:r w:rsidRPr="002824C4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 xml:space="preserve"> of April,</w:t>
      </w:r>
    </w:p>
    <w:p w:rsidR="002824C4" w:rsidRDefault="008D62FA" w:rsidP="002824C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-8.30-11.3</w:t>
      </w:r>
      <w:r w:rsidR="002824C4">
        <w:rPr>
          <w:rFonts w:ascii="Times New Roman" w:hAnsi="Times New Roman" w:cs="Times New Roman"/>
          <w:sz w:val="24"/>
          <w:szCs w:val="24"/>
          <w:lang w:val="en-GB"/>
        </w:rPr>
        <w:t>0 Writing the final report in mixed groups (group</w:t>
      </w:r>
      <w:r w:rsidR="007524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0" w:name="_GoBack"/>
      <w:bookmarkEnd w:id="0"/>
      <w:r w:rsidR="002824C4">
        <w:rPr>
          <w:rFonts w:ascii="Times New Roman" w:hAnsi="Times New Roman" w:cs="Times New Roman"/>
          <w:sz w:val="24"/>
          <w:szCs w:val="24"/>
          <w:lang w:val="en-GB"/>
        </w:rPr>
        <w:t xml:space="preserve">leaders were: </w:t>
      </w:r>
      <w:proofErr w:type="spellStart"/>
      <w:r w:rsidR="002824C4">
        <w:rPr>
          <w:rFonts w:ascii="Times New Roman" w:hAnsi="Times New Roman" w:cs="Times New Roman"/>
          <w:sz w:val="24"/>
          <w:szCs w:val="24"/>
          <w:lang w:val="en-GB"/>
        </w:rPr>
        <w:t>Frauke</w:t>
      </w:r>
      <w:proofErr w:type="spellEnd"/>
      <w:r w:rsidR="002824C4">
        <w:rPr>
          <w:rFonts w:ascii="Times New Roman" w:hAnsi="Times New Roman" w:cs="Times New Roman"/>
          <w:sz w:val="24"/>
          <w:szCs w:val="24"/>
          <w:lang w:val="en-GB"/>
        </w:rPr>
        <w:t xml:space="preserve">, Olga, Bea and Marta) in Google Drive. In </w:t>
      </w:r>
      <w:proofErr w:type="spellStart"/>
      <w:r w:rsidR="002824C4">
        <w:rPr>
          <w:rFonts w:ascii="Times New Roman" w:hAnsi="Times New Roman" w:cs="Times New Roman"/>
          <w:sz w:val="24"/>
          <w:szCs w:val="24"/>
          <w:lang w:val="en-GB"/>
        </w:rPr>
        <w:t>ict</w:t>
      </w:r>
      <w:proofErr w:type="spellEnd"/>
      <w:r w:rsidR="002824C4">
        <w:rPr>
          <w:rFonts w:ascii="Times New Roman" w:hAnsi="Times New Roman" w:cs="Times New Roman"/>
          <w:sz w:val="24"/>
          <w:szCs w:val="24"/>
          <w:lang w:val="en-GB"/>
        </w:rPr>
        <w:t xml:space="preserve">-classroom.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We continued with the writing. Olga and Bea presented their conclusion of all Quality plans. We decided that each team check their Quality plan one more time.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Jakob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asked more details for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eGuide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which we can give to him also after this meeting. We printed out the certificates from Civitavecchia TN, Italian team gave us the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Europasses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from their WS.</w:t>
      </w:r>
    </w:p>
    <w:p w:rsidR="008D62FA" w:rsidRDefault="008D62FA" w:rsidP="002824C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Luch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at school at 11.30. After that working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continued..</w:t>
      </w:r>
      <w:proofErr w:type="gramEnd"/>
    </w:p>
    <w:p w:rsidR="008D62FA" w:rsidRDefault="008D62FA" w:rsidP="002824C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-13.00-15.00 Final Celebration of the ending of the project, 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auditorio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770A9">
        <w:rPr>
          <w:rFonts w:ascii="Times New Roman" w:hAnsi="Times New Roman" w:cs="Times New Roman"/>
          <w:sz w:val="24"/>
          <w:szCs w:val="24"/>
          <w:lang w:val="en-GB"/>
        </w:rPr>
        <w:t>All high school students, pupils from grades 7.-9., teachers, journalist and our guest of honour from the municipality, Lea-</w:t>
      </w:r>
      <w:proofErr w:type="spellStart"/>
      <w:r w:rsidR="003770A9">
        <w:rPr>
          <w:rFonts w:ascii="Times New Roman" w:hAnsi="Times New Roman" w:cs="Times New Roman"/>
          <w:sz w:val="24"/>
          <w:szCs w:val="24"/>
          <w:lang w:val="en-GB"/>
        </w:rPr>
        <w:t>Elina</w:t>
      </w:r>
      <w:proofErr w:type="spellEnd"/>
      <w:r w:rsidR="003770A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70A9">
        <w:rPr>
          <w:rFonts w:ascii="Times New Roman" w:hAnsi="Times New Roman" w:cs="Times New Roman"/>
          <w:sz w:val="24"/>
          <w:szCs w:val="24"/>
          <w:lang w:val="en-GB"/>
        </w:rPr>
        <w:t>Nikkilä</w:t>
      </w:r>
      <w:proofErr w:type="spellEnd"/>
      <w:r w:rsidR="003770A9">
        <w:rPr>
          <w:rFonts w:ascii="Times New Roman" w:hAnsi="Times New Roman" w:cs="Times New Roman"/>
          <w:sz w:val="24"/>
          <w:szCs w:val="24"/>
          <w:lang w:val="en-GB"/>
        </w:rPr>
        <w:t xml:space="preserve">, were present. Principal Mika </w:t>
      </w:r>
      <w:proofErr w:type="spellStart"/>
      <w:r w:rsidR="003770A9">
        <w:rPr>
          <w:rFonts w:ascii="Times New Roman" w:hAnsi="Times New Roman" w:cs="Times New Roman"/>
          <w:sz w:val="24"/>
          <w:szCs w:val="24"/>
          <w:lang w:val="en-GB"/>
        </w:rPr>
        <w:t>Sirkka</w:t>
      </w:r>
      <w:proofErr w:type="spellEnd"/>
      <w:r w:rsidR="003770A9">
        <w:rPr>
          <w:rFonts w:ascii="Times New Roman" w:hAnsi="Times New Roman" w:cs="Times New Roman"/>
          <w:sz w:val="24"/>
          <w:szCs w:val="24"/>
          <w:lang w:val="en-GB"/>
        </w:rPr>
        <w:t xml:space="preserve"> held a speech, 2 high school´s bands performed, 2 of our final grade´s high school students held a speech too. Also each partner school´s both students and teachers had prepared a video greeting, which gave an excellent and positive feedback from the participants. The celebration was livestreamed through </w:t>
      </w:r>
      <w:proofErr w:type="spellStart"/>
      <w:r w:rsidR="003770A9">
        <w:rPr>
          <w:rFonts w:ascii="Times New Roman" w:hAnsi="Times New Roman" w:cs="Times New Roman"/>
          <w:sz w:val="24"/>
          <w:szCs w:val="24"/>
          <w:lang w:val="en-GB"/>
        </w:rPr>
        <w:t>Joutsa</w:t>
      </w:r>
      <w:proofErr w:type="spellEnd"/>
      <w:r w:rsidR="003770A9">
        <w:rPr>
          <w:rFonts w:ascii="Times New Roman" w:hAnsi="Times New Roman" w:cs="Times New Roman"/>
          <w:sz w:val="24"/>
          <w:szCs w:val="24"/>
          <w:lang w:val="en-GB"/>
        </w:rPr>
        <w:t xml:space="preserve"> High school´s Facebook site. The celebration ended with coffee and cakes.</w:t>
      </w:r>
    </w:p>
    <w:p w:rsidR="002824C4" w:rsidRDefault="003770A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-18.00-22.30 Sauna evening 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Lamminmäet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with a little cross country skiing, Frisbee golf and walking in the snow too. In the end of the last evening we enjoyed a nice Finnish dinner.</w:t>
      </w:r>
    </w:p>
    <w:p w:rsidR="003770A9" w:rsidRDefault="003770A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770A9" w:rsidRDefault="003770A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Joutsa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13</w:t>
      </w:r>
      <w:r w:rsidRPr="003770A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April 2018,</w:t>
      </w:r>
    </w:p>
    <w:p w:rsidR="003770A9" w:rsidRDefault="003770A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770A9" w:rsidRDefault="003770A9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Sanna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Pienmäki</w:t>
      </w:r>
      <w:proofErr w:type="spellEnd"/>
    </w:p>
    <w:p w:rsidR="002824C4" w:rsidRDefault="002824C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770A9" w:rsidRDefault="003770A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770A9" w:rsidRDefault="003770A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770A9" w:rsidRDefault="003770A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770A9" w:rsidRDefault="003770A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770A9" w:rsidRDefault="003770A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770A9" w:rsidRPr="00CC7F45" w:rsidRDefault="003770A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Annex 1.</w:t>
      </w:r>
    </w:p>
    <w:p w:rsidR="0047434F" w:rsidRPr="000F7829" w:rsidRDefault="000F782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What you have to do next </w:t>
      </w:r>
      <w:r w:rsidRPr="000F7829">
        <w:rPr>
          <w:rFonts w:ascii="Times New Roman" w:hAnsi="Times New Roman" w:cs="Times New Roman"/>
          <w:sz w:val="24"/>
          <w:szCs w:val="24"/>
          <w:lang w:val="en-GB"/>
        </w:rPr>
        <w:sym w:font="Wingdings" w:char="F04A"/>
      </w:r>
    </w:p>
    <w:p w:rsidR="0047434F" w:rsidRPr="000F7829" w:rsidRDefault="0047434F" w:rsidP="0047434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0F782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Quality plan</w:t>
      </w:r>
    </w:p>
    <w:p w:rsidR="0047434F" w:rsidRPr="000F7829" w:rsidRDefault="0047434F" w:rsidP="0047434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0F7829">
        <w:rPr>
          <w:rFonts w:ascii="Times New Roman" w:hAnsi="Times New Roman" w:cs="Times New Roman"/>
          <w:sz w:val="24"/>
          <w:szCs w:val="24"/>
          <w:lang w:val="en-GB"/>
        </w:rPr>
        <w:t xml:space="preserve">-check again your quality plan, make corrections and/or </w:t>
      </w:r>
      <w:proofErr w:type="spellStart"/>
      <w:r w:rsidRPr="000F7829">
        <w:rPr>
          <w:rFonts w:ascii="Times New Roman" w:hAnsi="Times New Roman" w:cs="Times New Roman"/>
          <w:sz w:val="24"/>
          <w:szCs w:val="24"/>
          <w:lang w:val="en-GB"/>
        </w:rPr>
        <w:t>addings</w:t>
      </w:r>
      <w:proofErr w:type="spellEnd"/>
      <w:r w:rsidRPr="000F782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47434F" w:rsidRPr="000F7829" w:rsidRDefault="0047434F" w:rsidP="0047434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0F7829">
        <w:rPr>
          <w:rFonts w:ascii="Times New Roman" w:hAnsi="Times New Roman" w:cs="Times New Roman"/>
          <w:sz w:val="24"/>
          <w:szCs w:val="24"/>
          <w:lang w:val="en-GB"/>
        </w:rPr>
        <w:t xml:space="preserve">-send it by email to Olga and </w:t>
      </w:r>
      <w:proofErr w:type="spellStart"/>
      <w:r w:rsidRPr="000F7829">
        <w:rPr>
          <w:rFonts w:ascii="Times New Roman" w:hAnsi="Times New Roman" w:cs="Times New Roman"/>
          <w:sz w:val="24"/>
          <w:szCs w:val="24"/>
          <w:lang w:val="en-GB"/>
        </w:rPr>
        <w:t>Sanna</w:t>
      </w:r>
      <w:proofErr w:type="spellEnd"/>
    </w:p>
    <w:p w:rsidR="0047434F" w:rsidRPr="000F7829" w:rsidRDefault="0047434F" w:rsidP="0047434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0F7829">
        <w:rPr>
          <w:rFonts w:ascii="Times New Roman" w:hAnsi="Times New Roman" w:cs="Times New Roman"/>
          <w:sz w:val="24"/>
          <w:szCs w:val="24"/>
          <w:lang w:val="en-GB"/>
        </w:rPr>
        <w:t>-deadline 4.5.2018.</w:t>
      </w:r>
    </w:p>
    <w:p w:rsidR="000F7829" w:rsidRPr="000F7829" w:rsidRDefault="000F7829" w:rsidP="0047434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47434F" w:rsidRPr="000F7829" w:rsidRDefault="0047434F" w:rsidP="0047434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0F782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eGuide</w:t>
      </w:r>
      <w:proofErr w:type="spellEnd"/>
    </w:p>
    <w:p w:rsidR="0047434F" w:rsidRPr="000F7829" w:rsidRDefault="0047434F" w:rsidP="0047434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0F7829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045B57" w:rsidRPr="000F7829">
        <w:rPr>
          <w:rFonts w:ascii="Times New Roman" w:hAnsi="Times New Roman" w:cs="Times New Roman"/>
          <w:sz w:val="24"/>
          <w:szCs w:val="24"/>
          <w:lang w:val="en-GB"/>
        </w:rPr>
        <w:t>you can add issues to FAQ, if you like.</w:t>
      </w:r>
    </w:p>
    <w:p w:rsidR="00045B57" w:rsidRPr="000F7829" w:rsidRDefault="00045B57" w:rsidP="0047434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0F7829">
        <w:rPr>
          <w:rFonts w:ascii="Times New Roman" w:hAnsi="Times New Roman" w:cs="Times New Roman"/>
          <w:sz w:val="24"/>
          <w:szCs w:val="24"/>
          <w:lang w:val="en-GB"/>
        </w:rPr>
        <w:t>-you can give ideas to “General Outcomes” chapter, Finnish team will look the right comments from the final report for this.</w:t>
      </w:r>
    </w:p>
    <w:p w:rsidR="005C30A4" w:rsidRPr="000F7829" w:rsidRDefault="005C30A4" w:rsidP="0047434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47434F" w:rsidRPr="000F7829" w:rsidRDefault="0047434F" w:rsidP="0047434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0F782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Mobility Tool</w:t>
      </w:r>
    </w:p>
    <w:p w:rsidR="00045B57" w:rsidRPr="000F7829" w:rsidRDefault="00045B57" w:rsidP="00045B57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0F7829">
        <w:rPr>
          <w:rFonts w:ascii="Times New Roman" w:hAnsi="Times New Roman" w:cs="Times New Roman"/>
          <w:sz w:val="24"/>
          <w:szCs w:val="24"/>
          <w:lang w:val="en-GB"/>
        </w:rPr>
        <w:t>-write activity chapters in Mobility Tool in “past tense”, that mean what has happened.</w:t>
      </w:r>
    </w:p>
    <w:p w:rsidR="000F7829" w:rsidRPr="000F7829" w:rsidRDefault="000F7829" w:rsidP="00045B57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0F7829">
        <w:rPr>
          <w:rFonts w:ascii="Times New Roman" w:hAnsi="Times New Roman" w:cs="Times New Roman"/>
          <w:sz w:val="24"/>
          <w:szCs w:val="24"/>
          <w:lang w:val="en-GB"/>
        </w:rPr>
        <w:t xml:space="preserve">-you can also mention the TN-meeting you have held before the workshop: were there some activities or “bridges” between the TN and </w:t>
      </w:r>
      <w:proofErr w:type="gramStart"/>
      <w:r w:rsidRPr="000F7829">
        <w:rPr>
          <w:rFonts w:ascii="Times New Roman" w:hAnsi="Times New Roman" w:cs="Times New Roman"/>
          <w:sz w:val="24"/>
          <w:szCs w:val="24"/>
          <w:lang w:val="en-GB"/>
        </w:rPr>
        <w:t>WS..?</w:t>
      </w:r>
      <w:proofErr w:type="gramEnd"/>
      <w:r w:rsidRPr="000F7829">
        <w:rPr>
          <w:rFonts w:ascii="Times New Roman" w:hAnsi="Times New Roman" w:cs="Times New Roman"/>
          <w:sz w:val="24"/>
          <w:szCs w:val="24"/>
          <w:lang w:val="en-GB"/>
        </w:rPr>
        <w:t>! (We have had learning activities for teachers also during the TN-meetings, I think this is important to mention)</w:t>
      </w:r>
    </w:p>
    <w:p w:rsidR="00045B57" w:rsidRPr="000F7829" w:rsidRDefault="00045B57" w:rsidP="00045B57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0F7829">
        <w:rPr>
          <w:rFonts w:ascii="Times New Roman" w:hAnsi="Times New Roman" w:cs="Times New Roman"/>
          <w:sz w:val="24"/>
          <w:szCs w:val="24"/>
          <w:lang w:val="en-GB"/>
        </w:rPr>
        <w:t xml:space="preserve">-copy that text to a doc. format and send it to </w:t>
      </w:r>
      <w:proofErr w:type="spellStart"/>
      <w:r w:rsidRPr="000F7829">
        <w:rPr>
          <w:rFonts w:ascii="Times New Roman" w:hAnsi="Times New Roman" w:cs="Times New Roman"/>
          <w:sz w:val="24"/>
          <w:szCs w:val="24"/>
          <w:lang w:val="en-GB"/>
        </w:rPr>
        <w:t>Sanna</w:t>
      </w:r>
      <w:proofErr w:type="spellEnd"/>
      <w:r w:rsidRPr="000F7829">
        <w:rPr>
          <w:rFonts w:ascii="Times New Roman" w:hAnsi="Times New Roman" w:cs="Times New Roman"/>
          <w:sz w:val="24"/>
          <w:szCs w:val="24"/>
          <w:lang w:val="en-GB"/>
        </w:rPr>
        <w:t>. Deadline 4.5.2018.</w:t>
      </w:r>
    </w:p>
    <w:p w:rsidR="000F7829" w:rsidRPr="000F7829" w:rsidRDefault="000F7829" w:rsidP="00045B57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045B57" w:rsidRPr="000F7829" w:rsidRDefault="00045B57" w:rsidP="0047434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0F782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Feedback from Italy</w:t>
      </w:r>
    </w:p>
    <w:p w:rsidR="00045B57" w:rsidRPr="000F7829" w:rsidRDefault="00045B57" w:rsidP="00045B57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0F7829">
        <w:rPr>
          <w:rFonts w:ascii="Times New Roman" w:hAnsi="Times New Roman" w:cs="Times New Roman"/>
          <w:sz w:val="24"/>
          <w:szCs w:val="24"/>
          <w:lang w:val="en-GB"/>
        </w:rPr>
        <w:t>-ask your students to freely comment and write their thoughts about the workshop in Italy</w:t>
      </w:r>
    </w:p>
    <w:p w:rsidR="00045B57" w:rsidRPr="000F7829" w:rsidRDefault="00045B57" w:rsidP="00045B57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0F7829">
        <w:rPr>
          <w:rFonts w:ascii="Times New Roman" w:hAnsi="Times New Roman" w:cs="Times New Roman"/>
          <w:sz w:val="24"/>
          <w:szCs w:val="24"/>
          <w:lang w:val="en-GB"/>
        </w:rPr>
        <w:t>-feedback from the teachers too, both from the TN-meeting and Workshop</w:t>
      </w:r>
    </w:p>
    <w:p w:rsidR="00045B57" w:rsidRPr="000F7829" w:rsidRDefault="00045B57" w:rsidP="00045B57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0F7829">
        <w:rPr>
          <w:rFonts w:ascii="Times New Roman" w:hAnsi="Times New Roman" w:cs="Times New Roman"/>
          <w:sz w:val="24"/>
          <w:szCs w:val="24"/>
          <w:lang w:val="en-GB"/>
        </w:rPr>
        <w:t xml:space="preserve">-send this feedback to </w:t>
      </w:r>
      <w:proofErr w:type="spellStart"/>
      <w:r w:rsidRPr="000F7829">
        <w:rPr>
          <w:rFonts w:ascii="Times New Roman" w:hAnsi="Times New Roman" w:cs="Times New Roman"/>
          <w:sz w:val="24"/>
          <w:szCs w:val="24"/>
          <w:lang w:val="en-GB"/>
        </w:rPr>
        <w:t>Sanna</w:t>
      </w:r>
      <w:proofErr w:type="spellEnd"/>
      <w:r w:rsidRPr="000F7829">
        <w:rPr>
          <w:rFonts w:ascii="Times New Roman" w:hAnsi="Times New Roman" w:cs="Times New Roman"/>
          <w:sz w:val="24"/>
          <w:szCs w:val="24"/>
          <w:lang w:val="en-GB"/>
        </w:rPr>
        <w:t xml:space="preserve"> by email. Deadline 4.5.2018.</w:t>
      </w:r>
    </w:p>
    <w:p w:rsidR="000F7829" w:rsidRPr="000F7829" w:rsidRDefault="000F7829" w:rsidP="00045B57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045B57" w:rsidRPr="000F7829" w:rsidRDefault="00045B57" w:rsidP="0047434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0F782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Final Report</w:t>
      </w:r>
    </w:p>
    <w:p w:rsidR="005C30A4" w:rsidRPr="000F7829" w:rsidRDefault="00045B57" w:rsidP="00045B57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0F7829">
        <w:rPr>
          <w:rFonts w:ascii="Times New Roman" w:hAnsi="Times New Roman" w:cs="Times New Roman"/>
          <w:sz w:val="24"/>
          <w:szCs w:val="24"/>
          <w:lang w:val="en-GB"/>
        </w:rPr>
        <w:t xml:space="preserve">-you can add your ideas to the final report, which </w:t>
      </w:r>
      <w:r w:rsidR="005C30A4" w:rsidRPr="000F7829">
        <w:rPr>
          <w:rFonts w:ascii="Times New Roman" w:hAnsi="Times New Roman" w:cs="Times New Roman"/>
          <w:sz w:val="24"/>
          <w:szCs w:val="24"/>
          <w:lang w:val="en-GB"/>
        </w:rPr>
        <w:t xml:space="preserve">we already </w:t>
      </w:r>
      <w:proofErr w:type="gramStart"/>
      <w:r w:rsidR="005C30A4" w:rsidRPr="000F7829">
        <w:rPr>
          <w:rFonts w:ascii="Times New Roman" w:hAnsi="Times New Roman" w:cs="Times New Roman"/>
          <w:sz w:val="24"/>
          <w:szCs w:val="24"/>
          <w:lang w:val="en-GB"/>
        </w:rPr>
        <w:t>has</w:t>
      </w:r>
      <w:proofErr w:type="gramEnd"/>
      <w:r w:rsidR="005C30A4" w:rsidRPr="000F7829">
        <w:rPr>
          <w:rFonts w:ascii="Times New Roman" w:hAnsi="Times New Roman" w:cs="Times New Roman"/>
          <w:sz w:val="24"/>
          <w:szCs w:val="24"/>
          <w:lang w:val="en-GB"/>
        </w:rPr>
        <w:t xml:space="preserve"> started (it </w:t>
      </w:r>
      <w:r w:rsidRPr="000F7829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5C30A4" w:rsidRPr="000F7829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0F7829">
        <w:rPr>
          <w:rFonts w:ascii="Times New Roman" w:hAnsi="Times New Roman" w:cs="Times New Roman"/>
          <w:sz w:val="24"/>
          <w:szCs w:val="24"/>
          <w:lang w:val="en-GB"/>
        </w:rPr>
        <w:t>n Drive</w:t>
      </w:r>
      <w:r w:rsidR="005C30A4" w:rsidRPr="000F7829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5C30A4" w:rsidRPr="000F7829" w:rsidRDefault="005C30A4" w:rsidP="00045B57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0F7829">
        <w:rPr>
          <w:rFonts w:ascii="Times New Roman" w:hAnsi="Times New Roman" w:cs="Times New Roman"/>
          <w:sz w:val="24"/>
          <w:szCs w:val="24"/>
          <w:lang w:val="en-GB"/>
        </w:rPr>
        <w:t>-Finnish team will start to work with it at 27</w:t>
      </w:r>
      <w:r w:rsidRPr="000F782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0F7829">
        <w:rPr>
          <w:rFonts w:ascii="Times New Roman" w:hAnsi="Times New Roman" w:cs="Times New Roman"/>
          <w:sz w:val="24"/>
          <w:szCs w:val="24"/>
          <w:lang w:val="en-GB"/>
        </w:rPr>
        <w:t xml:space="preserve"> of April, and after that we do not accepted any new ideas to it.</w:t>
      </w:r>
    </w:p>
    <w:p w:rsidR="00045B57" w:rsidRPr="000F7829" w:rsidRDefault="005C30A4" w:rsidP="00045B57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0F7829">
        <w:rPr>
          <w:rFonts w:ascii="Times New Roman" w:hAnsi="Times New Roman" w:cs="Times New Roman"/>
          <w:sz w:val="24"/>
          <w:szCs w:val="24"/>
          <w:lang w:val="en-GB"/>
        </w:rPr>
        <w:t>-of course we will share the report with you before the end of May for a short-time commenting.</w:t>
      </w:r>
      <w:r w:rsidR="00045B57" w:rsidRPr="000F78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5C30A4" w:rsidRPr="000F7829" w:rsidRDefault="005C30A4" w:rsidP="00045B57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0F7829"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 w:rsidRPr="000F7829">
        <w:rPr>
          <w:rFonts w:ascii="Times New Roman" w:hAnsi="Times New Roman" w:cs="Times New Roman"/>
          <w:sz w:val="24"/>
          <w:szCs w:val="24"/>
          <w:lang w:val="en-GB"/>
        </w:rPr>
        <w:t>Sanna</w:t>
      </w:r>
      <w:proofErr w:type="spellEnd"/>
      <w:r w:rsidRPr="000F7829">
        <w:rPr>
          <w:rFonts w:ascii="Times New Roman" w:hAnsi="Times New Roman" w:cs="Times New Roman"/>
          <w:sz w:val="24"/>
          <w:szCs w:val="24"/>
          <w:lang w:val="en-GB"/>
        </w:rPr>
        <w:t xml:space="preserve"> will write the summary for the Final report, every team can use the same one.</w:t>
      </w:r>
    </w:p>
    <w:p w:rsidR="00045B57" w:rsidRPr="000F7829" w:rsidRDefault="00045B57" w:rsidP="000F7829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0F7829" w:rsidRPr="000F7829" w:rsidRDefault="000F7829" w:rsidP="000F7829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0F7829" w:rsidRPr="000F7829" w:rsidRDefault="000F7829" w:rsidP="000F7829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0F7829">
        <w:rPr>
          <w:rFonts w:ascii="Times New Roman" w:hAnsi="Times New Roman" w:cs="Times New Roman"/>
          <w:i/>
          <w:sz w:val="24"/>
          <w:szCs w:val="24"/>
          <w:lang w:val="en-GB"/>
        </w:rPr>
        <w:t>Thank you for your excellent work during the Final meeting</w:t>
      </w:r>
      <w:r w:rsidRPr="000F78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F7829">
        <w:rPr>
          <w:rFonts w:ascii="Times New Roman" w:hAnsi="Times New Roman" w:cs="Times New Roman"/>
          <w:sz w:val="24"/>
          <w:szCs w:val="24"/>
          <w:lang w:val="en-GB"/>
        </w:rPr>
        <w:sym w:font="Wingdings" w:char="F04A"/>
      </w:r>
      <w:r w:rsidRPr="000F78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F7829" w:rsidRPr="000F7829" w:rsidRDefault="000F7829" w:rsidP="000F7829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0F7829" w:rsidRPr="000F7829" w:rsidRDefault="000F7829" w:rsidP="000F7829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sectPr w:rsidR="000F7829" w:rsidRPr="000F78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82E6B"/>
    <w:multiLevelType w:val="hybridMultilevel"/>
    <w:tmpl w:val="899A72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4F"/>
    <w:rsid w:val="00045B57"/>
    <w:rsid w:val="000F7829"/>
    <w:rsid w:val="002824C4"/>
    <w:rsid w:val="003770A9"/>
    <w:rsid w:val="00390CC3"/>
    <w:rsid w:val="0047434F"/>
    <w:rsid w:val="005C30A4"/>
    <w:rsid w:val="007524A4"/>
    <w:rsid w:val="008D62FA"/>
    <w:rsid w:val="00CC7F45"/>
    <w:rsid w:val="00FD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B0FD"/>
  <w15:chartTrackingRefBased/>
  <w15:docId w15:val="{F8D8436D-1670-46CB-933C-9F7392E1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7434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F7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7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597</Words>
  <Characters>4838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cp:lastPrinted>2018-04-12T13:57:00Z</cp:lastPrinted>
  <dcterms:created xsi:type="dcterms:W3CDTF">2018-04-12T13:15:00Z</dcterms:created>
  <dcterms:modified xsi:type="dcterms:W3CDTF">2018-04-16T11:40:00Z</dcterms:modified>
</cp:coreProperties>
</file>