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30" w:rsidRDefault="000B5730" w:rsidP="000B5730">
      <w:pPr>
        <w:rPr>
          <w:rFonts w:ascii="Comic Sans MS" w:hAnsi="Comic Sans MS" w:cs="Comic Sans MS"/>
          <w:b/>
          <w:sz w:val="28"/>
          <w:szCs w:val="28"/>
          <w:u w:val="single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>8UE: KURSSISUUNNITELMA 2021-2022</w:t>
      </w:r>
    </w:p>
    <w:p w:rsidR="000B5730" w:rsidRDefault="000B5730" w:rsidP="000B5730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KESKUSKOULU: </w:t>
      </w:r>
      <w:r>
        <w:rPr>
          <w:rFonts w:ascii="Comic Sans MS" w:hAnsi="Comic Sans MS" w:cs="Comic Sans MS"/>
          <w:bCs/>
          <w:sz w:val="24"/>
          <w:szCs w:val="24"/>
        </w:rPr>
        <w:t xml:space="preserve">Luokkakirja Kaiku I ja lisäksi Lipas 7 – kirja </w:t>
      </w:r>
    </w:p>
    <w:p w:rsidR="000B5730" w:rsidRDefault="000B5730" w:rsidP="000B5730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LANKKARI: </w:t>
      </w:r>
      <w:r>
        <w:rPr>
          <w:rFonts w:ascii="Comic Sans MS" w:hAnsi="Comic Sans MS" w:cs="Comic Sans MS"/>
          <w:bCs/>
          <w:sz w:val="24"/>
          <w:szCs w:val="24"/>
        </w:rPr>
        <w:t>Kaiku I</w:t>
      </w:r>
    </w:p>
    <w:p w:rsidR="000B5730" w:rsidRDefault="000B5730" w:rsidP="000B5730">
      <w:pPr>
        <w:rPr>
          <w:rFonts w:ascii="Comic Sans MS" w:hAnsi="Comic Sans MS" w:cs="Comic Sans MS"/>
          <w:sz w:val="28"/>
          <w:szCs w:val="28"/>
          <w:u w:val="single"/>
        </w:rPr>
      </w:pP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1. ALOITUS (kurssin sisältö, tavoitteet, arvioitavat työt ja työtavat)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2. USKONTO ILMIÖNÄ 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3. - ” -  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4. - ” -  III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5. ALKUPERÄISKANSOJEN USKONNOT 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6. - ” - 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7. - ” - III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8. JUUTALAISUUS 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9. - ” - 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10. - ” – III</w:t>
      </w:r>
    </w:p>
    <w:p w:rsidR="000B5730" w:rsidRDefault="000B5730" w:rsidP="000B5730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11.</w:t>
      </w:r>
      <w:r>
        <w:rPr>
          <w:rFonts w:ascii="Comic Sans MS" w:hAnsi="Comic Sans MS" w:cs="Comic Sans MS"/>
          <w:b/>
          <w:sz w:val="24"/>
          <w:szCs w:val="24"/>
        </w:rPr>
        <w:t xml:space="preserve"> KOE (kpl 1-13)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12. KRISTINUSKO I 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13. - ” – 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14. – ” - III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15. ISLAM 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16. - ” - II</w:t>
      </w:r>
    </w:p>
    <w:p w:rsidR="000B5730" w:rsidRDefault="000B5730" w:rsidP="000B5730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17. - ” – III</w:t>
      </w:r>
      <w:r>
        <w:rPr>
          <w:rFonts w:ascii="Comic Sans MS" w:hAnsi="Comic Sans MS" w:cs="Comic Sans MS"/>
          <w:b/>
          <w:sz w:val="24"/>
          <w:szCs w:val="24"/>
        </w:rPr>
        <w:t xml:space="preserve"> 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18. DOKKARI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19. UUSI USKONNOLLISUUS JA USKONNOTTOMUUS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20. PARITYÖ/Ryhmätyö: Uuden uskonnon esittely </w:t>
      </w:r>
      <w:r>
        <w:rPr>
          <w:rFonts w:ascii="Comic Sans MS" w:hAnsi="Comic Sans MS" w:cs="Comic Sans MS"/>
          <w:sz w:val="24"/>
          <w:szCs w:val="24"/>
        </w:rPr>
        <w:t>(PP ja suullinen esitys)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21. - 24. TEKOA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25</w:t>
      </w:r>
      <w:r>
        <w:rPr>
          <w:rFonts w:ascii="Comic Sans MS" w:hAnsi="Comic Sans MS" w:cs="Comic Sans MS"/>
          <w:b/>
          <w:sz w:val="24"/>
          <w:szCs w:val="24"/>
        </w:rPr>
        <w:t>. ESITYKSET</w:t>
      </w:r>
    </w:p>
    <w:p w:rsidR="000B5730" w:rsidRDefault="000B5730" w:rsidP="000B5730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26. </w:t>
      </w:r>
      <w:r>
        <w:rPr>
          <w:rFonts w:ascii="Comic Sans MS" w:hAnsi="Comic Sans MS" w:cs="Comic Sans MS"/>
          <w:b/>
          <w:sz w:val="24"/>
          <w:szCs w:val="24"/>
        </w:rPr>
        <w:t>ESITYKSET</w:t>
      </w:r>
    </w:p>
    <w:p w:rsidR="000B5730" w:rsidRDefault="000B5730" w:rsidP="000B5730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27. ESITYKSET </w:t>
      </w:r>
      <w:r>
        <w:rPr>
          <w:rFonts w:ascii="Comic Sans MS" w:hAnsi="Comic Sans MS" w:cs="Comic Sans MS"/>
          <w:bCs/>
          <w:sz w:val="24"/>
          <w:szCs w:val="24"/>
        </w:rPr>
        <w:t>(open arviointi, vertaisarviointi)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28. HINDULAISUUS 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29. - ” - 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30. - ” -  III 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31. BUDDHALAISUUS 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32. - ” -  II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33. TUNTIKOE: Buddhalaisuus / </w:t>
      </w:r>
      <w:proofErr w:type="gramStart"/>
      <w:r>
        <w:rPr>
          <w:rFonts w:ascii="Comic Sans MS" w:hAnsi="Comic Sans MS" w:cs="Comic Sans MS"/>
          <w:sz w:val="24"/>
          <w:szCs w:val="24"/>
        </w:rPr>
        <w:t>PALAUTETTA ?!</w:t>
      </w:r>
      <w:proofErr w:type="gramEnd"/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34. KIINAN USKONNOT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35. JAPANIN USKONNOT I</w:t>
      </w:r>
    </w:p>
    <w:p w:rsidR="000B5730" w:rsidRDefault="000B5730" w:rsidP="000B5730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36. - ” -  II</w:t>
      </w:r>
      <w:r>
        <w:rPr>
          <w:rFonts w:ascii="Comic Sans MS" w:hAnsi="Comic Sans MS" w:cs="Comic Sans MS"/>
          <w:sz w:val="24"/>
          <w:szCs w:val="24"/>
        </w:rPr>
        <w:tab/>
      </w:r>
    </w:p>
    <w:p w:rsidR="000B5730" w:rsidRDefault="000B5730" w:rsidP="000B5730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4"/>
          <w:szCs w:val="24"/>
        </w:rPr>
        <w:t>37. EKSTRAA</w: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</w:p>
    <w:p w:rsidR="00F30056" w:rsidRPr="00AF7589" w:rsidRDefault="00F30056" w:rsidP="00AF7589">
      <w:bookmarkStart w:id="0" w:name="_GoBack"/>
      <w:bookmarkEnd w:id="0"/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30"/>
    <w:rsid w:val="00032840"/>
    <w:rsid w:val="000B010E"/>
    <w:rsid w:val="000B5730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D5AF0-F946-427E-A544-3B038593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B5730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styleId="Otsikko1">
    <w:name w:val="heading 1"/>
    <w:basedOn w:val="Normaali"/>
    <w:next w:val="Normaali"/>
    <w:qFormat/>
    <w:rsid w:val="00707634"/>
    <w:pPr>
      <w:keepNext/>
      <w:suppressAutoHyphens w:val="0"/>
      <w:outlineLvl w:val="0"/>
    </w:pPr>
    <w:rPr>
      <w:b/>
      <w:bCs/>
      <w:kern w:val="32"/>
      <w:lang w:eastAsia="fi-FI"/>
    </w:rPr>
  </w:style>
  <w:style w:type="paragraph" w:styleId="Otsikko2">
    <w:name w:val="heading 2"/>
    <w:basedOn w:val="Normaali"/>
    <w:next w:val="Normaali"/>
    <w:qFormat/>
    <w:rsid w:val="00F919F8"/>
    <w:pPr>
      <w:keepNext/>
      <w:suppressAutoHyphens w:val="0"/>
      <w:outlineLvl w:val="1"/>
    </w:pPr>
    <w:rPr>
      <w:bCs/>
      <w:iCs/>
      <w:lang w:eastAsia="fi-FI"/>
    </w:rPr>
  </w:style>
  <w:style w:type="paragraph" w:styleId="Otsikko3">
    <w:name w:val="heading 3"/>
    <w:basedOn w:val="Normaali"/>
    <w:next w:val="Normaali"/>
    <w:rsid w:val="00F919F8"/>
    <w:pPr>
      <w:keepNext/>
      <w:suppressAutoHyphens w:val="0"/>
      <w:ind w:left="1304"/>
      <w:outlineLvl w:val="2"/>
    </w:pPr>
    <w:rPr>
      <w:bCs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  <w:pPr>
      <w:suppressAutoHyphens w:val="0"/>
    </w:pPr>
    <w:rPr>
      <w:lang w:eastAsia="fi-FI"/>
    </w:rPr>
  </w:style>
  <w:style w:type="paragraph" w:styleId="Yltunniste">
    <w:name w:val="header"/>
    <w:basedOn w:val="Normaali"/>
    <w:qFormat/>
    <w:rsid w:val="00707634"/>
    <w:pPr>
      <w:suppressAutoHyphens w:val="0"/>
    </w:pPr>
    <w:rPr>
      <w:lang w:eastAsia="fi-FI"/>
    </w:rPr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b/>
      <w:bCs/>
      <w:i/>
      <w:iCs/>
      <w:color w:val="4F81BD" w:themeColor="accent1"/>
      <w:lang w:eastAsia="fi-FI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pPr>
      <w:suppressAutoHyphens w:val="0"/>
    </w:pPr>
    <w:rPr>
      <w:i/>
      <w:iCs/>
      <w:color w:val="000000" w:themeColor="text1"/>
      <w:lang w:eastAsia="fi-FI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suppressAutoHyphens w:val="0"/>
      <w:ind w:left="720"/>
      <w:contextualSpacing/>
    </w:pPr>
    <w:rPr>
      <w:lang w:eastAsia="fi-FI"/>
    </w:r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pPr>
      <w:suppressAutoHyphens w:val="0"/>
    </w:pPr>
    <w:rPr>
      <w:rFonts w:ascii="Tahoma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 Kirsi Tuulikki</dc:creator>
  <cp:keywords/>
  <dc:description/>
  <cp:lastModifiedBy>Dahl Kirsi Tuulikki</cp:lastModifiedBy>
  <cp:revision>1</cp:revision>
  <dcterms:created xsi:type="dcterms:W3CDTF">2021-08-16T06:39:00Z</dcterms:created>
  <dcterms:modified xsi:type="dcterms:W3CDTF">2021-08-16T06:39:00Z</dcterms:modified>
</cp:coreProperties>
</file>