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BE35" w14:textId="08ACF513" w:rsidR="002729A7" w:rsidRDefault="002729A7" w:rsidP="002B1F24">
      <w:pPr>
        <w:pStyle w:val="Heading1"/>
      </w:pPr>
      <w:r>
        <w:t>Opiskelijan aineistonhallintasuunnitelma</w:t>
      </w:r>
    </w:p>
    <w:p w14:paraId="6E4287C2" w14:textId="0EA1B0B4" w:rsidR="006439D1" w:rsidRPr="006439D1" w:rsidRDefault="00635891" w:rsidP="006439D1">
      <w:r>
        <w:t xml:space="preserve">Täytä tämä dokumentti suunnitellessasi kandityön aineistonhallintaa. Dokumentin pohjana on käytetty Turun yliopiston opiskelijan aineistonhallintasuunnitelmaa (DOI: </w:t>
      </w:r>
      <w:r w:rsidRPr="00635891">
        <w:t>10.5281/zenodo.5603063</w:t>
      </w:r>
      <w:r>
        <w:t xml:space="preserve">) </w:t>
      </w:r>
      <w:hyperlink r:id="rId7" w:history="1">
        <w:r w:rsidRPr="008D5A94">
          <w:rPr>
            <w:rStyle w:val="Hyperlink"/>
          </w:rPr>
          <w:t>https://zenodo.org/record/5603063</w:t>
        </w:r>
      </w:hyperlink>
      <w:r>
        <w:t xml:space="preserve"> .</w:t>
      </w:r>
    </w:p>
    <w:p w14:paraId="46FB9DFC" w14:textId="1F09C0AF" w:rsidR="000837BC" w:rsidRPr="003839D2" w:rsidRDefault="000837BC" w:rsidP="002B1F24">
      <w:pPr>
        <w:pStyle w:val="Heading2"/>
        <w:rPr>
          <w:rFonts w:eastAsia="Times New Roman"/>
          <w:lang w:eastAsia="fi-FI"/>
        </w:rPr>
      </w:pPr>
      <w:r w:rsidRPr="002C543D">
        <w:rPr>
          <w:rFonts w:eastAsia="Times New Roman"/>
          <w:lang w:eastAsia="fi-FI"/>
        </w:rPr>
        <w:t xml:space="preserve">1. </w:t>
      </w:r>
      <w:r w:rsidRPr="002B1F24">
        <w:t>Tutkimusaineisto</w:t>
      </w:r>
      <w:r w:rsidRPr="002C543D">
        <w:rPr>
          <w:rFonts w:eastAsia="Times New Roman"/>
          <w:lang w:eastAsia="fi-FI"/>
        </w:rPr>
        <w:t> </w:t>
      </w:r>
    </w:p>
    <w:p w14:paraId="3DE8AD81" w14:textId="6AF8B052" w:rsidR="000837BC" w:rsidRPr="002C543D" w:rsidRDefault="000837BC" w:rsidP="00237135">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Tutkimusaineistolla tarkoitetaan kaikkea sitä aineistoa, millä tutkimuksen analyysi ja tulokset voidaan todentaa ja toisintaa. Se voi olla esim. erilaisia mittaustuloksia, kyselyistä ja haastatteluista syntyvää dataa, äänitteitä ja videoita, muistiinpanoja, ohjelmistoja, lähdekoodeja, biologisia näytteitä, tekstinäytteitä ja keruuaineistoja.  </w:t>
      </w:r>
    </w:p>
    <w:p w14:paraId="33549338" w14:textId="2354FEC9"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Listaa alla olevaan taulukkoon kaikki tutkimuksessasi käyttämäsi tutkimusaineisto. Huomaa, että aineisto saattaa koostua useammasta eri aineistotyypistä, muista kirjata kaikki eri aineistotyypit</w:t>
      </w:r>
      <w:r w:rsidRPr="002C543D">
        <w:rPr>
          <w:rFonts w:ascii="Calibri" w:eastAsia="Times New Roman" w:hAnsi="Calibri" w:cs="Calibri"/>
          <w:i/>
          <w:iCs/>
          <w:lang w:eastAsia="fi-FI"/>
        </w:rPr>
        <w:t xml:space="preserve">. </w:t>
      </w:r>
      <w:r w:rsidRPr="002C543D">
        <w:rPr>
          <w:rFonts w:ascii="Calibri" w:eastAsia="Times New Roman" w:hAnsi="Calibri" w:cs="Calibri"/>
          <w:lang w:eastAsia="fi-FI"/>
        </w:rPr>
        <w:t>Listaa sekä digitaalinen että fyysinen tutkimusaineisto. </w:t>
      </w:r>
    </w:p>
    <w:tbl>
      <w:tblPr>
        <w:tblStyle w:val="GridTable1Light"/>
        <w:tblW w:w="0" w:type="auto"/>
        <w:tblLook w:val="0420" w:firstRow="1" w:lastRow="0" w:firstColumn="0" w:lastColumn="0" w:noHBand="0" w:noVBand="1"/>
        <w:tblCaption w:val="Taulukko tutkimusaineiston kuvaamiseen"/>
      </w:tblPr>
      <w:tblGrid>
        <w:gridCol w:w="1803"/>
        <w:gridCol w:w="1803"/>
        <w:gridCol w:w="1803"/>
        <w:gridCol w:w="1803"/>
        <w:gridCol w:w="1804"/>
      </w:tblGrid>
      <w:tr w:rsidR="000837BC" w:rsidRPr="002C543D" w14:paraId="0D15AFC8" w14:textId="77777777" w:rsidTr="00AB417A">
        <w:trPr>
          <w:cnfStyle w:val="100000000000" w:firstRow="1" w:lastRow="0" w:firstColumn="0" w:lastColumn="0" w:oddVBand="0" w:evenVBand="0" w:oddHBand="0" w:evenHBand="0" w:firstRowFirstColumn="0" w:firstRowLastColumn="0" w:lastRowFirstColumn="0" w:lastRowLastColumn="0"/>
          <w:tblHeader/>
        </w:trPr>
        <w:tc>
          <w:tcPr>
            <w:tcW w:w="1803" w:type="dxa"/>
          </w:tcPr>
          <w:p w14:paraId="4EA096CC"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Aineistotyyppi</w:t>
            </w:r>
          </w:p>
        </w:tc>
        <w:tc>
          <w:tcPr>
            <w:tcW w:w="1803" w:type="dxa"/>
          </w:tcPr>
          <w:p w14:paraId="01C5E695"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Sisältää henkilötietoja*</w:t>
            </w:r>
          </w:p>
        </w:tc>
        <w:tc>
          <w:tcPr>
            <w:tcW w:w="1803" w:type="dxa"/>
          </w:tcPr>
          <w:p w14:paraId="202B86C5"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Tuotan aineiston itse</w:t>
            </w:r>
          </w:p>
        </w:tc>
        <w:tc>
          <w:tcPr>
            <w:tcW w:w="1803" w:type="dxa"/>
          </w:tcPr>
          <w:p w14:paraId="40DE0697"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Joku muu on tuottanut aineiston</w:t>
            </w:r>
          </w:p>
        </w:tc>
        <w:tc>
          <w:tcPr>
            <w:tcW w:w="1804" w:type="dxa"/>
          </w:tcPr>
          <w:p w14:paraId="20AFA33A"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Muuta huomioitavaa</w:t>
            </w:r>
          </w:p>
        </w:tc>
      </w:tr>
      <w:tr w:rsidR="000837BC" w:rsidRPr="002C543D" w14:paraId="30EFA29F" w14:textId="77777777" w:rsidTr="00093121">
        <w:tc>
          <w:tcPr>
            <w:tcW w:w="1803" w:type="dxa"/>
          </w:tcPr>
          <w:p w14:paraId="1405389E"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 xml:space="preserve">Esim. Aineistotyyppi 1: </w:t>
            </w:r>
            <w:r w:rsidRPr="002C543D">
              <w:rPr>
                <w:rFonts w:eastAsia="Times New Roman" w:cs="Times New Roman"/>
                <w:i/>
                <w:lang w:eastAsia="fi-FI"/>
              </w:rPr>
              <w:t>Haastattelut</w:t>
            </w:r>
          </w:p>
        </w:tc>
        <w:tc>
          <w:tcPr>
            <w:tcW w:w="1803" w:type="dxa"/>
          </w:tcPr>
          <w:p w14:paraId="2759B847" w14:textId="77777777" w:rsidR="000837BC" w:rsidRPr="002C543D" w:rsidRDefault="000837BC" w:rsidP="000837BC">
            <w:pPr>
              <w:spacing w:before="100" w:beforeAutospacing="1" w:after="100" w:afterAutospacing="1"/>
              <w:jc w:val="center"/>
              <w:textAlignment w:val="baseline"/>
              <w:rPr>
                <w:rFonts w:eastAsia="Times New Roman" w:cs="Times New Roman"/>
                <w:lang w:eastAsia="fi-FI"/>
              </w:rPr>
            </w:pPr>
            <w:r w:rsidRPr="002C543D">
              <w:rPr>
                <w:rFonts w:eastAsia="Times New Roman" w:cs="Times New Roman"/>
                <w:lang w:eastAsia="fi-FI"/>
              </w:rPr>
              <w:t>x</w:t>
            </w:r>
          </w:p>
        </w:tc>
        <w:tc>
          <w:tcPr>
            <w:tcW w:w="1803" w:type="dxa"/>
          </w:tcPr>
          <w:p w14:paraId="37FF3C15" w14:textId="77777777" w:rsidR="000837BC" w:rsidRPr="002C543D" w:rsidRDefault="000837BC" w:rsidP="000837BC">
            <w:pPr>
              <w:spacing w:before="100" w:beforeAutospacing="1" w:after="100" w:afterAutospacing="1"/>
              <w:jc w:val="center"/>
              <w:textAlignment w:val="baseline"/>
              <w:rPr>
                <w:rFonts w:eastAsia="Times New Roman" w:cs="Times New Roman"/>
                <w:lang w:eastAsia="fi-FI"/>
              </w:rPr>
            </w:pPr>
            <w:r w:rsidRPr="002C543D">
              <w:rPr>
                <w:rFonts w:eastAsia="Times New Roman" w:cs="Times New Roman"/>
                <w:lang w:eastAsia="fi-FI"/>
              </w:rPr>
              <w:t>x</w:t>
            </w:r>
          </w:p>
        </w:tc>
        <w:tc>
          <w:tcPr>
            <w:tcW w:w="1803" w:type="dxa"/>
          </w:tcPr>
          <w:p w14:paraId="55B0C59F"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4" w:type="dxa"/>
          </w:tcPr>
          <w:p w14:paraId="799A565A"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r>
      <w:tr w:rsidR="000837BC" w:rsidRPr="002C543D" w14:paraId="2550D9FA" w14:textId="77777777" w:rsidTr="00093121">
        <w:tc>
          <w:tcPr>
            <w:tcW w:w="1803" w:type="dxa"/>
          </w:tcPr>
          <w:p w14:paraId="743E8533" w14:textId="77777777" w:rsidR="000837BC" w:rsidRPr="002C543D" w:rsidRDefault="000837BC" w:rsidP="000837BC">
            <w:pPr>
              <w:spacing w:before="100" w:beforeAutospacing="1" w:after="100" w:afterAutospacing="1"/>
              <w:textAlignment w:val="baseline"/>
              <w:rPr>
                <w:rFonts w:eastAsia="Times New Roman" w:cs="Times New Roman"/>
                <w:lang w:eastAsia="fi-FI"/>
              </w:rPr>
            </w:pPr>
            <w:r w:rsidRPr="002C543D">
              <w:rPr>
                <w:rFonts w:eastAsia="Times New Roman" w:cs="Times New Roman"/>
                <w:lang w:eastAsia="fi-FI"/>
              </w:rPr>
              <w:t xml:space="preserve">Esim. Aineistotyyppi 2: </w:t>
            </w:r>
            <w:r w:rsidRPr="002C543D">
              <w:rPr>
                <w:rFonts w:eastAsia="Times New Roman" w:cs="Times New Roman"/>
                <w:i/>
                <w:lang w:eastAsia="fi-FI"/>
              </w:rPr>
              <w:t>Kartat</w:t>
            </w:r>
          </w:p>
        </w:tc>
        <w:tc>
          <w:tcPr>
            <w:tcW w:w="1803" w:type="dxa"/>
          </w:tcPr>
          <w:p w14:paraId="1D88F4C2"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2A227A70"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07BFEADD" w14:textId="77777777" w:rsidR="000837BC" w:rsidRPr="002C543D" w:rsidRDefault="000837BC" w:rsidP="000837BC">
            <w:pPr>
              <w:spacing w:before="100" w:beforeAutospacing="1" w:after="100" w:afterAutospacing="1"/>
              <w:jc w:val="center"/>
              <w:textAlignment w:val="baseline"/>
              <w:rPr>
                <w:rFonts w:eastAsia="Times New Roman" w:cs="Times New Roman"/>
                <w:lang w:eastAsia="fi-FI"/>
              </w:rPr>
            </w:pPr>
            <w:r w:rsidRPr="002C543D">
              <w:rPr>
                <w:rFonts w:eastAsia="Times New Roman" w:cs="Times New Roman"/>
                <w:lang w:eastAsia="fi-FI"/>
              </w:rPr>
              <w:t>x</w:t>
            </w:r>
          </w:p>
        </w:tc>
        <w:tc>
          <w:tcPr>
            <w:tcW w:w="1804" w:type="dxa"/>
          </w:tcPr>
          <w:p w14:paraId="68A1E165"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r>
      <w:tr w:rsidR="000837BC" w:rsidRPr="002C543D" w14:paraId="5934B505" w14:textId="77777777" w:rsidTr="00093121">
        <w:tc>
          <w:tcPr>
            <w:tcW w:w="1803" w:type="dxa"/>
          </w:tcPr>
          <w:p w14:paraId="29C71015"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54C0BB50"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00DEC30F"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7CEDC580"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4" w:type="dxa"/>
          </w:tcPr>
          <w:p w14:paraId="48BEC267"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r>
      <w:tr w:rsidR="000837BC" w:rsidRPr="002C543D" w14:paraId="4D0FF046" w14:textId="77777777" w:rsidTr="00093121">
        <w:tc>
          <w:tcPr>
            <w:tcW w:w="1803" w:type="dxa"/>
          </w:tcPr>
          <w:p w14:paraId="56116538"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7464FE77"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6183155D"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3" w:type="dxa"/>
          </w:tcPr>
          <w:p w14:paraId="7CD76D9E"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c>
          <w:tcPr>
            <w:tcW w:w="1804" w:type="dxa"/>
          </w:tcPr>
          <w:p w14:paraId="6F95489F" w14:textId="77777777" w:rsidR="000837BC" w:rsidRPr="002C543D" w:rsidRDefault="000837BC" w:rsidP="000837BC">
            <w:pPr>
              <w:spacing w:before="100" w:beforeAutospacing="1" w:after="100" w:afterAutospacing="1"/>
              <w:textAlignment w:val="baseline"/>
              <w:rPr>
                <w:rFonts w:eastAsia="Times New Roman" w:cs="Times New Roman"/>
                <w:lang w:eastAsia="fi-FI"/>
              </w:rPr>
            </w:pPr>
          </w:p>
        </w:tc>
      </w:tr>
    </w:tbl>
    <w:p w14:paraId="778198A6" w14:textId="53342CD0"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sz w:val="20"/>
          <w:szCs w:val="20"/>
          <w:lang w:eastAsia="fi-FI"/>
        </w:rPr>
        <w:t>* Henkilötietoja ovat sellaiset tiedot, joiden perusteella henkilö voidaan tunnistaa suoraan tai välillisesti esimerkiksi yhdistämällä yksittäinen tieto johonkin toiseen tietoon, joka mahdollistaa tunnistamisen. Esimerkkejä henkilötiedoksi katsotuista tied</w:t>
      </w:r>
      <w:r w:rsidR="003716F4" w:rsidRPr="002C543D">
        <w:rPr>
          <w:rFonts w:ascii="Calibri" w:eastAsia="Times New Roman" w:hAnsi="Calibri" w:cs="Calibri"/>
          <w:sz w:val="20"/>
          <w:szCs w:val="20"/>
          <w:lang w:eastAsia="fi-FI"/>
        </w:rPr>
        <w:t xml:space="preserve">oista löydät </w:t>
      </w:r>
      <w:hyperlink r:id="rId8" w:tgtFrame="_blank" w:history="1">
        <w:r w:rsidR="003716F4" w:rsidRPr="002C543D">
          <w:rPr>
            <w:rFonts w:ascii="Calibri" w:eastAsia="Times New Roman" w:hAnsi="Calibri" w:cs="Calibri"/>
            <w:color w:val="0563C1"/>
            <w:sz w:val="20"/>
            <w:szCs w:val="20"/>
            <w:u w:val="single"/>
            <w:lang w:eastAsia="fi-FI"/>
          </w:rPr>
          <w:t>Tietosuojavaltuutetun toimiston sivuilta</w:t>
        </w:r>
      </w:hyperlink>
      <w:r w:rsidRPr="002C543D">
        <w:rPr>
          <w:rFonts w:ascii="Calibri" w:eastAsia="Times New Roman" w:hAnsi="Calibri" w:cs="Calibri"/>
          <w:sz w:val="20"/>
          <w:szCs w:val="20"/>
          <w:lang w:eastAsia="fi-FI"/>
        </w:rPr>
        <w:t>  </w:t>
      </w:r>
    </w:p>
    <w:p w14:paraId="41CA15BC" w14:textId="77777777" w:rsidR="000837BC" w:rsidRPr="002C543D" w:rsidRDefault="000837BC" w:rsidP="002B1F24">
      <w:pPr>
        <w:pStyle w:val="Heading2"/>
        <w:rPr>
          <w:rFonts w:ascii="Times New Roman" w:eastAsia="Times New Roman" w:hAnsi="Times New Roman" w:cs="Times New Roman"/>
          <w:sz w:val="24"/>
          <w:szCs w:val="24"/>
          <w:lang w:eastAsia="fi-FI"/>
        </w:rPr>
      </w:pPr>
      <w:r w:rsidRPr="002C543D">
        <w:rPr>
          <w:rFonts w:eastAsia="Times New Roman"/>
          <w:lang w:eastAsia="fi-FI"/>
        </w:rPr>
        <w:t>2. Henkilötietojen käsittely tutkimuksessa </w:t>
      </w:r>
    </w:p>
    <w:p w14:paraId="00B0A9D6" w14:textId="6299948C"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Mikäli aineistosi sisältää henkilötietoja, olet velvoitettu noudattamaan EU:n tietosuoja-asetusta (GDPR) sekä Suomen tietosuojalakia. </w:t>
      </w:r>
      <w:r w:rsidR="005E4364" w:rsidRPr="002C543D">
        <w:rPr>
          <w:rFonts w:ascii="Calibri" w:eastAsia="Times New Roman" w:hAnsi="Calibri" w:cs="Calibri"/>
          <w:lang w:eastAsia="fi-FI"/>
        </w:rPr>
        <w:t>Henkilötietoja sisältävän aineiston osalta sinun tulee laatia tutkittavillesi tietosuojailmoitus sekä selvittää, kuka toimii aineiston osalta rekisterinpitäjänä.</w:t>
      </w:r>
    </w:p>
    <w:p w14:paraId="2FF0826C" w14:textId="6A435AD9" w:rsidR="000837BC" w:rsidRPr="002C543D" w:rsidRDefault="00635891" w:rsidP="000837BC">
      <w:pPr>
        <w:spacing w:before="100" w:beforeAutospacing="1" w:after="100" w:afterAutospacing="1" w:line="240" w:lineRule="auto"/>
        <w:textAlignment w:val="baseline"/>
        <w:rPr>
          <w:rFonts w:ascii="Calibri" w:eastAsia="Times New Roman" w:hAnsi="Calibri" w:cs="Calibri"/>
          <w:lang w:eastAsia="fi-FI"/>
        </w:rPr>
      </w:pPr>
      <w:r>
        <w:rPr>
          <w:rFonts w:ascii="Calibri" w:eastAsia="Times New Roman" w:hAnsi="Calibri" w:cs="Calibri"/>
          <w:lang w:eastAsia="fi-FI"/>
        </w:rPr>
        <w:t xml:space="preserve">JOKO: </w:t>
      </w:r>
      <w:r>
        <w:rPr>
          <w:rFonts w:ascii="Calibri" w:eastAsia="Times New Roman" w:hAnsi="Calibri" w:cs="Calibri"/>
          <w:lang w:eastAsia="fi-FI"/>
        </w:rPr>
        <w:br/>
      </w:r>
      <w:r w:rsidR="000837BC" w:rsidRPr="002C543D">
        <w:rPr>
          <w:rFonts w:ascii="Calibri" w:eastAsia="Times New Roman" w:hAnsi="Calibri" w:cs="Calibri"/>
          <w:lang w:eastAsia="fi-FI"/>
        </w:rPr>
        <w:t xml:space="preserve">Laadin tutkittavilleni tietosuojailmoituksen** ja toimitan sen heille ennen aineiston keruuta </w:t>
      </w:r>
      <w:sdt>
        <w:sdtPr>
          <w:rPr>
            <w:rFonts w:ascii="Calibri" w:eastAsia="Times New Roman" w:hAnsi="Calibri" w:cs="Calibri"/>
            <w:lang w:eastAsia="fi-FI"/>
          </w:rPr>
          <w:id w:val="-1964954525"/>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r>
        <w:rPr>
          <w:rFonts w:ascii="Calibri" w:eastAsia="Times New Roman" w:hAnsi="Calibri" w:cs="Calibri"/>
          <w:lang w:eastAsia="fi-FI"/>
        </w:rPr>
        <w:br/>
      </w:r>
      <w:r w:rsidR="000837BC" w:rsidRPr="002C543D">
        <w:rPr>
          <w:rFonts w:ascii="Calibri" w:eastAsia="Times New Roman" w:hAnsi="Calibri" w:cs="Calibri"/>
          <w:lang w:eastAsia="fi-FI"/>
        </w:rPr>
        <w:t xml:space="preserve">Henkilötietojen osalta rekisterinpitäjänä** toimii opiskelija </w:t>
      </w:r>
      <w:sdt>
        <w:sdtPr>
          <w:rPr>
            <w:rFonts w:ascii="Calibri" w:eastAsia="Times New Roman" w:hAnsi="Calibri" w:cs="Calibri"/>
            <w:lang w:eastAsia="fi-FI"/>
          </w:rPr>
          <w:id w:val="422004006"/>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r w:rsidR="000837BC" w:rsidRPr="002C543D">
        <w:rPr>
          <w:rFonts w:ascii="Calibri" w:eastAsia="Times New Roman" w:hAnsi="Calibri" w:cs="Calibri"/>
          <w:lang w:eastAsia="fi-FI"/>
        </w:rPr>
        <w:t xml:space="preserve">   yliopisto </w:t>
      </w:r>
      <w:sdt>
        <w:sdtPr>
          <w:rPr>
            <w:rFonts w:ascii="Calibri" w:eastAsia="Times New Roman" w:hAnsi="Calibri" w:cs="Calibri"/>
            <w:lang w:eastAsia="fi-FI"/>
          </w:rPr>
          <w:id w:val="169302430"/>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p>
    <w:p w14:paraId="38C82A16" w14:textId="350122A8" w:rsidR="000837BC" w:rsidRPr="002C543D" w:rsidRDefault="00635891"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lang w:eastAsia="fi-FI"/>
        </w:rPr>
        <w:t xml:space="preserve">TAI: </w:t>
      </w:r>
      <w:r>
        <w:rPr>
          <w:rFonts w:ascii="Calibri" w:eastAsia="Times New Roman" w:hAnsi="Calibri" w:cs="Calibri"/>
          <w:lang w:eastAsia="fi-FI"/>
        </w:rPr>
        <w:br/>
      </w:r>
      <w:r w:rsidR="000837BC" w:rsidRPr="002C543D">
        <w:rPr>
          <w:rFonts w:ascii="Calibri" w:eastAsia="Times New Roman" w:hAnsi="Calibri" w:cs="Calibri"/>
          <w:lang w:eastAsia="fi-FI"/>
        </w:rPr>
        <w:t xml:space="preserve">Aineistoni ei sisällä henkilötietoja </w:t>
      </w:r>
      <w:sdt>
        <w:sdtPr>
          <w:rPr>
            <w:rFonts w:ascii="Calibri" w:eastAsia="Times New Roman" w:hAnsi="Calibri" w:cs="Calibri"/>
            <w:lang w:eastAsia="fi-FI"/>
          </w:rPr>
          <w:id w:val="1360000766"/>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p>
    <w:p w14:paraId="72035CB4" w14:textId="07876EBF"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sz w:val="20"/>
          <w:szCs w:val="20"/>
          <w:lang w:eastAsia="fi-FI"/>
        </w:rPr>
        <w:t xml:space="preserve">**Lisätietoja yliopiston </w:t>
      </w:r>
      <w:hyperlink r:id="rId9" w:history="1">
        <w:r w:rsidR="001224EB" w:rsidRPr="001224EB">
          <w:rPr>
            <w:rStyle w:val="Hyperlink"/>
            <w:rFonts w:ascii="Calibri" w:eastAsia="Times New Roman" w:hAnsi="Calibri" w:cs="Calibri"/>
            <w:sz w:val="20"/>
            <w:szCs w:val="20"/>
            <w:lang w:eastAsia="fi-FI"/>
          </w:rPr>
          <w:t>Tietosuojaohjeet opiskelijoille</w:t>
        </w:r>
      </w:hyperlink>
      <w:r w:rsidR="001224EB">
        <w:rPr>
          <w:rFonts w:ascii="Calibri" w:eastAsia="Times New Roman" w:hAnsi="Calibri" w:cs="Calibri"/>
          <w:sz w:val="20"/>
          <w:szCs w:val="20"/>
          <w:lang w:eastAsia="fi-FI"/>
        </w:rPr>
        <w:t xml:space="preserve"> -sivulta</w:t>
      </w:r>
      <w:r w:rsidR="00635891">
        <w:rPr>
          <w:rFonts w:ascii="Calibri" w:eastAsia="Times New Roman" w:hAnsi="Calibri" w:cs="Calibri"/>
          <w:sz w:val="20"/>
          <w:szCs w:val="20"/>
          <w:lang w:eastAsia="fi-FI"/>
        </w:rPr>
        <w:t>. Tyypillisesti opinnäytetyössä rekisterinpitäjä on opiskelija, ellei hän tee työtä jossakin tutkimusryhmässä osana laajempaa tutkimusta.</w:t>
      </w:r>
    </w:p>
    <w:p w14:paraId="06084B4C" w14:textId="77777777" w:rsidR="000837BC" w:rsidRPr="002C543D" w:rsidRDefault="000837BC" w:rsidP="002B1F24">
      <w:pPr>
        <w:pStyle w:val="Heading2"/>
        <w:rPr>
          <w:rFonts w:ascii="Times New Roman" w:eastAsia="Times New Roman" w:hAnsi="Times New Roman" w:cs="Times New Roman"/>
          <w:sz w:val="24"/>
          <w:szCs w:val="24"/>
          <w:lang w:eastAsia="fi-FI"/>
        </w:rPr>
      </w:pPr>
      <w:r w:rsidRPr="002C543D">
        <w:rPr>
          <w:rFonts w:eastAsia="Times New Roman"/>
          <w:lang w:eastAsia="fi-FI"/>
        </w:rPr>
        <w:lastRenderedPageBreak/>
        <w:t>3. Aineiston käyttöön liittyvät luvat ja oikeudet </w:t>
      </w:r>
    </w:p>
    <w:p w14:paraId="073D574A" w14:textId="080E4F36"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Selvitä mitä lupia ja oikeuksia aineistojen käytt</w:t>
      </w:r>
      <w:r w:rsidR="00A03AF1" w:rsidRPr="002C543D">
        <w:rPr>
          <w:rFonts w:ascii="Calibri" w:eastAsia="Times New Roman" w:hAnsi="Calibri" w:cs="Calibri"/>
          <w:lang w:eastAsia="fi-FI"/>
        </w:rPr>
        <w:t xml:space="preserve">öön liittyy. </w:t>
      </w:r>
      <w:r w:rsidR="006439D1">
        <w:rPr>
          <w:rFonts w:ascii="Calibri" w:eastAsia="Times New Roman" w:hAnsi="Calibri" w:cs="Calibri"/>
          <w:lang w:eastAsia="fi-FI"/>
        </w:rPr>
        <w:t xml:space="preserve">Ole tarvittaessa yhteydessä opinnäytteesi ohjaajaan. </w:t>
      </w:r>
      <w:r w:rsidR="00A03AF1" w:rsidRPr="002C543D">
        <w:rPr>
          <w:rFonts w:ascii="Calibri" w:eastAsia="Times New Roman" w:hAnsi="Calibri" w:cs="Calibri"/>
          <w:lang w:eastAsia="fi-FI"/>
        </w:rPr>
        <w:t xml:space="preserve">Kuvaile </w:t>
      </w:r>
      <w:r w:rsidRPr="002C543D">
        <w:rPr>
          <w:rFonts w:ascii="Calibri" w:eastAsia="Times New Roman" w:hAnsi="Calibri" w:cs="Calibri"/>
          <w:lang w:eastAsia="fi-FI"/>
        </w:rPr>
        <w:t>jokaisen aineistotyypin osalta niiden käyttöön liittyvät luvat ja oikeudet, voit tarvittaessa lisätä aineistotyyppejä listaukseen.  </w:t>
      </w:r>
    </w:p>
    <w:p w14:paraId="574A5998" w14:textId="4DB115F6" w:rsidR="000837BC" w:rsidRPr="002C543D" w:rsidRDefault="00237135" w:rsidP="002B1F24">
      <w:pPr>
        <w:pStyle w:val="Heading3"/>
        <w:rPr>
          <w:rFonts w:ascii="Times New Roman" w:eastAsia="Times New Roman" w:hAnsi="Times New Roman" w:cs="Times New Roman"/>
          <w:lang w:eastAsia="fi-FI"/>
        </w:rPr>
      </w:pPr>
      <w:r>
        <w:rPr>
          <w:rFonts w:eastAsia="Times New Roman"/>
          <w:lang w:eastAsia="fi-FI"/>
        </w:rPr>
        <w:t>3.1</w:t>
      </w:r>
      <w:r w:rsidR="000837BC" w:rsidRPr="002C543D">
        <w:rPr>
          <w:rFonts w:eastAsia="Times New Roman"/>
          <w:lang w:eastAsia="fi-FI"/>
        </w:rPr>
        <w:t> Itse tuotettu aineisto </w:t>
      </w:r>
    </w:p>
    <w:p w14:paraId="5A5C0066"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Saatat tarvita erillisiä lupia keräämäsi tai tuottamasi aineiston käyttöön sekä tutkimuksessa että tulosten julkaisemisessa. Mikäli olet arkistoimassa aineistoasi, pyydä tutkittavilta tarvittavat luvat aineiston arkistoimiseen ja jatkokäyttöön. Selvitä myös, vaatiiko valitsemasi arkisto kirjallisia lupia tutkittavilta.  </w:t>
      </w:r>
    </w:p>
    <w:p w14:paraId="16881D47"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Tarvittavat luvat ja niiden hankkiminen </w:t>
      </w:r>
    </w:p>
    <w:p w14:paraId="7ED7E68F"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Aineistotyyppi 1: </w:t>
      </w:r>
    </w:p>
    <w:p w14:paraId="3BB4FDE0"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Aineistotyyppi 2: </w:t>
      </w:r>
    </w:p>
    <w:p w14:paraId="297C5304" w14:textId="2A918A8A" w:rsidR="000837BC" w:rsidRPr="002C543D" w:rsidRDefault="00ED6693" w:rsidP="002B1F24">
      <w:pPr>
        <w:pStyle w:val="Heading3"/>
        <w:rPr>
          <w:rFonts w:ascii="Times New Roman" w:eastAsia="Times New Roman" w:hAnsi="Times New Roman" w:cs="Times New Roman"/>
          <w:sz w:val="24"/>
          <w:lang w:eastAsia="fi-FI"/>
        </w:rPr>
      </w:pPr>
      <w:r w:rsidRPr="002C543D">
        <w:rPr>
          <w:rFonts w:eastAsia="Times New Roman"/>
          <w:lang w:eastAsia="fi-FI"/>
        </w:rPr>
        <w:t xml:space="preserve">3.2 </w:t>
      </w:r>
      <w:r w:rsidR="000837BC" w:rsidRPr="002C543D">
        <w:rPr>
          <w:rFonts w:eastAsia="Times New Roman"/>
          <w:lang w:eastAsia="fi-FI"/>
        </w:rPr>
        <w:t>Jonkun muun tuottama aineisto </w:t>
      </w:r>
    </w:p>
    <w:p w14:paraId="218995B9" w14:textId="5EE3D778"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 xml:space="preserve">Onko sinulla tarvittavat luvat aineiston käyttöön tutkimuksessa ja tulosten julkaisemiseen? Liittyykö aineistoon tekijänoikeuksia tai käyttölisenssejä? </w:t>
      </w:r>
      <w:r w:rsidR="007E088F" w:rsidRPr="002C543D">
        <w:rPr>
          <w:rFonts w:ascii="Calibri" w:eastAsia="Times New Roman" w:hAnsi="Calibri" w:cs="Calibri"/>
          <w:lang w:eastAsia="fi-FI"/>
        </w:rPr>
        <w:t>Huomioi, että esimerkiksi</w:t>
      </w:r>
      <w:r w:rsidRPr="002C543D">
        <w:rPr>
          <w:rFonts w:ascii="Calibri" w:eastAsia="Times New Roman" w:hAnsi="Calibri" w:cs="Calibri"/>
          <w:lang w:eastAsia="fi-FI"/>
        </w:rPr>
        <w:t xml:space="preserve"> julkaisujen kuvien ja kaavioiden käyttö saattaa edellyttää lupaa. </w:t>
      </w:r>
    </w:p>
    <w:p w14:paraId="3641A8CF"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Aineistoon liittyvät oikeudet ja lisenssit </w:t>
      </w:r>
    </w:p>
    <w:p w14:paraId="0FF5D56F"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Aineistotyyppi 1: </w:t>
      </w:r>
    </w:p>
    <w:p w14:paraId="6509BAB2"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Aineistotyyppi 2: </w:t>
      </w:r>
    </w:p>
    <w:p w14:paraId="414C216B" w14:textId="77777777" w:rsidR="000837BC" w:rsidRPr="002C543D" w:rsidRDefault="000837BC" w:rsidP="002B1F24">
      <w:pPr>
        <w:pStyle w:val="Heading2"/>
        <w:rPr>
          <w:rFonts w:ascii="Times New Roman" w:eastAsia="Times New Roman" w:hAnsi="Times New Roman" w:cs="Times New Roman"/>
          <w:sz w:val="24"/>
          <w:szCs w:val="24"/>
          <w:lang w:eastAsia="fi-FI"/>
        </w:rPr>
      </w:pPr>
      <w:r w:rsidRPr="002C543D">
        <w:rPr>
          <w:rFonts w:eastAsia="Times New Roman"/>
          <w:lang w:eastAsia="fi-FI"/>
        </w:rPr>
        <w:t>4. Aineiston säilyttäminen tutkimuksen aikana </w:t>
      </w:r>
      <w:r w:rsidRPr="002C543D">
        <w:rPr>
          <w:rFonts w:ascii="MS Gothic" w:eastAsia="MS Gothic" w:hAnsi="MS Gothic" w:cs="Times New Roman"/>
          <w:lang w:eastAsia="fi-FI"/>
        </w:rPr>
        <w:t>  </w:t>
      </w:r>
    </w:p>
    <w:p w14:paraId="58A54026" w14:textId="35833E64" w:rsidR="000837BC" w:rsidRPr="00731BE0" w:rsidRDefault="000837BC" w:rsidP="00731BE0">
      <w:pPr>
        <w:spacing w:before="100" w:beforeAutospacing="1" w:after="100" w:afterAutospacing="1" w:line="240" w:lineRule="auto"/>
        <w:textAlignment w:val="baseline"/>
        <w:rPr>
          <w:rFonts w:ascii="Calibri" w:eastAsia="Times New Roman" w:hAnsi="Calibri" w:cs="Calibri"/>
          <w:lang w:eastAsia="fi-FI"/>
        </w:rPr>
      </w:pPr>
      <w:r w:rsidRPr="002C543D">
        <w:rPr>
          <w:rFonts w:ascii="Calibri" w:eastAsia="Times New Roman" w:hAnsi="Calibri" w:cs="Calibri"/>
          <w:lang w:eastAsia="fi-FI"/>
        </w:rPr>
        <w:t>Missä säilytät aineistoasi tutkimuksen aikana?   </w:t>
      </w:r>
      <w:r w:rsidR="00731BE0">
        <w:rPr>
          <w:rFonts w:ascii="Calibri" w:eastAsia="Times New Roman" w:hAnsi="Calibri" w:cs="Calibri"/>
          <w:lang w:eastAsia="fi-FI"/>
        </w:rPr>
        <w:br/>
      </w:r>
      <w:sdt>
        <w:sdtPr>
          <w:rPr>
            <w:rFonts w:ascii="Calibri" w:eastAsia="Times New Roman" w:hAnsi="Calibri" w:cs="Calibri"/>
            <w:lang w:eastAsia="fi-FI"/>
          </w:rPr>
          <w:id w:val="-300383951"/>
          <w14:checkbox>
            <w14:checked w14:val="0"/>
            <w14:checkedState w14:val="2612" w14:font="MS Gothic"/>
            <w14:uncheckedState w14:val="2610" w14:font="MS Gothic"/>
          </w14:checkbox>
        </w:sdtPr>
        <w:sdtContent>
          <w:r w:rsidR="00731BE0" w:rsidRPr="002C543D">
            <w:rPr>
              <w:rFonts w:ascii="MS Gothic" w:eastAsia="MS Gothic" w:hAnsi="MS Gothic" w:cs="Calibri"/>
              <w:lang w:eastAsia="fi-FI"/>
            </w:rPr>
            <w:t>☐</w:t>
          </w:r>
        </w:sdtContent>
      </w:sdt>
      <w:r w:rsidR="00731BE0" w:rsidRPr="00731BE0">
        <w:rPr>
          <w:rFonts w:ascii="Calibri" w:eastAsia="Times New Roman" w:hAnsi="Calibri" w:cs="Calibri"/>
          <w:lang w:eastAsia="fi-FI"/>
        </w:rPr>
        <w:t xml:space="preserve"> </w:t>
      </w:r>
      <w:r w:rsidRPr="00731BE0">
        <w:rPr>
          <w:rFonts w:ascii="Calibri" w:eastAsia="Times New Roman" w:hAnsi="Calibri" w:cs="Calibri"/>
          <w:lang w:eastAsia="fi-FI"/>
        </w:rPr>
        <w:t xml:space="preserve">Yliopiston </w:t>
      </w:r>
      <w:r w:rsidR="00635891" w:rsidRPr="00731BE0">
        <w:rPr>
          <w:rFonts w:ascii="Calibri" w:eastAsia="Times New Roman" w:hAnsi="Calibri" w:cs="Calibri"/>
          <w:lang w:eastAsia="fi-FI"/>
        </w:rPr>
        <w:t xml:space="preserve">tietokoneen </w:t>
      </w:r>
      <w:r w:rsidRPr="00731BE0">
        <w:rPr>
          <w:rFonts w:ascii="Calibri" w:eastAsia="Times New Roman" w:hAnsi="Calibri" w:cs="Calibri"/>
          <w:lang w:eastAsia="fi-FI"/>
        </w:rPr>
        <w:t>verkkokansiossa</w:t>
      </w:r>
      <w:r w:rsidR="00635891" w:rsidRPr="00731BE0">
        <w:rPr>
          <w:rFonts w:ascii="Calibri" w:eastAsia="Times New Roman" w:hAnsi="Calibri" w:cs="Calibri"/>
          <w:lang w:eastAsia="fi-FI"/>
        </w:rPr>
        <w:t xml:space="preserve"> (U-asema)</w:t>
      </w:r>
      <w:r w:rsidR="00731BE0" w:rsidRPr="00731BE0">
        <w:rPr>
          <w:rFonts w:ascii="MS Gothic" w:eastAsia="MS Gothic" w:hAnsi="MS Gothic" w:cs="Times New Roman"/>
          <w:lang w:eastAsia="fi-FI"/>
        </w:rPr>
        <w:t xml:space="preserve"> </w:t>
      </w:r>
      <w:r w:rsidRPr="00731BE0">
        <w:rPr>
          <w:rFonts w:ascii="MS Gothic" w:eastAsia="MS Gothic" w:hAnsi="MS Gothic" w:cs="Times New Roman"/>
          <w:lang w:eastAsia="fi-FI"/>
        </w:rPr>
        <w:br/>
      </w:r>
      <w:sdt>
        <w:sdtPr>
          <w:rPr>
            <w:rFonts w:ascii="Calibri" w:eastAsia="Times New Roman" w:hAnsi="Calibri" w:cs="Calibri"/>
            <w:lang w:eastAsia="fi-FI"/>
          </w:rPr>
          <w:id w:val="2111544481"/>
          <w14:checkbox>
            <w14:checked w14:val="0"/>
            <w14:checkedState w14:val="2612" w14:font="MS Gothic"/>
            <w14:uncheckedState w14:val="2610" w14:font="MS Gothic"/>
          </w14:checkbox>
        </w:sdtPr>
        <w:sdtContent>
          <w:r w:rsidR="00731BE0" w:rsidRPr="002C543D">
            <w:rPr>
              <w:rFonts w:ascii="MS Gothic" w:eastAsia="MS Gothic" w:hAnsi="MS Gothic" w:cs="Calibri"/>
              <w:lang w:eastAsia="fi-FI"/>
            </w:rPr>
            <w:t>☐</w:t>
          </w:r>
        </w:sdtContent>
      </w:sdt>
      <w:r w:rsidR="00731BE0" w:rsidRPr="00731BE0">
        <w:rPr>
          <w:rFonts w:ascii="Calibri" w:eastAsia="Times New Roman" w:hAnsi="Calibri" w:cs="Calibri"/>
          <w:lang w:eastAsia="fi-FI"/>
        </w:rPr>
        <w:t xml:space="preserve"> </w:t>
      </w:r>
      <w:r w:rsidRPr="00731BE0">
        <w:rPr>
          <w:rFonts w:ascii="Calibri" w:eastAsia="Times New Roman" w:hAnsi="Calibri" w:cs="Calibri"/>
          <w:lang w:eastAsia="fi-FI"/>
        </w:rPr>
        <w:t>Yliopiston tarjoamassa pilvipalvelussa</w:t>
      </w:r>
      <w:r w:rsidRPr="00731BE0">
        <w:rPr>
          <w:rFonts w:ascii="Calibri" w:eastAsia="Times New Roman" w:hAnsi="Calibri" w:cs="Calibri"/>
          <w:lang w:eastAsia="fi-FI"/>
        </w:rPr>
        <w:br/>
      </w:r>
      <w:sdt>
        <w:sdtPr>
          <w:rPr>
            <w:rFonts w:ascii="Calibri" w:eastAsia="Times New Roman" w:hAnsi="Calibri" w:cs="Calibri"/>
            <w:lang w:eastAsia="fi-FI"/>
          </w:rPr>
          <w:id w:val="1038324358"/>
          <w14:checkbox>
            <w14:checked w14:val="0"/>
            <w14:checkedState w14:val="2612" w14:font="MS Gothic"/>
            <w14:uncheckedState w14:val="2610" w14:font="MS Gothic"/>
          </w14:checkbox>
        </w:sdtPr>
        <w:sdtContent>
          <w:r w:rsidR="00731BE0" w:rsidRPr="002C543D">
            <w:rPr>
              <w:rFonts w:ascii="MS Gothic" w:eastAsia="MS Gothic" w:hAnsi="MS Gothic" w:cs="Calibri"/>
              <w:lang w:eastAsia="fi-FI"/>
            </w:rPr>
            <w:t>☐</w:t>
          </w:r>
        </w:sdtContent>
      </w:sdt>
      <w:r w:rsidR="00731BE0" w:rsidRPr="00731BE0">
        <w:rPr>
          <w:rFonts w:ascii="Calibri" w:eastAsia="Times New Roman" w:hAnsi="Calibri" w:cs="Calibri"/>
          <w:lang w:eastAsia="fi-FI"/>
        </w:rPr>
        <w:t xml:space="preserve"> </w:t>
      </w:r>
      <w:r w:rsidRPr="00731BE0">
        <w:rPr>
          <w:rFonts w:ascii="Calibri" w:eastAsia="Times New Roman" w:hAnsi="Calibri" w:cs="Calibri"/>
          <w:lang w:eastAsia="fi-FI"/>
        </w:rPr>
        <w:t>Jossakin muualla, missä?</w:t>
      </w:r>
      <w:r w:rsidR="00731BE0">
        <w:rPr>
          <w:rFonts w:ascii="Calibri" w:eastAsia="Times New Roman" w:hAnsi="Calibri" w:cs="Calibri"/>
          <w:lang w:eastAsia="fi-FI"/>
        </w:rPr>
        <w:t xml:space="preserve"> _______________________</w:t>
      </w:r>
    </w:p>
    <w:p w14:paraId="569AC63F" w14:textId="77777777" w:rsidR="000837BC" w:rsidRPr="002C543D" w:rsidRDefault="000837BC" w:rsidP="00F20FF8">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Yliopiston tallennuspalvelut huolehtivat automaattisesti tietoturvasta ja varmuuskopioinnista. Jos valitset tallentamisen muualle kuin yliopiston palveluihin, kuvaa, miten huolehdit tietoturvasta ja varmuuskopioinnista. Muista varmistaa, mihin tallennat aineiston aina sitä muokattuasi.  </w:t>
      </w:r>
    </w:p>
    <w:p w14:paraId="0AB453EE"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Jos käytät tallentamiseen puhelinta, tarkista etukäteen, minne ääni tai video tallentuu. Jos käytät tallentamiseen kaupallisia pilvipalveluita (</w:t>
      </w:r>
      <w:proofErr w:type="spellStart"/>
      <w:r w:rsidRPr="002C543D">
        <w:rPr>
          <w:rFonts w:ascii="Calibri" w:eastAsia="Times New Roman" w:hAnsi="Calibri" w:cs="Calibri"/>
          <w:lang w:eastAsia="fi-FI"/>
        </w:rPr>
        <w:t>iCloud</w:t>
      </w:r>
      <w:proofErr w:type="spellEnd"/>
      <w:r w:rsidRPr="002C543D">
        <w:rPr>
          <w:rFonts w:ascii="Calibri" w:eastAsia="Times New Roman" w:hAnsi="Calibri" w:cs="Calibri"/>
          <w:lang w:eastAsia="fi-FI"/>
        </w:rPr>
        <w:t xml:space="preserve">, Dropbox, </w:t>
      </w:r>
      <w:proofErr w:type="spellStart"/>
      <w:r w:rsidRPr="002C543D">
        <w:rPr>
          <w:rFonts w:ascii="Calibri" w:eastAsia="Times New Roman" w:hAnsi="Calibri" w:cs="Calibri"/>
          <w:lang w:eastAsia="fi-FI"/>
        </w:rPr>
        <w:t>GoogleDrive</w:t>
      </w:r>
      <w:proofErr w:type="spellEnd"/>
      <w:r w:rsidRPr="002C543D">
        <w:rPr>
          <w:rFonts w:ascii="Calibri" w:eastAsia="Times New Roman" w:hAnsi="Calibri" w:cs="Calibri"/>
          <w:lang w:eastAsia="fi-FI"/>
        </w:rPr>
        <w:t xml:space="preserve"> jne.) ja aineistosi sisältää henkilötietoja, varmista, että tietosuojailmoituksessa antamasi tiedot tietojen siirtymisestä vastaavat laitteistosi asetuksia. Kaupallisten pilvipalveluiden käyttö merkitsee tietojen siirtoa kolmansiin maihin.  </w:t>
      </w:r>
    </w:p>
    <w:p w14:paraId="43047A4C" w14:textId="77777777" w:rsidR="000837BC" w:rsidRPr="002C543D" w:rsidRDefault="000837BC" w:rsidP="002B1F24">
      <w:pPr>
        <w:pStyle w:val="Heading2"/>
        <w:rPr>
          <w:rFonts w:ascii="Times New Roman" w:eastAsia="Times New Roman" w:hAnsi="Times New Roman" w:cs="Times New Roman"/>
          <w:sz w:val="24"/>
          <w:szCs w:val="24"/>
          <w:lang w:eastAsia="fi-FI"/>
        </w:rPr>
      </w:pPr>
      <w:r w:rsidRPr="002C543D">
        <w:rPr>
          <w:rFonts w:eastAsia="Times New Roman"/>
          <w:lang w:eastAsia="fi-FI"/>
        </w:rPr>
        <w:lastRenderedPageBreak/>
        <w:t>5. Aineiston dokumentointi ja metadata </w:t>
      </w:r>
    </w:p>
    <w:p w14:paraId="1DD48F3A"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Miten kuvailet aineistosi niin, että ulkopuolinenkin ymmärtää, millaista aineisto on? Miten itse tarpeen tullen palautat vuosien kuluttua mieleesi, mistä aineistosi koostuu?   </w:t>
      </w:r>
    </w:p>
    <w:p w14:paraId="7E8760D5" w14:textId="77777777" w:rsidR="000837BC" w:rsidRPr="002C543D" w:rsidRDefault="000837BC" w:rsidP="002B1F24">
      <w:pPr>
        <w:pStyle w:val="Heading3"/>
        <w:rPr>
          <w:rFonts w:ascii="Times New Roman" w:eastAsia="Times New Roman" w:hAnsi="Times New Roman" w:cs="Times New Roman"/>
          <w:sz w:val="24"/>
          <w:lang w:eastAsia="fi-FI"/>
        </w:rPr>
      </w:pPr>
      <w:r w:rsidRPr="002C543D">
        <w:rPr>
          <w:rFonts w:eastAsia="Times New Roman"/>
          <w:lang w:eastAsia="fi-FI"/>
        </w:rPr>
        <w:t>5.1 Aineiston dokumentointi </w:t>
      </w:r>
    </w:p>
    <w:p w14:paraId="2A9AD77F"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color w:val="2E74B5"/>
          <w:sz w:val="24"/>
          <w:szCs w:val="24"/>
          <w:lang w:eastAsia="fi-FI"/>
        </w:rPr>
      </w:pPr>
      <w:r w:rsidRPr="002C543D">
        <w:rPr>
          <w:rFonts w:ascii="Calibri" w:eastAsia="Times New Roman" w:hAnsi="Calibri" w:cs="Calibri"/>
          <w:lang w:eastAsia="fi-FI"/>
        </w:rPr>
        <w:t xml:space="preserve">Pystytkö kertomaan, mitä aineistollesi on tapahtunut tutkimuksen teon aikana? Aineiston dokumentointi on keskeisessä osassa aineistoon tehtyjen muutosten jäljittämisessä. </w:t>
      </w:r>
    </w:p>
    <w:p w14:paraId="1149F064" w14:textId="53B51D1B"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Käytän aineiston dokumentointiin </w:t>
      </w:r>
      <w:r w:rsidR="00731BE0">
        <w:rPr>
          <w:rFonts w:ascii="Calibri" w:eastAsia="Times New Roman" w:hAnsi="Calibri" w:cs="Calibri"/>
          <w:lang w:eastAsia="fi-FI"/>
        </w:rPr>
        <w:t>…</w:t>
      </w:r>
    </w:p>
    <w:p w14:paraId="5C97EA38" w14:textId="27A32A42" w:rsidR="000837BC" w:rsidRPr="002C543D" w:rsidRDefault="000837BC" w:rsidP="000837BC">
      <w:pPr>
        <w:spacing w:before="100" w:beforeAutospacing="1" w:after="100" w:afterAutospacing="1" w:line="240" w:lineRule="auto"/>
        <w:textAlignment w:val="baseline"/>
        <w:rPr>
          <w:rFonts w:ascii="Calibri" w:eastAsia="Times New Roman" w:hAnsi="Calibri" w:cs="Calibri"/>
          <w:lang w:eastAsia="fi-FI"/>
        </w:rPr>
      </w:pPr>
      <w:r w:rsidRPr="002C543D">
        <w:rPr>
          <w:rFonts w:ascii="Calibri" w:eastAsia="Times New Roman" w:hAnsi="Calibri" w:cs="Calibri"/>
          <w:lang w:eastAsia="fi-FI"/>
        </w:rPr>
        <w:t xml:space="preserve">tutkimuspäiväkirjaa </w:t>
      </w:r>
      <w:sdt>
        <w:sdtPr>
          <w:rPr>
            <w:rFonts w:ascii="Calibri" w:eastAsia="Times New Roman" w:hAnsi="Calibri" w:cs="Calibri"/>
            <w:lang w:eastAsia="fi-FI"/>
          </w:rPr>
          <w:id w:val="-1428891096"/>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r w:rsidRPr="002C543D">
        <w:rPr>
          <w:rFonts w:ascii="Calibri" w:eastAsia="Times New Roman" w:hAnsi="Calibri" w:cs="Calibri"/>
          <w:lang w:eastAsia="fi-FI"/>
        </w:rPr>
        <w:br/>
        <w:t xml:space="preserve">erillistä dokumenttia, johon kirjaan aineiston pääasiat, kuten tehdyt muutokset, analyysin vaiheet sekä esim. muuttujien merkitykset </w:t>
      </w:r>
      <w:sdt>
        <w:sdtPr>
          <w:rPr>
            <w:rFonts w:ascii="Calibri" w:eastAsia="Times New Roman" w:hAnsi="Calibri" w:cs="Calibri"/>
            <w:lang w:eastAsia="fi-FI"/>
          </w:rPr>
          <w:id w:val="-1863586217"/>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r w:rsidRPr="002C543D">
        <w:rPr>
          <w:rFonts w:ascii="Calibri" w:eastAsia="Times New Roman" w:hAnsi="Calibri" w:cs="Calibri"/>
          <w:lang w:eastAsia="fi-FI"/>
        </w:rPr>
        <w:br/>
        <w:t xml:space="preserve">aineiston mukana </w:t>
      </w:r>
      <w:r w:rsidR="00D06319" w:rsidRPr="002C543D">
        <w:rPr>
          <w:rFonts w:ascii="Calibri" w:eastAsia="Times New Roman" w:hAnsi="Calibri" w:cs="Calibri"/>
          <w:lang w:eastAsia="fi-FI"/>
        </w:rPr>
        <w:t xml:space="preserve">kulkevaa </w:t>
      </w:r>
      <w:proofErr w:type="spellStart"/>
      <w:r w:rsidR="00D06319" w:rsidRPr="002C543D">
        <w:rPr>
          <w:rFonts w:ascii="Calibri" w:eastAsia="Times New Roman" w:hAnsi="Calibri" w:cs="Calibri"/>
          <w:lang w:eastAsia="fi-FI"/>
        </w:rPr>
        <w:t>readme</w:t>
      </w:r>
      <w:proofErr w:type="spellEnd"/>
      <w:r w:rsidR="00D06319" w:rsidRPr="002C543D">
        <w:rPr>
          <w:rFonts w:ascii="Calibri" w:eastAsia="Times New Roman" w:hAnsi="Calibri" w:cs="Calibri"/>
          <w:lang w:eastAsia="fi-FI"/>
        </w:rPr>
        <w:t>-tiedostoa, jossa kuvataan</w:t>
      </w:r>
      <w:r w:rsidRPr="002C543D">
        <w:rPr>
          <w:rFonts w:ascii="Calibri" w:eastAsia="Times New Roman" w:hAnsi="Calibri" w:cs="Calibri"/>
          <w:lang w:eastAsia="fi-FI"/>
        </w:rPr>
        <w:t xml:space="preserve"> aineiston pääasiat </w:t>
      </w:r>
      <w:sdt>
        <w:sdtPr>
          <w:rPr>
            <w:rFonts w:ascii="Calibri" w:eastAsia="Times New Roman" w:hAnsi="Calibri" w:cs="Calibri"/>
            <w:lang w:eastAsia="fi-FI"/>
          </w:rPr>
          <w:id w:val="-359045947"/>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r w:rsidRPr="002C543D">
        <w:rPr>
          <w:rFonts w:ascii="Calibri" w:eastAsia="Times New Roman" w:hAnsi="Calibri" w:cs="Calibri"/>
          <w:lang w:eastAsia="fi-FI"/>
        </w:rPr>
        <w:br/>
        <w:t xml:space="preserve">jotain muuta, mitä? </w:t>
      </w:r>
      <w:sdt>
        <w:sdtPr>
          <w:rPr>
            <w:rFonts w:ascii="Calibri" w:eastAsia="Times New Roman" w:hAnsi="Calibri" w:cs="Calibri"/>
            <w:lang w:eastAsia="fi-FI"/>
          </w:rPr>
          <w:id w:val="688949981"/>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p>
    <w:p w14:paraId="4B014188" w14:textId="25CD95C2" w:rsidR="000837BC" w:rsidRPr="002C543D" w:rsidRDefault="000837BC" w:rsidP="002B1F24">
      <w:pPr>
        <w:pStyle w:val="Heading3"/>
        <w:rPr>
          <w:rFonts w:ascii="Times New Roman" w:eastAsia="Times New Roman" w:hAnsi="Times New Roman" w:cs="Times New Roman"/>
          <w:sz w:val="24"/>
          <w:lang w:eastAsia="fi-FI"/>
        </w:rPr>
      </w:pPr>
      <w:r w:rsidRPr="002C543D">
        <w:rPr>
          <w:rFonts w:eastAsia="Times New Roman"/>
          <w:lang w:eastAsia="fi-FI"/>
        </w:rPr>
        <w:t>5.2 Aineiston järjestys ja eheys </w:t>
      </w:r>
    </w:p>
    <w:p w14:paraId="0A3BDA6C"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Miten pidät aineistosi järjestyksessä ja ehyenä, ja vältät sen tahattomat muutokset?  </w:t>
      </w:r>
    </w:p>
    <w:p w14:paraId="353716CF"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 xml:space="preserve">Säilytän alkuperäisen aineiston erillään tutkimuksenteon aikana käyttämästäni aineistosta, jotta voin palata alkuperäiseen, jos tarvetta ilmenee. </w:t>
      </w:r>
      <w:sdt>
        <w:sdtPr>
          <w:rPr>
            <w:rFonts w:ascii="Calibri" w:eastAsia="Times New Roman" w:hAnsi="Calibri" w:cs="Calibri"/>
            <w:lang w:eastAsia="fi-FI"/>
          </w:rPr>
          <w:id w:val="1840730402"/>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p>
    <w:p w14:paraId="1D72D82C"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 xml:space="preserve">Versionhallinta: mietin jo ennen tutkimuksenteon alkua, miten tulen nimeämään eri aineistoversiot ja noudan sitä systemaattisesti </w:t>
      </w:r>
      <w:sdt>
        <w:sdtPr>
          <w:rPr>
            <w:rFonts w:ascii="Calibri" w:eastAsia="Times New Roman" w:hAnsi="Calibri" w:cs="Calibri"/>
            <w:lang w:eastAsia="fi-FI"/>
          </w:rPr>
          <w:id w:val="-452797513"/>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p>
    <w:p w14:paraId="59DBC2B6" w14:textId="77777777"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Tiedostan jo tutkimuksen alussa aineistoni elinkaaren, ja varaudun tilanteisiin, joissa data saattaa huomaamatta muuttua, kuten esim. nauhoitus, litterointi, konversio toiseen tiedostomuotoon, tallentaminen jne. </w:t>
      </w:r>
      <w:sdt>
        <w:sdtPr>
          <w:rPr>
            <w:rFonts w:ascii="Calibri" w:eastAsia="Times New Roman" w:hAnsi="Calibri" w:cs="Calibri"/>
            <w:lang w:eastAsia="fi-FI"/>
          </w:rPr>
          <w:id w:val="1824847052"/>
          <w14:checkbox>
            <w14:checked w14:val="0"/>
            <w14:checkedState w14:val="2612" w14:font="MS Gothic"/>
            <w14:uncheckedState w14:val="2610" w14:font="MS Gothic"/>
          </w14:checkbox>
        </w:sdtPr>
        <w:sdtEndPr/>
        <w:sdtContent>
          <w:r w:rsidRPr="002C543D">
            <w:rPr>
              <w:rFonts w:ascii="MS Gothic" w:eastAsia="MS Gothic" w:hAnsi="MS Gothic" w:cs="Calibri"/>
              <w:lang w:eastAsia="fi-FI"/>
            </w:rPr>
            <w:t>☐</w:t>
          </w:r>
        </w:sdtContent>
      </w:sdt>
    </w:p>
    <w:p w14:paraId="5EC998D5" w14:textId="0197FF98" w:rsidR="000837BC" w:rsidRPr="002C543D" w:rsidRDefault="000837BC" w:rsidP="002B1F24">
      <w:pPr>
        <w:pStyle w:val="Heading3"/>
        <w:rPr>
          <w:rFonts w:ascii="Times New Roman" w:eastAsia="Times New Roman" w:hAnsi="Times New Roman" w:cs="Times New Roman"/>
          <w:sz w:val="24"/>
          <w:lang w:eastAsia="fi-FI"/>
        </w:rPr>
      </w:pPr>
      <w:r w:rsidRPr="002C543D">
        <w:rPr>
          <w:rFonts w:eastAsia="Times New Roman"/>
          <w:lang w:eastAsia="fi-FI"/>
        </w:rPr>
        <w:t>5.3 Metadata </w:t>
      </w:r>
    </w:p>
    <w:p w14:paraId="76F8FF9D" w14:textId="13F894B9" w:rsidR="000837BC"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Metadata on kuvaus aineistostasi. Metadatan perusteella henkilö, joka ei tunne aineistoasi, ymmärtää, millaista aineistosi on.</w:t>
      </w:r>
      <w:r w:rsidR="00CF4997" w:rsidRPr="002C543D">
        <w:rPr>
          <w:rFonts w:ascii="Calibri" w:eastAsia="Times New Roman" w:hAnsi="Calibri" w:cs="Calibri"/>
          <w:lang w:eastAsia="fi-FI"/>
        </w:rPr>
        <w:t xml:space="preserve"> Metadataa voi olla mm. tiedoston nimi, sijainti, koko ja tieto aineiston tuottajasta.</w:t>
      </w:r>
      <w:r w:rsidRPr="002C543D">
        <w:rPr>
          <w:rFonts w:ascii="Calibri" w:eastAsia="Times New Roman" w:hAnsi="Calibri" w:cs="Calibri"/>
          <w:lang w:eastAsia="fi-FI"/>
        </w:rPr>
        <w:t xml:space="preserve"> Tarvitsetko metadataa?   </w:t>
      </w:r>
    </w:p>
    <w:p w14:paraId="23245102" w14:textId="7CED416C" w:rsidR="000837BC" w:rsidRPr="002C543D" w:rsidRDefault="00731BE0"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lang w:eastAsia="fi-FI"/>
        </w:rPr>
        <w:t xml:space="preserve">JOKO </w:t>
      </w:r>
      <w:r w:rsidR="000837BC" w:rsidRPr="002C543D">
        <w:rPr>
          <w:rFonts w:ascii="Calibri" w:eastAsia="Times New Roman" w:hAnsi="Calibri" w:cs="Calibri"/>
          <w:lang w:eastAsia="fi-FI"/>
        </w:rPr>
        <w:t xml:space="preserve">Tallennan aineistoni arkistoon tai tietopankkiin, joka huolehtii metadatasta puolestani. </w:t>
      </w:r>
      <w:sdt>
        <w:sdtPr>
          <w:rPr>
            <w:rFonts w:ascii="Calibri" w:eastAsia="Times New Roman" w:hAnsi="Calibri" w:cs="Calibri"/>
            <w:lang w:eastAsia="fi-FI"/>
          </w:rPr>
          <w:id w:val="-1466340955"/>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r>
        <w:rPr>
          <w:rFonts w:ascii="Times New Roman" w:eastAsia="Times New Roman" w:hAnsi="Times New Roman" w:cs="Times New Roman"/>
          <w:sz w:val="24"/>
          <w:szCs w:val="24"/>
          <w:lang w:eastAsia="fi-FI"/>
        </w:rPr>
        <w:br/>
      </w:r>
      <w:r w:rsidRPr="00731BE0">
        <w:rPr>
          <w:rFonts w:eastAsia="Times New Roman" w:cstheme="minorHAnsi"/>
          <w:sz w:val="24"/>
          <w:szCs w:val="24"/>
          <w:lang w:eastAsia="fi-FI"/>
        </w:rPr>
        <w:t xml:space="preserve">TAI </w:t>
      </w:r>
      <w:r w:rsidR="000837BC" w:rsidRPr="002C543D">
        <w:rPr>
          <w:rFonts w:ascii="Calibri" w:eastAsia="Times New Roman" w:hAnsi="Calibri" w:cs="Calibri"/>
          <w:lang w:eastAsia="fi-FI"/>
        </w:rPr>
        <w:t xml:space="preserve">Minun pitää luoda metadata, koska arkisto, johon tallennan aineiston edellyttää sitä.  </w:t>
      </w:r>
      <w:sdt>
        <w:sdtPr>
          <w:rPr>
            <w:rFonts w:ascii="Calibri" w:eastAsia="Times New Roman" w:hAnsi="Calibri" w:cs="Calibri"/>
            <w:lang w:eastAsia="fi-FI"/>
          </w:rPr>
          <w:id w:val="1013579801"/>
          <w14:checkbox>
            <w14:checked w14:val="0"/>
            <w14:checkedState w14:val="2612" w14:font="MS Gothic"/>
            <w14:uncheckedState w14:val="2610" w14:font="MS Gothic"/>
          </w14:checkbox>
        </w:sdtPr>
        <w:sdtEndPr/>
        <w:sdtContent>
          <w:r w:rsidR="00286F7A" w:rsidRPr="002C543D">
            <w:rPr>
              <w:rFonts w:ascii="MS Gothic" w:eastAsia="MS Gothic" w:hAnsi="MS Gothic" w:cs="Calibri"/>
              <w:lang w:eastAsia="fi-FI"/>
            </w:rPr>
            <w:t>☐</w:t>
          </w:r>
        </w:sdtContent>
      </w:sdt>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br/>
      </w:r>
      <w:r w:rsidRPr="00731BE0">
        <w:rPr>
          <w:rFonts w:eastAsia="Times New Roman" w:cstheme="minorHAnsi"/>
          <w:sz w:val="24"/>
          <w:szCs w:val="24"/>
          <w:lang w:eastAsia="fi-FI"/>
        </w:rPr>
        <w:t xml:space="preserve">TAI </w:t>
      </w:r>
      <w:r w:rsidR="000837BC" w:rsidRPr="002C543D">
        <w:rPr>
          <w:rFonts w:ascii="Calibri" w:eastAsia="Times New Roman" w:hAnsi="Calibri" w:cs="Calibri"/>
          <w:lang w:eastAsia="fi-FI"/>
        </w:rPr>
        <w:t xml:space="preserve">En tallenna aineistoani julkiseen arkistoon, enkä tarvitse metadataa. </w:t>
      </w:r>
      <w:sdt>
        <w:sdtPr>
          <w:rPr>
            <w:rFonts w:ascii="Calibri" w:eastAsia="Times New Roman" w:hAnsi="Calibri" w:cs="Calibri"/>
            <w:lang w:eastAsia="fi-FI"/>
          </w:rPr>
          <w:id w:val="418453170"/>
          <w14:checkbox>
            <w14:checked w14:val="0"/>
            <w14:checkedState w14:val="2612" w14:font="MS Gothic"/>
            <w14:uncheckedState w14:val="2610" w14:font="MS Gothic"/>
          </w14:checkbox>
        </w:sdtPr>
        <w:sdtEndPr/>
        <w:sdtContent>
          <w:r w:rsidR="000837BC" w:rsidRPr="002C543D">
            <w:rPr>
              <w:rFonts w:ascii="MS Gothic" w:eastAsia="MS Gothic" w:hAnsi="MS Gothic" w:cs="Calibri"/>
              <w:lang w:eastAsia="fi-FI"/>
            </w:rPr>
            <w:t>☐</w:t>
          </w:r>
        </w:sdtContent>
      </w:sdt>
    </w:p>
    <w:p w14:paraId="43447F56" w14:textId="77777777" w:rsidR="000837BC" w:rsidRPr="002C543D" w:rsidRDefault="000837BC" w:rsidP="002B1F24">
      <w:pPr>
        <w:pStyle w:val="Heading2"/>
        <w:rPr>
          <w:rFonts w:ascii="Times New Roman" w:eastAsia="Times New Roman" w:hAnsi="Times New Roman" w:cs="Times New Roman"/>
          <w:sz w:val="24"/>
          <w:szCs w:val="24"/>
          <w:lang w:eastAsia="fi-FI"/>
        </w:rPr>
      </w:pPr>
      <w:r w:rsidRPr="002C543D">
        <w:rPr>
          <w:rFonts w:eastAsia="Times New Roman"/>
          <w:lang w:eastAsia="fi-FI"/>
        </w:rPr>
        <w:t>6. Aineisto tutkimuksen valmistuttua </w:t>
      </w:r>
    </w:p>
    <w:p w14:paraId="33A44C15" w14:textId="3B392A6D" w:rsidR="00227B33" w:rsidRPr="002C543D" w:rsidRDefault="000837BC" w:rsidP="000837BC">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sidRPr="002C543D">
        <w:rPr>
          <w:rFonts w:ascii="Calibri" w:eastAsia="Times New Roman" w:hAnsi="Calibri" w:cs="Calibri"/>
          <w:lang w:eastAsia="fi-FI"/>
        </w:rPr>
        <w:t xml:space="preserve">Olet vastuussa aineistostasi myös tutkimuksen valmistumisen jälkeen. Varmista, että käsittelet </w:t>
      </w:r>
      <w:r w:rsidR="004F284C" w:rsidRPr="002C543D">
        <w:rPr>
          <w:rFonts w:ascii="Calibri" w:eastAsia="Times New Roman" w:hAnsi="Calibri" w:cs="Calibri"/>
          <w:lang w:eastAsia="fi-FI"/>
        </w:rPr>
        <w:t>sitä</w:t>
      </w:r>
      <w:r w:rsidRPr="002C543D">
        <w:rPr>
          <w:rFonts w:ascii="Calibri" w:eastAsia="Times New Roman" w:hAnsi="Calibri" w:cs="Calibri"/>
          <w:lang w:eastAsia="fi-FI"/>
        </w:rPr>
        <w:t xml:space="preserve"> tekemiesi sopimusten mukaisesti. Yliopiston suosittelema säilytysaika on viisi vuotta, </w:t>
      </w:r>
      <w:r w:rsidR="004F284C" w:rsidRPr="002C543D">
        <w:rPr>
          <w:rFonts w:ascii="Calibri" w:eastAsia="Times New Roman" w:hAnsi="Calibri" w:cs="Calibri"/>
          <w:lang w:eastAsia="fi-FI"/>
        </w:rPr>
        <w:t xml:space="preserve">poikkeuksena kuitenkin </w:t>
      </w:r>
      <w:r w:rsidRPr="002C543D">
        <w:rPr>
          <w:rFonts w:ascii="Calibri" w:eastAsia="Times New Roman" w:hAnsi="Calibri" w:cs="Calibri"/>
          <w:lang w:eastAsia="fi-FI"/>
        </w:rPr>
        <w:t>lääketieteen</w:t>
      </w:r>
      <w:r w:rsidR="004F284C" w:rsidRPr="002C543D">
        <w:rPr>
          <w:rFonts w:ascii="Calibri" w:eastAsia="Times New Roman" w:hAnsi="Calibri" w:cs="Calibri"/>
          <w:lang w:eastAsia="fi-FI"/>
        </w:rPr>
        <w:t xml:space="preserve"> alan aineistot, joiden säilytysaika on</w:t>
      </w:r>
      <w:r w:rsidRPr="002C543D">
        <w:rPr>
          <w:rFonts w:ascii="Calibri" w:eastAsia="Times New Roman" w:hAnsi="Calibri" w:cs="Calibri"/>
          <w:lang w:eastAsia="fi-FI"/>
        </w:rPr>
        <w:t xml:space="preserve"> 15 vuotta. Henkilötietoja voi säilyttää vain sen aikaa, kun tarve on. Jos olet sitoutunut tuhoamaan aineiston määräajan päätyttyä, sinun on </w:t>
      </w:r>
      <w:r w:rsidRPr="002C543D">
        <w:rPr>
          <w:rFonts w:ascii="Calibri" w:eastAsia="Times New Roman" w:hAnsi="Calibri" w:cs="Calibri"/>
          <w:lang w:eastAsia="fi-FI"/>
        </w:rPr>
        <w:lastRenderedPageBreak/>
        <w:t>huolehdittava siitä, vaikka et olisi enää opiskelija. Myös yliopiston tallennusratkaisuja käytettäessä</w:t>
      </w:r>
      <w:r w:rsidR="00227B33" w:rsidRPr="002C543D">
        <w:rPr>
          <w:rFonts w:ascii="Calibri" w:eastAsia="Times New Roman" w:hAnsi="Calibri" w:cs="Calibri"/>
          <w:lang w:eastAsia="fi-FI"/>
        </w:rPr>
        <w:t xml:space="preserve"> </w:t>
      </w:r>
      <w:r w:rsidRPr="002C543D">
        <w:rPr>
          <w:rFonts w:ascii="Calibri" w:eastAsia="Times New Roman" w:hAnsi="Calibri" w:cs="Calibri"/>
          <w:lang w:eastAsia="fi-FI"/>
        </w:rPr>
        <w:t>aineiston tuhoaminen on sinun vastuullasi.  </w:t>
      </w:r>
    </w:p>
    <w:p w14:paraId="0CBFF41B" w14:textId="0BC1BC99" w:rsidR="006F4DA3" w:rsidRDefault="006F4DA3" w:rsidP="000837BC">
      <w:pPr>
        <w:spacing w:before="100" w:beforeAutospacing="1" w:after="100" w:afterAutospacing="1" w:line="240" w:lineRule="auto"/>
        <w:textAlignment w:val="baseline"/>
        <w:rPr>
          <w:rFonts w:eastAsia="Times New Roman" w:cstheme="minorHAnsi"/>
          <w:lang w:eastAsia="fi-FI"/>
        </w:rPr>
      </w:pPr>
      <w:r w:rsidRPr="002C543D">
        <w:rPr>
          <w:rFonts w:eastAsia="Times New Roman" w:cstheme="minorHAnsi"/>
          <w:lang w:eastAsia="fi-FI"/>
        </w:rPr>
        <w:t>Mitä aineistollesi tapahtuu, kun tutkimus valmistuu?</w:t>
      </w:r>
    </w:p>
    <w:p w14:paraId="72A34285" w14:textId="2C67CDDE" w:rsidR="006F4DA3" w:rsidRPr="002C543D" w:rsidRDefault="00731BE0" w:rsidP="000837BC">
      <w:pPr>
        <w:spacing w:before="100" w:beforeAutospacing="1" w:after="100" w:afterAutospacing="1" w:line="240" w:lineRule="auto"/>
        <w:textAlignment w:val="baseline"/>
        <w:rPr>
          <w:rFonts w:eastAsia="Times New Roman" w:cstheme="minorHAnsi"/>
          <w:lang w:eastAsia="fi-FI"/>
        </w:rPr>
      </w:pPr>
      <w:r>
        <w:rPr>
          <w:rFonts w:eastAsia="Times New Roman" w:cstheme="minorHAnsi"/>
          <w:lang w:eastAsia="fi-FI"/>
        </w:rPr>
        <w:t>JOKO</w:t>
      </w:r>
      <w:r>
        <w:rPr>
          <w:rFonts w:eastAsia="Times New Roman" w:cstheme="minorHAnsi"/>
          <w:lang w:eastAsia="fi-FI"/>
        </w:rPr>
        <w:br/>
      </w:r>
      <w:sdt>
        <w:sdtPr>
          <w:rPr>
            <w:rFonts w:ascii="Calibri" w:eastAsia="Times New Roman" w:hAnsi="Calibri" w:cs="Calibri"/>
            <w:lang w:eastAsia="fi-FI"/>
          </w:rPr>
          <w:id w:val="1427313372"/>
          <w14:checkbox>
            <w14:checked w14:val="0"/>
            <w14:checkedState w14:val="2612" w14:font="MS Gothic"/>
            <w14:uncheckedState w14:val="2610" w14:font="MS Gothic"/>
          </w14:checkbox>
        </w:sdtPr>
        <w:sdtContent>
          <w:r>
            <w:rPr>
              <w:rFonts w:ascii="MS Gothic" w:eastAsia="MS Gothic" w:hAnsi="MS Gothic" w:cs="Calibri" w:hint="eastAsia"/>
              <w:lang w:eastAsia="fi-FI"/>
            </w:rPr>
            <w:t>☐</w:t>
          </w:r>
        </w:sdtContent>
      </w:sdt>
      <w:r w:rsidRPr="002C543D">
        <w:rPr>
          <w:rFonts w:eastAsia="Times New Roman" w:cstheme="minorHAnsi"/>
          <w:lang w:eastAsia="fi-FI"/>
        </w:rPr>
        <w:t xml:space="preserve"> </w:t>
      </w:r>
      <w:r w:rsidR="0055439A" w:rsidRPr="002C543D">
        <w:rPr>
          <w:rFonts w:eastAsia="Times New Roman" w:cstheme="minorHAnsi"/>
          <w:lang w:eastAsia="fi-FI"/>
        </w:rPr>
        <w:t xml:space="preserve">Säilytän kaiken datan </w:t>
      </w:r>
      <w:sdt>
        <w:sdtPr>
          <w:rPr>
            <w:rFonts w:eastAsia="Times New Roman" w:cstheme="minorHAnsi"/>
            <w:lang w:eastAsia="fi-FI"/>
          </w:rPr>
          <w:id w:val="-1725129323"/>
          <w:placeholder>
            <w:docPart w:val="C20F548F19444E7F9B6609C6D13FDE20"/>
          </w:placeholder>
          <w:text/>
        </w:sdtPr>
        <w:sdtEndPr/>
        <w:sdtContent>
          <w:r w:rsidR="0055439A" w:rsidRPr="002C543D">
            <w:rPr>
              <w:rFonts w:eastAsia="Times New Roman" w:cstheme="minorHAnsi"/>
              <w:lang w:eastAsia="fi-FI"/>
            </w:rPr>
            <w:t>xx</w:t>
          </w:r>
        </w:sdtContent>
      </w:sdt>
      <w:r w:rsidR="0055439A" w:rsidRPr="002C543D">
        <w:rPr>
          <w:rFonts w:eastAsia="Times New Roman" w:cstheme="minorHAnsi"/>
          <w:lang w:eastAsia="fi-FI"/>
        </w:rPr>
        <w:t xml:space="preserve"> vuotta.</w:t>
      </w:r>
      <w:r>
        <w:rPr>
          <w:rFonts w:eastAsia="Times New Roman" w:cstheme="minorHAnsi"/>
          <w:lang w:eastAsia="fi-FI"/>
        </w:rPr>
        <w:br/>
        <w:t xml:space="preserve">TAI </w:t>
      </w:r>
      <w:r>
        <w:rPr>
          <w:rFonts w:eastAsia="Times New Roman" w:cstheme="minorHAnsi"/>
          <w:lang w:eastAsia="fi-FI"/>
        </w:rPr>
        <w:br/>
      </w:r>
      <w:sdt>
        <w:sdtPr>
          <w:rPr>
            <w:rFonts w:ascii="Calibri" w:eastAsia="Times New Roman" w:hAnsi="Calibri" w:cs="Calibri"/>
            <w:lang w:eastAsia="fi-FI"/>
          </w:rPr>
          <w:id w:val="-1412391226"/>
          <w14:checkbox>
            <w14:checked w14:val="0"/>
            <w14:checkedState w14:val="2612" w14:font="MS Gothic"/>
            <w14:uncheckedState w14:val="2610" w14:font="MS Gothic"/>
          </w14:checkbox>
        </w:sdtPr>
        <w:sdtContent>
          <w:r w:rsidRPr="002C543D">
            <w:rPr>
              <w:rFonts w:ascii="MS Gothic" w:eastAsia="MS Gothic" w:hAnsi="MS Gothic" w:cs="Calibri"/>
              <w:lang w:eastAsia="fi-FI"/>
            </w:rPr>
            <w:t>☐</w:t>
          </w:r>
        </w:sdtContent>
      </w:sdt>
      <w:r w:rsidRPr="002C543D">
        <w:rPr>
          <w:rFonts w:eastAsia="Times New Roman" w:cstheme="minorHAnsi"/>
          <w:lang w:eastAsia="fi-FI"/>
        </w:rPr>
        <w:t xml:space="preserve"> </w:t>
      </w:r>
      <w:r w:rsidR="006F4DA3" w:rsidRPr="002C543D">
        <w:rPr>
          <w:rFonts w:eastAsia="Times New Roman" w:cstheme="minorHAnsi"/>
          <w:lang w:eastAsia="fi-FI"/>
        </w:rPr>
        <w:t>Tuhoan koko datan heti, koska</w:t>
      </w:r>
      <w:r>
        <w:rPr>
          <w:rFonts w:eastAsia="Times New Roman" w:cstheme="minorHAnsi"/>
          <w:lang w:eastAsia="fi-FI"/>
        </w:rPr>
        <w:t xml:space="preserve"> _____________</w:t>
      </w:r>
      <w:r>
        <w:rPr>
          <w:rFonts w:eastAsia="Times New Roman" w:cstheme="minorHAnsi"/>
          <w:lang w:eastAsia="fi-FI"/>
        </w:rPr>
        <w:br/>
        <w:t>TAI</w:t>
      </w:r>
      <w:r>
        <w:rPr>
          <w:rFonts w:eastAsia="Times New Roman" w:cstheme="minorHAnsi"/>
          <w:lang w:eastAsia="fi-FI"/>
        </w:rPr>
        <w:br/>
      </w:r>
      <w:sdt>
        <w:sdtPr>
          <w:rPr>
            <w:rFonts w:ascii="Calibri" w:eastAsia="Times New Roman" w:hAnsi="Calibri" w:cs="Calibri"/>
            <w:lang w:eastAsia="fi-FI"/>
          </w:rPr>
          <w:id w:val="-1247407720"/>
          <w14:checkbox>
            <w14:checked w14:val="0"/>
            <w14:checkedState w14:val="2612" w14:font="MS Gothic"/>
            <w14:uncheckedState w14:val="2610" w14:font="MS Gothic"/>
          </w14:checkbox>
        </w:sdtPr>
        <w:sdtContent>
          <w:r w:rsidRPr="002C543D">
            <w:rPr>
              <w:rFonts w:ascii="MS Gothic" w:eastAsia="MS Gothic" w:hAnsi="MS Gothic" w:cs="Calibri"/>
              <w:lang w:eastAsia="fi-FI"/>
            </w:rPr>
            <w:t>☐</w:t>
          </w:r>
        </w:sdtContent>
      </w:sdt>
      <w:r w:rsidRPr="002C543D">
        <w:rPr>
          <w:rFonts w:eastAsia="Times New Roman" w:cstheme="minorHAnsi"/>
          <w:lang w:eastAsia="fi-FI"/>
        </w:rPr>
        <w:t xml:space="preserve"> </w:t>
      </w:r>
      <w:r w:rsidR="006F4DA3" w:rsidRPr="002C543D">
        <w:rPr>
          <w:rFonts w:eastAsia="Times New Roman" w:cstheme="minorHAnsi"/>
          <w:lang w:eastAsia="fi-FI"/>
        </w:rPr>
        <w:t>Tuhoan osan d</w:t>
      </w:r>
      <w:r w:rsidR="00D76C93" w:rsidRPr="002C543D">
        <w:rPr>
          <w:rFonts w:eastAsia="Times New Roman" w:cstheme="minorHAnsi"/>
          <w:lang w:eastAsia="fi-FI"/>
        </w:rPr>
        <w:t>atasta</w:t>
      </w:r>
      <w:r>
        <w:rPr>
          <w:rFonts w:eastAsia="Times New Roman" w:cstheme="minorHAnsi"/>
          <w:lang w:eastAsia="fi-FI"/>
        </w:rPr>
        <w:t xml:space="preserve"> heti</w:t>
      </w:r>
      <w:r w:rsidR="00D76C93" w:rsidRPr="002C543D">
        <w:rPr>
          <w:rFonts w:eastAsia="Times New Roman" w:cstheme="minorHAnsi"/>
          <w:lang w:eastAsia="fi-FI"/>
        </w:rPr>
        <w:t xml:space="preserve">, mutta säilytän osan </w:t>
      </w:r>
      <w:sdt>
        <w:sdtPr>
          <w:rPr>
            <w:rFonts w:eastAsia="Times New Roman" w:cstheme="minorHAnsi"/>
            <w:lang w:eastAsia="fi-FI"/>
          </w:rPr>
          <w:id w:val="1856771176"/>
          <w:placeholder>
            <w:docPart w:val="DefaultPlaceholder_-1854013440"/>
          </w:placeholder>
          <w:text/>
        </w:sdtPr>
        <w:sdtEndPr/>
        <w:sdtContent>
          <w:r w:rsidR="00D76C93" w:rsidRPr="002C543D">
            <w:rPr>
              <w:rFonts w:eastAsia="Times New Roman" w:cstheme="minorHAnsi"/>
              <w:lang w:eastAsia="fi-FI"/>
            </w:rPr>
            <w:t>xx</w:t>
          </w:r>
        </w:sdtContent>
      </w:sdt>
      <w:r w:rsidR="006F4DA3" w:rsidRPr="002C543D">
        <w:rPr>
          <w:rFonts w:eastAsia="Times New Roman" w:cstheme="minorHAnsi"/>
          <w:lang w:eastAsia="fi-FI"/>
        </w:rPr>
        <w:t xml:space="preserve"> vuotta, koska</w:t>
      </w:r>
      <w:r>
        <w:rPr>
          <w:rFonts w:eastAsia="Times New Roman" w:cstheme="minorHAnsi"/>
          <w:lang w:eastAsia="fi-FI"/>
        </w:rPr>
        <w:t xml:space="preserve"> __________________</w:t>
      </w:r>
    </w:p>
    <w:p w14:paraId="5F11A610" w14:textId="049107F5" w:rsidR="00DD016D" w:rsidRDefault="006F4DA3" w:rsidP="00C86F2A">
      <w:pPr>
        <w:spacing w:before="100" w:beforeAutospacing="1" w:after="100" w:afterAutospacing="1" w:line="240" w:lineRule="auto"/>
        <w:textAlignment w:val="baseline"/>
        <w:rPr>
          <w:rFonts w:eastAsia="Times New Roman" w:cstheme="minorHAnsi"/>
          <w:lang w:eastAsia="fi-FI"/>
        </w:rPr>
      </w:pPr>
      <w:r w:rsidRPr="002C543D">
        <w:rPr>
          <w:rFonts w:eastAsia="Times New Roman" w:cstheme="minorHAnsi"/>
          <w:lang w:eastAsia="fi-FI"/>
        </w:rPr>
        <w:t>Jos säilytät dataa, kuvaa, missä</w:t>
      </w:r>
      <w:r w:rsidR="00C86F2A">
        <w:rPr>
          <w:rFonts w:eastAsia="Times New Roman" w:cstheme="minorHAnsi"/>
          <w:lang w:eastAsia="fi-FI"/>
        </w:rPr>
        <w:t>:</w:t>
      </w:r>
    </w:p>
    <w:p w14:paraId="4AEB04EA" w14:textId="352866B7" w:rsidR="00F64A67" w:rsidRDefault="00F64A67" w:rsidP="00C86F2A">
      <w:pPr>
        <w:spacing w:before="100" w:beforeAutospacing="1" w:after="100" w:afterAutospacing="1" w:line="240" w:lineRule="auto"/>
        <w:textAlignment w:val="baseline"/>
        <w:rPr>
          <w:rFonts w:eastAsia="Times New Roman" w:cstheme="minorHAnsi"/>
          <w:lang w:eastAsia="fi-FI"/>
        </w:rPr>
      </w:pPr>
    </w:p>
    <w:p w14:paraId="69F94EEC" w14:textId="1C6C7C7B" w:rsidR="00F64A67" w:rsidRDefault="00F64A67" w:rsidP="00C86F2A">
      <w:pPr>
        <w:spacing w:before="100" w:beforeAutospacing="1" w:after="100" w:afterAutospacing="1" w:line="240" w:lineRule="auto"/>
        <w:textAlignment w:val="baseline"/>
        <w:rPr>
          <w:rFonts w:eastAsia="Times New Roman" w:cstheme="minorHAnsi"/>
          <w:lang w:eastAsia="fi-FI"/>
        </w:rPr>
      </w:pPr>
      <w:r>
        <w:rPr>
          <w:rFonts w:eastAsia="Times New Roman" w:cstheme="minorHAnsi"/>
          <w:lang w:eastAsia="fi-FI"/>
        </w:rPr>
        <w:t xml:space="preserve">Aineistonhallintasuunnitelma kannattaa pitää ajan tasalla läpi tutkimuksen. </w:t>
      </w:r>
    </w:p>
    <w:p w14:paraId="49269B7D" w14:textId="296C28A7" w:rsidR="001B1DAC" w:rsidRPr="001B1DAC" w:rsidRDefault="001B1DAC" w:rsidP="00C86F2A">
      <w:pPr>
        <w:spacing w:before="100" w:beforeAutospacing="1" w:after="100" w:afterAutospacing="1" w:line="240" w:lineRule="auto"/>
        <w:textAlignment w:val="baseline"/>
        <w:rPr>
          <w:rFonts w:eastAsia="Times New Roman" w:cstheme="minorHAnsi"/>
          <w:lang w:eastAsia="fi-FI"/>
        </w:rPr>
      </w:pPr>
    </w:p>
    <w:sectPr w:rsidR="001B1DAC" w:rsidRPr="001B1DA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F5B9" w14:textId="77777777" w:rsidR="00E86A1B" w:rsidRDefault="00E86A1B" w:rsidP="00E86A1B">
      <w:pPr>
        <w:spacing w:after="0" w:line="240" w:lineRule="auto"/>
      </w:pPr>
      <w:r>
        <w:separator/>
      </w:r>
    </w:p>
  </w:endnote>
  <w:endnote w:type="continuationSeparator" w:id="0">
    <w:p w14:paraId="62732111" w14:textId="77777777" w:rsidR="00E86A1B" w:rsidRDefault="00E86A1B" w:rsidP="00E8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C343" w14:textId="7E52B987" w:rsidR="00A010AF" w:rsidRDefault="00A010AF">
    <w:pPr>
      <w:pStyle w:val="Footer"/>
    </w:pPr>
    <w:r>
      <w:rPr>
        <w:noProof/>
        <w:lang w:eastAsia="fi-FI"/>
      </w:rPr>
      <w:drawing>
        <wp:inline distT="0" distB="0" distL="0" distR="0" wp14:anchorId="185A268C" wp14:editId="3855D712">
          <wp:extent cx="857250" cy="299931"/>
          <wp:effectExtent l="0" t="0" r="0" b="5080"/>
          <wp:docPr id="4" name="Kuva 4" descr="CC-BY-logo, joka kertoo, että tämä teos on lisensoitu Creative Commons Nimeä 4.0 Kansainvälinen -käyttöluv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74" cy="3163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7B90" w14:textId="77777777" w:rsidR="00E86A1B" w:rsidRDefault="00E86A1B" w:rsidP="00E86A1B">
      <w:pPr>
        <w:spacing w:after="0" w:line="240" w:lineRule="auto"/>
      </w:pPr>
      <w:r>
        <w:separator/>
      </w:r>
    </w:p>
  </w:footnote>
  <w:footnote w:type="continuationSeparator" w:id="0">
    <w:p w14:paraId="78D9AD07" w14:textId="77777777" w:rsidR="00E86A1B" w:rsidRDefault="00E86A1B" w:rsidP="00E86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F055" w14:textId="31CF67A5" w:rsidR="00DF37EE" w:rsidRDefault="00EA0AC0" w:rsidP="003839D2">
    <w:pPr>
      <w:pStyle w:val="Header"/>
      <w:tabs>
        <w:tab w:val="clear" w:pos="4513"/>
      </w:tabs>
    </w:pPr>
    <w:r>
      <w:tab/>
    </w:r>
  </w:p>
  <w:p w14:paraId="7F96C05A" w14:textId="77777777" w:rsidR="00DF37EE" w:rsidRDefault="00DF37EE" w:rsidP="003839D2">
    <w:pPr>
      <w:pStyle w:val="Header"/>
      <w:tabs>
        <w:tab w:val="clear" w:pos="4513"/>
      </w:tabs>
    </w:pPr>
  </w:p>
  <w:p w14:paraId="767250B9" w14:textId="3C6EBEB3" w:rsidR="00E86A1B" w:rsidRDefault="003839D2" w:rsidP="003839D2">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F7B7B"/>
    <w:multiLevelType w:val="hybridMultilevel"/>
    <w:tmpl w:val="CFFEF5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483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BC"/>
    <w:rsid w:val="000837BC"/>
    <w:rsid w:val="00093121"/>
    <w:rsid w:val="001224EB"/>
    <w:rsid w:val="001B1DAC"/>
    <w:rsid w:val="001B2DE3"/>
    <w:rsid w:val="002011E0"/>
    <w:rsid w:val="00227B33"/>
    <w:rsid w:val="00237135"/>
    <w:rsid w:val="002729A7"/>
    <w:rsid w:val="00286F7A"/>
    <w:rsid w:val="002B1F24"/>
    <w:rsid w:val="002C543D"/>
    <w:rsid w:val="00346817"/>
    <w:rsid w:val="003716F4"/>
    <w:rsid w:val="003839D2"/>
    <w:rsid w:val="003939FF"/>
    <w:rsid w:val="003D1D28"/>
    <w:rsid w:val="004B6821"/>
    <w:rsid w:val="004C554F"/>
    <w:rsid w:val="004C791F"/>
    <w:rsid w:val="004F284C"/>
    <w:rsid w:val="00514BDE"/>
    <w:rsid w:val="0055439A"/>
    <w:rsid w:val="0056135E"/>
    <w:rsid w:val="00586643"/>
    <w:rsid w:val="005E4364"/>
    <w:rsid w:val="0060797E"/>
    <w:rsid w:val="00635891"/>
    <w:rsid w:val="006439D1"/>
    <w:rsid w:val="006C4C48"/>
    <w:rsid w:val="006F4DA3"/>
    <w:rsid w:val="006F63B2"/>
    <w:rsid w:val="00724019"/>
    <w:rsid w:val="007309A8"/>
    <w:rsid w:val="00731BE0"/>
    <w:rsid w:val="007E088F"/>
    <w:rsid w:val="007E7440"/>
    <w:rsid w:val="0080585D"/>
    <w:rsid w:val="008D28E8"/>
    <w:rsid w:val="00906B10"/>
    <w:rsid w:val="00910407"/>
    <w:rsid w:val="00952326"/>
    <w:rsid w:val="009B7A12"/>
    <w:rsid w:val="009E6E26"/>
    <w:rsid w:val="00A010AF"/>
    <w:rsid w:val="00A03AF1"/>
    <w:rsid w:val="00A55B25"/>
    <w:rsid w:val="00A6274D"/>
    <w:rsid w:val="00AA488C"/>
    <w:rsid w:val="00AB24EA"/>
    <w:rsid w:val="00AB417A"/>
    <w:rsid w:val="00B727DD"/>
    <w:rsid w:val="00C34F80"/>
    <w:rsid w:val="00C86F2A"/>
    <w:rsid w:val="00CF334D"/>
    <w:rsid w:val="00CF4997"/>
    <w:rsid w:val="00D06319"/>
    <w:rsid w:val="00D06B24"/>
    <w:rsid w:val="00D76C93"/>
    <w:rsid w:val="00D866FF"/>
    <w:rsid w:val="00DF37EE"/>
    <w:rsid w:val="00E86A1B"/>
    <w:rsid w:val="00EA0AC0"/>
    <w:rsid w:val="00ED2113"/>
    <w:rsid w:val="00ED6693"/>
    <w:rsid w:val="00F20FF8"/>
    <w:rsid w:val="00F64A67"/>
    <w:rsid w:val="00FD57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F6EDDD"/>
  <w15:chartTrackingRefBased/>
  <w15:docId w15:val="{D6A45A22-9992-44CD-9155-6C1480B1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F8"/>
  </w:style>
  <w:style w:type="paragraph" w:styleId="Heading1">
    <w:name w:val="heading 1"/>
    <w:basedOn w:val="Normal"/>
    <w:next w:val="Normal"/>
    <w:link w:val="Heading1Char"/>
    <w:uiPriority w:val="9"/>
    <w:qFormat/>
    <w:rsid w:val="002B1F24"/>
    <w:pPr>
      <w:keepNext/>
      <w:keepLines/>
      <w:spacing w:after="120"/>
      <w:outlineLvl w:val="0"/>
    </w:pPr>
    <w:rPr>
      <w:rFonts w:asciiTheme="majorHAnsi" w:eastAsiaTheme="majorEastAsia" w:hAnsiTheme="majorHAnsi" w:cstheme="majorHAnsi"/>
      <w:color w:val="000000" w:themeColor="text1"/>
      <w:sz w:val="40"/>
      <w:szCs w:val="32"/>
    </w:rPr>
  </w:style>
  <w:style w:type="paragraph" w:styleId="Heading2">
    <w:name w:val="heading 2"/>
    <w:basedOn w:val="Normal"/>
    <w:next w:val="Normal"/>
    <w:link w:val="Heading2Char"/>
    <w:uiPriority w:val="9"/>
    <w:unhideWhenUsed/>
    <w:qFormat/>
    <w:rsid w:val="002B1F24"/>
    <w:pPr>
      <w:keepNext/>
      <w:keepLines/>
      <w:spacing w:before="3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2B1F24"/>
    <w:pPr>
      <w:keepNext/>
      <w:keepLines/>
      <w:spacing w:before="40" w:after="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7B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0837BC"/>
  </w:style>
  <w:style w:type="character" w:customStyle="1" w:styleId="eop">
    <w:name w:val="eop"/>
    <w:basedOn w:val="DefaultParagraphFont"/>
    <w:rsid w:val="000837BC"/>
  </w:style>
  <w:style w:type="character" w:customStyle="1" w:styleId="scxw125315443">
    <w:name w:val="scxw125315443"/>
    <w:basedOn w:val="DefaultParagraphFont"/>
    <w:rsid w:val="000837BC"/>
  </w:style>
  <w:style w:type="character" w:customStyle="1" w:styleId="spellingerror">
    <w:name w:val="spellingerror"/>
    <w:basedOn w:val="DefaultParagraphFont"/>
    <w:rsid w:val="000837BC"/>
  </w:style>
  <w:style w:type="table" w:styleId="TableGrid">
    <w:name w:val="Table Grid"/>
    <w:basedOn w:val="TableNormal"/>
    <w:uiPriority w:val="39"/>
    <w:rsid w:val="0008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4C48"/>
    <w:rPr>
      <w:color w:val="808080"/>
    </w:rPr>
  </w:style>
  <w:style w:type="character" w:styleId="CommentReference">
    <w:name w:val="annotation reference"/>
    <w:basedOn w:val="DefaultParagraphFont"/>
    <w:uiPriority w:val="99"/>
    <w:semiHidden/>
    <w:unhideWhenUsed/>
    <w:rsid w:val="00B727DD"/>
    <w:rPr>
      <w:sz w:val="16"/>
      <w:szCs w:val="16"/>
    </w:rPr>
  </w:style>
  <w:style w:type="paragraph" w:styleId="CommentText">
    <w:name w:val="annotation text"/>
    <w:basedOn w:val="Normal"/>
    <w:link w:val="CommentTextChar"/>
    <w:uiPriority w:val="99"/>
    <w:semiHidden/>
    <w:unhideWhenUsed/>
    <w:rsid w:val="00B727DD"/>
    <w:pPr>
      <w:spacing w:line="240" w:lineRule="auto"/>
    </w:pPr>
    <w:rPr>
      <w:sz w:val="20"/>
      <w:szCs w:val="20"/>
    </w:rPr>
  </w:style>
  <w:style w:type="character" w:customStyle="1" w:styleId="CommentTextChar">
    <w:name w:val="Comment Text Char"/>
    <w:basedOn w:val="DefaultParagraphFont"/>
    <w:link w:val="CommentText"/>
    <w:uiPriority w:val="99"/>
    <w:semiHidden/>
    <w:rsid w:val="00B727DD"/>
    <w:rPr>
      <w:sz w:val="20"/>
      <w:szCs w:val="20"/>
    </w:rPr>
  </w:style>
  <w:style w:type="paragraph" w:styleId="CommentSubject">
    <w:name w:val="annotation subject"/>
    <w:basedOn w:val="CommentText"/>
    <w:next w:val="CommentText"/>
    <w:link w:val="CommentSubjectChar"/>
    <w:uiPriority w:val="99"/>
    <w:semiHidden/>
    <w:unhideWhenUsed/>
    <w:rsid w:val="00B727DD"/>
    <w:rPr>
      <w:b/>
      <w:bCs/>
    </w:rPr>
  </w:style>
  <w:style w:type="character" w:customStyle="1" w:styleId="CommentSubjectChar">
    <w:name w:val="Comment Subject Char"/>
    <w:basedOn w:val="CommentTextChar"/>
    <w:link w:val="CommentSubject"/>
    <w:uiPriority w:val="99"/>
    <w:semiHidden/>
    <w:rsid w:val="00B727DD"/>
    <w:rPr>
      <w:b/>
      <w:bCs/>
      <w:sz w:val="20"/>
      <w:szCs w:val="20"/>
    </w:rPr>
  </w:style>
  <w:style w:type="paragraph" w:styleId="BalloonText">
    <w:name w:val="Balloon Text"/>
    <w:basedOn w:val="Normal"/>
    <w:link w:val="BalloonTextChar"/>
    <w:uiPriority w:val="99"/>
    <w:semiHidden/>
    <w:unhideWhenUsed/>
    <w:rsid w:val="00B7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DD"/>
    <w:rPr>
      <w:rFonts w:ascii="Segoe UI" w:hAnsi="Segoe UI" w:cs="Segoe UI"/>
      <w:sz w:val="18"/>
      <w:szCs w:val="18"/>
    </w:rPr>
  </w:style>
  <w:style w:type="character" w:styleId="Hyperlink">
    <w:name w:val="Hyperlink"/>
    <w:basedOn w:val="DefaultParagraphFont"/>
    <w:uiPriority w:val="99"/>
    <w:unhideWhenUsed/>
    <w:rsid w:val="00A55B25"/>
    <w:rPr>
      <w:color w:val="0563C1" w:themeColor="hyperlink"/>
      <w:u w:val="single"/>
    </w:rPr>
  </w:style>
  <w:style w:type="character" w:customStyle="1" w:styleId="Heading1Char">
    <w:name w:val="Heading 1 Char"/>
    <w:basedOn w:val="DefaultParagraphFont"/>
    <w:link w:val="Heading1"/>
    <w:uiPriority w:val="9"/>
    <w:rsid w:val="002B1F24"/>
    <w:rPr>
      <w:rFonts w:asciiTheme="majorHAnsi" w:eastAsiaTheme="majorEastAsia" w:hAnsiTheme="majorHAnsi" w:cstheme="majorHAnsi"/>
      <w:color w:val="000000" w:themeColor="text1"/>
      <w:sz w:val="40"/>
      <w:szCs w:val="32"/>
    </w:rPr>
  </w:style>
  <w:style w:type="character" w:customStyle="1" w:styleId="Heading2Char">
    <w:name w:val="Heading 2 Char"/>
    <w:basedOn w:val="DefaultParagraphFont"/>
    <w:link w:val="Heading2"/>
    <w:uiPriority w:val="9"/>
    <w:rsid w:val="002B1F24"/>
    <w:rPr>
      <w:rFonts w:asciiTheme="majorHAnsi" w:eastAsiaTheme="majorEastAsia" w:hAnsiTheme="majorHAnsi" w:cstheme="majorBidi"/>
      <w:color w:val="000000" w:themeColor="text1"/>
      <w:sz w:val="32"/>
      <w:szCs w:val="26"/>
    </w:rPr>
  </w:style>
  <w:style w:type="table" w:styleId="GridTable1Light">
    <w:name w:val="Grid Table 1 Light"/>
    <w:basedOn w:val="TableNormal"/>
    <w:uiPriority w:val="46"/>
    <w:rsid w:val="008058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8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A1B"/>
  </w:style>
  <w:style w:type="paragraph" w:styleId="Footer">
    <w:name w:val="footer"/>
    <w:basedOn w:val="Normal"/>
    <w:link w:val="FooterChar"/>
    <w:uiPriority w:val="99"/>
    <w:unhideWhenUsed/>
    <w:rsid w:val="00E8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A1B"/>
  </w:style>
  <w:style w:type="paragraph" w:styleId="Title">
    <w:name w:val="Title"/>
    <w:basedOn w:val="Normal"/>
    <w:next w:val="Normal"/>
    <w:link w:val="TitleChar"/>
    <w:uiPriority w:val="10"/>
    <w:qFormat/>
    <w:rsid w:val="002729A7"/>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729A7"/>
    <w:rPr>
      <w:rFonts w:asciiTheme="majorHAnsi" w:eastAsiaTheme="majorEastAsia" w:hAnsiTheme="majorHAnsi" w:cstheme="majorBidi"/>
      <w:spacing w:val="-10"/>
      <w:kern w:val="28"/>
      <w:sz w:val="40"/>
      <w:szCs w:val="56"/>
    </w:rPr>
  </w:style>
  <w:style w:type="character" w:customStyle="1" w:styleId="Heading3Char">
    <w:name w:val="Heading 3 Char"/>
    <w:basedOn w:val="DefaultParagraphFont"/>
    <w:link w:val="Heading3"/>
    <w:uiPriority w:val="9"/>
    <w:rsid w:val="002B1F24"/>
    <w:rPr>
      <w:rFonts w:asciiTheme="majorHAnsi" w:eastAsiaTheme="majorEastAsia" w:hAnsiTheme="majorHAnsi" w:cstheme="majorBidi"/>
      <w:sz w:val="26"/>
      <w:szCs w:val="24"/>
    </w:rPr>
  </w:style>
  <w:style w:type="character" w:customStyle="1" w:styleId="ng-binding">
    <w:name w:val="ng-binding"/>
    <w:basedOn w:val="DefaultParagraphFont"/>
    <w:rsid w:val="001B1DAC"/>
  </w:style>
  <w:style w:type="character" w:styleId="UnresolvedMention">
    <w:name w:val="Unresolved Mention"/>
    <w:basedOn w:val="DefaultParagraphFont"/>
    <w:uiPriority w:val="99"/>
    <w:semiHidden/>
    <w:unhideWhenUsed/>
    <w:rsid w:val="001224EB"/>
    <w:rPr>
      <w:color w:val="605E5C"/>
      <w:shd w:val="clear" w:color="auto" w:fill="E1DFDD"/>
    </w:rPr>
  </w:style>
  <w:style w:type="paragraph" w:styleId="ListParagraph">
    <w:name w:val="List Paragraph"/>
    <w:basedOn w:val="Normal"/>
    <w:uiPriority w:val="34"/>
    <w:qFormat/>
    <w:rsid w:val="00731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5908">
      <w:bodyDiv w:val="1"/>
      <w:marLeft w:val="0"/>
      <w:marRight w:val="0"/>
      <w:marTop w:val="0"/>
      <w:marBottom w:val="0"/>
      <w:divBdr>
        <w:top w:val="none" w:sz="0" w:space="0" w:color="auto"/>
        <w:left w:val="none" w:sz="0" w:space="0" w:color="auto"/>
        <w:bottom w:val="none" w:sz="0" w:space="0" w:color="auto"/>
        <w:right w:val="none" w:sz="0" w:space="0" w:color="auto"/>
      </w:divBdr>
    </w:div>
    <w:div w:id="1808274341">
      <w:bodyDiv w:val="1"/>
      <w:marLeft w:val="0"/>
      <w:marRight w:val="0"/>
      <w:marTop w:val="0"/>
      <w:marBottom w:val="0"/>
      <w:divBdr>
        <w:top w:val="none" w:sz="0" w:space="0" w:color="auto"/>
        <w:left w:val="none" w:sz="0" w:space="0" w:color="auto"/>
        <w:bottom w:val="none" w:sz="0" w:space="0" w:color="auto"/>
        <w:right w:val="none" w:sz="0" w:space="0" w:color="auto"/>
      </w:divBdr>
      <w:divsChild>
        <w:div w:id="147944086">
          <w:marLeft w:val="0"/>
          <w:marRight w:val="0"/>
          <w:marTop w:val="0"/>
          <w:marBottom w:val="0"/>
          <w:divBdr>
            <w:top w:val="none" w:sz="0" w:space="0" w:color="auto"/>
            <w:left w:val="none" w:sz="0" w:space="0" w:color="auto"/>
            <w:bottom w:val="none" w:sz="0" w:space="0" w:color="auto"/>
            <w:right w:val="none" w:sz="0" w:space="0" w:color="auto"/>
          </w:divBdr>
        </w:div>
        <w:div w:id="58987146">
          <w:marLeft w:val="0"/>
          <w:marRight w:val="0"/>
          <w:marTop w:val="0"/>
          <w:marBottom w:val="0"/>
          <w:divBdr>
            <w:top w:val="none" w:sz="0" w:space="0" w:color="auto"/>
            <w:left w:val="none" w:sz="0" w:space="0" w:color="auto"/>
            <w:bottom w:val="none" w:sz="0" w:space="0" w:color="auto"/>
            <w:right w:val="none" w:sz="0" w:space="0" w:color="auto"/>
          </w:divBdr>
        </w:div>
        <w:div w:id="1425615663">
          <w:marLeft w:val="0"/>
          <w:marRight w:val="0"/>
          <w:marTop w:val="0"/>
          <w:marBottom w:val="0"/>
          <w:divBdr>
            <w:top w:val="none" w:sz="0" w:space="0" w:color="auto"/>
            <w:left w:val="none" w:sz="0" w:space="0" w:color="auto"/>
            <w:bottom w:val="none" w:sz="0" w:space="0" w:color="auto"/>
            <w:right w:val="none" w:sz="0" w:space="0" w:color="auto"/>
          </w:divBdr>
        </w:div>
        <w:div w:id="1190028161">
          <w:marLeft w:val="0"/>
          <w:marRight w:val="0"/>
          <w:marTop w:val="0"/>
          <w:marBottom w:val="0"/>
          <w:divBdr>
            <w:top w:val="none" w:sz="0" w:space="0" w:color="auto"/>
            <w:left w:val="none" w:sz="0" w:space="0" w:color="auto"/>
            <w:bottom w:val="none" w:sz="0" w:space="0" w:color="auto"/>
            <w:right w:val="none" w:sz="0" w:space="0" w:color="auto"/>
          </w:divBdr>
        </w:div>
        <w:div w:id="314529969">
          <w:marLeft w:val="0"/>
          <w:marRight w:val="0"/>
          <w:marTop w:val="0"/>
          <w:marBottom w:val="0"/>
          <w:divBdr>
            <w:top w:val="none" w:sz="0" w:space="0" w:color="auto"/>
            <w:left w:val="none" w:sz="0" w:space="0" w:color="auto"/>
            <w:bottom w:val="none" w:sz="0" w:space="0" w:color="auto"/>
            <w:right w:val="none" w:sz="0" w:space="0" w:color="auto"/>
          </w:divBdr>
          <w:divsChild>
            <w:div w:id="270939203">
              <w:marLeft w:val="0"/>
              <w:marRight w:val="0"/>
              <w:marTop w:val="0"/>
              <w:marBottom w:val="0"/>
              <w:divBdr>
                <w:top w:val="none" w:sz="0" w:space="0" w:color="auto"/>
                <w:left w:val="none" w:sz="0" w:space="0" w:color="auto"/>
                <w:bottom w:val="none" w:sz="0" w:space="0" w:color="auto"/>
                <w:right w:val="none" w:sz="0" w:space="0" w:color="auto"/>
              </w:divBdr>
              <w:divsChild>
                <w:div w:id="1551452850">
                  <w:marLeft w:val="0"/>
                  <w:marRight w:val="0"/>
                  <w:marTop w:val="0"/>
                  <w:marBottom w:val="0"/>
                  <w:divBdr>
                    <w:top w:val="none" w:sz="0" w:space="0" w:color="auto"/>
                    <w:left w:val="none" w:sz="0" w:space="0" w:color="auto"/>
                    <w:bottom w:val="none" w:sz="0" w:space="0" w:color="auto"/>
                    <w:right w:val="none" w:sz="0" w:space="0" w:color="auto"/>
                  </w:divBdr>
                  <w:divsChild>
                    <w:div w:id="1996033794">
                      <w:marLeft w:val="0"/>
                      <w:marRight w:val="0"/>
                      <w:marTop w:val="0"/>
                      <w:marBottom w:val="0"/>
                      <w:divBdr>
                        <w:top w:val="none" w:sz="0" w:space="0" w:color="auto"/>
                        <w:left w:val="none" w:sz="0" w:space="0" w:color="auto"/>
                        <w:bottom w:val="none" w:sz="0" w:space="0" w:color="auto"/>
                        <w:right w:val="none" w:sz="0" w:space="0" w:color="auto"/>
                      </w:divBdr>
                    </w:div>
                  </w:divsChild>
                </w:div>
                <w:div w:id="1331568433">
                  <w:marLeft w:val="0"/>
                  <w:marRight w:val="0"/>
                  <w:marTop w:val="0"/>
                  <w:marBottom w:val="0"/>
                  <w:divBdr>
                    <w:top w:val="none" w:sz="0" w:space="0" w:color="auto"/>
                    <w:left w:val="none" w:sz="0" w:space="0" w:color="auto"/>
                    <w:bottom w:val="none" w:sz="0" w:space="0" w:color="auto"/>
                    <w:right w:val="none" w:sz="0" w:space="0" w:color="auto"/>
                  </w:divBdr>
                  <w:divsChild>
                    <w:div w:id="548802783">
                      <w:marLeft w:val="0"/>
                      <w:marRight w:val="0"/>
                      <w:marTop w:val="0"/>
                      <w:marBottom w:val="0"/>
                      <w:divBdr>
                        <w:top w:val="none" w:sz="0" w:space="0" w:color="auto"/>
                        <w:left w:val="none" w:sz="0" w:space="0" w:color="auto"/>
                        <w:bottom w:val="none" w:sz="0" w:space="0" w:color="auto"/>
                        <w:right w:val="none" w:sz="0" w:space="0" w:color="auto"/>
                      </w:divBdr>
                    </w:div>
                  </w:divsChild>
                </w:div>
                <w:div w:id="1567035800">
                  <w:marLeft w:val="0"/>
                  <w:marRight w:val="0"/>
                  <w:marTop w:val="0"/>
                  <w:marBottom w:val="0"/>
                  <w:divBdr>
                    <w:top w:val="none" w:sz="0" w:space="0" w:color="auto"/>
                    <w:left w:val="none" w:sz="0" w:space="0" w:color="auto"/>
                    <w:bottom w:val="none" w:sz="0" w:space="0" w:color="auto"/>
                    <w:right w:val="none" w:sz="0" w:space="0" w:color="auto"/>
                  </w:divBdr>
                  <w:divsChild>
                    <w:div w:id="623318136">
                      <w:marLeft w:val="0"/>
                      <w:marRight w:val="0"/>
                      <w:marTop w:val="0"/>
                      <w:marBottom w:val="0"/>
                      <w:divBdr>
                        <w:top w:val="none" w:sz="0" w:space="0" w:color="auto"/>
                        <w:left w:val="none" w:sz="0" w:space="0" w:color="auto"/>
                        <w:bottom w:val="none" w:sz="0" w:space="0" w:color="auto"/>
                        <w:right w:val="none" w:sz="0" w:space="0" w:color="auto"/>
                      </w:divBdr>
                    </w:div>
                  </w:divsChild>
                </w:div>
                <w:div w:id="820728380">
                  <w:marLeft w:val="0"/>
                  <w:marRight w:val="0"/>
                  <w:marTop w:val="0"/>
                  <w:marBottom w:val="0"/>
                  <w:divBdr>
                    <w:top w:val="none" w:sz="0" w:space="0" w:color="auto"/>
                    <w:left w:val="none" w:sz="0" w:space="0" w:color="auto"/>
                    <w:bottom w:val="none" w:sz="0" w:space="0" w:color="auto"/>
                    <w:right w:val="none" w:sz="0" w:space="0" w:color="auto"/>
                  </w:divBdr>
                  <w:divsChild>
                    <w:div w:id="265891578">
                      <w:marLeft w:val="0"/>
                      <w:marRight w:val="0"/>
                      <w:marTop w:val="0"/>
                      <w:marBottom w:val="0"/>
                      <w:divBdr>
                        <w:top w:val="none" w:sz="0" w:space="0" w:color="auto"/>
                        <w:left w:val="none" w:sz="0" w:space="0" w:color="auto"/>
                        <w:bottom w:val="none" w:sz="0" w:space="0" w:color="auto"/>
                        <w:right w:val="none" w:sz="0" w:space="0" w:color="auto"/>
                      </w:divBdr>
                    </w:div>
                  </w:divsChild>
                </w:div>
                <w:div w:id="1046295359">
                  <w:marLeft w:val="0"/>
                  <w:marRight w:val="0"/>
                  <w:marTop w:val="0"/>
                  <w:marBottom w:val="0"/>
                  <w:divBdr>
                    <w:top w:val="none" w:sz="0" w:space="0" w:color="auto"/>
                    <w:left w:val="none" w:sz="0" w:space="0" w:color="auto"/>
                    <w:bottom w:val="none" w:sz="0" w:space="0" w:color="auto"/>
                    <w:right w:val="none" w:sz="0" w:space="0" w:color="auto"/>
                  </w:divBdr>
                  <w:divsChild>
                    <w:div w:id="1722633963">
                      <w:marLeft w:val="0"/>
                      <w:marRight w:val="0"/>
                      <w:marTop w:val="0"/>
                      <w:marBottom w:val="0"/>
                      <w:divBdr>
                        <w:top w:val="none" w:sz="0" w:space="0" w:color="auto"/>
                        <w:left w:val="none" w:sz="0" w:space="0" w:color="auto"/>
                        <w:bottom w:val="none" w:sz="0" w:space="0" w:color="auto"/>
                        <w:right w:val="none" w:sz="0" w:space="0" w:color="auto"/>
                      </w:divBdr>
                    </w:div>
                  </w:divsChild>
                </w:div>
                <w:div w:id="1918398445">
                  <w:marLeft w:val="0"/>
                  <w:marRight w:val="0"/>
                  <w:marTop w:val="0"/>
                  <w:marBottom w:val="0"/>
                  <w:divBdr>
                    <w:top w:val="none" w:sz="0" w:space="0" w:color="auto"/>
                    <w:left w:val="none" w:sz="0" w:space="0" w:color="auto"/>
                    <w:bottom w:val="none" w:sz="0" w:space="0" w:color="auto"/>
                    <w:right w:val="none" w:sz="0" w:space="0" w:color="auto"/>
                  </w:divBdr>
                  <w:divsChild>
                    <w:div w:id="252712247">
                      <w:marLeft w:val="0"/>
                      <w:marRight w:val="0"/>
                      <w:marTop w:val="0"/>
                      <w:marBottom w:val="0"/>
                      <w:divBdr>
                        <w:top w:val="none" w:sz="0" w:space="0" w:color="auto"/>
                        <w:left w:val="none" w:sz="0" w:space="0" w:color="auto"/>
                        <w:bottom w:val="none" w:sz="0" w:space="0" w:color="auto"/>
                        <w:right w:val="none" w:sz="0" w:space="0" w:color="auto"/>
                      </w:divBdr>
                    </w:div>
                  </w:divsChild>
                </w:div>
                <w:div w:id="150685921">
                  <w:marLeft w:val="0"/>
                  <w:marRight w:val="0"/>
                  <w:marTop w:val="0"/>
                  <w:marBottom w:val="0"/>
                  <w:divBdr>
                    <w:top w:val="none" w:sz="0" w:space="0" w:color="auto"/>
                    <w:left w:val="none" w:sz="0" w:space="0" w:color="auto"/>
                    <w:bottom w:val="none" w:sz="0" w:space="0" w:color="auto"/>
                    <w:right w:val="none" w:sz="0" w:space="0" w:color="auto"/>
                  </w:divBdr>
                  <w:divsChild>
                    <w:div w:id="1896623878">
                      <w:marLeft w:val="0"/>
                      <w:marRight w:val="0"/>
                      <w:marTop w:val="0"/>
                      <w:marBottom w:val="0"/>
                      <w:divBdr>
                        <w:top w:val="none" w:sz="0" w:space="0" w:color="auto"/>
                        <w:left w:val="none" w:sz="0" w:space="0" w:color="auto"/>
                        <w:bottom w:val="none" w:sz="0" w:space="0" w:color="auto"/>
                        <w:right w:val="none" w:sz="0" w:space="0" w:color="auto"/>
                      </w:divBdr>
                    </w:div>
                  </w:divsChild>
                </w:div>
                <w:div w:id="967902681">
                  <w:marLeft w:val="0"/>
                  <w:marRight w:val="0"/>
                  <w:marTop w:val="0"/>
                  <w:marBottom w:val="0"/>
                  <w:divBdr>
                    <w:top w:val="none" w:sz="0" w:space="0" w:color="auto"/>
                    <w:left w:val="none" w:sz="0" w:space="0" w:color="auto"/>
                    <w:bottom w:val="none" w:sz="0" w:space="0" w:color="auto"/>
                    <w:right w:val="none" w:sz="0" w:space="0" w:color="auto"/>
                  </w:divBdr>
                  <w:divsChild>
                    <w:div w:id="1835290968">
                      <w:marLeft w:val="0"/>
                      <w:marRight w:val="0"/>
                      <w:marTop w:val="0"/>
                      <w:marBottom w:val="0"/>
                      <w:divBdr>
                        <w:top w:val="none" w:sz="0" w:space="0" w:color="auto"/>
                        <w:left w:val="none" w:sz="0" w:space="0" w:color="auto"/>
                        <w:bottom w:val="none" w:sz="0" w:space="0" w:color="auto"/>
                        <w:right w:val="none" w:sz="0" w:space="0" w:color="auto"/>
                      </w:divBdr>
                    </w:div>
                  </w:divsChild>
                </w:div>
                <w:div w:id="1911109638">
                  <w:marLeft w:val="0"/>
                  <w:marRight w:val="0"/>
                  <w:marTop w:val="0"/>
                  <w:marBottom w:val="0"/>
                  <w:divBdr>
                    <w:top w:val="none" w:sz="0" w:space="0" w:color="auto"/>
                    <w:left w:val="none" w:sz="0" w:space="0" w:color="auto"/>
                    <w:bottom w:val="none" w:sz="0" w:space="0" w:color="auto"/>
                    <w:right w:val="none" w:sz="0" w:space="0" w:color="auto"/>
                  </w:divBdr>
                  <w:divsChild>
                    <w:div w:id="1411125432">
                      <w:marLeft w:val="0"/>
                      <w:marRight w:val="0"/>
                      <w:marTop w:val="0"/>
                      <w:marBottom w:val="0"/>
                      <w:divBdr>
                        <w:top w:val="none" w:sz="0" w:space="0" w:color="auto"/>
                        <w:left w:val="none" w:sz="0" w:space="0" w:color="auto"/>
                        <w:bottom w:val="none" w:sz="0" w:space="0" w:color="auto"/>
                        <w:right w:val="none" w:sz="0" w:space="0" w:color="auto"/>
                      </w:divBdr>
                    </w:div>
                  </w:divsChild>
                </w:div>
                <w:div w:id="1295596661">
                  <w:marLeft w:val="0"/>
                  <w:marRight w:val="0"/>
                  <w:marTop w:val="0"/>
                  <w:marBottom w:val="0"/>
                  <w:divBdr>
                    <w:top w:val="none" w:sz="0" w:space="0" w:color="auto"/>
                    <w:left w:val="none" w:sz="0" w:space="0" w:color="auto"/>
                    <w:bottom w:val="none" w:sz="0" w:space="0" w:color="auto"/>
                    <w:right w:val="none" w:sz="0" w:space="0" w:color="auto"/>
                  </w:divBdr>
                  <w:divsChild>
                    <w:div w:id="1681735329">
                      <w:marLeft w:val="0"/>
                      <w:marRight w:val="0"/>
                      <w:marTop w:val="0"/>
                      <w:marBottom w:val="0"/>
                      <w:divBdr>
                        <w:top w:val="none" w:sz="0" w:space="0" w:color="auto"/>
                        <w:left w:val="none" w:sz="0" w:space="0" w:color="auto"/>
                        <w:bottom w:val="none" w:sz="0" w:space="0" w:color="auto"/>
                        <w:right w:val="none" w:sz="0" w:space="0" w:color="auto"/>
                      </w:divBdr>
                    </w:div>
                  </w:divsChild>
                </w:div>
                <w:div w:id="580022087">
                  <w:marLeft w:val="0"/>
                  <w:marRight w:val="0"/>
                  <w:marTop w:val="0"/>
                  <w:marBottom w:val="0"/>
                  <w:divBdr>
                    <w:top w:val="none" w:sz="0" w:space="0" w:color="auto"/>
                    <w:left w:val="none" w:sz="0" w:space="0" w:color="auto"/>
                    <w:bottom w:val="none" w:sz="0" w:space="0" w:color="auto"/>
                    <w:right w:val="none" w:sz="0" w:space="0" w:color="auto"/>
                  </w:divBdr>
                  <w:divsChild>
                    <w:div w:id="1919559060">
                      <w:marLeft w:val="0"/>
                      <w:marRight w:val="0"/>
                      <w:marTop w:val="0"/>
                      <w:marBottom w:val="0"/>
                      <w:divBdr>
                        <w:top w:val="none" w:sz="0" w:space="0" w:color="auto"/>
                        <w:left w:val="none" w:sz="0" w:space="0" w:color="auto"/>
                        <w:bottom w:val="none" w:sz="0" w:space="0" w:color="auto"/>
                        <w:right w:val="none" w:sz="0" w:space="0" w:color="auto"/>
                      </w:divBdr>
                    </w:div>
                  </w:divsChild>
                </w:div>
                <w:div w:id="542719203">
                  <w:marLeft w:val="0"/>
                  <w:marRight w:val="0"/>
                  <w:marTop w:val="0"/>
                  <w:marBottom w:val="0"/>
                  <w:divBdr>
                    <w:top w:val="none" w:sz="0" w:space="0" w:color="auto"/>
                    <w:left w:val="none" w:sz="0" w:space="0" w:color="auto"/>
                    <w:bottom w:val="none" w:sz="0" w:space="0" w:color="auto"/>
                    <w:right w:val="none" w:sz="0" w:space="0" w:color="auto"/>
                  </w:divBdr>
                  <w:divsChild>
                    <w:div w:id="542447932">
                      <w:marLeft w:val="0"/>
                      <w:marRight w:val="0"/>
                      <w:marTop w:val="0"/>
                      <w:marBottom w:val="0"/>
                      <w:divBdr>
                        <w:top w:val="none" w:sz="0" w:space="0" w:color="auto"/>
                        <w:left w:val="none" w:sz="0" w:space="0" w:color="auto"/>
                        <w:bottom w:val="none" w:sz="0" w:space="0" w:color="auto"/>
                        <w:right w:val="none" w:sz="0" w:space="0" w:color="auto"/>
                      </w:divBdr>
                    </w:div>
                  </w:divsChild>
                </w:div>
                <w:div w:id="1482968068">
                  <w:marLeft w:val="0"/>
                  <w:marRight w:val="0"/>
                  <w:marTop w:val="0"/>
                  <w:marBottom w:val="0"/>
                  <w:divBdr>
                    <w:top w:val="none" w:sz="0" w:space="0" w:color="auto"/>
                    <w:left w:val="none" w:sz="0" w:space="0" w:color="auto"/>
                    <w:bottom w:val="none" w:sz="0" w:space="0" w:color="auto"/>
                    <w:right w:val="none" w:sz="0" w:space="0" w:color="auto"/>
                  </w:divBdr>
                  <w:divsChild>
                    <w:div w:id="1849058647">
                      <w:marLeft w:val="0"/>
                      <w:marRight w:val="0"/>
                      <w:marTop w:val="0"/>
                      <w:marBottom w:val="0"/>
                      <w:divBdr>
                        <w:top w:val="none" w:sz="0" w:space="0" w:color="auto"/>
                        <w:left w:val="none" w:sz="0" w:space="0" w:color="auto"/>
                        <w:bottom w:val="none" w:sz="0" w:space="0" w:color="auto"/>
                        <w:right w:val="none" w:sz="0" w:space="0" w:color="auto"/>
                      </w:divBdr>
                    </w:div>
                  </w:divsChild>
                </w:div>
                <w:div w:id="546338402">
                  <w:marLeft w:val="0"/>
                  <w:marRight w:val="0"/>
                  <w:marTop w:val="0"/>
                  <w:marBottom w:val="0"/>
                  <w:divBdr>
                    <w:top w:val="none" w:sz="0" w:space="0" w:color="auto"/>
                    <w:left w:val="none" w:sz="0" w:space="0" w:color="auto"/>
                    <w:bottom w:val="none" w:sz="0" w:space="0" w:color="auto"/>
                    <w:right w:val="none" w:sz="0" w:space="0" w:color="auto"/>
                  </w:divBdr>
                  <w:divsChild>
                    <w:div w:id="1632444329">
                      <w:marLeft w:val="0"/>
                      <w:marRight w:val="0"/>
                      <w:marTop w:val="0"/>
                      <w:marBottom w:val="0"/>
                      <w:divBdr>
                        <w:top w:val="none" w:sz="0" w:space="0" w:color="auto"/>
                        <w:left w:val="none" w:sz="0" w:space="0" w:color="auto"/>
                        <w:bottom w:val="none" w:sz="0" w:space="0" w:color="auto"/>
                        <w:right w:val="none" w:sz="0" w:space="0" w:color="auto"/>
                      </w:divBdr>
                    </w:div>
                  </w:divsChild>
                </w:div>
                <w:div w:id="608927636">
                  <w:marLeft w:val="0"/>
                  <w:marRight w:val="0"/>
                  <w:marTop w:val="0"/>
                  <w:marBottom w:val="0"/>
                  <w:divBdr>
                    <w:top w:val="none" w:sz="0" w:space="0" w:color="auto"/>
                    <w:left w:val="none" w:sz="0" w:space="0" w:color="auto"/>
                    <w:bottom w:val="none" w:sz="0" w:space="0" w:color="auto"/>
                    <w:right w:val="none" w:sz="0" w:space="0" w:color="auto"/>
                  </w:divBdr>
                  <w:divsChild>
                    <w:div w:id="1234852818">
                      <w:marLeft w:val="0"/>
                      <w:marRight w:val="0"/>
                      <w:marTop w:val="0"/>
                      <w:marBottom w:val="0"/>
                      <w:divBdr>
                        <w:top w:val="none" w:sz="0" w:space="0" w:color="auto"/>
                        <w:left w:val="none" w:sz="0" w:space="0" w:color="auto"/>
                        <w:bottom w:val="none" w:sz="0" w:space="0" w:color="auto"/>
                        <w:right w:val="none" w:sz="0" w:space="0" w:color="auto"/>
                      </w:divBdr>
                    </w:div>
                  </w:divsChild>
                </w:div>
                <w:div w:id="1877041989">
                  <w:marLeft w:val="0"/>
                  <w:marRight w:val="0"/>
                  <w:marTop w:val="0"/>
                  <w:marBottom w:val="0"/>
                  <w:divBdr>
                    <w:top w:val="none" w:sz="0" w:space="0" w:color="auto"/>
                    <w:left w:val="none" w:sz="0" w:space="0" w:color="auto"/>
                    <w:bottom w:val="none" w:sz="0" w:space="0" w:color="auto"/>
                    <w:right w:val="none" w:sz="0" w:space="0" w:color="auto"/>
                  </w:divBdr>
                  <w:divsChild>
                    <w:div w:id="222956367">
                      <w:marLeft w:val="0"/>
                      <w:marRight w:val="0"/>
                      <w:marTop w:val="0"/>
                      <w:marBottom w:val="0"/>
                      <w:divBdr>
                        <w:top w:val="none" w:sz="0" w:space="0" w:color="auto"/>
                        <w:left w:val="none" w:sz="0" w:space="0" w:color="auto"/>
                        <w:bottom w:val="none" w:sz="0" w:space="0" w:color="auto"/>
                        <w:right w:val="none" w:sz="0" w:space="0" w:color="auto"/>
                      </w:divBdr>
                    </w:div>
                  </w:divsChild>
                </w:div>
                <w:div w:id="402333690">
                  <w:marLeft w:val="0"/>
                  <w:marRight w:val="0"/>
                  <w:marTop w:val="0"/>
                  <w:marBottom w:val="0"/>
                  <w:divBdr>
                    <w:top w:val="none" w:sz="0" w:space="0" w:color="auto"/>
                    <w:left w:val="none" w:sz="0" w:space="0" w:color="auto"/>
                    <w:bottom w:val="none" w:sz="0" w:space="0" w:color="auto"/>
                    <w:right w:val="none" w:sz="0" w:space="0" w:color="auto"/>
                  </w:divBdr>
                  <w:divsChild>
                    <w:div w:id="2000841569">
                      <w:marLeft w:val="0"/>
                      <w:marRight w:val="0"/>
                      <w:marTop w:val="0"/>
                      <w:marBottom w:val="0"/>
                      <w:divBdr>
                        <w:top w:val="none" w:sz="0" w:space="0" w:color="auto"/>
                        <w:left w:val="none" w:sz="0" w:space="0" w:color="auto"/>
                        <w:bottom w:val="none" w:sz="0" w:space="0" w:color="auto"/>
                        <w:right w:val="none" w:sz="0" w:space="0" w:color="auto"/>
                      </w:divBdr>
                    </w:div>
                  </w:divsChild>
                </w:div>
                <w:div w:id="1029721715">
                  <w:marLeft w:val="0"/>
                  <w:marRight w:val="0"/>
                  <w:marTop w:val="0"/>
                  <w:marBottom w:val="0"/>
                  <w:divBdr>
                    <w:top w:val="none" w:sz="0" w:space="0" w:color="auto"/>
                    <w:left w:val="none" w:sz="0" w:space="0" w:color="auto"/>
                    <w:bottom w:val="none" w:sz="0" w:space="0" w:color="auto"/>
                    <w:right w:val="none" w:sz="0" w:space="0" w:color="auto"/>
                  </w:divBdr>
                  <w:divsChild>
                    <w:div w:id="1065222529">
                      <w:marLeft w:val="0"/>
                      <w:marRight w:val="0"/>
                      <w:marTop w:val="0"/>
                      <w:marBottom w:val="0"/>
                      <w:divBdr>
                        <w:top w:val="none" w:sz="0" w:space="0" w:color="auto"/>
                        <w:left w:val="none" w:sz="0" w:space="0" w:color="auto"/>
                        <w:bottom w:val="none" w:sz="0" w:space="0" w:color="auto"/>
                        <w:right w:val="none" w:sz="0" w:space="0" w:color="auto"/>
                      </w:divBdr>
                    </w:div>
                  </w:divsChild>
                </w:div>
                <w:div w:id="1052651891">
                  <w:marLeft w:val="0"/>
                  <w:marRight w:val="0"/>
                  <w:marTop w:val="0"/>
                  <w:marBottom w:val="0"/>
                  <w:divBdr>
                    <w:top w:val="none" w:sz="0" w:space="0" w:color="auto"/>
                    <w:left w:val="none" w:sz="0" w:space="0" w:color="auto"/>
                    <w:bottom w:val="none" w:sz="0" w:space="0" w:color="auto"/>
                    <w:right w:val="none" w:sz="0" w:space="0" w:color="auto"/>
                  </w:divBdr>
                  <w:divsChild>
                    <w:div w:id="571309003">
                      <w:marLeft w:val="0"/>
                      <w:marRight w:val="0"/>
                      <w:marTop w:val="0"/>
                      <w:marBottom w:val="0"/>
                      <w:divBdr>
                        <w:top w:val="none" w:sz="0" w:space="0" w:color="auto"/>
                        <w:left w:val="none" w:sz="0" w:space="0" w:color="auto"/>
                        <w:bottom w:val="none" w:sz="0" w:space="0" w:color="auto"/>
                        <w:right w:val="none" w:sz="0" w:space="0" w:color="auto"/>
                      </w:divBdr>
                    </w:div>
                  </w:divsChild>
                </w:div>
                <w:div w:id="1529413739">
                  <w:marLeft w:val="0"/>
                  <w:marRight w:val="0"/>
                  <w:marTop w:val="0"/>
                  <w:marBottom w:val="0"/>
                  <w:divBdr>
                    <w:top w:val="none" w:sz="0" w:space="0" w:color="auto"/>
                    <w:left w:val="none" w:sz="0" w:space="0" w:color="auto"/>
                    <w:bottom w:val="none" w:sz="0" w:space="0" w:color="auto"/>
                    <w:right w:val="none" w:sz="0" w:space="0" w:color="auto"/>
                  </w:divBdr>
                  <w:divsChild>
                    <w:div w:id="782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78776">
          <w:marLeft w:val="0"/>
          <w:marRight w:val="0"/>
          <w:marTop w:val="0"/>
          <w:marBottom w:val="0"/>
          <w:divBdr>
            <w:top w:val="none" w:sz="0" w:space="0" w:color="auto"/>
            <w:left w:val="none" w:sz="0" w:space="0" w:color="auto"/>
            <w:bottom w:val="none" w:sz="0" w:space="0" w:color="auto"/>
            <w:right w:val="none" w:sz="0" w:space="0" w:color="auto"/>
          </w:divBdr>
        </w:div>
        <w:div w:id="127475038">
          <w:marLeft w:val="0"/>
          <w:marRight w:val="0"/>
          <w:marTop w:val="0"/>
          <w:marBottom w:val="0"/>
          <w:divBdr>
            <w:top w:val="none" w:sz="0" w:space="0" w:color="auto"/>
            <w:left w:val="none" w:sz="0" w:space="0" w:color="auto"/>
            <w:bottom w:val="none" w:sz="0" w:space="0" w:color="auto"/>
            <w:right w:val="none" w:sz="0" w:space="0" w:color="auto"/>
          </w:divBdr>
        </w:div>
        <w:div w:id="787355127">
          <w:marLeft w:val="0"/>
          <w:marRight w:val="0"/>
          <w:marTop w:val="0"/>
          <w:marBottom w:val="0"/>
          <w:divBdr>
            <w:top w:val="none" w:sz="0" w:space="0" w:color="auto"/>
            <w:left w:val="none" w:sz="0" w:space="0" w:color="auto"/>
            <w:bottom w:val="none" w:sz="0" w:space="0" w:color="auto"/>
            <w:right w:val="none" w:sz="0" w:space="0" w:color="auto"/>
          </w:divBdr>
        </w:div>
        <w:div w:id="615870712">
          <w:marLeft w:val="0"/>
          <w:marRight w:val="0"/>
          <w:marTop w:val="0"/>
          <w:marBottom w:val="0"/>
          <w:divBdr>
            <w:top w:val="none" w:sz="0" w:space="0" w:color="auto"/>
            <w:left w:val="none" w:sz="0" w:space="0" w:color="auto"/>
            <w:bottom w:val="none" w:sz="0" w:space="0" w:color="auto"/>
            <w:right w:val="none" w:sz="0" w:space="0" w:color="auto"/>
          </w:divBdr>
        </w:div>
        <w:div w:id="2013139860">
          <w:marLeft w:val="0"/>
          <w:marRight w:val="0"/>
          <w:marTop w:val="0"/>
          <w:marBottom w:val="0"/>
          <w:divBdr>
            <w:top w:val="none" w:sz="0" w:space="0" w:color="auto"/>
            <w:left w:val="none" w:sz="0" w:space="0" w:color="auto"/>
            <w:bottom w:val="none" w:sz="0" w:space="0" w:color="auto"/>
            <w:right w:val="none" w:sz="0" w:space="0" w:color="auto"/>
          </w:divBdr>
        </w:div>
        <w:div w:id="288242085">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23387276">
          <w:marLeft w:val="0"/>
          <w:marRight w:val="0"/>
          <w:marTop w:val="0"/>
          <w:marBottom w:val="0"/>
          <w:divBdr>
            <w:top w:val="none" w:sz="0" w:space="0" w:color="auto"/>
            <w:left w:val="none" w:sz="0" w:space="0" w:color="auto"/>
            <w:bottom w:val="none" w:sz="0" w:space="0" w:color="auto"/>
            <w:right w:val="none" w:sz="0" w:space="0" w:color="auto"/>
          </w:divBdr>
        </w:div>
        <w:div w:id="1316689663">
          <w:marLeft w:val="0"/>
          <w:marRight w:val="0"/>
          <w:marTop w:val="0"/>
          <w:marBottom w:val="0"/>
          <w:divBdr>
            <w:top w:val="none" w:sz="0" w:space="0" w:color="auto"/>
            <w:left w:val="none" w:sz="0" w:space="0" w:color="auto"/>
            <w:bottom w:val="none" w:sz="0" w:space="0" w:color="auto"/>
            <w:right w:val="none" w:sz="0" w:space="0" w:color="auto"/>
          </w:divBdr>
        </w:div>
        <w:div w:id="1203789366">
          <w:marLeft w:val="0"/>
          <w:marRight w:val="0"/>
          <w:marTop w:val="0"/>
          <w:marBottom w:val="0"/>
          <w:divBdr>
            <w:top w:val="none" w:sz="0" w:space="0" w:color="auto"/>
            <w:left w:val="none" w:sz="0" w:space="0" w:color="auto"/>
            <w:bottom w:val="none" w:sz="0" w:space="0" w:color="auto"/>
            <w:right w:val="none" w:sz="0" w:space="0" w:color="auto"/>
          </w:divBdr>
        </w:div>
        <w:div w:id="1611352515">
          <w:marLeft w:val="0"/>
          <w:marRight w:val="0"/>
          <w:marTop w:val="0"/>
          <w:marBottom w:val="0"/>
          <w:divBdr>
            <w:top w:val="none" w:sz="0" w:space="0" w:color="auto"/>
            <w:left w:val="none" w:sz="0" w:space="0" w:color="auto"/>
            <w:bottom w:val="none" w:sz="0" w:space="0" w:color="auto"/>
            <w:right w:val="none" w:sz="0" w:space="0" w:color="auto"/>
          </w:divBdr>
        </w:div>
        <w:div w:id="1798180444">
          <w:marLeft w:val="0"/>
          <w:marRight w:val="0"/>
          <w:marTop w:val="0"/>
          <w:marBottom w:val="0"/>
          <w:divBdr>
            <w:top w:val="none" w:sz="0" w:space="0" w:color="auto"/>
            <w:left w:val="none" w:sz="0" w:space="0" w:color="auto"/>
            <w:bottom w:val="none" w:sz="0" w:space="0" w:color="auto"/>
            <w:right w:val="none" w:sz="0" w:space="0" w:color="auto"/>
          </w:divBdr>
        </w:div>
        <w:div w:id="1724137899">
          <w:marLeft w:val="0"/>
          <w:marRight w:val="0"/>
          <w:marTop w:val="0"/>
          <w:marBottom w:val="0"/>
          <w:divBdr>
            <w:top w:val="none" w:sz="0" w:space="0" w:color="auto"/>
            <w:left w:val="none" w:sz="0" w:space="0" w:color="auto"/>
            <w:bottom w:val="none" w:sz="0" w:space="0" w:color="auto"/>
            <w:right w:val="none" w:sz="0" w:space="0" w:color="auto"/>
          </w:divBdr>
        </w:div>
        <w:div w:id="1753432320">
          <w:marLeft w:val="0"/>
          <w:marRight w:val="0"/>
          <w:marTop w:val="0"/>
          <w:marBottom w:val="0"/>
          <w:divBdr>
            <w:top w:val="none" w:sz="0" w:space="0" w:color="auto"/>
            <w:left w:val="none" w:sz="0" w:space="0" w:color="auto"/>
            <w:bottom w:val="none" w:sz="0" w:space="0" w:color="auto"/>
            <w:right w:val="none" w:sz="0" w:space="0" w:color="auto"/>
          </w:divBdr>
        </w:div>
        <w:div w:id="656492578">
          <w:marLeft w:val="0"/>
          <w:marRight w:val="0"/>
          <w:marTop w:val="0"/>
          <w:marBottom w:val="0"/>
          <w:divBdr>
            <w:top w:val="none" w:sz="0" w:space="0" w:color="auto"/>
            <w:left w:val="none" w:sz="0" w:space="0" w:color="auto"/>
            <w:bottom w:val="none" w:sz="0" w:space="0" w:color="auto"/>
            <w:right w:val="none" w:sz="0" w:space="0" w:color="auto"/>
          </w:divBdr>
        </w:div>
        <w:div w:id="1630280522">
          <w:marLeft w:val="0"/>
          <w:marRight w:val="0"/>
          <w:marTop w:val="0"/>
          <w:marBottom w:val="0"/>
          <w:divBdr>
            <w:top w:val="none" w:sz="0" w:space="0" w:color="auto"/>
            <w:left w:val="none" w:sz="0" w:space="0" w:color="auto"/>
            <w:bottom w:val="none" w:sz="0" w:space="0" w:color="auto"/>
            <w:right w:val="none" w:sz="0" w:space="0" w:color="auto"/>
          </w:divBdr>
        </w:div>
        <w:div w:id="1758790455">
          <w:marLeft w:val="0"/>
          <w:marRight w:val="0"/>
          <w:marTop w:val="0"/>
          <w:marBottom w:val="0"/>
          <w:divBdr>
            <w:top w:val="none" w:sz="0" w:space="0" w:color="auto"/>
            <w:left w:val="none" w:sz="0" w:space="0" w:color="auto"/>
            <w:bottom w:val="none" w:sz="0" w:space="0" w:color="auto"/>
            <w:right w:val="none" w:sz="0" w:space="0" w:color="auto"/>
          </w:divBdr>
        </w:div>
        <w:div w:id="1479961419">
          <w:marLeft w:val="0"/>
          <w:marRight w:val="0"/>
          <w:marTop w:val="0"/>
          <w:marBottom w:val="0"/>
          <w:divBdr>
            <w:top w:val="none" w:sz="0" w:space="0" w:color="auto"/>
            <w:left w:val="none" w:sz="0" w:space="0" w:color="auto"/>
            <w:bottom w:val="none" w:sz="0" w:space="0" w:color="auto"/>
            <w:right w:val="none" w:sz="0" w:space="0" w:color="auto"/>
          </w:divBdr>
        </w:div>
        <w:div w:id="1136684425">
          <w:marLeft w:val="0"/>
          <w:marRight w:val="0"/>
          <w:marTop w:val="0"/>
          <w:marBottom w:val="0"/>
          <w:divBdr>
            <w:top w:val="none" w:sz="0" w:space="0" w:color="auto"/>
            <w:left w:val="none" w:sz="0" w:space="0" w:color="auto"/>
            <w:bottom w:val="none" w:sz="0" w:space="0" w:color="auto"/>
            <w:right w:val="none" w:sz="0" w:space="0" w:color="auto"/>
          </w:divBdr>
        </w:div>
        <w:div w:id="1387946739">
          <w:marLeft w:val="0"/>
          <w:marRight w:val="0"/>
          <w:marTop w:val="0"/>
          <w:marBottom w:val="0"/>
          <w:divBdr>
            <w:top w:val="none" w:sz="0" w:space="0" w:color="auto"/>
            <w:left w:val="none" w:sz="0" w:space="0" w:color="auto"/>
            <w:bottom w:val="none" w:sz="0" w:space="0" w:color="auto"/>
            <w:right w:val="none" w:sz="0" w:space="0" w:color="auto"/>
          </w:divBdr>
        </w:div>
        <w:div w:id="935753503">
          <w:marLeft w:val="0"/>
          <w:marRight w:val="0"/>
          <w:marTop w:val="0"/>
          <w:marBottom w:val="0"/>
          <w:divBdr>
            <w:top w:val="none" w:sz="0" w:space="0" w:color="auto"/>
            <w:left w:val="none" w:sz="0" w:space="0" w:color="auto"/>
            <w:bottom w:val="none" w:sz="0" w:space="0" w:color="auto"/>
            <w:right w:val="none" w:sz="0" w:space="0" w:color="auto"/>
          </w:divBdr>
        </w:div>
        <w:div w:id="2112774288">
          <w:marLeft w:val="0"/>
          <w:marRight w:val="0"/>
          <w:marTop w:val="0"/>
          <w:marBottom w:val="0"/>
          <w:divBdr>
            <w:top w:val="none" w:sz="0" w:space="0" w:color="auto"/>
            <w:left w:val="none" w:sz="0" w:space="0" w:color="auto"/>
            <w:bottom w:val="none" w:sz="0" w:space="0" w:color="auto"/>
            <w:right w:val="none" w:sz="0" w:space="0" w:color="auto"/>
          </w:divBdr>
        </w:div>
        <w:div w:id="141391184">
          <w:marLeft w:val="0"/>
          <w:marRight w:val="0"/>
          <w:marTop w:val="0"/>
          <w:marBottom w:val="0"/>
          <w:divBdr>
            <w:top w:val="none" w:sz="0" w:space="0" w:color="auto"/>
            <w:left w:val="none" w:sz="0" w:space="0" w:color="auto"/>
            <w:bottom w:val="none" w:sz="0" w:space="0" w:color="auto"/>
            <w:right w:val="none" w:sz="0" w:space="0" w:color="auto"/>
          </w:divBdr>
        </w:div>
        <w:div w:id="544146903">
          <w:marLeft w:val="0"/>
          <w:marRight w:val="0"/>
          <w:marTop w:val="0"/>
          <w:marBottom w:val="0"/>
          <w:divBdr>
            <w:top w:val="none" w:sz="0" w:space="0" w:color="auto"/>
            <w:left w:val="none" w:sz="0" w:space="0" w:color="auto"/>
            <w:bottom w:val="none" w:sz="0" w:space="0" w:color="auto"/>
            <w:right w:val="none" w:sz="0" w:space="0" w:color="auto"/>
          </w:divBdr>
        </w:div>
        <w:div w:id="302467159">
          <w:marLeft w:val="0"/>
          <w:marRight w:val="0"/>
          <w:marTop w:val="0"/>
          <w:marBottom w:val="0"/>
          <w:divBdr>
            <w:top w:val="none" w:sz="0" w:space="0" w:color="auto"/>
            <w:left w:val="none" w:sz="0" w:space="0" w:color="auto"/>
            <w:bottom w:val="none" w:sz="0" w:space="0" w:color="auto"/>
            <w:right w:val="none" w:sz="0" w:space="0" w:color="auto"/>
          </w:divBdr>
        </w:div>
        <w:div w:id="1484735934">
          <w:marLeft w:val="0"/>
          <w:marRight w:val="0"/>
          <w:marTop w:val="0"/>
          <w:marBottom w:val="0"/>
          <w:divBdr>
            <w:top w:val="none" w:sz="0" w:space="0" w:color="auto"/>
            <w:left w:val="none" w:sz="0" w:space="0" w:color="auto"/>
            <w:bottom w:val="none" w:sz="0" w:space="0" w:color="auto"/>
            <w:right w:val="none" w:sz="0" w:space="0" w:color="auto"/>
          </w:divBdr>
        </w:div>
        <w:div w:id="835270876">
          <w:marLeft w:val="0"/>
          <w:marRight w:val="0"/>
          <w:marTop w:val="0"/>
          <w:marBottom w:val="0"/>
          <w:divBdr>
            <w:top w:val="none" w:sz="0" w:space="0" w:color="auto"/>
            <w:left w:val="none" w:sz="0" w:space="0" w:color="auto"/>
            <w:bottom w:val="none" w:sz="0" w:space="0" w:color="auto"/>
            <w:right w:val="none" w:sz="0" w:space="0" w:color="auto"/>
          </w:divBdr>
        </w:div>
        <w:div w:id="1703940863">
          <w:marLeft w:val="0"/>
          <w:marRight w:val="0"/>
          <w:marTop w:val="0"/>
          <w:marBottom w:val="0"/>
          <w:divBdr>
            <w:top w:val="none" w:sz="0" w:space="0" w:color="auto"/>
            <w:left w:val="none" w:sz="0" w:space="0" w:color="auto"/>
            <w:bottom w:val="none" w:sz="0" w:space="0" w:color="auto"/>
            <w:right w:val="none" w:sz="0" w:space="0" w:color="auto"/>
          </w:divBdr>
        </w:div>
        <w:div w:id="1192914807">
          <w:marLeft w:val="0"/>
          <w:marRight w:val="0"/>
          <w:marTop w:val="0"/>
          <w:marBottom w:val="0"/>
          <w:divBdr>
            <w:top w:val="none" w:sz="0" w:space="0" w:color="auto"/>
            <w:left w:val="none" w:sz="0" w:space="0" w:color="auto"/>
            <w:bottom w:val="none" w:sz="0" w:space="0" w:color="auto"/>
            <w:right w:val="none" w:sz="0" w:space="0" w:color="auto"/>
          </w:divBdr>
        </w:div>
        <w:div w:id="1363558330">
          <w:marLeft w:val="0"/>
          <w:marRight w:val="0"/>
          <w:marTop w:val="0"/>
          <w:marBottom w:val="0"/>
          <w:divBdr>
            <w:top w:val="none" w:sz="0" w:space="0" w:color="auto"/>
            <w:left w:val="none" w:sz="0" w:space="0" w:color="auto"/>
            <w:bottom w:val="none" w:sz="0" w:space="0" w:color="auto"/>
            <w:right w:val="none" w:sz="0" w:space="0" w:color="auto"/>
          </w:divBdr>
        </w:div>
        <w:div w:id="1314988026">
          <w:marLeft w:val="0"/>
          <w:marRight w:val="0"/>
          <w:marTop w:val="0"/>
          <w:marBottom w:val="0"/>
          <w:divBdr>
            <w:top w:val="none" w:sz="0" w:space="0" w:color="auto"/>
            <w:left w:val="none" w:sz="0" w:space="0" w:color="auto"/>
            <w:bottom w:val="none" w:sz="0" w:space="0" w:color="auto"/>
            <w:right w:val="none" w:sz="0" w:space="0" w:color="auto"/>
          </w:divBdr>
        </w:div>
        <w:div w:id="1022320551">
          <w:marLeft w:val="0"/>
          <w:marRight w:val="0"/>
          <w:marTop w:val="0"/>
          <w:marBottom w:val="0"/>
          <w:divBdr>
            <w:top w:val="none" w:sz="0" w:space="0" w:color="auto"/>
            <w:left w:val="none" w:sz="0" w:space="0" w:color="auto"/>
            <w:bottom w:val="none" w:sz="0" w:space="0" w:color="auto"/>
            <w:right w:val="none" w:sz="0" w:space="0" w:color="auto"/>
          </w:divBdr>
        </w:div>
        <w:div w:id="678778641">
          <w:marLeft w:val="0"/>
          <w:marRight w:val="0"/>
          <w:marTop w:val="0"/>
          <w:marBottom w:val="0"/>
          <w:divBdr>
            <w:top w:val="none" w:sz="0" w:space="0" w:color="auto"/>
            <w:left w:val="none" w:sz="0" w:space="0" w:color="auto"/>
            <w:bottom w:val="none" w:sz="0" w:space="0" w:color="auto"/>
            <w:right w:val="none" w:sz="0" w:space="0" w:color="auto"/>
          </w:divBdr>
        </w:div>
        <w:div w:id="1112822218">
          <w:marLeft w:val="0"/>
          <w:marRight w:val="0"/>
          <w:marTop w:val="0"/>
          <w:marBottom w:val="0"/>
          <w:divBdr>
            <w:top w:val="none" w:sz="0" w:space="0" w:color="auto"/>
            <w:left w:val="none" w:sz="0" w:space="0" w:color="auto"/>
            <w:bottom w:val="none" w:sz="0" w:space="0" w:color="auto"/>
            <w:right w:val="none" w:sz="0" w:space="0" w:color="auto"/>
          </w:divBdr>
        </w:div>
        <w:div w:id="1229802976">
          <w:marLeft w:val="0"/>
          <w:marRight w:val="0"/>
          <w:marTop w:val="0"/>
          <w:marBottom w:val="0"/>
          <w:divBdr>
            <w:top w:val="none" w:sz="0" w:space="0" w:color="auto"/>
            <w:left w:val="none" w:sz="0" w:space="0" w:color="auto"/>
            <w:bottom w:val="none" w:sz="0" w:space="0" w:color="auto"/>
            <w:right w:val="none" w:sz="0" w:space="0" w:color="auto"/>
          </w:divBdr>
        </w:div>
        <w:div w:id="452792268">
          <w:marLeft w:val="0"/>
          <w:marRight w:val="0"/>
          <w:marTop w:val="0"/>
          <w:marBottom w:val="0"/>
          <w:divBdr>
            <w:top w:val="none" w:sz="0" w:space="0" w:color="auto"/>
            <w:left w:val="none" w:sz="0" w:space="0" w:color="auto"/>
            <w:bottom w:val="none" w:sz="0" w:space="0" w:color="auto"/>
            <w:right w:val="none" w:sz="0" w:space="0" w:color="auto"/>
          </w:divBdr>
        </w:div>
        <w:div w:id="365760359">
          <w:marLeft w:val="0"/>
          <w:marRight w:val="0"/>
          <w:marTop w:val="0"/>
          <w:marBottom w:val="0"/>
          <w:divBdr>
            <w:top w:val="none" w:sz="0" w:space="0" w:color="auto"/>
            <w:left w:val="none" w:sz="0" w:space="0" w:color="auto"/>
            <w:bottom w:val="none" w:sz="0" w:space="0" w:color="auto"/>
            <w:right w:val="none" w:sz="0" w:space="0" w:color="auto"/>
          </w:divBdr>
        </w:div>
        <w:div w:id="2020082436">
          <w:marLeft w:val="0"/>
          <w:marRight w:val="0"/>
          <w:marTop w:val="0"/>
          <w:marBottom w:val="0"/>
          <w:divBdr>
            <w:top w:val="none" w:sz="0" w:space="0" w:color="auto"/>
            <w:left w:val="none" w:sz="0" w:space="0" w:color="auto"/>
            <w:bottom w:val="none" w:sz="0" w:space="0" w:color="auto"/>
            <w:right w:val="none" w:sz="0" w:space="0" w:color="auto"/>
          </w:divBdr>
        </w:div>
        <w:div w:id="1112288145">
          <w:marLeft w:val="0"/>
          <w:marRight w:val="0"/>
          <w:marTop w:val="0"/>
          <w:marBottom w:val="0"/>
          <w:divBdr>
            <w:top w:val="none" w:sz="0" w:space="0" w:color="auto"/>
            <w:left w:val="none" w:sz="0" w:space="0" w:color="auto"/>
            <w:bottom w:val="none" w:sz="0" w:space="0" w:color="auto"/>
            <w:right w:val="none" w:sz="0" w:space="0" w:color="auto"/>
          </w:divBdr>
        </w:div>
        <w:div w:id="1954095359">
          <w:marLeft w:val="0"/>
          <w:marRight w:val="0"/>
          <w:marTop w:val="0"/>
          <w:marBottom w:val="0"/>
          <w:divBdr>
            <w:top w:val="none" w:sz="0" w:space="0" w:color="auto"/>
            <w:left w:val="none" w:sz="0" w:space="0" w:color="auto"/>
            <w:bottom w:val="none" w:sz="0" w:space="0" w:color="auto"/>
            <w:right w:val="none" w:sz="0" w:space="0" w:color="auto"/>
          </w:divBdr>
        </w:div>
        <w:div w:id="1777751124">
          <w:marLeft w:val="0"/>
          <w:marRight w:val="0"/>
          <w:marTop w:val="0"/>
          <w:marBottom w:val="0"/>
          <w:divBdr>
            <w:top w:val="none" w:sz="0" w:space="0" w:color="auto"/>
            <w:left w:val="none" w:sz="0" w:space="0" w:color="auto"/>
            <w:bottom w:val="none" w:sz="0" w:space="0" w:color="auto"/>
            <w:right w:val="none" w:sz="0" w:space="0" w:color="auto"/>
          </w:divBdr>
        </w:div>
        <w:div w:id="680592471">
          <w:marLeft w:val="0"/>
          <w:marRight w:val="0"/>
          <w:marTop w:val="0"/>
          <w:marBottom w:val="0"/>
          <w:divBdr>
            <w:top w:val="none" w:sz="0" w:space="0" w:color="auto"/>
            <w:left w:val="none" w:sz="0" w:space="0" w:color="auto"/>
            <w:bottom w:val="none" w:sz="0" w:space="0" w:color="auto"/>
            <w:right w:val="none" w:sz="0" w:space="0" w:color="auto"/>
          </w:divBdr>
        </w:div>
        <w:div w:id="2070762245">
          <w:marLeft w:val="0"/>
          <w:marRight w:val="0"/>
          <w:marTop w:val="0"/>
          <w:marBottom w:val="0"/>
          <w:divBdr>
            <w:top w:val="none" w:sz="0" w:space="0" w:color="auto"/>
            <w:left w:val="none" w:sz="0" w:space="0" w:color="auto"/>
            <w:bottom w:val="none" w:sz="0" w:space="0" w:color="auto"/>
            <w:right w:val="none" w:sz="0" w:space="0" w:color="auto"/>
          </w:divBdr>
        </w:div>
        <w:div w:id="2130202716">
          <w:marLeft w:val="0"/>
          <w:marRight w:val="0"/>
          <w:marTop w:val="0"/>
          <w:marBottom w:val="0"/>
          <w:divBdr>
            <w:top w:val="none" w:sz="0" w:space="0" w:color="auto"/>
            <w:left w:val="none" w:sz="0" w:space="0" w:color="auto"/>
            <w:bottom w:val="none" w:sz="0" w:space="0" w:color="auto"/>
            <w:right w:val="none" w:sz="0" w:space="0" w:color="auto"/>
          </w:divBdr>
        </w:div>
        <w:div w:id="1752850384">
          <w:marLeft w:val="0"/>
          <w:marRight w:val="0"/>
          <w:marTop w:val="0"/>
          <w:marBottom w:val="0"/>
          <w:divBdr>
            <w:top w:val="none" w:sz="0" w:space="0" w:color="auto"/>
            <w:left w:val="none" w:sz="0" w:space="0" w:color="auto"/>
            <w:bottom w:val="none" w:sz="0" w:space="0" w:color="auto"/>
            <w:right w:val="none" w:sz="0" w:space="0" w:color="auto"/>
          </w:divBdr>
        </w:div>
        <w:div w:id="1096710458">
          <w:marLeft w:val="0"/>
          <w:marRight w:val="0"/>
          <w:marTop w:val="0"/>
          <w:marBottom w:val="0"/>
          <w:divBdr>
            <w:top w:val="none" w:sz="0" w:space="0" w:color="auto"/>
            <w:left w:val="none" w:sz="0" w:space="0" w:color="auto"/>
            <w:bottom w:val="none" w:sz="0" w:space="0" w:color="auto"/>
            <w:right w:val="none" w:sz="0" w:space="0" w:color="auto"/>
          </w:divBdr>
        </w:div>
        <w:div w:id="1094518810">
          <w:marLeft w:val="0"/>
          <w:marRight w:val="0"/>
          <w:marTop w:val="0"/>
          <w:marBottom w:val="0"/>
          <w:divBdr>
            <w:top w:val="none" w:sz="0" w:space="0" w:color="auto"/>
            <w:left w:val="none" w:sz="0" w:space="0" w:color="auto"/>
            <w:bottom w:val="none" w:sz="0" w:space="0" w:color="auto"/>
            <w:right w:val="none" w:sz="0" w:space="0" w:color="auto"/>
          </w:divBdr>
        </w:div>
        <w:div w:id="1340354555">
          <w:marLeft w:val="0"/>
          <w:marRight w:val="0"/>
          <w:marTop w:val="0"/>
          <w:marBottom w:val="0"/>
          <w:divBdr>
            <w:top w:val="none" w:sz="0" w:space="0" w:color="auto"/>
            <w:left w:val="none" w:sz="0" w:space="0" w:color="auto"/>
            <w:bottom w:val="none" w:sz="0" w:space="0" w:color="auto"/>
            <w:right w:val="none" w:sz="0" w:space="0" w:color="auto"/>
          </w:divBdr>
        </w:div>
        <w:div w:id="1135636775">
          <w:marLeft w:val="0"/>
          <w:marRight w:val="0"/>
          <w:marTop w:val="0"/>
          <w:marBottom w:val="0"/>
          <w:divBdr>
            <w:top w:val="none" w:sz="0" w:space="0" w:color="auto"/>
            <w:left w:val="none" w:sz="0" w:space="0" w:color="auto"/>
            <w:bottom w:val="none" w:sz="0" w:space="0" w:color="auto"/>
            <w:right w:val="none" w:sz="0" w:space="0" w:color="auto"/>
          </w:divBdr>
        </w:div>
        <w:div w:id="137964286">
          <w:marLeft w:val="0"/>
          <w:marRight w:val="0"/>
          <w:marTop w:val="0"/>
          <w:marBottom w:val="0"/>
          <w:divBdr>
            <w:top w:val="none" w:sz="0" w:space="0" w:color="auto"/>
            <w:left w:val="none" w:sz="0" w:space="0" w:color="auto"/>
            <w:bottom w:val="none" w:sz="0" w:space="0" w:color="auto"/>
            <w:right w:val="none" w:sz="0" w:space="0" w:color="auto"/>
          </w:divBdr>
        </w:div>
        <w:div w:id="1743216078">
          <w:marLeft w:val="0"/>
          <w:marRight w:val="0"/>
          <w:marTop w:val="0"/>
          <w:marBottom w:val="0"/>
          <w:divBdr>
            <w:top w:val="none" w:sz="0" w:space="0" w:color="auto"/>
            <w:left w:val="none" w:sz="0" w:space="0" w:color="auto"/>
            <w:bottom w:val="none" w:sz="0" w:space="0" w:color="auto"/>
            <w:right w:val="none" w:sz="0" w:space="0" w:color="auto"/>
          </w:divBdr>
        </w:div>
        <w:div w:id="1326318360">
          <w:marLeft w:val="0"/>
          <w:marRight w:val="0"/>
          <w:marTop w:val="0"/>
          <w:marBottom w:val="0"/>
          <w:divBdr>
            <w:top w:val="none" w:sz="0" w:space="0" w:color="auto"/>
            <w:left w:val="none" w:sz="0" w:space="0" w:color="auto"/>
            <w:bottom w:val="none" w:sz="0" w:space="0" w:color="auto"/>
            <w:right w:val="none" w:sz="0" w:space="0" w:color="auto"/>
          </w:divBdr>
        </w:div>
        <w:div w:id="774784780">
          <w:marLeft w:val="0"/>
          <w:marRight w:val="0"/>
          <w:marTop w:val="0"/>
          <w:marBottom w:val="0"/>
          <w:divBdr>
            <w:top w:val="none" w:sz="0" w:space="0" w:color="auto"/>
            <w:left w:val="none" w:sz="0" w:space="0" w:color="auto"/>
            <w:bottom w:val="none" w:sz="0" w:space="0" w:color="auto"/>
            <w:right w:val="none" w:sz="0" w:space="0" w:color="auto"/>
          </w:divBdr>
        </w:div>
        <w:div w:id="1180244463">
          <w:marLeft w:val="0"/>
          <w:marRight w:val="0"/>
          <w:marTop w:val="0"/>
          <w:marBottom w:val="0"/>
          <w:divBdr>
            <w:top w:val="none" w:sz="0" w:space="0" w:color="auto"/>
            <w:left w:val="none" w:sz="0" w:space="0" w:color="auto"/>
            <w:bottom w:val="none" w:sz="0" w:space="0" w:color="auto"/>
            <w:right w:val="none" w:sz="0" w:space="0" w:color="auto"/>
          </w:divBdr>
        </w:div>
        <w:div w:id="13699978">
          <w:marLeft w:val="0"/>
          <w:marRight w:val="0"/>
          <w:marTop w:val="0"/>
          <w:marBottom w:val="0"/>
          <w:divBdr>
            <w:top w:val="none" w:sz="0" w:space="0" w:color="auto"/>
            <w:left w:val="none" w:sz="0" w:space="0" w:color="auto"/>
            <w:bottom w:val="none" w:sz="0" w:space="0" w:color="auto"/>
            <w:right w:val="none" w:sz="0" w:space="0" w:color="auto"/>
          </w:divBdr>
        </w:div>
        <w:div w:id="810564822">
          <w:marLeft w:val="0"/>
          <w:marRight w:val="0"/>
          <w:marTop w:val="0"/>
          <w:marBottom w:val="0"/>
          <w:divBdr>
            <w:top w:val="none" w:sz="0" w:space="0" w:color="auto"/>
            <w:left w:val="none" w:sz="0" w:space="0" w:color="auto"/>
            <w:bottom w:val="none" w:sz="0" w:space="0" w:color="auto"/>
            <w:right w:val="none" w:sz="0" w:space="0" w:color="auto"/>
          </w:divBdr>
        </w:div>
        <w:div w:id="1925601723">
          <w:marLeft w:val="0"/>
          <w:marRight w:val="0"/>
          <w:marTop w:val="0"/>
          <w:marBottom w:val="0"/>
          <w:divBdr>
            <w:top w:val="none" w:sz="0" w:space="0" w:color="auto"/>
            <w:left w:val="none" w:sz="0" w:space="0" w:color="auto"/>
            <w:bottom w:val="none" w:sz="0" w:space="0" w:color="auto"/>
            <w:right w:val="none" w:sz="0" w:space="0" w:color="auto"/>
          </w:divBdr>
        </w:div>
        <w:div w:id="57821535">
          <w:marLeft w:val="0"/>
          <w:marRight w:val="0"/>
          <w:marTop w:val="0"/>
          <w:marBottom w:val="0"/>
          <w:divBdr>
            <w:top w:val="none" w:sz="0" w:space="0" w:color="auto"/>
            <w:left w:val="none" w:sz="0" w:space="0" w:color="auto"/>
            <w:bottom w:val="none" w:sz="0" w:space="0" w:color="auto"/>
            <w:right w:val="none" w:sz="0" w:space="0" w:color="auto"/>
          </w:divBdr>
        </w:div>
        <w:div w:id="1712027235">
          <w:marLeft w:val="0"/>
          <w:marRight w:val="0"/>
          <w:marTop w:val="0"/>
          <w:marBottom w:val="0"/>
          <w:divBdr>
            <w:top w:val="none" w:sz="0" w:space="0" w:color="auto"/>
            <w:left w:val="none" w:sz="0" w:space="0" w:color="auto"/>
            <w:bottom w:val="none" w:sz="0" w:space="0" w:color="auto"/>
            <w:right w:val="none" w:sz="0" w:space="0" w:color="auto"/>
          </w:divBdr>
        </w:div>
        <w:div w:id="139149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mika-on-henkilotiet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zenodo.org/record/56030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yu.fi/fi/yliopisto/tietosuoja/ohjeet/tietosuojaohjeet-opiskelijoil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D5DE9262-F1C6-4722-A18E-16C154D757FF}"/>
      </w:docPartPr>
      <w:docPartBody>
        <w:p w:rsidR="005423F1" w:rsidRDefault="00B93B82">
          <w:r w:rsidRPr="00953339">
            <w:rPr>
              <w:rStyle w:val="PlaceholderText"/>
            </w:rPr>
            <w:t>Kirjoita tekstiä napsauttamalla tai napauttamalla tätä.</w:t>
          </w:r>
        </w:p>
      </w:docPartBody>
    </w:docPart>
    <w:docPart>
      <w:docPartPr>
        <w:name w:val="C20F548F19444E7F9B6609C6D13FDE20"/>
        <w:category>
          <w:name w:val="Yleiset"/>
          <w:gallery w:val="placeholder"/>
        </w:category>
        <w:types>
          <w:type w:val="bbPlcHdr"/>
        </w:types>
        <w:behaviors>
          <w:behavior w:val="content"/>
        </w:behaviors>
        <w:guid w:val="{A1C9606E-FE10-4A36-8710-935391AABE02}"/>
      </w:docPartPr>
      <w:docPartBody>
        <w:p w:rsidR="000940FA" w:rsidRDefault="00FD3BD3" w:rsidP="00FD3BD3">
          <w:pPr>
            <w:pStyle w:val="C20F548F19444E7F9B6609C6D13FDE20"/>
          </w:pPr>
          <w:r w:rsidRPr="00953339">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82"/>
    <w:rsid w:val="000940FA"/>
    <w:rsid w:val="00495039"/>
    <w:rsid w:val="00496A33"/>
    <w:rsid w:val="00542054"/>
    <w:rsid w:val="005423F1"/>
    <w:rsid w:val="00B93B82"/>
    <w:rsid w:val="00FD3B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BD3"/>
    <w:rPr>
      <w:color w:val="808080"/>
    </w:rPr>
  </w:style>
  <w:style w:type="paragraph" w:customStyle="1" w:styleId="C20F548F19444E7F9B6609C6D13FDE20">
    <w:name w:val="C20F548F19444E7F9B6609C6D13FDE20"/>
    <w:rsid w:val="00FD3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798</Words>
  <Characters>6465</Characters>
  <Application>Microsoft Office Word</Application>
  <DocSecurity>0</DocSecurity>
  <Lines>53</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DMP-pohja opiskelijoille</vt:lpstr>
      <vt:lpstr>DMP-pohja opiskelijoille</vt:lpstr>
    </vt:vector>
  </TitlesOfParts>
  <Company>University of Turku</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DMP-pohja opiskelijoille</dc:title>
  <dc:subject/>
  <dc:creator>Leena Tonttila</dc:creator>
  <cp:keywords/>
  <dc:description/>
  <cp:lastModifiedBy>Kähkönen, Anna-Leena</cp:lastModifiedBy>
  <cp:revision>2</cp:revision>
  <cp:lastPrinted>2021-09-30T10:25:00Z</cp:lastPrinted>
  <dcterms:created xsi:type="dcterms:W3CDTF">2023-05-07T12:16:00Z</dcterms:created>
  <dcterms:modified xsi:type="dcterms:W3CDTF">2023-05-07T12:16:00Z</dcterms:modified>
</cp:coreProperties>
</file>