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11" w:rsidRPr="00A121A9" w:rsidRDefault="00030711" w:rsidP="0003071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sz w:val="32"/>
          <w:szCs w:val="32"/>
          <w:lang w:eastAsia="fi-FI"/>
        </w:rPr>
      </w:pPr>
      <w:r w:rsidRPr="00A121A9">
        <w:rPr>
          <w:rFonts w:ascii="Comic Sans MS" w:eastAsia="Times New Roman" w:hAnsi="Comic Sans MS" w:cs="Times New Roman"/>
          <w:b/>
          <w:sz w:val="32"/>
          <w:szCs w:val="32"/>
          <w:lang w:eastAsia="fi-FI"/>
        </w:rPr>
        <w:t>FUTUURI JA KONDITIONAALI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Espanjan futuuri ja konditionaali ovat onneksi säännöllisyydessään kielen palkitsevimpia osia. </w:t>
      </w:r>
      <w:r w:rsidR="00A121A9" w:rsidRPr="00A121A9">
        <w:rPr>
          <w:rFonts w:eastAsia="Times New Roman" w:cstheme="minorHAnsi"/>
          <w:sz w:val="28"/>
          <w:szCs w:val="28"/>
          <w:lang w:eastAsia="fi-FI"/>
        </w:rPr>
        <w:t>On tärkeää tietää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paitsi perustaivutus, myös se "espanjalainen vivahde", jossa näitä aikoja käytetään ilmaisemaan arvuuttelua nykyhetkessä tai menneisyydessä.</w:t>
      </w:r>
    </w:p>
    <w:p w:rsidR="00030711" w:rsidRPr="00030711" w:rsidRDefault="00030711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1. Futuuri (El Futuro)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Futuro Próximo (Yksinkertainen futuuri)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Käytetään tapahtumista, jotka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tulevat tapahtumaan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Muodostus: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Verbin perusmuoto + päätteet: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-é, -ás, -á, -emos, -éis, -án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A121A9" w:rsidRDefault="00030711" w:rsidP="00030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Huom: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Päätteet ovat samat kaikille verbiryhmille (-ar, -er, -ir).</w:t>
      </w:r>
    </w:p>
    <w:p w:rsidR="00A121A9" w:rsidRPr="00030711" w:rsidRDefault="00A121A9" w:rsidP="00030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A121A9">
        <w:rPr>
          <w:rFonts w:eastAsia="Times New Roman" w:cstheme="minorHAnsi"/>
          <w:b/>
          <w:bCs/>
          <w:sz w:val="28"/>
          <w:szCs w:val="28"/>
          <w:lang w:eastAsia="fi-FI"/>
        </w:rPr>
        <w:t>Epäsäännölliset vartalot tulevat myöhemmin tekstissä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Futuro Compuesto (Yhdistetty futuuri)</w:t>
      </w:r>
      <w:proofErr w:type="gramEnd"/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Käytetään tapahtumista, jotka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ovat päättyneet johonkin ajanhetkeen mennessä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tulevaisuudessa.</w:t>
      </w:r>
    </w:p>
    <w:p w:rsidR="00030711" w:rsidRPr="00030711" w:rsidRDefault="00030711" w:rsidP="00030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Muodostus: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Haber</w:t>
      </w:r>
      <w:r w:rsidRPr="00030711">
        <w:rPr>
          <w:rFonts w:eastAsia="Times New Roman" w:cstheme="minorHAnsi"/>
          <w:sz w:val="28"/>
          <w:szCs w:val="28"/>
          <w:lang w:eastAsia="fi-FI"/>
        </w:rPr>
        <w:t>-apuverbin futuuri + partisiippi (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ado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/-ido</w:t>
      </w:r>
      <w:r w:rsidRPr="00030711">
        <w:rPr>
          <w:rFonts w:eastAsia="Times New Roman" w:cstheme="minorHAnsi"/>
          <w:sz w:val="28"/>
          <w:szCs w:val="28"/>
          <w:lang w:eastAsia="fi-FI"/>
        </w:rPr>
        <w:t>).</w:t>
      </w:r>
    </w:p>
    <w:p w:rsidR="00030711" w:rsidRPr="00030711" w:rsidRDefault="00030711" w:rsidP="00030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Esimerkki: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Para mañana, habré terminado el trabajo.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(Huomiseen mennessä olen lopettanut työn.)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"Mahdollisuuden futuuri" (Futuro de probabilidad)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Futuuria käytetään, kun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arvaillaan nykyhetken asioita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¿Qué hora es? – Serán las tres.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(Paljonko kello on? – Se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lienee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kolme / Se on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varmaan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kolme.)</w:t>
      </w:r>
    </w:p>
    <w:p w:rsidR="00030711" w:rsidRPr="00030711" w:rsidRDefault="00030711" w:rsidP="00030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¿Dónde está Juan? – Estará en casa.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(Missä Juan on? – Hän on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varmaan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kotona.)</w:t>
      </w:r>
    </w:p>
    <w:p w:rsidR="00030711" w:rsidRPr="00030711" w:rsidRDefault="00030711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2. Konditionaali (El Condicional)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Condicional Simple (Yksinkertainen konditionaali)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lastRenderedPageBreak/>
        <w:t>Vastaa suomen "-isi"-muotoa. Käytetään kohteliaisuuteen, toiveisiin ja jossitteluun.</w:t>
      </w:r>
    </w:p>
    <w:p w:rsidR="00030711" w:rsidRPr="00030711" w:rsidRDefault="00030711" w:rsidP="00030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Muodostus: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Verbin perusmuoto + päätteet: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íamos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íais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ían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Esimerkki: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Me gustaría viajar a España.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(Haluaisin matkustaa Espanjaan.)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proofErr w:type="spellStart"/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Condicional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Compuesto (Yhdistetty konditionaali)</w:t>
      </w:r>
      <w:proofErr w:type="gramEnd"/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Käytetään asioista, jotka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olisivat tapahtuneet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menneisyydessä, mutta eivät toteutuneet.</w:t>
      </w:r>
    </w:p>
    <w:p w:rsidR="00030711" w:rsidRPr="00030711" w:rsidRDefault="00030711" w:rsidP="00030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Muodostus: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Haber</w:t>
      </w:r>
      <w:r w:rsidRPr="00030711">
        <w:rPr>
          <w:rFonts w:eastAsia="Times New Roman" w:cstheme="minorHAnsi"/>
          <w:sz w:val="28"/>
          <w:szCs w:val="28"/>
          <w:lang w:eastAsia="fi-FI"/>
        </w:rPr>
        <w:t>-apuverbin konditionaali + partisiippi.</w:t>
      </w:r>
    </w:p>
    <w:p w:rsidR="00030711" w:rsidRPr="00030711" w:rsidRDefault="00030711" w:rsidP="00030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Esimerkki: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Habría ido a la fiesta, pero estaba enfermo.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(Olisin mennyt juhliin, mutta olin sairas.)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"Mahdollisuuden konditionaali" (Condicional de probabilidad)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Kuten futuurilla arvaillaan nykyhetkeä, konditionaalilla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arvaillaan menneisyyttä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¿Cuántos años tenía ella en 1990? – Tendría 20 años.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(Kuinka vanha hän oli vuonna 1990? </w:t>
      </w:r>
      <w:proofErr w:type="gramStart"/>
      <w:r w:rsidRPr="00030711">
        <w:rPr>
          <w:rFonts w:eastAsia="Times New Roman" w:cstheme="minorHAnsi"/>
          <w:sz w:val="28"/>
          <w:szCs w:val="28"/>
          <w:lang w:eastAsia="fi-FI"/>
        </w:rPr>
        <w:t xml:space="preserve">– Hän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oli varmaan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/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lienee ollut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20-vuotias.)</w:t>
      </w:r>
      <w:proofErr w:type="gramEnd"/>
    </w:p>
    <w:p w:rsidR="00030711" w:rsidRPr="00030711" w:rsidRDefault="00030711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Kooste taivutuksesta (Esimerkkinä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Cantar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1820"/>
        <w:gridCol w:w="3900"/>
      </w:tblGrid>
      <w:tr w:rsidR="00030711" w:rsidRPr="00030711" w:rsidTr="000307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Aika</w:t>
            </w:r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Taivutus (yo)</w:t>
            </w:r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Käyttöesimerkki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 xml:space="preserve">Futuro </w:t>
            </w: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Cantaré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Laulan huomenna.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Futuro Compuesto</w:t>
            </w:r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 xml:space="preserve">Habré </w:t>
            </w:r>
            <w:proofErr w:type="spellStart"/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cantado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Olen (varmaan) laulanut jo.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Condicional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 xml:space="preserve"> </w:t>
            </w: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Cantaría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Laulaisin, jos voisin.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Condicional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 xml:space="preserve"> Compuesto</w:t>
            </w:r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 xml:space="preserve">Habría </w:t>
            </w:r>
            <w:proofErr w:type="spellStart"/>
            <w:r w:rsidRPr="00030711">
              <w:rPr>
                <w:rFonts w:eastAsia="Times New Roman" w:cstheme="minorHAnsi"/>
                <w:i/>
                <w:iCs/>
                <w:sz w:val="28"/>
                <w:szCs w:val="28"/>
                <w:lang w:eastAsia="fi-FI"/>
              </w:rPr>
              <w:t>cantado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30711" w:rsidRPr="00030711" w:rsidRDefault="00030711" w:rsidP="0003071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Olisin laulanut, jos olisit pyytänyt.</w:t>
            </w:r>
          </w:p>
        </w:tc>
      </w:tr>
    </w:tbl>
    <w:p w:rsidR="00030711" w:rsidRPr="00030711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Tärkeä muistisääntö: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Epäsäännölliset verbit (kuten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tener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tendr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,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decir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dir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,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hacer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har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</w:t>
      </w:r>
      <w:r w:rsidRPr="00030711">
        <w:rPr>
          <w:rFonts w:eastAsia="Times New Roman" w:cstheme="minorHAnsi"/>
          <w:sz w:val="28"/>
          <w:szCs w:val="28"/>
          <w:lang w:eastAsia="fi-FI"/>
        </w:rPr>
        <w:t>) säilyttävät saman epäsäännöllisen vartalon sekä futuurissa että konditionaalissa.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A121A9">
        <w:rPr>
          <w:rFonts w:eastAsia="Times New Roman" w:cstheme="minorHAnsi"/>
          <w:sz w:val="28"/>
          <w:szCs w:val="28"/>
          <w:lang w:eastAsia="fi-FI"/>
        </w:rPr>
        <w:t>T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ämä on futuurin ja konditionaalin paras puoli: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epäsäännölliset vartalot ovat täsmälleen samat molemmissa aikamuodoissa.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Jos opit yhden, osaat molemmat.</w:t>
      </w:r>
    </w:p>
    <w:p w:rsid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Nämä verbit voidaan jakaa kolmeen ryhmään sen mukaan, miten vartalo muuttuu:</w:t>
      </w:r>
    </w:p>
    <w:p w:rsidR="004103A6" w:rsidRPr="00030711" w:rsidRDefault="004103A6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lastRenderedPageBreak/>
        <w:t>1. Vokaali katoaa (e-kirjain puto</w:t>
      </w:r>
      <w:r w:rsidRPr="00A121A9">
        <w:rPr>
          <w:rFonts w:eastAsia="Times New Roman" w:cstheme="minorHAnsi"/>
          <w:b/>
          <w:bCs/>
          <w:sz w:val="28"/>
          <w:szCs w:val="28"/>
          <w:lang w:eastAsia="fi-FI"/>
        </w:rPr>
        <w:t>aa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pois)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Näissä verbeissä infinitiivin tunnusvokaali katoaa ja pääte liitetään suoraan konsonanttiin.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948"/>
        <w:gridCol w:w="1456"/>
        <w:gridCol w:w="2180"/>
      </w:tblGrid>
      <w:tr w:rsidR="00030711" w:rsidRPr="00030711" w:rsidTr="000307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Vartalo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Futuuri (yo)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Konditionaali (yo)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Poder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(voida)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Podré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Podría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Querer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(haluta)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Querr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Querré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Querría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Saber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(tietää)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Sabr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Sabré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Sabría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Haber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(olla/apuverbi)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Habr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Habré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Habría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Caber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(mahtua)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Cabr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Cabré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Cabría</w:t>
            </w:r>
            <w:proofErr w:type="spellEnd"/>
          </w:p>
        </w:tc>
      </w:tr>
    </w:tbl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2. D-kirjain ilmestyy (vokaali korvautuu d:llä)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Nämä ovat yleisiä verbejä, joissa vartalon viimeinen vokaali vaihtuu d-kirjaimeksi.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948"/>
        <w:gridCol w:w="1456"/>
        <w:gridCol w:w="2180"/>
      </w:tblGrid>
      <w:tr w:rsidR="00030711" w:rsidRPr="00030711" w:rsidTr="000307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Vartalo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Futuuri (yo)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Konditionaali (yo)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Tener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(omistaa)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Tendr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Tendré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Tendría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Venir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(tulla)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Vendr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Vendré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Vendría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Poner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(laittaa)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Pondr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Pondré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Pondría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Salir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(lähteä)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Saldr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Saldré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Saldría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lastRenderedPageBreak/>
              <w:t>Valer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(olla arvoinen)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Valdr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Valdré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Valdría</w:t>
            </w:r>
            <w:proofErr w:type="spellEnd"/>
          </w:p>
        </w:tc>
      </w:tr>
    </w:tbl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3. Täysin poikkeavat (lyhentyneet vartalot)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Nämä kaksi verbiä ovat kaikkein epäsäännöllisimmät, mutta myös erittäin käytetyt.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948"/>
        <w:gridCol w:w="1456"/>
        <w:gridCol w:w="2180"/>
      </w:tblGrid>
      <w:tr w:rsidR="00030711" w:rsidRPr="00030711" w:rsidTr="000307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Verbi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Vartalo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Futuuri (yo)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Konditionaali (yo)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gram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Hacer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(tehdä)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Har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Haré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Haría</w:t>
            </w:r>
            <w:proofErr w:type="spellEnd"/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Decir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(sanoa)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Dir</w:t>
            </w:r>
            <w:proofErr w:type="spellEnd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Diré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proofErr w:type="spellStart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Diría</w:t>
            </w:r>
            <w:proofErr w:type="spellEnd"/>
          </w:p>
        </w:tc>
      </w:tr>
    </w:tbl>
    <w:p w:rsidR="00030711" w:rsidRPr="00030711" w:rsidRDefault="00BE3A5B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pict>
          <v:rect id="_x0000_i1025" style="width:0;height:1.5pt" o:hralign="center" o:hrstd="t" o:hr="t" fillcolor="#a0a0a0" stroked="f"/>
        </w:pict>
      </w:r>
    </w:p>
    <w:p w:rsidR="00030711" w:rsidRPr="00030711" w:rsidRDefault="00030711" w:rsidP="000307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Ääntäminen: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Ole tarkkana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querré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(futuuri) ja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quería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(imperfekti) välillä. Futuurissa on kaksi ärrää, mikä tekee siitä "pärisevän".</w:t>
      </w:r>
    </w:p>
    <w:p w:rsidR="00030711" w:rsidRPr="00030711" w:rsidRDefault="00030711" w:rsidP="000307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Haber: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Muotoa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habrá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(futuuri) ja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habría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(konditionaali) käytetään yksikön 3. persoonassa merkityksessä "on varmaan / olisi", vastaavasti kuin sanaa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hay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  <w:proofErr w:type="gramEnd"/>
    </w:p>
    <w:p w:rsidR="00030711" w:rsidRPr="00A121A9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Esimerkki: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Habrá mucha gente en la fiesta.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(Juhlissa on varmaan paljon porukkaa.)</w:t>
      </w:r>
    </w:p>
    <w:p w:rsidR="00030711" w:rsidRPr="00A121A9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Tässä on kooste </w:t>
      </w:r>
      <w:r w:rsidRPr="004103A6">
        <w:rPr>
          <w:rFonts w:eastAsia="Times New Roman" w:cstheme="minorHAnsi"/>
          <w:sz w:val="28"/>
          <w:szCs w:val="28"/>
          <w:u w:val="single"/>
          <w:lang w:eastAsia="fi-FI"/>
        </w:rPr>
        <w:t>yleisimmistä ja hyödyllisimmistä ilmauksista, joissa käytetään epäsäännöllisiä konditionaalimuotoja kohteliaaseen asiointiin ja pyytämiseen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. </w:t>
      </w:r>
      <w:r w:rsidR="00A121A9" w:rsidRPr="00A121A9">
        <w:rPr>
          <w:rFonts w:eastAsia="Times New Roman" w:cstheme="minorHAnsi"/>
          <w:sz w:val="28"/>
          <w:szCs w:val="28"/>
          <w:lang w:eastAsia="fi-FI"/>
        </w:rPr>
        <w:t>N</w:t>
      </w:r>
      <w:r w:rsidRPr="00030711">
        <w:rPr>
          <w:rFonts w:eastAsia="Times New Roman" w:cstheme="minorHAnsi"/>
          <w:sz w:val="28"/>
          <w:szCs w:val="28"/>
          <w:lang w:eastAsia="fi-FI"/>
        </w:rPr>
        <w:t>ämä ovat avainasemassa, jotta kielenkäyttösi kuulostaa luontevalta ja hienovaraiselta.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1. Kohteliaat pyynnöt (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Peticiones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corteses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Espanjassa konditionaali pehmentää pyyntöä huomattavasti verrattuna käskymuotoon tai preesensiin.</w:t>
      </w:r>
    </w:p>
    <w:p w:rsidR="00030711" w:rsidRPr="00030711" w:rsidRDefault="00030711" w:rsidP="00030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¿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Podrías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...?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(Voisitko...?)</w:t>
      </w:r>
    </w:p>
    <w:p w:rsidR="00030711" w:rsidRPr="00030711" w:rsidRDefault="00030711" w:rsidP="00030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¿Podrías pasarme la sal, por favor?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(Voisitko ojentaa suolan, kiitos?)</w:t>
      </w:r>
    </w:p>
    <w:p w:rsidR="00030711" w:rsidRDefault="00030711" w:rsidP="00030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¿Podrías hablar más despacio?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(Voisitko puhua hitaammin?)</w:t>
      </w:r>
    </w:p>
    <w:p w:rsidR="004103A6" w:rsidRPr="00030711" w:rsidRDefault="004103A6" w:rsidP="00030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</w:p>
    <w:p w:rsidR="00030711" w:rsidRPr="00030711" w:rsidRDefault="00030711" w:rsidP="00030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lastRenderedPageBreak/>
        <w:t xml:space="preserve">¿Te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importaría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...?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(Haittaisiko sinua...?)</w:t>
      </w:r>
    </w:p>
    <w:p w:rsidR="00030711" w:rsidRPr="00030711" w:rsidRDefault="00030711" w:rsidP="00030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¿Te importaría cerrar la ventana?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(Haittaisiko sinua sulkea ikkuna?)</w:t>
      </w:r>
    </w:p>
    <w:p w:rsidR="00030711" w:rsidRPr="00030711" w:rsidRDefault="00030711" w:rsidP="000307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¿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Querrías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...?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(Haluaisitko...?)</w:t>
      </w:r>
    </w:p>
    <w:p w:rsidR="00030711" w:rsidRPr="00030711" w:rsidRDefault="00030711" w:rsidP="000307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¿Querrías venir con nosotros al cine?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(Haluaisitko tulla kanssamme elokuviin?)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2. Ehdotukset ja neuvot (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Sugerencias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y consejos)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Kun haluat antaa neuvoja tyrkyttämättä, käytä konditionaalia.</w:t>
      </w:r>
    </w:p>
    <w:p w:rsidR="00030711" w:rsidRPr="00030711" w:rsidRDefault="00030711" w:rsidP="00030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Yo que tú...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(Minä sinuna...)</w:t>
      </w:r>
    </w:p>
    <w:p w:rsidR="00030711" w:rsidRPr="00030711" w:rsidRDefault="00030711" w:rsidP="000307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Yo que tú, se lo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diría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ahora mismo.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(Minä sinuna sanoisin sen hänelle heti.)</w:t>
      </w:r>
    </w:p>
    <w:p w:rsidR="00030711" w:rsidRPr="00030711" w:rsidRDefault="00030711" w:rsidP="00030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Yo en tu lugar...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(Minä sinun sijassasi...)</w:t>
      </w:r>
    </w:p>
    <w:p w:rsidR="00030711" w:rsidRPr="00030711" w:rsidRDefault="00030711" w:rsidP="000307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Yo en tu lugar,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haría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más ejercicio.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(Minä sinun sijassasi harrastaisin enemmän liikuntaa.)</w:t>
      </w:r>
    </w:p>
    <w:p w:rsidR="00030711" w:rsidRPr="00030711" w:rsidRDefault="00030711" w:rsidP="000307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Deberías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...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(Sinun pitäisi...)</w:t>
      </w:r>
    </w:p>
    <w:p w:rsidR="00030711" w:rsidRPr="00030711" w:rsidRDefault="00030711" w:rsidP="000307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Deberías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tener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 más cuidado.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(Sinun pitäisi olla varovaisempi.)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3. Toiveiden ilmaiseminen (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Deseos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Konditionaali tekee toiveesta haaveilevamman tai kohteliaamman.</w:t>
      </w:r>
    </w:p>
    <w:p w:rsidR="00030711" w:rsidRPr="00030711" w:rsidRDefault="00030711" w:rsidP="000307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Me gustaría...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(Haluaisin / Minua miellyttäisi...)</w:t>
      </w:r>
    </w:p>
    <w:p w:rsidR="00030711" w:rsidRPr="00030711" w:rsidRDefault="00030711" w:rsidP="0003071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Me gustaría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saber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la verdad.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</w:t>
      </w:r>
      <w:r w:rsidRPr="00030711">
        <w:rPr>
          <w:rFonts w:eastAsia="Times New Roman" w:cstheme="minorHAnsi"/>
          <w:sz w:val="28"/>
          <w:szCs w:val="28"/>
          <w:lang w:eastAsia="fi-FI"/>
        </w:rPr>
        <w:t>(Haluaisin tietää totuuden.)</w:t>
      </w:r>
    </w:p>
    <w:p w:rsidR="00030711" w:rsidRPr="00030711" w:rsidRDefault="00030711" w:rsidP="000307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Desearía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...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(Toivoisin / Haluaisin...)</w:t>
      </w:r>
    </w:p>
    <w:p w:rsidR="00030711" w:rsidRPr="00030711" w:rsidRDefault="00030711" w:rsidP="0003071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Desearía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hacer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 una reserva.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(Haluaisin tehdä varauksen.)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4. Mahdollisuuden ja epävarmuuden pohtiminen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Kun et ole varma, mutta spekuloit asialla.</w:t>
      </w:r>
    </w:p>
    <w:p w:rsidR="00030711" w:rsidRPr="00030711" w:rsidRDefault="00030711" w:rsidP="000307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¿Qué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podría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ser?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(Mitä se voisi olla?)</w:t>
      </w:r>
    </w:p>
    <w:p w:rsidR="00030711" w:rsidRPr="00030711" w:rsidRDefault="00030711" w:rsidP="000307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No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sabría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decirte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.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(En osaisi sanoa sinulle / Enpä tiedä.)</w:t>
      </w:r>
    </w:p>
    <w:p w:rsidR="00030711" w:rsidRPr="00030711" w:rsidRDefault="00030711" w:rsidP="000307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¿Qué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diría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tu madre?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(Mitä äitisi sanoisi?)</w:t>
      </w:r>
    </w:p>
    <w:p w:rsidR="00030711" w:rsidRPr="00A121A9" w:rsidRDefault="00A121A9" w:rsidP="00030711">
      <w:pPr>
        <w:spacing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fi-FI"/>
        </w:rPr>
      </w:pPr>
      <w:r w:rsidRPr="00A121A9">
        <w:rPr>
          <w:rFonts w:eastAsia="Times New Roman" w:cstheme="minorHAnsi"/>
          <w:b/>
          <w:sz w:val="28"/>
          <w:szCs w:val="28"/>
          <w:lang w:eastAsia="fi-FI"/>
        </w:rPr>
        <w:t>Jos…</w:t>
      </w:r>
    </w:p>
    <w:p w:rsidR="00030711" w:rsidRPr="00030711" w:rsidRDefault="00A121A9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A121A9">
        <w:rPr>
          <w:rFonts w:eastAsia="Times New Roman" w:cstheme="minorHAnsi"/>
          <w:sz w:val="28"/>
          <w:szCs w:val="28"/>
          <w:lang w:eastAsia="fi-FI"/>
        </w:rPr>
        <w:t xml:space="preserve">Seuraavaksi </w:t>
      </w:r>
      <w:r w:rsidR="00030711" w:rsidRPr="00030711">
        <w:rPr>
          <w:rFonts w:eastAsia="Times New Roman" w:cstheme="minorHAnsi"/>
          <w:sz w:val="28"/>
          <w:szCs w:val="28"/>
          <w:lang w:eastAsia="fi-FI"/>
        </w:rPr>
        <w:t>espanjan kieliopin klassisin "jossittelurakenne".</w:t>
      </w:r>
      <w:proofErr w:type="gramEnd"/>
      <w:r w:rsidR="00030711" w:rsidRPr="00030711">
        <w:rPr>
          <w:rFonts w:eastAsia="Times New Roman" w:cstheme="minorHAnsi"/>
          <w:sz w:val="28"/>
          <w:szCs w:val="28"/>
          <w:lang w:eastAsia="fi-FI"/>
        </w:rPr>
        <w:t xml:space="preserve"> </w:t>
      </w:r>
      <w:r w:rsidRPr="00A121A9">
        <w:rPr>
          <w:rFonts w:eastAsia="Times New Roman" w:cstheme="minorHAnsi"/>
          <w:sz w:val="28"/>
          <w:szCs w:val="28"/>
          <w:lang w:eastAsia="fi-FI"/>
        </w:rPr>
        <w:t>E</w:t>
      </w:r>
      <w:r w:rsidR="00030711" w:rsidRPr="00030711">
        <w:rPr>
          <w:rFonts w:eastAsia="Times New Roman" w:cstheme="minorHAnsi"/>
          <w:sz w:val="28"/>
          <w:szCs w:val="28"/>
          <w:lang w:eastAsia="fi-FI"/>
        </w:rPr>
        <w:t xml:space="preserve">spanjassa </w:t>
      </w:r>
      <w:r w:rsidR="00030711" w:rsidRPr="00030711">
        <w:rPr>
          <w:rFonts w:eastAsia="Times New Roman" w:cstheme="minorHAnsi"/>
          <w:b/>
          <w:bCs/>
          <w:sz w:val="28"/>
          <w:szCs w:val="28"/>
          <w:lang w:eastAsia="fi-FI"/>
        </w:rPr>
        <w:t>jos-lauseessa (sivulauseessa) ei koskaan käytetä konditionaalia</w:t>
      </w:r>
      <w:r w:rsidR="00030711" w:rsidRPr="00030711">
        <w:rPr>
          <w:rFonts w:eastAsia="Times New Roman" w:cstheme="minorHAnsi"/>
          <w:sz w:val="28"/>
          <w:szCs w:val="28"/>
          <w:lang w:eastAsia="fi-FI"/>
        </w:rPr>
        <w:t>, vaikka suomessa on "-isi" molemmilla puolilla.</w:t>
      </w:r>
    </w:p>
    <w:p w:rsidR="004103A6" w:rsidRDefault="004103A6" w:rsidP="00A121A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A121A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lastRenderedPageBreak/>
        <w:t>Tässä on sääntö pähkinänkuoressa: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1. Rakenteen kaava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Kun jossitellaan nykyhetkessä asioilla, jotka eivät ole totta (kuten rahan puute), käytetään tätä yhdistelmää: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+ </w:t>
      </w:r>
      <w:r w:rsidR="00A121A9" w:rsidRPr="00A121A9">
        <w:rPr>
          <w:rFonts w:eastAsia="Times New Roman" w:cstheme="minorHAnsi"/>
          <w:b/>
          <w:bCs/>
          <w:sz w:val="28"/>
          <w:szCs w:val="28"/>
          <w:lang w:eastAsia="fi-FI"/>
        </w:rPr>
        <w:t>subjunktiivi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n imperfekti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(sivulause), </w:t>
      </w:r>
      <w:r w:rsidR="00A121A9" w:rsidRPr="00A121A9">
        <w:rPr>
          <w:rFonts w:eastAsia="Times New Roman" w:cstheme="minorHAnsi"/>
          <w:b/>
          <w:bCs/>
          <w:sz w:val="28"/>
          <w:szCs w:val="28"/>
          <w:lang w:eastAsia="fi-FI"/>
        </w:rPr>
        <w:t>k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onditionaali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(päälause).</w:t>
      </w:r>
    </w:p>
    <w:p w:rsidR="00030711" w:rsidRPr="00030711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Esimerkki: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>Si tuviera dinero, viajaría a Cuba.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(Jos minulla olisi rahaa, matkustaisin Kuubaan.)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 xml:space="preserve">2. </w:t>
      </w:r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Verbimuodot selitettynä</w:t>
      </w:r>
      <w:proofErr w:type="gramEnd"/>
    </w:p>
    <w:p w:rsidR="00030711" w:rsidRPr="00030711" w:rsidRDefault="00030711" w:rsidP="0003071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A. Subjun</w:t>
      </w:r>
      <w:r w:rsidR="00A121A9" w:rsidRPr="00A121A9">
        <w:rPr>
          <w:rFonts w:eastAsia="Times New Roman" w:cstheme="minorHAnsi"/>
          <w:b/>
          <w:bCs/>
          <w:sz w:val="28"/>
          <w:szCs w:val="28"/>
          <w:lang w:eastAsia="fi-FI"/>
        </w:rPr>
        <w:t>k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ti</w:t>
      </w:r>
      <w:r w:rsidR="00A121A9" w:rsidRPr="00A121A9">
        <w:rPr>
          <w:rFonts w:eastAsia="Times New Roman" w:cstheme="minorHAnsi"/>
          <w:b/>
          <w:bCs/>
          <w:sz w:val="28"/>
          <w:szCs w:val="28"/>
          <w:lang w:eastAsia="fi-FI"/>
        </w:rPr>
        <w:t>ivi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n imperfekti (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tuviera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Tämä muoto vastaa suomen "olisi"-muotoa nimenomaan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jos-sanan jälkeen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Se muodostetaan ottamalla </w:t>
      </w:r>
      <w:proofErr w:type="spellStart"/>
      <w:r w:rsidRPr="00030711">
        <w:rPr>
          <w:rFonts w:eastAsia="Times New Roman" w:cstheme="minorHAnsi"/>
          <w:sz w:val="28"/>
          <w:szCs w:val="28"/>
          <w:lang w:eastAsia="fi-FI"/>
        </w:rPr>
        <w:t>indicatiivin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 xml:space="preserve"> </w:t>
      </w:r>
      <w:proofErr w:type="spellStart"/>
      <w:r w:rsidRPr="00030711">
        <w:rPr>
          <w:rFonts w:eastAsia="Times New Roman" w:cstheme="minorHAnsi"/>
          <w:sz w:val="28"/>
          <w:szCs w:val="28"/>
          <w:lang w:eastAsia="fi-FI"/>
        </w:rPr>
        <w:t>indefinidon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 xml:space="preserve"> monikon 3. persoona (esim.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tuvieron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 xml:space="preserve">), poistamalla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-on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ja lisäämällä pääte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-a, -as, -a, -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amos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, -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ais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, -an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</w:p>
    <w:p w:rsidR="00030711" w:rsidRPr="00030711" w:rsidRDefault="00030711" w:rsidP="000307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Tener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-&gt;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tuviera</w:t>
      </w:r>
    </w:p>
    <w:p w:rsidR="00030711" w:rsidRPr="00030711" w:rsidRDefault="00030711" w:rsidP="000307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Ser/Ir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-&gt; </w:t>
      </w:r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fuera</w:t>
      </w:r>
    </w:p>
    <w:p w:rsidR="00030711" w:rsidRPr="00030711" w:rsidRDefault="00030711" w:rsidP="000307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Hacer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hiciera</w:t>
      </w:r>
      <w:proofErr w:type="spellEnd"/>
    </w:p>
    <w:p w:rsidR="00030711" w:rsidRPr="00030711" w:rsidRDefault="00030711" w:rsidP="0003071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B. Konditionaali (</w:t>
      </w:r>
      <w:proofErr w:type="spellStart"/>
      <w:r w:rsidRPr="00030711">
        <w:rPr>
          <w:rFonts w:eastAsia="Times New Roman" w:cstheme="minorHAnsi"/>
          <w:b/>
          <w:bCs/>
          <w:i/>
          <w:iCs/>
          <w:sz w:val="28"/>
          <w:szCs w:val="28"/>
          <w:lang w:eastAsia="fi-FI"/>
        </w:rPr>
        <w:t>viajaría</w:t>
      </w:r>
      <w:proofErr w:type="spellEnd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)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Tämä on se muoto, jonka opimme aiemmin. Sitä käytetään </w:t>
      </w:r>
      <w:proofErr w:type="spell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päälaueessa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 xml:space="preserve"> ilmaisemaan lopputulosta, joka tapahtuisi, jos ehto täyttyisi.</w:t>
      </w:r>
    </w:p>
    <w:p w:rsidR="00030711" w:rsidRPr="00030711" w:rsidRDefault="00030711" w:rsidP="000307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Viajar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viajaría</w:t>
      </w:r>
      <w:proofErr w:type="spellEnd"/>
    </w:p>
    <w:p w:rsidR="00030711" w:rsidRPr="00030711" w:rsidRDefault="00030711" w:rsidP="000307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Comer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-&gt;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comería</w:t>
      </w:r>
      <w:proofErr w:type="spellEnd"/>
    </w:p>
    <w:p w:rsidR="00030711" w:rsidRPr="00030711" w:rsidRDefault="00030711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3. Miksi näin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Suomalaiselle tämä on </w:t>
      </w:r>
      <w:r w:rsidR="00A121A9" w:rsidRPr="00A121A9">
        <w:rPr>
          <w:rFonts w:eastAsia="Times New Roman" w:cstheme="minorHAnsi"/>
          <w:sz w:val="28"/>
          <w:szCs w:val="28"/>
          <w:lang w:eastAsia="fi-FI"/>
        </w:rPr>
        <w:t xml:space="preserve">ehkä </w:t>
      </w:r>
      <w:r w:rsidRPr="00030711">
        <w:rPr>
          <w:rFonts w:eastAsia="Times New Roman" w:cstheme="minorHAnsi"/>
          <w:sz w:val="28"/>
          <w:szCs w:val="28"/>
          <w:lang w:eastAsia="fi-FI"/>
        </w:rPr>
        <w:t>vaikeaa, koska meillä on "-isi" molemmissa lauseissa:</w:t>
      </w:r>
    </w:p>
    <w:p w:rsidR="00030711" w:rsidRPr="00030711" w:rsidRDefault="00030711" w:rsidP="000307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Suomi: Jos minulla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olisi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(1),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matkustaisin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(2).</w:t>
      </w:r>
    </w:p>
    <w:p w:rsidR="00030711" w:rsidRPr="00030711" w:rsidRDefault="00030711" w:rsidP="000307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Espanja: Si </w:t>
      </w: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tuviera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(Subj.), </w:t>
      </w:r>
      <w:r w:rsidRPr="00030711">
        <w:rPr>
          <w:rFonts w:eastAsia="Times New Roman" w:cstheme="minorHAnsi"/>
          <w:b/>
          <w:bCs/>
          <w:sz w:val="28"/>
          <w:szCs w:val="28"/>
          <w:lang w:val="es-ES" w:eastAsia="fi-FI"/>
        </w:rPr>
        <w:t>viajaría</w:t>
      </w:r>
      <w:r w:rsidRPr="00030711">
        <w:rPr>
          <w:rFonts w:eastAsia="Times New Roman" w:cstheme="minorHAnsi"/>
          <w:sz w:val="28"/>
          <w:szCs w:val="28"/>
          <w:lang w:val="es-ES" w:eastAsia="fi-FI"/>
        </w:rPr>
        <w:t xml:space="preserve"> (Cond.).</w:t>
      </w:r>
    </w:p>
    <w:p w:rsidR="00030711" w:rsidRPr="00030711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lastRenderedPageBreak/>
        <w:t>Kultainen sääntö: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Älä koskaan laita konditionaalia (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viajaría</w:t>
      </w:r>
      <w:proofErr w:type="spellEnd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 xml:space="preserve">, </w:t>
      </w:r>
      <w:proofErr w:type="spellStart"/>
      <w:r w:rsidRPr="00030711">
        <w:rPr>
          <w:rFonts w:eastAsia="Times New Roman" w:cstheme="minorHAnsi"/>
          <w:i/>
          <w:iCs/>
          <w:sz w:val="28"/>
          <w:szCs w:val="28"/>
          <w:lang w:eastAsia="fi-FI"/>
        </w:rPr>
        <w:t>tendría</w:t>
      </w:r>
      <w:proofErr w:type="spellEnd"/>
      <w:r w:rsidRPr="00030711">
        <w:rPr>
          <w:rFonts w:eastAsia="Times New Roman" w:cstheme="minorHAnsi"/>
          <w:sz w:val="28"/>
          <w:szCs w:val="28"/>
          <w:lang w:eastAsia="fi-FI"/>
        </w:rPr>
        <w:t xml:space="preserve">) heti sanan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(jos) jälkeen, kun kyseessä on jossittelu.</w:t>
      </w:r>
    </w:p>
    <w:p w:rsidR="00030711" w:rsidRPr="00030711" w:rsidRDefault="00030711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030711" w:rsidRPr="00030711" w:rsidRDefault="00A121A9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A121A9">
        <w:rPr>
          <w:rFonts w:eastAsia="Times New Roman" w:cstheme="minorHAnsi"/>
          <w:b/>
          <w:bCs/>
          <w:sz w:val="28"/>
          <w:szCs w:val="28"/>
          <w:lang w:eastAsia="fi-FI"/>
        </w:rPr>
        <w:t>Muita esimerkkejä</w:t>
      </w:r>
      <w:r w:rsidR="00030711" w:rsidRPr="00030711">
        <w:rPr>
          <w:rFonts w:eastAsia="Times New Roman" w:cstheme="minorHAnsi"/>
          <w:b/>
          <w:bCs/>
          <w:sz w:val="28"/>
          <w:szCs w:val="28"/>
          <w:lang w:eastAsia="fi-FI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7"/>
        <w:gridCol w:w="5089"/>
      </w:tblGrid>
      <w:tr w:rsidR="00030711" w:rsidRPr="00030711" w:rsidTr="0003071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Suomeksi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Espanjaksi</w:t>
            </w:r>
          </w:p>
        </w:tc>
      </w:tr>
      <w:tr w:rsidR="00030711" w:rsidRPr="004103A6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Jos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olisin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rikas,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ostaisin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auton.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val="es-ES"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Si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val="es-ES" w:eastAsia="fi-FI"/>
              </w:rPr>
              <w:t>fuera</w:t>
            </w: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 rico,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val="es-ES" w:eastAsia="fi-FI"/>
              </w:rPr>
              <w:t>compraría</w:t>
            </w: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 un coche.</w:t>
            </w:r>
          </w:p>
        </w:tc>
      </w:tr>
      <w:tr w:rsidR="00030711" w:rsidRPr="00030711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Jos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voisin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,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auttaisin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sinua.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Si </w:t>
            </w: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pudiera</w:t>
            </w:r>
            <w:proofErr w:type="spellEnd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, te </w:t>
            </w:r>
            <w:proofErr w:type="spellStart"/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ayudaría</w:t>
            </w:r>
            <w:proofErr w:type="spellEnd"/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>.</w:t>
            </w:r>
          </w:p>
        </w:tc>
      </w:tr>
      <w:tr w:rsidR="00030711" w:rsidRPr="004103A6" w:rsidTr="0003071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Jos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tekisit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läksyt,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eastAsia="fi-FI"/>
              </w:rPr>
              <w:t>tietäisit</w:t>
            </w:r>
            <w:r w:rsidRPr="00030711">
              <w:rPr>
                <w:rFonts w:eastAsia="Times New Roman" w:cstheme="minorHAnsi"/>
                <w:sz w:val="28"/>
                <w:szCs w:val="28"/>
                <w:lang w:eastAsia="fi-FI"/>
              </w:rPr>
              <w:t xml:space="preserve"> vastauksen.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0711" w:rsidRPr="00030711" w:rsidRDefault="00030711" w:rsidP="00030711">
            <w:pPr>
              <w:spacing w:after="480" w:line="240" w:lineRule="auto"/>
              <w:rPr>
                <w:rFonts w:eastAsia="Times New Roman" w:cstheme="minorHAnsi"/>
                <w:sz w:val="28"/>
                <w:szCs w:val="28"/>
                <w:lang w:val="es-ES" w:eastAsia="fi-FI"/>
              </w:rPr>
            </w:pP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Si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val="es-ES" w:eastAsia="fi-FI"/>
              </w:rPr>
              <w:t>hicieras</w:t>
            </w: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 los deberes, </w:t>
            </w:r>
            <w:r w:rsidRPr="00030711">
              <w:rPr>
                <w:rFonts w:eastAsia="Times New Roman" w:cstheme="minorHAnsi"/>
                <w:b/>
                <w:bCs/>
                <w:sz w:val="28"/>
                <w:szCs w:val="28"/>
                <w:lang w:val="es-ES" w:eastAsia="fi-FI"/>
              </w:rPr>
              <w:t>sabrías</w:t>
            </w:r>
            <w:r w:rsidRPr="00030711">
              <w:rPr>
                <w:rFonts w:eastAsia="Times New Roman" w:cstheme="minorHAnsi"/>
                <w:sz w:val="28"/>
                <w:szCs w:val="28"/>
                <w:lang w:val="es-ES" w:eastAsia="fi-FI"/>
              </w:rPr>
              <w:t xml:space="preserve"> la respuesta.</w:t>
            </w:r>
          </w:p>
        </w:tc>
      </w:tr>
    </w:tbl>
    <w:p w:rsidR="00030711" w:rsidRPr="00030711" w:rsidRDefault="00BE3A5B" w:rsidP="00030711">
      <w:pPr>
        <w:spacing w:after="0" w:line="240" w:lineRule="auto"/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pict>
          <v:rect id="_x0000_i1026" style="width:0;height:1.5pt" o:hralign="center" o:hrstd="t" o:hr="t" fillcolor="#a0a0a0" stroked="f"/>
        </w:pict>
      </w:r>
    </w:p>
    <w:p w:rsidR="00030711" w:rsidRPr="00030711" w:rsidRDefault="00030711" w:rsidP="0003071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fi-FI"/>
        </w:rPr>
      </w:pPr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Entä yhdistetty jossittelu (Menneisyys)?</w:t>
      </w:r>
      <w:proofErr w:type="gramEnd"/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>Jos jossitellaan asialla, joka tapahtui jo menneisyydessä (esim. "Jos olisin voittanut lotossa viime vuonna..."), käytetään yhdistettyjä muotoja:</w:t>
      </w:r>
    </w:p>
    <w:p w:rsidR="00030711" w:rsidRPr="00030711" w:rsidRDefault="00030711" w:rsidP="0003071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  <w:proofErr w:type="gramStart"/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Si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+ </w:t>
      </w:r>
      <w:r w:rsidRPr="00A121A9">
        <w:rPr>
          <w:rFonts w:eastAsia="Times New Roman" w:cstheme="minorHAnsi"/>
          <w:b/>
          <w:bCs/>
          <w:sz w:val="28"/>
          <w:szCs w:val="28"/>
          <w:lang w:eastAsia="fi-FI"/>
        </w:rPr>
        <w:t>Subjunktiivi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n pluskvamperfekti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,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Yhdistetty konditionaali</w:t>
      </w:r>
      <w:r w:rsidRPr="00030711">
        <w:rPr>
          <w:rFonts w:eastAsia="Times New Roman" w:cstheme="minorHAnsi"/>
          <w:sz w:val="28"/>
          <w:szCs w:val="28"/>
          <w:lang w:eastAsia="fi-FI"/>
        </w:rPr>
        <w:t>.</w:t>
      </w:r>
      <w:proofErr w:type="gramEnd"/>
    </w:p>
    <w:p w:rsidR="00030711" w:rsidRPr="00030711" w:rsidRDefault="00030711" w:rsidP="000307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s-ES" w:eastAsia="fi-FI"/>
        </w:rPr>
      </w:pP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Si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hubiera tenido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dinero, </w:t>
      </w:r>
      <w:r w:rsidRPr="00030711">
        <w:rPr>
          <w:rFonts w:eastAsia="Times New Roman" w:cstheme="minorHAnsi"/>
          <w:b/>
          <w:bCs/>
          <w:i/>
          <w:iCs/>
          <w:sz w:val="28"/>
          <w:szCs w:val="28"/>
          <w:lang w:val="es-ES" w:eastAsia="fi-FI"/>
        </w:rPr>
        <w:t>habría viajado</w:t>
      </w:r>
      <w:r w:rsidRPr="00030711">
        <w:rPr>
          <w:rFonts w:eastAsia="Times New Roman" w:cstheme="minorHAnsi"/>
          <w:i/>
          <w:iCs/>
          <w:sz w:val="28"/>
          <w:szCs w:val="28"/>
          <w:lang w:val="es-ES" w:eastAsia="fi-FI"/>
        </w:rPr>
        <w:t xml:space="preserve"> a Cuba.</w:t>
      </w:r>
    </w:p>
    <w:p w:rsidR="00030711" w:rsidRPr="00030711" w:rsidRDefault="00030711" w:rsidP="0003071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8"/>
          <w:szCs w:val="28"/>
          <w:lang w:eastAsia="fi-FI"/>
        </w:rPr>
      </w:pPr>
      <w:r w:rsidRPr="00030711">
        <w:rPr>
          <w:rFonts w:eastAsia="Times New Roman" w:cstheme="minorHAnsi"/>
          <w:sz w:val="28"/>
          <w:szCs w:val="28"/>
          <w:lang w:eastAsia="fi-FI"/>
        </w:rPr>
        <w:t xml:space="preserve">(Jos minulla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olisi ollut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rahaa, </w:t>
      </w:r>
      <w:r w:rsidRPr="00030711">
        <w:rPr>
          <w:rFonts w:eastAsia="Times New Roman" w:cstheme="minorHAnsi"/>
          <w:b/>
          <w:bCs/>
          <w:sz w:val="28"/>
          <w:szCs w:val="28"/>
          <w:lang w:eastAsia="fi-FI"/>
        </w:rPr>
        <w:t>olisin matkustanut</w:t>
      </w:r>
      <w:r w:rsidRPr="00030711">
        <w:rPr>
          <w:rFonts w:eastAsia="Times New Roman" w:cstheme="minorHAnsi"/>
          <w:sz w:val="28"/>
          <w:szCs w:val="28"/>
          <w:lang w:eastAsia="fi-FI"/>
        </w:rPr>
        <w:t xml:space="preserve"> Kuubaan.)</w:t>
      </w:r>
    </w:p>
    <w:p w:rsidR="00030711" w:rsidRPr="00030711" w:rsidRDefault="00030711" w:rsidP="00030711">
      <w:pPr>
        <w:spacing w:beforeAutospacing="1" w:after="100" w:afterAutospacing="1" w:line="240" w:lineRule="auto"/>
        <w:rPr>
          <w:rFonts w:eastAsia="Times New Roman" w:cstheme="minorHAnsi"/>
          <w:sz w:val="28"/>
          <w:szCs w:val="28"/>
          <w:lang w:eastAsia="fi-FI"/>
        </w:rPr>
      </w:pPr>
    </w:p>
    <w:p w:rsidR="001004CC" w:rsidRPr="00A121A9" w:rsidRDefault="001004CC">
      <w:pPr>
        <w:rPr>
          <w:rFonts w:cstheme="minorHAnsi"/>
          <w:sz w:val="28"/>
          <w:szCs w:val="28"/>
        </w:rPr>
      </w:pPr>
    </w:p>
    <w:sectPr w:rsidR="001004CC" w:rsidRPr="00A12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A5B" w:rsidRDefault="00BE3A5B" w:rsidP="004103A6">
      <w:pPr>
        <w:spacing w:after="0" w:line="240" w:lineRule="auto"/>
      </w:pPr>
      <w:r>
        <w:separator/>
      </w:r>
    </w:p>
  </w:endnote>
  <w:endnote w:type="continuationSeparator" w:id="0">
    <w:p w:rsidR="00BE3A5B" w:rsidRDefault="00BE3A5B" w:rsidP="0041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A6" w:rsidRDefault="004103A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A6" w:rsidRDefault="004103A6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A6" w:rsidRDefault="004103A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A5B" w:rsidRDefault="00BE3A5B" w:rsidP="004103A6">
      <w:pPr>
        <w:spacing w:after="0" w:line="240" w:lineRule="auto"/>
      </w:pPr>
      <w:r>
        <w:separator/>
      </w:r>
    </w:p>
  </w:footnote>
  <w:footnote w:type="continuationSeparator" w:id="0">
    <w:p w:rsidR="00BE3A5B" w:rsidRDefault="00BE3A5B" w:rsidP="0041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A6" w:rsidRDefault="004103A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729551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103A6" w:rsidRDefault="004103A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103A6" w:rsidRDefault="004103A6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A6" w:rsidRDefault="004103A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50DD"/>
    <w:multiLevelType w:val="multilevel"/>
    <w:tmpl w:val="DBE8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F539B"/>
    <w:multiLevelType w:val="multilevel"/>
    <w:tmpl w:val="388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47E3D"/>
    <w:multiLevelType w:val="multilevel"/>
    <w:tmpl w:val="9A06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D4BAA"/>
    <w:multiLevelType w:val="multilevel"/>
    <w:tmpl w:val="0C60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85417"/>
    <w:multiLevelType w:val="multilevel"/>
    <w:tmpl w:val="9D22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B5EB7"/>
    <w:multiLevelType w:val="multilevel"/>
    <w:tmpl w:val="C4C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E019C"/>
    <w:multiLevelType w:val="multilevel"/>
    <w:tmpl w:val="EA2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24FFA"/>
    <w:multiLevelType w:val="multilevel"/>
    <w:tmpl w:val="EF0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9532F"/>
    <w:multiLevelType w:val="multilevel"/>
    <w:tmpl w:val="F846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47983"/>
    <w:multiLevelType w:val="multilevel"/>
    <w:tmpl w:val="E3AA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F447A"/>
    <w:multiLevelType w:val="multilevel"/>
    <w:tmpl w:val="637A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865F8"/>
    <w:multiLevelType w:val="multilevel"/>
    <w:tmpl w:val="378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5571A"/>
    <w:multiLevelType w:val="multilevel"/>
    <w:tmpl w:val="6C4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F2E84"/>
    <w:multiLevelType w:val="multilevel"/>
    <w:tmpl w:val="74E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127853"/>
    <w:multiLevelType w:val="multilevel"/>
    <w:tmpl w:val="D03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11"/>
    <w:rsid w:val="00030711"/>
    <w:rsid w:val="001004CC"/>
    <w:rsid w:val="004103A6"/>
    <w:rsid w:val="00A121A9"/>
    <w:rsid w:val="00B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44C6E-A196-4FBF-A677-DF5F4E4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10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03A6"/>
  </w:style>
  <w:style w:type="paragraph" w:styleId="Alatunniste">
    <w:name w:val="footer"/>
    <w:basedOn w:val="Normaali"/>
    <w:link w:val="AlatunnisteChar"/>
    <w:uiPriority w:val="99"/>
    <w:unhideWhenUsed/>
    <w:rsid w:val="00410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0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5323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862</Words>
  <Characters>6989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3</cp:revision>
  <dcterms:created xsi:type="dcterms:W3CDTF">2026-03-31T04:22:00Z</dcterms:created>
  <dcterms:modified xsi:type="dcterms:W3CDTF">2026-03-31T11:53:00Z</dcterms:modified>
</cp:coreProperties>
</file>