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554501C" wp14:paraId="1709EAB1" wp14:textId="6D105552">
      <w:pPr>
        <w:spacing w:before="180" w:beforeAutospacing="off" w:after="18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7554501C" w:rsidR="59704F0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PORTAAN KOULUN OJENTAMIS- JA RANGAISTUSKÄYTÄNNÖT</w:t>
      </w:r>
    </w:p>
    <w:p xmlns:wp14="http://schemas.microsoft.com/office/word/2010/wordml" w:rsidP="7554501C" wp14:paraId="0BCD4DA2" wp14:textId="1D39B889">
      <w:pPr>
        <w:spacing w:before="180" w:beforeAutospacing="off" w:after="18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7554501C" w:rsidR="59704F0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rike                                                                                seuraamus</w:t>
      </w:r>
    </w:p>
    <w:p xmlns:wp14="http://schemas.microsoft.com/office/word/2010/wordml" w:rsidP="7554501C" wp14:paraId="1EE7644C" wp14:textId="455CE482">
      <w:pPr>
        <w:spacing w:before="180" w:beforeAutospacing="off" w:after="18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Päähine päässä ruokalassa tai tunnilla                 Kielto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Viivyttely välitunnille menossa, oleskelu sisällä     Kielto, toistuvasta 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kake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(kasvatuskeskustelu)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Karkkien, energiajuomien ym. nauttiminen            Kielto ja tuotteen pois ottaminen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Roskaaminen, sotkeminen                                     Jälkien siivoaminen, toistuvasta lisäksi kake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lkivalta                                                                    Jälkien siivoaminen, mahdollinen korvausvelvollisuus</w:t>
      </w:r>
    </w:p>
    <w:p xmlns:wp14="http://schemas.microsoft.com/office/word/2010/wordml" w:rsidP="7554501C" wp14:paraId="0A2A6627" wp14:textId="4F6189D5">
      <w:pPr>
        <w:spacing w:before="180" w:beforeAutospacing="off" w:after="18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Valehtelu                                                                 Kake, toistuvasta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Vilppi                                                                        Kake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Oppitunnin häirintä                                                  Kielto, toistuvasta luokasta poistaminen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Opetusta häiritsevän esineellä leikkiminen              Esineen poisottaminen määräajaksi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Asiaton kielenkäyttö esim. aikuiselle                        Kielto, toistuvasta 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kake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Ruma kielenkäyttö: kiroilu, haistattelu                     Kielto, toistuvasta Kake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Loukkaava kielenkäyttö: 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homottelu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ym.                   Kake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Uhkaava kielenkäyttö toista kohtaan                        Kake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Ohjeiden tahallinen laiminlyönti                                Kake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Turvallisuuden vaarantaminen                                  Kielto, toistuvasta Kake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Leikkitappelu/-paini                                                    Koulun asvalttialue loppupäivän välitunneiksi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Väkivaltaisuus                                                            Kake ja jälki-istunto, toisesta ilmoitus        Ankkuritiimiin                                                                                     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Teräaseiden tai muiden vaarallisten esineiden          Esineen pois ottaminen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                     kouluun tuominen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Lumipallojen, keppien ym. heittely                              Koulun asvalttialue loppupäivän välitunneiksi,  toistuvasta jälki-istunto                        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Koulun alueelta poistuminen luvatta                            Kake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Tupakointi koulun alueella                                            Ilmoitus kotiin ja jälki-istunto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Erilaisten päihteiden käyttö tai hallussapito                   Ilmoitus kotiin ja sosiaaliviranomaisille ja  Kake</w:t>
      </w:r>
      <w:r>
        <w:br/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                                                                                                          </w:t>
      </w:r>
      <w:r>
        <w:br/>
      </w:r>
      <w:r w:rsidRPr="7554501C" w:rsidR="59704F0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POISSAOLOT</w:t>
      </w:r>
    </w:p>
    <w:p xmlns:wp14="http://schemas.microsoft.com/office/word/2010/wordml" w:rsidP="7554501C" wp14:paraId="58A0543C" wp14:textId="37273750">
      <w:pPr>
        <w:spacing w:before="180" w:beforeAutospacing="off" w:after="18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Opetuksen järjestäjän tulee seurata perusopetukseen osallistuvan oppilaan poissaoloja ja ilmoittaa luvattomista poissaoloista oppilaan huoltajalle. Oppivelvollisen huoltajan on huolehdittava siitä, että oppivelvollisuus tulee suoritettua.</w:t>
      </w:r>
    </w:p>
    <w:p xmlns:wp14="http://schemas.microsoft.com/office/word/2010/wordml" w:rsidP="7554501C" wp14:paraId="1E58A257" wp14:textId="7ED5BAD9">
      <w:pPr>
        <w:spacing w:before="180" w:beforeAutospacing="off" w:after="18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( PeL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26§ 2. 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mom. )</w:t>
      </w:r>
    </w:p>
    <w:p xmlns:wp14="http://schemas.microsoft.com/office/word/2010/wordml" w:rsidP="7554501C" wp14:paraId="0E11A86D" wp14:textId="12F3C143">
      <w:pPr>
        <w:spacing w:before="180" w:beforeAutospacing="off" w:after="18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Mikäli oppilas jää kouluun saapumatta, on hänen huoltajansa velvollinen ilmoittamaan poissaolosta ensimmäisenä päivänä oppilaan omalle opettajalle. Etukäteen tiedettyyn 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1-5</w:t>
      </w:r>
      <w:r w:rsidRPr="7554501C" w:rsidR="59704F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 xml:space="preserve"> päivän poissaoloon luvan antaa luokanopettaja ja yli viiden päivän poissaoloon tarvitaan koulunjohtajan lupa.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32F149"/>
    <w:rsid w:val="1F32F149"/>
    <w:rsid w:val="59704F06"/>
    <w:rsid w:val="7554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F149"/>
  <w15:chartTrackingRefBased/>
  <w15:docId w15:val="{0A06B4F8-A67E-4B3E-8A9E-4AA7F682E9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2023-10-04T11:33:04.7512158Z</dcterms:created>
  <dcterms:modified xsi:type="dcterms:W3CDTF">2023-10-04T11:34:58.8382233Z</dcterms:modified>
  <dc:creator>Maria Mertanen</dc:creator>
  <lastModifiedBy>Maria Mertanen</lastModifiedBy>
</coreProperties>
</file>