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426" w:tblpY="-540"/>
        <w:tblW w:w="978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237"/>
        <w:gridCol w:w="709"/>
        <w:gridCol w:w="709"/>
        <w:gridCol w:w="709"/>
        <w:gridCol w:w="708"/>
        <w:gridCol w:w="708"/>
        <w:gridCol w:w="6"/>
      </w:tblGrid>
      <w:tr w:rsidR="005A4E09" w:rsidRPr="00BF5104" w14:paraId="76F7F6B2" w14:textId="77777777" w:rsidTr="00220382">
        <w:trPr>
          <w:trHeight w:val="691"/>
        </w:trPr>
        <w:tc>
          <w:tcPr>
            <w:tcW w:w="9786" w:type="dxa"/>
            <w:gridSpan w:val="7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14:paraId="1A1CFAD2" w14:textId="5BC5AFCA" w:rsidR="005A4E09" w:rsidRPr="00BF5104" w:rsidRDefault="001C660C" w:rsidP="00752186">
            <w:pPr>
              <w:pStyle w:val="Otsikko1"/>
              <w:rPr>
                <w:lang w:val="fi-FI"/>
              </w:rPr>
            </w:pPr>
            <w:r>
              <w:rPr>
                <w:lang w:val="fi-FI"/>
              </w:rPr>
              <w:t>Vertaispalaute</w:t>
            </w:r>
          </w:p>
          <w:p w14:paraId="64CF1225" w14:textId="77777777" w:rsidR="005A4E09" w:rsidRPr="00BF5104" w:rsidRDefault="005A4E09" w:rsidP="00752186">
            <w:pPr>
              <w:rPr>
                <w:lang w:val="fi-FI"/>
              </w:rPr>
            </w:pPr>
          </w:p>
        </w:tc>
      </w:tr>
      <w:tr w:rsidR="005A4E09" w:rsidRPr="00BF5104" w14:paraId="5E1A87A7" w14:textId="77777777" w:rsidTr="00220382">
        <w:trPr>
          <w:trHeight w:val="360"/>
        </w:trPr>
        <w:tc>
          <w:tcPr>
            <w:tcW w:w="978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C00207" w14:textId="2B32A348" w:rsidR="005A4E09" w:rsidRPr="00220382" w:rsidRDefault="001C660C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Palautteen saaja</w:t>
            </w:r>
            <w:r w:rsidR="00B8163A" w:rsidRPr="00220382">
              <w:rPr>
                <w:sz w:val="20"/>
                <w:szCs w:val="20"/>
                <w:lang w:val="fi-FI"/>
              </w:rPr>
              <w:t>:</w:t>
            </w:r>
            <w:r w:rsidR="00684AC8">
              <w:rPr>
                <w:sz w:val="20"/>
                <w:szCs w:val="20"/>
                <w:lang w:val="fi-FI"/>
              </w:rPr>
              <w:t xml:space="preserve"> </w:t>
            </w:r>
          </w:p>
        </w:tc>
      </w:tr>
      <w:tr w:rsidR="001C660C" w:rsidRPr="00BF5104" w14:paraId="7372FD95" w14:textId="77777777" w:rsidTr="00220382">
        <w:trPr>
          <w:trHeight w:val="360"/>
        </w:trPr>
        <w:tc>
          <w:tcPr>
            <w:tcW w:w="978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C51994" w14:textId="0A55C711" w:rsidR="001C660C" w:rsidRPr="00220382" w:rsidRDefault="001C660C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Palautteen antaja</w:t>
            </w:r>
            <w:r w:rsidR="00B8163A" w:rsidRPr="00220382">
              <w:rPr>
                <w:sz w:val="20"/>
                <w:szCs w:val="20"/>
                <w:lang w:val="fi-FI"/>
              </w:rPr>
              <w:t>:</w:t>
            </w:r>
          </w:p>
        </w:tc>
      </w:tr>
      <w:tr w:rsidR="001C660C" w:rsidRPr="00186EDD" w14:paraId="7B6901CD" w14:textId="77777777" w:rsidTr="00220382">
        <w:trPr>
          <w:trHeight w:val="360"/>
        </w:trPr>
        <w:tc>
          <w:tcPr>
            <w:tcW w:w="9786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F600B" w14:textId="350DA5F8" w:rsidR="00186EDD" w:rsidRDefault="00186EDD" w:rsidP="00C511AE">
            <w:pPr>
              <w:spacing w:before="6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Merkitse rasti sopivaksi katsomaasi kohtaan</w:t>
            </w:r>
          </w:p>
          <w:p w14:paraId="606C06F2" w14:textId="64CEE837" w:rsidR="001C660C" w:rsidRDefault="001C660C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 xml:space="preserve">1 </w:t>
            </w:r>
            <w:r w:rsidR="00B8163A" w:rsidRPr="00220382">
              <w:rPr>
                <w:sz w:val="20"/>
                <w:szCs w:val="20"/>
                <w:lang w:val="fi-FI"/>
              </w:rPr>
              <w:t>h</w:t>
            </w:r>
            <w:r w:rsidRPr="00220382">
              <w:rPr>
                <w:sz w:val="20"/>
                <w:szCs w:val="20"/>
                <w:lang w:val="fi-FI"/>
              </w:rPr>
              <w:t xml:space="preserve">eikko, 5 </w:t>
            </w:r>
            <w:r w:rsidR="00B8163A" w:rsidRPr="00220382">
              <w:rPr>
                <w:sz w:val="20"/>
                <w:szCs w:val="20"/>
                <w:lang w:val="fi-FI"/>
              </w:rPr>
              <w:t>e</w:t>
            </w:r>
            <w:r w:rsidRPr="00220382">
              <w:rPr>
                <w:sz w:val="20"/>
                <w:szCs w:val="20"/>
                <w:lang w:val="fi-FI"/>
              </w:rPr>
              <w:t>rinomainen</w:t>
            </w:r>
          </w:p>
          <w:p w14:paraId="2B551DE7" w14:textId="55D0AF18" w:rsidR="00186EDD" w:rsidRPr="00220382" w:rsidRDefault="00186EDD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</w:tr>
      <w:tr w:rsidR="00752186" w:rsidRPr="005F47BB" w14:paraId="689B4151" w14:textId="77777777" w:rsidTr="00220382">
        <w:trPr>
          <w:gridAfter w:val="1"/>
          <w:wAfter w:w="6" w:type="dxa"/>
          <w:trHeight w:val="292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03D28F" w14:textId="77777777" w:rsidR="005A4E09" w:rsidRDefault="005A4E09" w:rsidP="00752186">
            <w:pPr>
              <w:rPr>
                <w:rFonts w:cs="Times New Roman"/>
                <w:b/>
                <w:lang w:val="fi-FI"/>
              </w:rPr>
            </w:pPr>
          </w:p>
          <w:p w14:paraId="0B671227" w14:textId="77777777" w:rsidR="001C660C" w:rsidRDefault="001C660C" w:rsidP="00752186">
            <w:pPr>
              <w:rPr>
                <w:rFonts w:cs="Times New Roman"/>
                <w:b/>
                <w:sz w:val="18"/>
                <w:szCs w:val="18"/>
                <w:lang w:val="fi-FI"/>
              </w:rPr>
            </w:pPr>
            <w:r w:rsidRPr="001C660C">
              <w:rPr>
                <w:rFonts w:cs="Times New Roman"/>
                <w:b/>
                <w:sz w:val="18"/>
                <w:szCs w:val="18"/>
                <w:lang w:val="fi-FI"/>
              </w:rPr>
              <w:t>SISÄLTÖ</w:t>
            </w:r>
          </w:p>
          <w:p w14:paraId="02658A9B" w14:textId="54EC618C" w:rsidR="001C660C" w:rsidRPr="001C660C" w:rsidRDefault="001C660C" w:rsidP="00752186">
            <w:pPr>
              <w:rPr>
                <w:rFonts w:cs="Times New Roman"/>
                <w:b/>
                <w:sz w:val="18"/>
                <w:szCs w:val="18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830CF1" w14:textId="0783E93B" w:rsidR="005A4E09" w:rsidRPr="00684AC8" w:rsidRDefault="001C660C" w:rsidP="00220382">
            <w:pPr>
              <w:pStyle w:val="Columnheading"/>
              <w:ind w:left="-1" w:firstLine="1"/>
              <w:rPr>
                <w:sz w:val="20"/>
                <w:szCs w:val="20"/>
                <w:lang w:val="fi-FI"/>
              </w:rPr>
            </w:pPr>
            <w:r w:rsidRPr="00684AC8">
              <w:rPr>
                <w:sz w:val="20"/>
                <w:szCs w:val="20"/>
                <w:lang w:val="fi-FI"/>
              </w:rPr>
              <w:t>1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94289C" w14:textId="43C85E51" w:rsidR="005A4E09" w:rsidRPr="00684AC8" w:rsidRDefault="001C660C" w:rsidP="00752186">
            <w:pPr>
              <w:pStyle w:val="Columnheading"/>
              <w:rPr>
                <w:sz w:val="20"/>
                <w:szCs w:val="20"/>
                <w:lang w:val="fi-FI"/>
              </w:rPr>
            </w:pPr>
            <w:r w:rsidRPr="00684AC8">
              <w:rPr>
                <w:sz w:val="20"/>
                <w:szCs w:val="20"/>
                <w:lang w:val="fi-FI"/>
              </w:rPr>
              <w:t>2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E6B5D7" w14:textId="7305DBA1" w:rsidR="005A4E09" w:rsidRPr="00684AC8" w:rsidRDefault="001C660C" w:rsidP="00752186">
            <w:pPr>
              <w:pStyle w:val="Columnheading"/>
              <w:rPr>
                <w:sz w:val="20"/>
                <w:szCs w:val="20"/>
                <w:lang w:val="fi-FI"/>
              </w:rPr>
            </w:pPr>
            <w:r w:rsidRPr="00684AC8">
              <w:rPr>
                <w:sz w:val="20"/>
                <w:szCs w:val="20"/>
                <w:lang w:val="fi-FI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DAC724" w14:textId="7D8A1AA3" w:rsidR="005A4E09" w:rsidRPr="00684AC8" w:rsidRDefault="001C660C" w:rsidP="00752186">
            <w:pPr>
              <w:pStyle w:val="Columnheading"/>
              <w:rPr>
                <w:sz w:val="20"/>
                <w:szCs w:val="20"/>
                <w:lang w:val="fi-FI"/>
              </w:rPr>
            </w:pPr>
            <w:r w:rsidRPr="00684AC8">
              <w:rPr>
                <w:sz w:val="20"/>
                <w:szCs w:val="20"/>
                <w:lang w:val="fi-FI"/>
              </w:rPr>
              <w:t>4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16A3EA" w14:textId="70CC117A" w:rsidR="005A4E09" w:rsidRPr="00684AC8" w:rsidRDefault="001C660C" w:rsidP="00752186">
            <w:pPr>
              <w:pStyle w:val="Columnheading"/>
              <w:rPr>
                <w:sz w:val="20"/>
                <w:szCs w:val="20"/>
                <w:lang w:val="fi-FI"/>
              </w:rPr>
            </w:pPr>
            <w:r w:rsidRPr="00684AC8">
              <w:rPr>
                <w:sz w:val="20"/>
                <w:szCs w:val="20"/>
                <w:lang w:val="fi-FI"/>
              </w:rPr>
              <w:t>5</w:t>
            </w:r>
          </w:p>
        </w:tc>
      </w:tr>
      <w:tr w:rsidR="00752186" w:rsidRPr="001C660C" w14:paraId="6B13D5E8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0EEF33" w14:textId="5FD6B0A5" w:rsidR="005A4E09" w:rsidRPr="00220382" w:rsidRDefault="00962B91" w:rsidP="00962B91">
            <w:pPr>
              <w:spacing w:before="60"/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Aihe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FB6BE3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66E70A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BA42FA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A82A38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685F11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161A6D0A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FA1D90" w14:textId="77777777" w:rsidR="005A4E09" w:rsidRDefault="00B8163A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 xml:space="preserve">Tavoitteen ja ydinkohtien selkeys </w:t>
            </w:r>
          </w:p>
          <w:p w14:paraId="3156FAF9" w14:textId="76C4DA5D" w:rsidR="00C511AE" w:rsidRPr="00220382" w:rsidRDefault="00C511AE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E6E4EA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E8E9A1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57B2CF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73898F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713566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2ACF52C8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99E0B" w14:textId="77777777" w:rsidR="005A4E09" w:rsidRDefault="00B8163A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 xml:space="preserve">Asiantuntemus, esimerkit, lähteet </w:t>
            </w:r>
          </w:p>
          <w:p w14:paraId="3AB68356" w14:textId="2E4D2037" w:rsidR="00C511AE" w:rsidRPr="00220382" w:rsidRDefault="00C511AE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D94FD0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D7A2AC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887E98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6D6C74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E672D0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76F422A1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8BA05E" w14:textId="77777777" w:rsidR="005A4E09" w:rsidRDefault="00B8163A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Johdonmukaisuus: ”Helppo &amp; kiva seurata”</w:t>
            </w:r>
          </w:p>
          <w:p w14:paraId="2BB90D83" w14:textId="3A90F173" w:rsidR="00C511AE" w:rsidRPr="00220382" w:rsidRDefault="00C511AE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48333A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E233B3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E64F25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76EE52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A19C3F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6D1A5201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277836" w14:textId="77777777" w:rsidR="005A4E09" w:rsidRDefault="006325DB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Kiinnostavuus: ”Opin uutta”</w:t>
            </w:r>
          </w:p>
          <w:p w14:paraId="7C7FDAC9" w14:textId="38941CF3" w:rsidR="00C511AE" w:rsidRPr="00220382" w:rsidRDefault="00C511AE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F93DD1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C54AE0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D645F2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463532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73A8AA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6FCF11D5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796BC1" w14:textId="77777777" w:rsidR="00B8163A" w:rsidRDefault="00B8163A" w:rsidP="00752186">
            <w:pPr>
              <w:rPr>
                <w:b/>
                <w:bCs/>
                <w:sz w:val="18"/>
                <w:szCs w:val="18"/>
                <w:lang w:val="fi-FI"/>
              </w:rPr>
            </w:pPr>
          </w:p>
          <w:p w14:paraId="25C8DECF" w14:textId="534F4E3D" w:rsidR="004B5888" w:rsidRPr="00B8163A" w:rsidRDefault="00B8163A" w:rsidP="00752186">
            <w:pPr>
              <w:rPr>
                <w:b/>
                <w:bCs/>
                <w:sz w:val="18"/>
                <w:szCs w:val="18"/>
                <w:lang w:val="fi-FI"/>
              </w:rPr>
            </w:pPr>
            <w:r>
              <w:rPr>
                <w:b/>
                <w:bCs/>
                <w:sz w:val="18"/>
                <w:szCs w:val="18"/>
                <w:lang w:val="fi-FI"/>
              </w:rPr>
              <w:t>ESITYSTAPA JA VIDEON TOTEUTUS</w:t>
            </w:r>
          </w:p>
          <w:p w14:paraId="26187B26" w14:textId="77777777" w:rsidR="005A4E09" w:rsidRPr="00BF5104" w:rsidRDefault="005A4E09" w:rsidP="00752186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4393361" w14:textId="50AED54D" w:rsidR="005A4E09" w:rsidRPr="00684AC8" w:rsidRDefault="00684AC8" w:rsidP="00752186">
            <w:pPr>
              <w:pStyle w:val="Numbers"/>
              <w:rPr>
                <w:b/>
                <w:bCs/>
                <w:sz w:val="20"/>
                <w:szCs w:val="20"/>
                <w:lang w:val="fi-FI"/>
              </w:rPr>
            </w:pPr>
            <w:r w:rsidRPr="00684AC8">
              <w:rPr>
                <w:b/>
                <w:bCs/>
                <w:sz w:val="20"/>
                <w:szCs w:val="20"/>
                <w:lang w:val="fi-FI"/>
              </w:rPr>
              <w:t>1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74CA28" w14:textId="5E39C423" w:rsidR="005A4E09" w:rsidRPr="00684AC8" w:rsidRDefault="00684AC8" w:rsidP="00752186">
            <w:pPr>
              <w:pStyle w:val="Numbers"/>
              <w:rPr>
                <w:b/>
                <w:bCs/>
                <w:sz w:val="20"/>
                <w:szCs w:val="20"/>
                <w:lang w:val="fi-FI"/>
              </w:rPr>
            </w:pPr>
            <w:r w:rsidRPr="00684AC8">
              <w:rPr>
                <w:b/>
                <w:bCs/>
                <w:sz w:val="20"/>
                <w:szCs w:val="20"/>
                <w:lang w:val="fi-FI"/>
              </w:rPr>
              <w:t>2</w:t>
            </w: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7C4A08" w14:textId="69265265" w:rsidR="005A4E09" w:rsidRPr="00684AC8" w:rsidRDefault="00684AC8" w:rsidP="00752186">
            <w:pPr>
              <w:pStyle w:val="Numbers"/>
              <w:rPr>
                <w:b/>
                <w:bCs/>
                <w:sz w:val="20"/>
                <w:szCs w:val="20"/>
                <w:lang w:val="fi-FI"/>
              </w:rPr>
            </w:pPr>
            <w:r w:rsidRPr="00684AC8">
              <w:rPr>
                <w:b/>
                <w:bCs/>
                <w:sz w:val="20"/>
                <w:szCs w:val="20"/>
                <w:lang w:val="fi-FI"/>
              </w:rPr>
              <w:t>3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30E528" w14:textId="7E33EB2B" w:rsidR="005A4E09" w:rsidRPr="00684AC8" w:rsidRDefault="00684AC8" w:rsidP="00752186">
            <w:pPr>
              <w:pStyle w:val="Numbers"/>
              <w:rPr>
                <w:b/>
                <w:bCs/>
                <w:sz w:val="20"/>
                <w:szCs w:val="20"/>
                <w:lang w:val="fi-FI"/>
              </w:rPr>
            </w:pPr>
            <w:r w:rsidRPr="00684AC8">
              <w:rPr>
                <w:b/>
                <w:bCs/>
                <w:sz w:val="20"/>
                <w:szCs w:val="20"/>
                <w:lang w:val="fi-FI"/>
              </w:rPr>
              <w:t>4</w:t>
            </w: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D3F79D" w14:textId="28D1C1D7" w:rsidR="005A4E09" w:rsidRPr="00684AC8" w:rsidRDefault="00684AC8" w:rsidP="00752186">
            <w:pPr>
              <w:pStyle w:val="Numbers"/>
              <w:rPr>
                <w:b/>
                <w:bCs/>
                <w:sz w:val="20"/>
                <w:szCs w:val="20"/>
                <w:lang w:val="fi-FI"/>
              </w:rPr>
            </w:pPr>
            <w:r w:rsidRPr="00684AC8">
              <w:rPr>
                <w:b/>
                <w:bCs/>
                <w:sz w:val="20"/>
                <w:szCs w:val="20"/>
                <w:lang w:val="fi-FI"/>
              </w:rPr>
              <w:t>5</w:t>
            </w:r>
          </w:p>
        </w:tc>
      </w:tr>
      <w:tr w:rsidR="00752186" w:rsidRPr="001C660C" w14:paraId="5E171DAA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07F61A" w14:textId="77777777" w:rsidR="00220382" w:rsidRPr="00220382" w:rsidRDefault="00220382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Aloituksen, kerronnan ja lopetuksen onnistuneisuus</w:t>
            </w:r>
          </w:p>
          <w:p w14:paraId="7A4A6266" w14:textId="77777777" w:rsidR="0040458C" w:rsidRPr="00220382" w:rsidRDefault="0040458C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ADCBE2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735513" w14:textId="1A9014C4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39387AD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DC8E684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403AA7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205DB0A8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C19E12" w14:textId="77777777" w:rsidR="00220382" w:rsidRPr="00220382" w:rsidRDefault="00220382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Esittäjän luontevuus ja sujuvuus</w:t>
            </w:r>
          </w:p>
          <w:p w14:paraId="3E520FD6" w14:textId="77777777" w:rsidR="005A4E09" w:rsidRPr="00220382" w:rsidRDefault="005A4E09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3666D2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137D93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5C550D7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BAF2D0" w14:textId="7DCC1D61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0203EF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3AC4139A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111880" w14:textId="77777777" w:rsidR="00220382" w:rsidRPr="00220382" w:rsidRDefault="00220382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Äänenkäytön, ilmeiden, eleiden ja liikkeiden harmonia</w:t>
            </w:r>
          </w:p>
          <w:p w14:paraId="7ED2382B" w14:textId="77777777" w:rsidR="005A4E09" w:rsidRPr="00220382" w:rsidRDefault="005A4E09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C1B5E4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6BD7CC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42A37F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8718AD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CA8102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752186" w:rsidRPr="001C660C" w14:paraId="3B742BBD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569B6F" w14:textId="77777777" w:rsidR="00220382" w:rsidRPr="00220382" w:rsidRDefault="00220382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Kielellisten ja visuaalisten keinojen sopusuhtaisuus</w:t>
            </w:r>
          </w:p>
          <w:p w14:paraId="5D6BCB31" w14:textId="77777777" w:rsidR="005A4E09" w:rsidRPr="00220382" w:rsidRDefault="005A4E09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5F0AB8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2AE83E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11C8398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F1155E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CD8500" w14:textId="77777777" w:rsidR="005A4E09" w:rsidRPr="00BF5104" w:rsidRDefault="005A4E09" w:rsidP="00752186">
            <w:pPr>
              <w:pStyle w:val="Numbers"/>
              <w:rPr>
                <w:lang w:val="fi-FI"/>
              </w:rPr>
            </w:pPr>
          </w:p>
        </w:tc>
      </w:tr>
      <w:tr w:rsidR="00220382" w:rsidRPr="001C660C" w14:paraId="6C900D24" w14:textId="77777777" w:rsidTr="00220382">
        <w:trPr>
          <w:gridAfter w:val="1"/>
          <w:wAfter w:w="6" w:type="dxa"/>
          <w:trHeight w:val="360"/>
        </w:trPr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AE61E2" w14:textId="77777777" w:rsidR="00220382" w:rsidRPr="00220382" w:rsidRDefault="00220382" w:rsidP="00C511AE">
            <w:pPr>
              <w:spacing w:before="60"/>
              <w:rPr>
                <w:sz w:val="20"/>
                <w:szCs w:val="20"/>
                <w:lang w:val="fi-FI"/>
              </w:rPr>
            </w:pPr>
            <w:r w:rsidRPr="00220382">
              <w:rPr>
                <w:sz w:val="20"/>
                <w:szCs w:val="20"/>
                <w:lang w:val="fi-FI"/>
              </w:rPr>
              <w:t>Sisällön tarkoituksenmukaisuus suhteessa aikarajaan</w:t>
            </w:r>
          </w:p>
          <w:p w14:paraId="12BB431D" w14:textId="77777777" w:rsidR="00220382" w:rsidRPr="00220382" w:rsidRDefault="00220382" w:rsidP="00C511AE">
            <w:pPr>
              <w:spacing w:before="60"/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0A5DEB" w14:textId="77777777" w:rsidR="00220382" w:rsidRPr="00BF5104" w:rsidRDefault="00220382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C1C48E" w14:textId="77777777" w:rsidR="00220382" w:rsidRPr="00BF5104" w:rsidRDefault="00220382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99E60AA" w14:textId="77777777" w:rsidR="00220382" w:rsidRPr="00BF5104" w:rsidRDefault="00220382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EF34DF" w14:textId="77777777" w:rsidR="00220382" w:rsidRPr="00BF5104" w:rsidRDefault="00220382" w:rsidP="00752186">
            <w:pPr>
              <w:pStyle w:val="Numbers"/>
              <w:rPr>
                <w:lang w:val="fi-FI"/>
              </w:rPr>
            </w:pPr>
          </w:p>
        </w:tc>
        <w:tc>
          <w:tcPr>
            <w:tcW w:w="7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CC240F" w14:textId="77777777" w:rsidR="00220382" w:rsidRPr="00BF5104" w:rsidRDefault="00220382" w:rsidP="00752186">
            <w:pPr>
              <w:pStyle w:val="Numbers"/>
              <w:rPr>
                <w:lang w:val="fi-FI"/>
              </w:rPr>
            </w:pPr>
          </w:p>
        </w:tc>
      </w:tr>
    </w:tbl>
    <w:p w14:paraId="72BECA39" w14:textId="77777777" w:rsidR="005A4E09" w:rsidRDefault="005A4E09">
      <w:pPr>
        <w:rPr>
          <w:lang w:val="fi-FI"/>
        </w:rPr>
      </w:pPr>
    </w:p>
    <w:p w14:paraId="4BB2CC4F" w14:textId="77777777" w:rsidR="004B5888" w:rsidRDefault="004B5888" w:rsidP="004B5888">
      <w:pPr>
        <w:ind w:left="720"/>
        <w:rPr>
          <w:lang w:val="fi-FI"/>
        </w:rPr>
      </w:pPr>
    </w:p>
    <w:p w14:paraId="2554C187" w14:textId="77777777" w:rsidR="004B5888" w:rsidRDefault="004B5888" w:rsidP="004B5888">
      <w:pPr>
        <w:ind w:left="720"/>
        <w:rPr>
          <w:lang w:val="fi-FI"/>
        </w:rPr>
      </w:pPr>
    </w:p>
    <w:p w14:paraId="3F910ED1" w14:textId="0D2D2575" w:rsidR="004B5888" w:rsidRDefault="00C511AE" w:rsidP="00C511AE">
      <w:pPr>
        <w:ind w:left="720" w:hanging="1146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Kehitysideoita tulevia esityksiä varten</w:t>
      </w:r>
    </w:p>
    <w:p w14:paraId="21580FA8" w14:textId="16C9EA81" w:rsidR="00E871A5" w:rsidRDefault="00E871A5" w:rsidP="00C511AE">
      <w:pPr>
        <w:ind w:left="720" w:hanging="1146"/>
        <w:rPr>
          <w:sz w:val="20"/>
          <w:szCs w:val="20"/>
          <w:lang w:val="fi-FI"/>
        </w:rPr>
      </w:pPr>
    </w:p>
    <w:p w14:paraId="5B361008" w14:textId="7FB555DF" w:rsidR="00E871A5" w:rsidRDefault="00E871A5" w:rsidP="00C511AE">
      <w:pPr>
        <w:ind w:left="720" w:hanging="1146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-</w:t>
      </w:r>
    </w:p>
    <w:p w14:paraId="6AAC36B5" w14:textId="6BBBB0C4" w:rsidR="00E871A5" w:rsidRPr="00C511AE" w:rsidRDefault="00E871A5" w:rsidP="00C511AE">
      <w:pPr>
        <w:ind w:left="720" w:hanging="1146"/>
        <w:rPr>
          <w:sz w:val="20"/>
          <w:szCs w:val="20"/>
          <w:lang w:val="fi-FI"/>
        </w:rPr>
      </w:pPr>
      <w:r>
        <w:rPr>
          <w:sz w:val="20"/>
          <w:szCs w:val="20"/>
          <w:lang w:val="fi-FI"/>
        </w:rPr>
        <w:t>-</w:t>
      </w:r>
    </w:p>
    <w:p w14:paraId="3AF2394C" w14:textId="77777777" w:rsidR="004B5888" w:rsidRDefault="004B5888" w:rsidP="004B5888">
      <w:pPr>
        <w:ind w:left="720"/>
        <w:rPr>
          <w:lang w:val="fi-FI"/>
        </w:rPr>
      </w:pPr>
    </w:p>
    <w:p w14:paraId="798CFC7C" w14:textId="77777777" w:rsidR="004B5888" w:rsidRDefault="004B5888" w:rsidP="004B5888">
      <w:pPr>
        <w:ind w:left="720"/>
        <w:rPr>
          <w:lang w:val="fi-FI"/>
        </w:rPr>
      </w:pPr>
    </w:p>
    <w:p w14:paraId="30BF261F" w14:textId="5130C329" w:rsidR="004B5888" w:rsidRDefault="004B5888" w:rsidP="004B5888">
      <w:pPr>
        <w:ind w:left="720"/>
        <w:rPr>
          <w:lang w:val="fi-FI"/>
        </w:rPr>
      </w:pPr>
    </w:p>
    <w:p w14:paraId="54098A84" w14:textId="77777777" w:rsidR="009F2835" w:rsidRDefault="009F2835" w:rsidP="004B5888">
      <w:pPr>
        <w:ind w:left="720"/>
        <w:rPr>
          <w:lang w:val="fi-FI"/>
        </w:rPr>
      </w:pPr>
    </w:p>
    <w:p w14:paraId="30263D84" w14:textId="77777777" w:rsidR="004B5888" w:rsidRDefault="004B5888" w:rsidP="004B5888">
      <w:pPr>
        <w:ind w:left="720"/>
        <w:rPr>
          <w:lang w:val="fi-FI"/>
        </w:rPr>
      </w:pPr>
    </w:p>
    <w:p w14:paraId="4612CB04" w14:textId="77777777" w:rsidR="004B5888" w:rsidRDefault="004B5888" w:rsidP="004B5888">
      <w:pPr>
        <w:ind w:left="720"/>
        <w:rPr>
          <w:lang w:val="fi-FI"/>
        </w:rPr>
      </w:pPr>
    </w:p>
    <w:p w14:paraId="5A033F07" w14:textId="77777777" w:rsidR="004B5888" w:rsidRDefault="004B5888" w:rsidP="004B5888">
      <w:pPr>
        <w:ind w:left="720"/>
        <w:rPr>
          <w:lang w:val="fi-FI"/>
        </w:rPr>
      </w:pPr>
    </w:p>
    <w:p w14:paraId="4995E2EF" w14:textId="77777777" w:rsidR="004B5888" w:rsidRDefault="004B5888" w:rsidP="004B5888">
      <w:pPr>
        <w:ind w:left="720"/>
        <w:rPr>
          <w:lang w:val="fi-FI"/>
        </w:rPr>
      </w:pPr>
    </w:p>
    <w:p w14:paraId="162FBA2D" w14:textId="77777777" w:rsidR="004B5888" w:rsidRDefault="004B5888" w:rsidP="004B5888">
      <w:pPr>
        <w:ind w:left="720"/>
        <w:rPr>
          <w:lang w:val="fi-FI"/>
        </w:rPr>
      </w:pPr>
    </w:p>
    <w:p w14:paraId="40061189" w14:textId="77777777" w:rsidR="004B5888" w:rsidRDefault="004B5888" w:rsidP="004B5888">
      <w:pPr>
        <w:ind w:left="720"/>
        <w:rPr>
          <w:lang w:val="fi-FI"/>
        </w:rPr>
      </w:pPr>
    </w:p>
    <w:p w14:paraId="43DB8FA8" w14:textId="77777777" w:rsidR="004B5888" w:rsidRDefault="004B5888" w:rsidP="004B5888">
      <w:pPr>
        <w:ind w:left="720"/>
        <w:rPr>
          <w:lang w:val="fi-FI"/>
        </w:rPr>
      </w:pPr>
    </w:p>
    <w:p w14:paraId="2FBE7BD4" w14:textId="77777777" w:rsidR="004B5888" w:rsidRPr="00BF5104" w:rsidRDefault="004B5888" w:rsidP="004B5888">
      <w:pPr>
        <w:ind w:left="720" w:hanging="720"/>
        <w:rPr>
          <w:lang w:val="fi-FI"/>
        </w:rPr>
      </w:pPr>
    </w:p>
    <w:sectPr w:rsidR="004B5888" w:rsidRPr="00BF5104" w:rsidSect="005A4E09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BB"/>
    <w:rsid w:val="00032781"/>
    <w:rsid w:val="00176AAA"/>
    <w:rsid w:val="00186EDD"/>
    <w:rsid w:val="001C660C"/>
    <w:rsid w:val="00220382"/>
    <w:rsid w:val="002B1893"/>
    <w:rsid w:val="003215A1"/>
    <w:rsid w:val="0040458C"/>
    <w:rsid w:val="004B5888"/>
    <w:rsid w:val="0053587C"/>
    <w:rsid w:val="005A4E09"/>
    <w:rsid w:val="005F47BB"/>
    <w:rsid w:val="006325DB"/>
    <w:rsid w:val="00684AC8"/>
    <w:rsid w:val="00752186"/>
    <w:rsid w:val="00822589"/>
    <w:rsid w:val="008A1773"/>
    <w:rsid w:val="00962B91"/>
    <w:rsid w:val="009F2835"/>
    <w:rsid w:val="00A37004"/>
    <w:rsid w:val="00B8163A"/>
    <w:rsid w:val="00BF5104"/>
    <w:rsid w:val="00C32507"/>
    <w:rsid w:val="00C452C0"/>
    <w:rsid w:val="00C511AE"/>
    <w:rsid w:val="00E56FB6"/>
    <w:rsid w:val="00E871A5"/>
    <w:rsid w:val="00F0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04738"/>
  <w15:chartTrackingRefBased/>
  <w15:docId w15:val="{86AC72D4-03E2-4654-AD91-55C6C715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Verdana" w:hAnsi="Verdana" w:cs="Verdana"/>
      <w:sz w:val="16"/>
      <w:szCs w:val="16"/>
    </w:rPr>
  </w:style>
  <w:style w:type="paragraph" w:styleId="Otsikko1">
    <w:name w:val="heading 1"/>
    <w:basedOn w:val="Normaali"/>
    <w:next w:val="Normaali"/>
    <w:qFormat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Otsikko2">
    <w:name w:val="heading 2"/>
    <w:basedOn w:val="Normaali"/>
    <w:next w:val="Normaali"/>
    <w:qFormat/>
    <w:pPr>
      <w:jc w:val="center"/>
      <w:outlineLvl w:val="1"/>
    </w:pPr>
    <w:rPr>
      <w:rFonts w:cs="Times New Roman"/>
      <w:b/>
    </w:rPr>
  </w:style>
  <w:style w:type="paragraph" w:styleId="Otsikko3">
    <w:name w:val="heading 3"/>
    <w:basedOn w:val="Normaali"/>
    <w:next w:val="Normaali"/>
    <w:qFormat/>
    <w:pPr>
      <w:outlineLvl w:val="2"/>
    </w:pPr>
    <w:rPr>
      <w:rFonts w:cs="Times New Roman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Pr>
      <w:rFonts w:ascii="Tahoma" w:hAnsi="Tahoma" w:cs="Tahoma"/>
    </w:rPr>
  </w:style>
  <w:style w:type="paragraph" w:customStyle="1" w:styleId="Columnheading">
    <w:name w:val="Column heading"/>
    <w:basedOn w:val="Otsikko2"/>
    <w:rPr>
      <w:rFonts w:cs="Verdana"/>
      <w:bCs/>
      <w:sz w:val="15"/>
      <w:szCs w:val="15"/>
      <w:lang w:bidi="en-US"/>
    </w:rPr>
  </w:style>
  <w:style w:type="paragraph" w:customStyle="1" w:styleId="Directions">
    <w:name w:val="Directions"/>
    <w:basedOn w:val="Normaali"/>
    <w:pPr>
      <w:jc w:val="center"/>
    </w:pPr>
    <w:rPr>
      <w:lang w:bidi="en-US"/>
    </w:rPr>
  </w:style>
  <w:style w:type="paragraph" w:customStyle="1" w:styleId="Numbers">
    <w:name w:val="Numbers"/>
    <w:basedOn w:val="Normaali"/>
    <w:pPr>
      <w:jc w:val="center"/>
    </w:pPr>
    <w:rPr>
      <w:lang w:bidi="en-US"/>
    </w:rPr>
  </w:style>
  <w:style w:type="character" w:styleId="Kommentinviite">
    <w:name w:val="annotation reference"/>
    <w:basedOn w:val="Kappaleenoletusfontti"/>
    <w:semiHidden/>
    <w:rPr>
      <w:sz w:val="16"/>
    </w:rPr>
  </w:style>
  <w:style w:type="character" w:styleId="Hyperlinkki">
    <w:name w:val="Hyperlink"/>
    <w:basedOn w:val="Kappaleenoletusfontti"/>
    <w:rsid w:val="009F283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2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tta\AppData\Roaming\Microsoft\Templates\Kysely%20t&#228;rkeysj&#228;rjestyksen%20selvitt&#228;misek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14D1-DF48-462F-BA05-4CA7F44C8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6570B-0093-40A5-A6D0-974E9B62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Kysely tärkeysjärjestyksen selvittämiseksi</Template>
  <TotalTime>1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Ketta</dc:creator>
  <cp:keywords/>
  <dc:description/>
  <cp:lastModifiedBy>Piironen Heli</cp:lastModifiedBy>
  <cp:revision>4</cp:revision>
  <cp:lastPrinted>2004-01-13T21:57:00Z</cp:lastPrinted>
  <dcterms:created xsi:type="dcterms:W3CDTF">2023-03-09T15:37:00Z</dcterms:created>
  <dcterms:modified xsi:type="dcterms:W3CDTF">2023-03-10T10:25:00Z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TC010176161035</vt:lpwstr>
  </property>
</Properties>
</file>