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eipteksti"/>
        <w:pageBreakBefore w:val="false"/>
        <w:rPr/>
      </w:pPr>
      <w:r>
        <w:rPr/>
        <w:t>MOLEKYYLIKORTTI</w:t>
      </w:r>
    </w:p>
    <w:p>
      <w:pPr>
        <w:pStyle w:val="Leipteksti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Yhdiste: etanoli</w:t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1116330</wp:posOffset>
                  </wp:positionH>
                  <wp:positionV relativeFrom="paragraph">
                    <wp:posOffset>97790</wp:posOffset>
                  </wp:positionV>
                  <wp:extent cx="1903730" cy="1278255"/>
                  <wp:effectExtent l="0" t="0" r="0" b="0"/>
                  <wp:wrapNone/>
                  <wp:docPr id="1" name="Kuv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Rakennekaava: </w:t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Molekyylikaava: C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OH tai C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bscript"/>
              </w:rPr>
              <w:t>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</w:t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Ominaisuuksia: sulamispiste, kiehumispiste, tiheys</w:t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Käyttökohteet:</w:t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Varoitusmerkit: </w:t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Muuta tietoa: </w:t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ulukonsis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i-FI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fi-FI" w:eastAsia="zh-CN" w:bidi="hi-IN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paragraph" w:styleId="Taulukonsislt">
    <w:name w:val="Taulukon sisältö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LibreOffice/6.0.2.1$Windows_X86_64 LibreOffice_project/f7f06a8f319e4b62f9bc5095aa112a65d2f3ac89</Application>
  <Pages>1</Pages>
  <Words>16</Words>
  <Characters>160</Characters>
  <CharactersWithSpaces>171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2019-09-18T10:13:28Z</dcterms:created>
  <dc:creator/>
  <dc:description/>
  <dc:language>fi-FI</dc:language>
  <cp:lastModifiedBy/>
  <dcterms:modified xsi:type="dcterms:W3CDTF">2019-09-18T10:21:50Z</dcterms:modified>
  <cp:revision>1</cp:revision>
  <dc:subject/>
  <dc:title/>
</cp:coreProperties>
</file>