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D90" w:rsidRPr="00B70D90" w:rsidRDefault="00B70D90" w:rsidP="00B70D90">
      <w:pPr>
        <w:pStyle w:val="Eivli"/>
        <w:rPr>
          <w:rFonts w:ascii="Verdana" w:hAnsi="Verdana"/>
          <w:sz w:val="24"/>
          <w:szCs w:val="24"/>
          <w:lang w:eastAsia="fi-FI"/>
        </w:rPr>
      </w:pPr>
      <w:r w:rsidRPr="00B70D90">
        <w:rPr>
          <w:rFonts w:ascii="Verdana" w:hAnsi="Verdana"/>
          <w:sz w:val="24"/>
          <w:szCs w:val="24"/>
          <w:lang w:eastAsia="fi-FI"/>
        </w:rPr>
        <w:t>LIIKKUVA KOULU</w:t>
      </w:r>
    </w:p>
    <w:p w:rsidR="00B70D90" w:rsidRPr="00B70D90" w:rsidRDefault="00B70D90" w:rsidP="00B70D90">
      <w:pPr>
        <w:pStyle w:val="Eivli"/>
        <w:rPr>
          <w:rFonts w:ascii="Verdana" w:hAnsi="Verdana"/>
          <w:sz w:val="24"/>
          <w:szCs w:val="24"/>
          <w:lang w:eastAsia="fi-FI"/>
        </w:rPr>
      </w:pPr>
    </w:p>
    <w:p w:rsidR="00B70D90" w:rsidRPr="00B70D90" w:rsidRDefault="00B70D90" w:rsidP="00B70D90">
      <w:pPr>
        <w:pStyle w:val="Eivli"/>
        <w:rPr>
          <w:rFonts w:ascii="Verdana" w:hAnsi="Verdana"/>
          <w:sz w:val="24"/>
          <w:szCs w:val="24"/>
          <w:lang w:eastAsia="fi-FI"/>
        </w:rPr>
      </w:pPr>
      <w:r w:rsidRPr="00B70D90">
        <w:rPr>
          <w:rFonts w:ascii="Verdana" w:hAnsi="Verdana"/>
          <w:sz w:val="24"/>
          <w:szCs w:val="24"/>
          <w:lang w:eastAsia="fi-FI"/>
        </w:rPr>
        <w:t>Pyhäselän koulu on Liikkuva koulu. Liikkuvissa kouluissa lisätään liikettä koulupäivään. Tavoitteena on aktiivisempi koulupäivä ja hyvinvoiva koululainen.</w:t>
      </w:r>
      <w:r w:rsidRPr="00B70D90">
        <w:rPr>
          <w:rFonts w:ascii="Verdana" w:hAnsi="Verdana"/>
          <w:sz w:val="24"/>
          <w:szCs w:val="24"/>
          <w:lang w:eastAsia="fi-FI"/>
        </w:rPr>
        <w:br/>
        <w:t>Meidän koulussa pyritään lisäämään erityisesti nuorten omaehtoista liikuntaa. Ensisijaisen tärkeää on antaa liikkumiselle mahdollisuus jokaisen tunnin ja tauon aikana.</w:t>
      </w:r>
    </w:p>
    <w:p w:rsidR="00B70D90" w:rsidRPr="00B70D90" w:rsidRDefault="00B70D90" w:rsidP="00B70D90">
      <w:pPr>
        <w:pStyle w:val="Eivli"/>
        <w:rPr>
          <w:rFonts w:ascii="Verdana" w:hAnsi="Verdana"/>
          <w:sz w:val="24"/>
          <w:szCs w:val="24"/>
          <w:lang w:eastAsia="fi-FI"/>
        </w:rPr>
      </w:pPr>
      <w:r w:rsidRPr="00B70D90">
        <w:rPr>
          <w:rFonts w:ascii="Verdana" w:hAnsi="Verdana"/>
          <w:sz w:val="24"/>
          <w:szCs w:val="24"/>
          <w:lang w:eastAsia="fi-FI"/>
        </w:rPr>
        <w:t>Liikkuvissa kouluissa tehdään yhdessä ja otetaan oppilaat mukaan suunnitteluun. Omaksi koettuun toimintaan on helpompi lähteä mukaan.</w:t>
      </w:r>
      <w:r w:rsidRPr="00B70D90">
        <w:rPr>
          <w:rFonts w:ascii="Verdana" w:hAnsi="Verdana"/>
          <w:sz w:val="24"/>
          <w:szCs w:val="24"/>
          <w:lang w:eastAsia="fi-FI"/>
        </w:rPr>
        <w:br/>
        <w:t>Pyhäselän koulun liikuntateesit:</w:t>
      </w:r>
      <w:r w:rsidRPr="00B70D90">
        <w:rPr>
          <w:rFonts w:ascii="Verdana" w:hAnsi="Verdana"/>
          <w:sz w:val="24"/>
          <w:szCs w:val="24"/>
          <w:lang w:eastAsia="fi-FI"/>
        </w:rPr>
        <w:br/>
        <w:t>- oppilaat käyvät joka päivä ulkona liikkumassa ja ulkona on tekemistä</w:t>
      </w:r>
      <w:r w:rsidRPr="00B70D90">
        <w:rPr>
          <w:rFonts w:ascii="Verdana" w:hAnsi="Verdana"/>
          <w:sz w:val="24"/>
          <w:szCs w:val="24"/>
          <w:lang w:eastAsia="fi-FI"/>
        </w:rPr>
        <w:br/>
        <w:t xml:space="preserve">- oppilailla on mahdollisuus liikkua liikuntasalissa aina kun se on vapaa </w:t>
      </w:r>
      <w:r w:rsidRPr="00B70D90">
        <w:rPr>
          <w:rFonts w:ascii="Verdana" w:hAnsi="Verdana"/>
          <w:sz w:val="24"/>
          <w:szCs w:val="24"/>
          <w:lang w:eastAsia="fi-FI"/>
        </w:rPr>
        <w:br/>
        <w:t>- koulumatkat liikutaan mahdollisuuksien mukaan kävellen ja pyöräillen</w:t>
      </w:r>
      <w:r w:rsidRPr="00B70D90">
        <w:rPr>
          <w:rFonts w:ascii="Verdana" w:hAnsi="Verdana"/>
          <w:sz w:val="24"/>
          <w:szCs w:val="24"/>
          <w:lang w:eastAsia="fi-FI"/>
        </w:rPr>
        <w:br/>
        <w:t>- koulu on mukana erityisesti sellaisissa valtakunnallisissa liikuntatapahtumissa (esim. Taisto), jotka liikuttavat koko koulun väkeä</w:t>
      </w:r>
      <w:r w:rsidRPr="00B70D90">
        <w:rPr>
          <w:rFonts w:ascii="Verdana" w:hAnsi="Verdana"/>
          <w:sz w:val="24"/>
          <w:szCs w:val="24"/>
          <w:lang w:eastAsia="fi-FI"/>
        </w:rPr>
        <w:br/>
      </w:r>
      <w:proofErr w:type="spellStart"/>
      <w:r w:rsidRPr="00B70D90">
        <w:rPr>
          <w:rFonts w:ascii="Verdana" w:hAnsi="Verdana"/>
          <w:sz w:val="24"/>
          <w:szCs w:val="24"/>
          <w:lang w:eastAsia="fi-FI"/>
        </w:rPr>
        <w:t>Pyhiksessä</w:t>
      </w:r>
      <w:proofErr w:type="spellEnd"/>
      <w:r w:rsidRPr="00B70D90">
        <w:rPr>
          <w:rFonts w:ascii="Verdana" w:hAnsi="Verdana"/>
          <w:sz w:val="24"/>
          <w:szCs w:val="24"/>
          <w:lang w:eastAsia="fi-FI"/>
        </w:rPr>
        <w:t xml:space="preserve"> on ilo </w:t>
      </w:r>
      <w:proofErr w:type="gramStart"/>
      <w:r w:rsidRPr="00B70D90">
        <w:rPr>
          <w:rFonts w:ascii="Verdana" w:hAnsi="Verdana"/>
          <w:sz w:val="24"/>
          <w:szCs w:val="24"/>
          <w:lang w:eastAsia="fi-FI"/>
        </w:rPr>
        <w:t>liikkua :</w:t>
      </w:r>
      <w:proofErr w:type="gramEnd"/>
      <w:r w:rsidRPr="00B70D90">
        <w:rPr>
          <w:rFonts w:ascii="Verdana" w:hAnsi="Verdana"/>
          <w:sz w:val="24"/>
          <w:szCs w:val="24"/>
          <w:lang w:eastAsia="fi-FI"/>
        </w:rPr>
        <w:t xml:space="preserve">) </w:t>
      </w:r>
    </w:p>
    <w:p w:rsidR="009D732C" w:rsidRPr="00B70D90" w:rsidRDefault="009D732C" w:rsidP="00B70D90">
      <w:pPr>
        <w:pStyle w:val="Eivli"/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9D732C" w:rsidRPr="00B70D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90"/>
    <w:rsid w:val="009D732C"/>
    <w:rsid w:val="00B7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0CDA-7F31-40F7-A9B1-1A2A0633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70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Lemmetty Jari</dc:creator>
  <cp:keywords/>
  <dc:description/>
  <cp:lastModifiedBy>Lemmetty Jari</cp:lastModifiedBy>
  <cp:revision>1</cp:revision>
  <dcterms:created xsi:type="dcterms:W3CDTF">2016-09-15T12:27:00Z</dcterms:created>
  <dcterms:modified xsi:type="dcterms:W3CDTF">2016-09-15T12:29:00Z</dcterms:modified>
</cp:coreProperties>
</file>