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082BD" w14:textId="21080813" w:rsidR="00BD3E0D" w:rsidRDefault="000A0ADE" w:rsidP="00BD3E0D">
      <w:pPr>
        <w:rPr>
          <w:sz w:val="24"/>
          <w:szCs w:val="24"/>
        </w:rPr>
      </w:pPr>
      <w:r w:rsidRPr="00991B2E">
        <w:rPr>
          <w:b/>
          <w:bCs/>
          <w:sz w:val="24"/>
          <w:szCs w:val="24"/>
        </w:rPr>
        <w:t>Tehtäviä potensseista:</w:t>
      </w:r>
      <w:r w:rsidR="00BD3E0D" w:rsidRPr="00991B2E">
        <w:rPr>
          <w:b/>
          <w:bCs/>
          <w:sz w:val="24"/>
          <w:szCs w:val="24"/>
        </w:rPr>
        <w:t xml:space="preserve"> luvut 17–26</w:t>
      </w:r>
      <w:r w:rsidR="00BD3E0D" w:rsidRPr="00991B2E">
        <w:rPr>
          <w:sz w:val="24"/>
          <w:szCs w:val="24"/>
        </w:rPr>
        <w:t xml:space="preserve"> </w:t>
      </w:r>
      <w:r w:rsidR="00BD3E0D" w:rsidRPr="00991B2E">
        <w:rPr>
          <w:sz w:val="24"/>
          <w:szCs w:val="24"/>
        </w:rPr>
        <w:tab/>
      </w:r>
      <w:r w:rsidR="00BD3E0D" w:rsidRPr="00991B2E">
        <w:rPr>
          <w:sz w:val="24"/>
          <w:szCs w:val="24"/>
        </w:rPr>
        <w:tab/>
        <w:t>Nimi: ___________________________________</w:t>
      </w:r>
    </w:p>
    <w:p w14:paraId="4C2A91D3" w14:textId="77777777" w:rsidR="00991B2E" w:rsidRPr="00991B2E" w:rsidRDefault="00991B2E" w:rsidP="00BD3E0D">
      <w:pPr>
        <w:rPr>
          <w:sz w:val="24"/>
          <w:szCs w:val="24"/>
        </w:rPr>
      </w:pPr>
    </w:p>
    <w:p w14:paraId="328082BF" w14:textId="77777777" w:rsidR="00BD3E0D" w:rsidRPr="00991B2E" w:rsidRDefault="00BD3E0D" w:rsidP="00BD3E0D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91B2E">
        <w:rPr>
          <w:rFonts w:cstheme="minorHAnsi"/>
          <w:sz w:val="24"/>
          <w:szCs w:val="24"/>
        </w:rPr>
        <w:t>Laske potenssin arvo.</w:t>
      </w:r>
    </w:p>
    <w:p w14:paraId="328082C0" w14:textId="77777777" w:rsidR="00BD3E0D" w:rsidRPr="00991B2E" w:rsidRDefault="00F433DA" w:rsidP="00BD3E0D">
      <w:pPr>
        <w:pStyle w:val="Luettelokappale"/>
        <w:numPr>
          <w:ilvl w:val="0"/>
          <w:numId w:val="2"/>
        </w:numPr>
        <w:rPr>
          <w:rFonts w:cstheme="minorHAnsi"/>
          <w:sz w:val="24"/>
          <w:szCs w:val="24"/>
        </w:rPr>
      </w:pPr>
      <m:oMath>
        <m:sSup>
          <m:sSup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inorHAnsi"/>
                <w:sz w:val="24"/>
                <w:szCs w:val="24"/>
              </w:rPr>
              <m:t>5</m:t>
            </m:r>
          </m:e>
          <m:sup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p>
        </m:sSup>
      </m:oMath>
      <w:r w:rsidR="00BD3E0D" w:rsidRPr="00991B2E">
        <w:rPr>
          <w:rFonts w:eastAsiaTheme="minorEastAsia" w:cstheme="minorHAnsi"/>
          <w:sz w:val="24"/>
          <w:szCs w:val="24"/>
        </w:rPr>
        <w:tab/>
      </w:r>
      <w:r w:rsidR="00BD3E0D" w:rsidRPr="00991B2E">
        <w:rPr>
          <w:rFonts w:eastAsiaTheme="minorEastAsia" w:cstheme="minorHAnsi"/>
          <w:sz w:val="24"/>
          <w:szCs w:val="24"/>
        </w:rPr>
        <w:tab/>
        <w:t xml:space="preserve">b)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7</m:t>
            </m:r>
          </m:sup>
        </m:sSup>
      </m:oMath>
    </w:p>
    <w:p w14:paraId="328082C1" w14:textId="77777777" w:rsidR="00BD3E0D" w:rsidRPr="00991B2E" w:rsidRDefault="00BD3E0D" w:rsidP="00BD3E0D">
      <w:pPr>
        <w:rPr>
          <w:rFonts w:cstheme="minorHAnsi"/>
          <w:b/>
          <w:sz w:val="24"/>
          <w:szCs w:val="24"/>
        </w:rPr>
      </w:pPr>
      <w:r w:rsidRPr="00991B2E">
        <w:rPr>
          <w:rFonts w:cstheme="minorHAnsi"/>
          <w:sz w:val="24"/>
          <w:szCs w:val="24"/>
        </w:rPr>
        <w:tab/>
      </w:r>
      <w:r w:rsidRPr="00991B2E">
        <w:rPr>
          <w:rFonts w:cstheme="minorHAnsi"/>
          <w:sz w:val="24"/>
          <w:szCs w:val="24"/>
        </w:rPr>
        <w:tab/>
      </w:r>
      <w:r w:rsidRPr="00991B2E">
        <w:rPr>
          <w:rFonts w:cstheme="minorHAnsi"/>
          <w:sz w:val="24"/>
          <w:szCs w:val="24"/>
        </w:rPr>
        <w:tab/>
      </w:r>
      <w:r w:rsidRPr="00991B2E">
        <w:rPr>
          <w:rFonts w:cstheme="minorHAnsi"/>
          <w:sz w:val="24"/>
          <w:szCs w:val="24"/>
        </w:rPr>
        <w:tab/>
      </w:r>
      <w:r w:rsidRPr="00991B2E">
        <w:rPr>
          <w:rFonts w:cstheme="minorHAnsi"/>
          <w:sz w:val="24"/>
          <w:szCs w:val="24"/>
        </w:rPr>
        <w:tab/>
      </w:r>
      <w:r w:rsidRPr="00991B2E">
        <w:rPr>
          <w:rFonts w:cstheme="minorHAnsi"/>
          <w:sz w:val="24"/>
          <w:szCs w:val="24"/>
        </w:rPr>
        <w:tab/>
      </w:r>
      <w:r w:rsidRPr="00991B2E">
        <w:rPr>
          <w:rFonts w:cstheme="minorHAnsi"/>
          <w:sz w:val="24"/>
          <w:szCs w:val="24"/>
        </w:rPr>
        <w:tab/>
      </w:r>
    </w:p>
    <w:p w14:paraId="328082C2" w14:textId="77777777" w:rsidR="00BD3E0D" w:rsidRPr="00991B2E" w:rsidRDefault="00BD3E0D" w:rsidP="00BD3E0D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91B2E">
        <w:rPr>
          <w:rFonts w:cstheme="minorHAnsi"/>
          <w:sz w:val="24"/>
          <w:szCs w:val="24"/>
        </w:rPr>
        <w:t>Kirjoita potenssimerkinnän avulla.</w:t>
      </w:r>
    </w:p>
    <w:p w14:paraId="328082C3" w14:textId="77777777" w:rsidR="00BD3E0D" w:rsidRPr="00991B2E" w:rsidRDefault="00BD3E0D" w:rsidP="00BD3E0D">
      <w:pPr>
        <w:pStyle w:val="Luettelokappale"/>
        <w:numPr>
          <w:ilvl w:val="0"/>
          <w:numId w:val="3"/>
        </w:numPr>
        <w:rPr>
          <w:rFonts w:cstheme="minorHAnsi"/>
          <w:sz w:val="24"/>
          <w:szCs w:val="24"/>
          <w:lang w:val="en-US"/>
        </w:rPr>
      </w:pPr>
      <m:oMath>
        <m:r>
          <w:rPr>
            <w:rFonts w:ascii="Cambria Math" w:hAnsi="Cambria Math" w:cstheme="minorHAnsi"/>
            <w:sz w:val="24"/>
            <w:szCs w:val="24"/>
            <w:lang w:val="en-US"/>
          </w:rPr>
          <m:t>4∙4∙4∙4∙4</m:t>
        </m:r>
      </m:oMath>
      <w:r w:rsidRPr="00991B2E">
        <w:rPr>
          <w:rFonts w:eastAsiaTheme="minorEastAsia" w:cstheme="minorHAnsi"/>
          <w:sz w:val="24"/>
          <w:szCs w:val="24"/>
          <w:lang w:val="en-US"/>
        </w:rPr>
        <w:tab/>
      </w:r>
      <w:r w:rsidRPr="00991B2E">
        <w:rPr>
          <w:rFonts w:eastAsiaTheme="minorEastAsia" w:cstheme="minorHAnsi"/>
          <w:sz w:val="24"/>
          <w:szCs w:val="24"/>
          <w:lang w:val="en-US"/>
        </w:rPr>
        <w:tab/>
        <w:t xml:space="preserve">b)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  <m:r>
          <w:rPr>
            <w:rFonts w:ascii="Cambria Math" w:eastAsiaTheme="minorEastAsia" w:hAnsi="Cambria Math" w:cstheme="minorHAnsi"/>
            <w:sz w:val="24"/>
            <w:szCs w:val="24"/>
            <w:lang w:val="en-US"/>
          </w:rPr>
          <m:t>∙</m:t>
        </m:r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  <m:r>
          <w:rPr>
            <w:rFonts w:ascii="Cambria Math" w:eastAsiaTheme="minorEastAsia" w:hAnsi="Cambria Math" w:cstheme="minorHAnsi"/>
            <w:sz w:val="24"/>
            <w:szCs w:val="24"/>
            <w:lang w:val="en-US"/>
          </w:rPr>
          <m:t>∙</m:t>
        </m:r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  <m:r>
          <w:rPr>
            <w:rFonts w:ascii="Cambria Math" w:eastAsiaTheme="minorEastAsia" w:hAnsi="Cambria Math" w:cstheme="minorHAnsi"/>
            <w:sz w:val="24"/>
            <w:szCs w:val="24"/>
            <w:lang w:val="en-US"/>
          </w:rPr>
          <m:t>∙</m:t>
        </m:r>
        <m:r>
          <w:rPr>
            <w:rFonts w:ascii="Cambria Math" w:eastAsiaTheme="minorEastAsia" w:hAnsi="Cambria Math" w:cstheme="minorHAnsi"/>
            <w:sz w:val="24"/>
            <w:szCs w:val="24"/>
          </w:rPr>
          <m:t>a</m:t>
        </m:r>
      </m:oMath>
      <w:r w:rsidRPr="00991B2E">
        <w:rPr>
          <w:rFonts w:eastAsiaTheme="minorEastAsia" w:cstheme="minorHAnsi"/>
          <w:sz w:val="24"/>
          <w:szCs w:val="24"/>
          <w:lang w:val="en-US"/>
        </w:rPr>
        <w:tab/>
      </w:r>
    </w:p>
    <w:p w14:paraId="328082C4" w14:textId="77777777" w:rsidR="00BD3E0D" w:rsidRPr="00991B2E" w:rsidRDefault="00BD3E0D" w:rsidP="00BD3E0D">
      <w:pPr>
        <w:pStyle w:val="Luettelokappale"/>
        <w:ind w:left="1080"/>
        <w:rPr>
          <w:rFonts w:eastAsiaTheme="minorEastAsia" w:cstheme="minorHAnsi"/>
          <w:sz w:val="24"/>
          <w:szCs w:val="24"/>
          <w:lang w:val="en-US"/>
        </w:rPr>
      </w:pPr>
    </w:p>
    <w:p w14:paraId="328082C5" w14:textId="77777777" w:rsidR="00BD3E0D" w:rsidRPr="00991B2E" w:rsidRDefault="00BD3E0D" w:rsidP="00BD3E0D">
      <w:pPr>
        <w:pStyle w:val="Luettelokappale"/>
        <w:ind w:left="9128"/>
        <w:rPr>
          <w:rFonts w:eastAsiaTheme="minorEastAsia" w:cstheme="minorHAnsi"/>
          <w:b/>
          <w:sz w:val="24"/>
          <w:szCs w:val="24"/>
          <w:lang w:val="en-US"/>
        </w:rPr>
      </w:pPr>
    </w:p>
    <w:p w14:paraId="328082C6" w14:textId="77777777" w:rsidR="00BD3E0D" w:rsidRPr="00991B2E" w:rsidRDefault="00BD3E0D" w:rsidP="00BD3E0D">
      <w:pPr>
        <w:pStyle w:val="Luettelokappale"/>
        <w:ind w:left="9128"/>
        <w:rPr>
          <w:rFonts w:eastAsiaTheme="minorEastAsia" w:cstheme="minorHAnsi"/>
          <w:sz w:val="24"/>
          <w:szCs w:val="24"/>
          <w:lang w:val="en-US"/>
        </w:rPr>
      </w:pPr>
    </w:p>
    <w:p w14:paraId="328082C7" w14:textId="77777777" w:rsidR="00BD3E0D" w:rsidRPr="00991B2E" w:rsidRDefault="00BD3E0D" w:rsidP="00BD3E0D">
      <w:pPr>
        <w:pStyle w:val="Tehtv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  <w:lang w:val="en-US"/>
        </w:rPr>
      </w:pPr>
      <w:proofErr w:type="spellStart"/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>Sievennä</w:t>
      </w:r>
      <w:proofErr w:type="spellEnd"/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>.</w:t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br/>
      </w:r>
      <w:r w:rsidRPr="00991B2E">
        <w:rPr>
          <w:rStyle w:val="abc-merkki"/>
          <w:rFonts w:asciiTheme="minorHAnsi" w:hAnsiTheme="minorHAnsi" w:cstheme="minorHAnsi"/>
          <w:sz w:val="24"/>
          <w:szCs w:val="24"/>
          <w:lang w:val="en-US"/>
        </w:rPr>
        <w:t>a)</w:t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r w:rsidRPr="00991B2E">
        <w:rPr>
          <w:rFonts w:asciiTheme="minorHAnsi" w:hAnsiTheme="minorHAnsi" w:cstheme="minorHAnsi"/>
          <w:bCs/>
          <w:i/>
          <w:sz w:val="24"/>
          <w:szCs w:val="24"/>
          <w:lang w:val="en-US"/>
        </w:rPr>
        <w:t>x</w:t>
      </w:r>
      <w:r w:rsidRPr="00991B2E">
        <w:rPr>
          <w:rFonts w:asciiTheme="minorHAnsi" w:hAnsiTheme="minorHAnsi" w:cstheme="minorHAnsi"/>
          <w:bCs/>
          <w:sz w:val="24"/>
          <w:szCs w:val="24"/>
          <w:vertAlign w:val="superscript"/>
          <w:lang w:val="en-US"/>
        </w:rPr>
        <w:t>4</w:t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> </w:t>
      </w:r>
      <w:r w:rsidRPr="00991B2E">
        <w:rPr>
          <w:rFonts w:ascii="Cambria Math" w:hAnsi="Cambria Math" w:cs="Cambria Math"/>
          <w:bCs/>
          <w:sz w:val="24"/>
          <w:szCs w:val="24"/>
          <w:lang w:val="en-US"/>
        </w:rPr>
        <w:t>⋅</w:t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> </w:t>
      </w:r>
      <w:r w:rsidRPr="00991B2E">
        <w:rPr>
          <w:rFonts w:asciiTheme="minorHAnsi" w:hAnsiTheme="minorHAnsi" w:cstheme="minorHAnsi"/>
          <w:bCs/>
          <w:i/>
          <w:sz w:val="24"/>
          <w:szCs w:val="24"/>
          <w:lang w:val="en-US"/>
        </w:rPr>
        <w:t>x</w:t>
      </w:r>
      <w:r w:rsidRPr="00991B2E">
        <w:rPr>
          <w:rFonts w:asciiTheme="minorHAnsi" w:hAnsiTheme="minorHAnsi" w:cstheme="minorHAnsi"/>
          <w:bCs/>
          <w:sz w:val="24"/>
          <w:szCs w:val="24"/>
          <w:vertAlign w:val="superscript"/>
          <w:lang w:val="en-US"/>
        </w:rPr>
        <w:t>3</w:t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proofErr w:type="gramStart"/>
      <w:r w:rsidRPr="00991B2E">
        <w:rPr>
          <w:rStyle w:val="abc-merkki"/>
          <w:rFonts w:asciiTheme="minorHAnsi" w:hAnsiTheme="minorHAnsi" w:cstheme="minorHAnsi"/>
          <w:sz w:val="24"/>
          <w:szCs w:val="24"/>
          <w:lang w:val="en-US"/>
        </w:rPr>
        <w:t>b)</w:t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 (</w:t>
      </w:r>
      <w:proofErr w:type="gramEnd"/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>−</w:t>
      </w:r>
      <w:r w:rsidRPr="00991B2E">
        <w:rPr>
          <w:rFonts w:asciiTheme="minorHAnsi" w:hAnsiTheme="minorHAnsi" w:cstheme="minorHAnsi"/>
          <w:bCs/>
          <w:i/>
          <w:sz w:val="24"/>
          <w:szCs w:val="24"/>
          <w:lang w:val="en-US"/>
        </w:rPr>
        <w:t>m</w:t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>)</w:t>
      </w:r>
      <w:r w:rsidRPr="00991B2E">
        <w:rPr>
          <w:rFonts w:asciiTheme="minorHAnsi" w:hAnsiTheme="minorHAnsi" w:cstheme="minorHAnsi"/>
          <w:bCs/>
          <w:sz w:val="24"/>
          <w:szCs w:val="24"/>
          <w:vertAlign w:val="superscript"/>
          <w:lang w:val="en-US"/>
        </w:rPr>
        <w:t>4</w:t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> </w:t>
      </w:r>
      <w:r w:rsidRPr="00991B2E">
        <w:rPr>
          <w:rFonts w:ascii="Cambria Math" w:hAnsi="Cambria Math" w:cs="Cambria Math"/>
          <w:bCs/>
          <w:sz w:val="24"/>
          <w:szCs w:val="24"/>
          <w:lang w:val="en-US"/>
        </w:rPr>
        <w:t>⋅</w:t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> (−</w:t>
      </w:r>
      <w:r w:rsidRPr="00991B2E">
        <w:rPr>
          <w:rFonts w:asciiTheme="minorHAnsi" w:hAnsiTheme="minorHAnsi" w:cstheme="minorHAnsi"/>
          <w:bCs/>
          <w:i/>
          <w:sz w:val="24"/>
          <w:szCs w:val="24"/>
          <w:lang w:val="en-US"/>
        </w:rPr>
        <w:t>m</w:t>
      </w:r>
      <w:bookmarkStart w:id="0" w:name="_GoBack"/>
      <w:bookmarkEnd w:id="0"/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>)</w:t>
      </w:r>
      <w:r w:rsidRPr="00991B2E">
        <w:rPr>
          <w:rFonts w:asciiTheme="minorHAnsi" w:hAnsiTheme="minorHAnsi" w:cstheme="minorHAnsi"/>
          <w:bCs/>
          <w:sz w:val="24"/>
          <w:szCs w:val="24"/>
          <w:vertAlign w:val="superscript"/>
          <w:lang w:val="en-US"/>
        </w:rPr>
        <w:t>2</w:t>
      </w:r>
    </w:p>
    <w:p w14:paraId="328082C8" w14:textId="77777777" w:rsidR="00BD3E0D" w:rsidRPr="00991B2E" w:rsidRDefault="00BD3E0D" w:rsidP="00BD3E0D">
      <w:pPr>
        <w:pStyle w:val="Tehtv"/>
        <w:ind w:left="0" w:firstLine="0"/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328082C9" w14:textId="77777777" w:rsidR="00BD3E0D" w:rsidRPr="00991B2E" w:rsidRDefault="00BD3E0D" w:rsidP="00BD3E0D">
      <w:pPr>
        <w:pStyle w:val="Tehtv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</w:p>
    <w:p w14:paraId="328082CA" w14:textId="77777777" w:rsidR="00BD3E0D" w:rsidRPr="00991B2E" w:rsidRDefault="00BD3E0D" w:rsidP="00BD3E0D">
      <w:pPr>
        <w:pStyle w:val="Tehtv"/>
        <w:rPr>
          <w:rFonts w:asciiTheme="minorHAnsi" w:hAnsiTheme="minorHAnsi" w:cstheme="minorHAnsi"/>
          <w:bCs/>
          <w:sz w:val="24"/>
          <w:szCs w:val="24"/>
          <w:lang w:val="en-US"/>
        </w:rPr>
      </w:pPr>
    </w:p>
    <w:p w14:paraId="328082CB" w14:textId="7F79E67F" w:rsidR="00BD3E0D" w:rsidRPr="00991B2E" w:rsidRDefault="00BD3E0D" w:rsidP="00BD3E0D">
      <w:pPr>
        <w:pStyle w:val="Tehtv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</w:rPr>
      </w:pPr>
      <w:proofErr w:type="spellStart"/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>Sievennä</w:t>
      </w:r>
      <w:proofErr w:type="spellEnd"/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>.</w:t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br/>
      </w:r>
      <w:r w:rsidRPr="00991B2E">
        <w:rPr>
          <w:rStyle w:val="abc-merkki"/>
          <w:rFonts w:asciiTheme="minorHAnsi" w:hAnsiTheme="minorHAnsi" w:cstheme="minorHAnsi"/>
          <w:sz w:val="24"/>
          <w:szCs w:val="24"/>
          <w:lang w:val="en-US"/>
        </w:rPr>
        <w:t>a)</w:t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bCs/>
                <w:i/>
                <w:sz w:val="28"/>
                <w:szCs w:val="28"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sz w:val="28"/>
                    <w:szCs w:val="28"/>
                    <w:lang w:val="en-GB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GB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10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theme="minorHAnsi"/>
                    <w:bCs/>
                    <w:i/>
                    <w:sz w:val="28"/>
                    <w:szCs w:val="28"/>
                    <w:lang w:val="en-GB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GB"/>
                  </w:rPr>
                  <m:t>s</m:t>
                </m:r>
              </m:e>
              <m:sup>
                <m: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3</m:t>
                </m:r>
              </m:sup>
            </m:sSup>
          </m:den>
        </m:f>
      </m:oMath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91B2E">
        <w:rPr>
          <w:rStyle w:val="abc-merkki"/>
          <w:rFonts w:asciiTheme="minorHAnsi" w:hAnsiTheme="minorHAnsi" w:cstheme="minorHAnsi"/>
          <w:sz w:val="24"/>
          <w:szCs w:val="24"/>
          <w:lang w:val="en-US"/>
        </w:rPr>
        <w:t>b)</w:t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bCs/>
                <w:sz w:val="28"/>
                <w:szCs w:val="28"/>
                <w:lang w:val="en-GB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bCs/>
                    <w:sz w:val="28"/>
                    <w:szCs w:val="28"/>
                    <w:lang w:val="en-GB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  <w:lang w:val="en-GB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theme="minorHAnsi"/>
                    <w:sz w:val="28"/>
                    <w:szCs w:val="28"/>
                    <w:lang w:val="en-US"/>
                  </w:rPr>
                  <m:t>5</m:t>
                </m:r>
              </m:sup>
            </m:sSup>
          </m:num>
          <m:den>
            <m:r>
              <w:rPr>
                <w:rFonts w:ascii="Cambria Math" w:hAnsi="Cambria Math" w:cstheme="minorHAnsi"/>
                <w:sz w:val="28"/>
                <w:szCs w:val="28"/>
                <w:lang w:val="en-GB"/>
              </w:rPr>
              <m:t>k</m:t>
            </m:r>
          </m:den>
        </m:f>
      </m:oMath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</w:p>
    <w:p w14:paraId="328082CC" w14:textId="77777777" w:rsidR="00BD3E0D" w:rsidRPr="00991B2E" w:rsidRDefault="00BD3E0D" w:rsidP="00BD3E0D">
      <w:pPr>
        <w:pStyle w:val="Luettelokappale"/>
        <w:ind w:left="9128"/>
        <w:rPr>
          <w:rFonts w:eastAsiaTheme="minorEastAsia" w:cstheme="minorHAnsi"/>
          <w:b/>
          <w:sz w:val="24"/>
          <w:szCs w:val="24"/>
          <w:lang w:val="en-US"/>
        </w:rPr>
      </w:pPr>
    </w:p>
    <w:p w14:paraId="328082CD" w14:textId="77777777" w:rsidR="00BD3E0D" w:rsidRPr="00991B2E" w:rsidRDefault="00BD3E0D" w:rsidP="00BD3E0D">
      <w:pPr>
        <w:pStyle w:val="Luettelokappale"/>
        <w:ind w:left="9128"/>
        <w:rPr>
          <w:rFonts w:eastAsiaTheme="minorEastAsia" w:cstheme="minorHAnsi"/>
          <w:b/>
          <w:sz w:val="24"/>
          <w:szCs w:val="24"/>
          <w:lang w:val="en-US"/>
        </w:rPr>
      </w:pPr>
    </w:p>
    <w:p w14:paraId="328082CE" w14:textId="77777777" w:rsidR="00BD3E0D" w:rsidRPr="00991B2E" w:rsidRDefault="00BD3E0D" w:rsidP="00BD3E0D">
      <w:pPr>
        <w:pStyle w:val="Tehtv"/>
        <w:numPr>
          <w:ilvl w:val="0"/>
          <w:numId w:val="1"/>
        </w:numPr>
        <w:rPr>
          <w:rFonts w:asciiTheme="minorHAnsi" w:hAnsiTheme="minorHAnsi" w:cstheme="minorHAnsi"/>
          <w:bCs/>
          <w:sz w:val="24"/>
          <w:szCs w:val="24"/>
          <w:lang w:val="en-US"/>
        </w:rPr>
      </w:pPr>
      <w:proofErr w:type="spellStart"/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>Laske</w:t>
      </w:r>
      <w:proofErr w:type="spellEnd"/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>.</w:t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br/>
      </w:r>
      <w:r w:rsidRPr="00991B2E">
        <w:rPr>
          <w:rStyle w:val="abc-merkki"/>
          <w:rFonts w:asciiTheme="minorHAnsi" w:hAnsiTheme="minorHAnsi" w:cstheme="minorHAnsi"/>
          <w:sz w:val="24"/>
          <w:szCs w:val="24"/>
          <w:lang w:val="en-US"/>
        </w:rPr>
        <w:t>a)</w:t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(3</w:t>
      </w:r>
      <w:r w:rsidRPr="00991B2E">
        <w:rPr>
          <w:rFonts w:asciiTheme="minorHAnsi" w:hAnsiTheme="minorHAnsi" w:cstheme="minorHAnsi"/>
          <w:bCs/>
          <w:i/>
          <w:sz w:val="24"/>
          <w:szCs w:val="24"/>
          <w:lang w:val="en-US"/>
        </w:rPr>
        <w:t>x</w:t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>)</w:t>
      </w:r>
      <w:r w:rsidRPr="00991B2E">
        <w:rPr>
          <w:rFonts w:asciiTheme="minorHAnsi" w:hAnsiTheme="minorHAnsi" w:cstheme="minorHAnsi"/>
          <w:bCs/>
          <w:sz w:val="24"/>
          <w:szCs w:val="24"/>
          <w:vertAlign w:val="superscript"/>
          <w:lang w:val="en-US"/>
        </w:rPr>
        <w:t>2</w:t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91B2E">
        <w:rPr>
          <w:rStyle w:val="abc-merkki"/>
          <w:rFonts w:asciiTheme="minorHAnsi" w:hAnsiTheme="minorHAnsi" w:cstheme="minorHAnsi"/>
          <w:sz w:val="24"/>
          <w:szCs w:val="24"/>
          <w:lang w:val="en-US"/>
        </w:rPr>
        <w:t>b)</w:t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(10</w:t>
      </w:r>
      <w:r w:rsidRPr="00991B2E">
        <w:rPr>
          <w:rFonts w:asciiTheme="minorHAnsi" w:hAnsiTheme="minorHAnsi" w:cstheme="minorHAnsi"/>
          <w:bCs/>
          <w:i/>
          <w:sz w:val="24"/>
          <w:szCs w:val="24"/>
          <w:lang w:val="en-US"/>
        </w:rPr>
        <w:t>a</w:t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>)</w:t>
      </w:r>
      <w:r w:rsidRPr="00991B2E">
        <w:rPr>
          <w:rFonts w:asciiTheme="minorHAnsi" w:hAnsiTheme="minorHAnsi" w:cstheme="minorHAnsi"/>
          <w:bCs/>
          <w:sz w:val="24"/>
          <w:szCs w:val="24"/>
          <w:vertAlign w:val="superscript"/>
          <w:lang w:val="en-US"/>
        </w:rPr>
        <w:t>0</w:t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  <w:r w:rsidRPr="00991B2E">
        <w:rPr>
          <w:rFonts w:asciiTheme="minorHAnsi" w:hAnsiTheme="minorHAnsi" w:cstheme="minorHAnsi"/>
          <w:bCs/>
          <w:sz w:val="24"/>
          <w:szCs w:val="24"/>
          <w:lang w:val="en-US"/>
        </w:rPr>
        <w:tab/>
      </w:r>
    </w:p>
    <w:p w14:paraId="328082CF" w14:textId="77777777" w:rsidR="00BD3E0D" w:rsidRPr="00991B2E" w:rsidRDefault="00BD3E0D" w:rsidP="00BD3E0D">
      <w:pPr>
        <w:rPr>
          <w:rFonts w:eastAsiaTheme="minorEastAsia" w:cstheme="minorHAnsi"/>
          <w:b/>
          <w:bCs/>
          <w:sz w:val="24"/>
          <w:szCs w:val="24"/>
          <w:lang w:val="en-US"/>
        </w:rPr>
      </w:pPr>
    </w:p>
    <w:p w14:paraId="328082D0" w14:textId="77777777" w:rsidR="00BD3E0D" w:rsidRPr="00991B2E" w:rsidRDefault="00BD3E0D" w:rsidP="00BD3E0D">
      <w:pPr>
        <w:ind w:left="9128"/>
        <w:rPr>
          <w:rFonts w:eastAsiaTheme="minorEastAsia" w:cstheme="minorHAnsi"/>
          <w:b/>
          <w:bCs/>
          <w:sz w:val="24"/>
          <w:szCs w:val="24"/>
          <w:lang w:val="en-US"/>
        </w:rPr>
      </w:pPr>
    </w:p>
    <w:p w14:paraId="328082D1" w14:textId="77777777" w:rsidR="00BD3E0D" w:rsidRPr="00991B2E" w:rsidRDefault="00BD3E0D" w:rsidP="00BD3E0D">
      <w:pPr>
        <w:pStyle w:val="Luettelokappale"/>
        <w:numPr>
          <w:ilvl w:val="0"/>
          <w:numId w:val="1"/>
        </w:numPr>
        <w:rPr>
          <w:rFonts w:eastAsiaTheme="minorEastAsia" w:cstheme="minorHAnsi"/>
          <w:b/>
          <w:bCs/>
          <w:sz w:val="24"/>
          <w:szCs w:val="24"/>
        </w:rPr>
      </w:pPr>
      <w:r w:rsidRPr="00991B2E">
        <w:rPr>
          <w:rFonts w:eastAsiaTheme="minorEastAsia" w:cstheme="minorHAnsi"/>
          <w:bCs/>
          <w:sz w:val="24"/>
          <w:szCs w:val="24"/>
        </w:rPr>
        <w:t>Sievennä.</w:t>
      </w:r>
      <w:r w:rsidRPr="00991B2E">
        <w:rPr>
          <w:rFonts w:eastAsiaTheme="minorEastAsia" w:cstheme="minorHAnsi"/>
          <w:bCs/>
          <w:sz w:val="24"/>
          <w:szCs w:val="24"/>
        </w:rPr>
        <w:br/>
      </w:r>
      <w:r w:rsidRPr="00991B2E">
        <w:rPr>
          <w:rFonts w:eastAsiaTheme="minorEastAsia" w:cstheme="minorHAnsi"/>
          <w:b/>
          <w:sz w:val="24"/>
          <w:szCs w:val="24"/>
        </w:rPr>
        <w:t>a</w:t>
      </w:r>
      <w:r w:rsidRPr="00991B2E">
        <w:rPr>
          <w:rFonts w:eastAsiaTheme="minorEastAsia" w:cstheme="minorHAnsi"/>
          <w:b/>
          <w:bCs/>
          <w:sz w:val="24"/>
          <w:szCs w:val="24"/>
        </w:rPr>
        <w:t xml:space="preserve">) </w:t>
      </w:r>
      <m:oMath>
        <m:sSup>
          <m:sSupPr>
            <m:ctrlPr>
              <w:rPr>
                <w:rFonts w:ascii="Cambria Math" w:eastAsiaTheme="minorEastAsia" w:hAnsi="Cambria Math" w:cstheme="minorHAnsi"/>
                <w:b/>
                <w:bCs/>
                <w:i/>
                <w:sz w:val="24"/>
                <w:szCs w:val="24"/>
                <w:lang w:val="en-GB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b/>
                    <w:bCs/>
                    <w:i/>
                    <w:sz w:val="24"/>
                    <w:szCs w:val="24"/>
                    <w:lang w:val="en-GB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val="en-GB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sz w:val="24"/>
                        <w:szCs w:val="24"/>
                        <w:lang w:val="en-GB"/>
                      </w:rPr>
                      <m:t>4</m:t>
                    </m:r>
                  </m:sup>
                </m:sSup>
              </m:e>
            </m:d>
          </m:e>
          <m:sup>
            <m:r>
              <m:rPr>
                <m:sty m:val="bi"/>
              </m:rPr>
              <w:rPr>
                <w:rFonts w:ascii="Cambria Math" w:eastAsiaTheme="minorEastAsia" w:hAnsi="Cambria Math" w:cstheme="minorHAnsi"/>
                <w:sz w:val="24"/>
                <w:szCs w:val="24"/>
                <w:lang w:val="en-GB"/>
              </w:rPr>
              <m:t>3</m:t>
            </m:r>
          </m:sup>
        </m:sSup>
      </m:oMath>
      <w:r w:rsidRPr="00991B2E">
        <w:rPr>
          <w:rFonts w:eastAsiaTheme="minorEastAsia" w:cstheme="minorHAnsi"/>
          <w:b/>
          <w:bCs/>
          <w:sz w:val="24"/>
          <w:szCs w:val="24"/>
          <w:lang w:val="en-GB"/>
        </w:rPr>
        <w:tab/>
      </w:r>
      <w:r w:rsidRPr="00991B2E">
        <w:rPr>
          <w:rFonts w:eastAsiaTheme="minorEastAsia" w:cstheme="minorHAnsi"/>
          <w:b/>
          <w:bCs/>
          <w:sz w:val="24"/>
          <w:szCs w:val="24"/>
          <w:lang w:val="en-GB"/>
        </w:rPr>
        <w:tab/>
      </w:r>
      <w:proofErr w:type="gramStart"/>
      <w:r w:rsidRPr="00991B2E">
        <w:rPr>
          <w:rFonts w:eastAsiaTheme="minorEastAsia" w:cstheme="minorHAnsi"/>
          <w:b/>
          <w:bCs/>
          <w:sz w:val="24"/>
          <w:szCs w:val="24"/>
          <w:lang w:val="en-GB"/>
        </w:rPr>
        <w:t>b)  x</w:t>
      </w:r>
      <w:proofErr w:type="gramEnd"/>
      <w:r w:rsidRPr="00991B2E">
        <w:rPr>
          <w:rFonts w:eastAsiaTheme="minorEastAsia" w:cstheme="minorHAnsi"/>
          <w:b/>
          <w:bCs/>
          <w:sz w:val="24"/>
          <w:szCs w:val="24"/>
          <w:lang w:val="en-GB"/>
        </w:rPr>
        <w:t xml:space="preserve"> </w:t>
      </w:r>
      <w:r w:rsidRPr="00991B2E">
        <w:rPr>
          <w:rFonts w:ascii="Cambria Math" w:eastAsiaTheme="minorEastAsia" w:hAnsi="Cambria Math" w:cs="Cambria Math"/>
          <w:b/>
          <w:bCs/>
          <w:sz w:val="24"/>
          <w:szCs w:val="24"/>
          <w:lang w:val="en-GB"/>
        </w:rPr>
        <w:t>⋅</w:t>
      </w:r>
      <w:r w:rsidRPr="00991B2E">
        <w:rPr>
          <w:rFonts w:eastAsiaTheme="minorEastAsia" w:cstheme="minorHAnsi"/>
          <w:b/>
          <w:bCs/>
          <w:sz w:val="24"/>
          <w:szCs w:val="24"/>
          <w:lang w:val="en-GB"/>
        </w:rPr>
        <w:t xml:space="preserve"> y </w:t>
      </w:r>
      <w:r w:rsidRPr="00991B2E">
        <w:rPr>
          <w:rFonts w:ascii="Cambria Math" w:eastAsiaTheme="minorEastAsia" w:hAnsi="Cambria Math" w:cs="Cambria Math"/>
          <w:b/>
          <w:bCs/>
          <w:sz w:val="24"/>
          <w:szCs w:val="24"/>
          <w:lang w:val="en-GB"/>
        </w:rPr>
        <w:t>⋅</w:t>
      </w:r>
      <w:r w:rsidRPr="00991B2E">
        <w:rPr>
          <w:rFonts w:eastAsiaTheme="minorEastAsia" w:cstheme="minorHAnsi"/>
          <w:b/>
          <w:bCs/>
          <w:sz w:val="24"/>
          <w:szCs w:val="24"/>
          <w:lang w:val="en-GB"/>
        </w:rPr>
        <w:t xml:space="preserve"> x </w:t>
      </w:r>
      <w:r w:rsidRPr="00991B2E">
        <w:rPr>
          <w:rFonts w:ascii="Cambria Math" w:eastAsiaTheme="minorEastAsia" w:hAnsi="Cambria Math" w:cs="Cambria Math"/>
          <w:b/>
          <w:bCs/>
          <w:sz w:val="24"/>
          <w:szCs w:val="24"/>
          <w:lang w:val="en-GB"/>
        </w:rPr>
        <w:t>⋅</w:t>
      </w:r>
      <w:r w:rsidRPr="00991B2E">
        <w:rPr>
          <w:rFonts w:eastAsiaTheme="minorEastAsia" w:cstheme="minorHAnsi"/>
          <w:b/>
          <w:bCs/>
          <w:sz w:val="24"/>
          <w:szCs w:val="24"/>
          <w:lang w:val="en-GB"/>
        </w:rPr>
        <w:t xml:space="preserve"> y </w:t>
      </w:r>
      <w:r w:rsidRPr="00991B2E">
        <w:rPr>
          <w:rFonts w:ascii="Cambria Math" w:eastAsiaTheme="minorEastAsia" w:hAnsi="Cambria Math" w:cs="Cambria Math"/>
          <w:b/>
          <w:bCs/>
          <w:sz w:val="24"/>
          <w:szCs w:val="24"/>
          <w:lang w:val="en-GB"/>
        </w:rPr>
        <w:t>⋅</w:t>
      </w:r>
      <w:r w:rsidRPr="00991B2E">
        <w:rPr>
          <w:rFonts w:eastAsiaTheme="minorEastAsia" w:cstheme="minorHAnsi"/>
          <w:b/>
          <w:bCs/>
          <w:sz w:val="24"/>
          <w:szCs w:val="24"/>
          <w:lang w:val="en-GB"/>
        </w:rPr>
        <w:t xml:space="preserve"> x</w:t>
      </w:r>
    </w:p>
    <w:p w14:paraId="328082D2" w14:textId="77777777" w:rsidR="00BD3E0D" w:rsidRPr="00991B2E" w:rsidRDefault="00BD3E0D" w:rsidP="00BD3E0D">
      <w:pPr>
        <w:pStyle w:val="Tehtv"/>
        <w:ind w:left="0" w:firstLine="0"/>
        <w:rPr>
          <w:rFonts w:asciiTheme="minorHAnsi" w:eastAsiaTheme="minorEastAsia" w:hAnsiTheme="minorHAnsi" w:cstheme="minorHAnsi"/>
          <w:bCs/>
          <w:sz w:val="24"/>
          <w:szCs w:val="24"/>
        </w:rPr>
      </w:pPr>
    </w:p>
    <w:p w14:paraId="328082D3" w14:textId="77777777" w:rsidR="00BD3E0D" w:rsidRPr="00991B2E" w:rsidRDefault="00BD3E0D" w:rsidP="00BD3E0D">
      <w:pPr>
        <w:ind w:left="7824" w:firstLine="1304"/>
        <w:rPr>
          <w:rFonts w:eastAsiaTheme="minorEastAsia" w:cstheme="minorHAnsi"/>
          <w:b/>
          <w:bCs/>
          <w:sz w:val="24"/>
          <w:szCs w:val="24"/>
        </w:rPr>
      </w:pPr>
    </w:p>
    <w:p w14:paraId="328082D4" w14:textId="77777777" w:rsidR="00BD3E0D" w:rsidRPr="00991B2E" w:rsidRDefault="00BD3E0D" w:rsidP="00BD3E0D">
      <w:pPr>
        <w:rPr>
          <w:rFonts w:cstheme="minorHAnsi"/>
          <w:sz w:val="24"/>
          <w:szCs w:val="24"/>
        </w:rPr>
      </w:pPr>
      <w:r w:rsidRPr="00991B2E">
        <w:rPr>
          <w:rFonts w:eastAsiaTheme="minorEastAsia" w:cstheme="minorHAnsi"/>
          <w:b/>
          <w:bCs/>
          <w:sz w:val="24"/>
          <w:szCs w:val="24"/>
        </w:rPr>
        <w:t xml:space="preserve">        7.</w:t>
      </w:r>
      <w:r w:rsidRPr="00991B2E">
        <w:rPr>
          <w:rFonts w:eastAsiaTheme="minorEastAsia" w:cstheme="minorHAnsi"/>
          <w:bCs/>
          <w:sz w:val="24"/>
          <w:szCs w:val="24"/>
        </w:rPr>
        <w:t xml:space="preserve">  Päättele </w:t>
      </w:r>
      <w:r w:rsidRPr="00991B2E">
        <w:rPr>
          <w:rFonts w:eastAsiaTheme="minorEastAsia" w:cstheme="minorHAnsi"/>
          <w:bCs/>
          <w:i/>
          <w:sz w:val="24"/>
          <w:szCs w:val="24"/>
        </w:rPr>
        <w:t>x</w:t>
      </w:r>
      <w:r w:rsidRPr="00991B2E">
        <w:rPr>
          <w:rFonts w:eastAsiaTheme="minorEastAsia" w:cstheme="minorHAnsi"/>
          <w:bCs/>
          <w:sz w:val="24"/>
          <w:szCs w:val="24"/>
        </w:rPr>
        <w:t>:n arvo.</w:t>
      </w:r>
    </w:p>
    <w:p w14:paraId="328082D5" w14:textId="77777777" w:rsidR="00BD3E0D" w:rsidRPr="00991B2E" w:rsidRDefault="00BD3E0D" w:rsidP="00BD3E0D">
      <w:pPr>
        <w:pStyle w:val="Luettelokappale"/>
        <w:rPr>
          <w:rFonts w:eastAsiaTheme="minorEastAsia" w:cstheme="minorHAnsi"/>
          <w:sz w:val="24"/>
          <w:szCs w:val="24"/>
          <w:lang w:val="en-US"/>
        </w:rPr>
      </w:pPr>
      <w:r w:rsidRPr="00991B2E">
        <w:rPr>
          <w:rFonts w:eastAsiaTheme="minorEastAsia" w:cstheme="minorHAnsi"/>
          <w:bCs/>
          <w:sz w:val="24"/>
          <w:szCs w:val="24"/>
        </w:rPr>
        <w:br/>
      </w:r>
      <w:r w:rsidRPr="00991B2E">
        <w:rPr>
          <w:rFonts w:eastAsiaTheme="minorEastAsia" w:cstheme="minorHAnsi"/>
          <w:b/>
          <w:bCs/>
          <w:sz w:val="24"/>
          <w:szCs w:val="24"/>
        </w:rPr>
        <w:t xml:space="preserve">a) </w:t>
      </w:r>
      <w:r w:rsidRPr="000D3E0D">
        <w:rPr>
          <w:rFonts w:cstheme="minorHAnsi"/>
          <w:bCs/>
          <w:i/>
          <w:sz w:val="28"/>
          <w:szCs w:val="28"/>
        </w:rPr>
        <w:t>a</w:t>
      </w:r>
      <w:r w:rsidRPr="000D3E0D">
        <w:rPr>
          <w:rFonts w:cstheme="minorHAnsi"/>
          <w:bCs/>
          <w:sz w:val="28"/>
          <w:szCs w:val="28"/>
          <w:vertAlign w:val="superscript"/>
        </w:rPr>
        <w:t>6</w:t>
      </w:r>
      <w:r w:rsidRPr="000D3E0D">
        <w:rPr>
          <w:rFonts w:cstheme="minorHAnsi"/>
          <w:bCs/>
          <w:sz w:val="28"/>
          <w:szCs w:val="28"/>
        </w:rPr>
        <w:t> </w:t>
      </w:r>
      <w:r w:rsidRPr="000D3E0D">
        <w:rPr>
          <w:rFonts w:ascii="Cambria Math" w:hAnsi="Cambria Math" w:cs="Cambria Math"/>
          <w:bCs/>
          <w:sz w:val="28"/>
          <w:szCs w:val="28"/>
        </w:rPr>
        <w:t>⋅</w:t>
      </w:r>
      <w:r w:rsidRPr="000D3E0D">
        <w:rPr>
          <w:rFonts w:cstheme="minorHAnsi"/>
          <w:bCs/>
          <w:sz w:val="28"/>
          <w:szCs w:val="28"/>
        </w:rPr>
        <w:t> </w:t>
      </w:r>
      <w:r w:rsidRPr="000D3E0D">
        <w:rPr>
          <w:rFonts w:cstheme="minorHAnsi"/>
          <w:bCs/>
          <w:i/>
          <w:sz w:val="28"/>
          <w:szCs w:val="28"/>
        </w:rPr>
        <w:t>a</w:t>
      </w:r>
      <w:r w:rsidRPr="000D3E0D">
        <w:rPr>
          <w:rFonts w:cstheme="minorHAnsi"/>
          <w:bCs/>
          <w:i/>
          <w:sz w:val="28"/>
          <w:szCs w:val="28"/>
          <w:vertAlign w:val="superscript"/>
        </w:rPr>
        <w:t>x</w:t>
      </w:r>
      <w:r w:rsidRPr="000D3E0D">
        <w:rPr>
          <w:rFonts w:cstheme="minorHAnsi"/>
          <w:bCs/>
          <w:sz w:val="28"/>
          <w:szCs w:val="28"/>
        </w:rPr>
        <w:t> = </w:t>
      </w:r>
      <w:r w:rsidRPr="000D3E0D">
        <w:rPr>
          <w:rFonts w:cstheme="minorHAnsi"/>
          <w:bCs/>
          <w:i/>
          <w:sz w:val="28"/>
          <w:szCs w:val="28"/>
        </w:rPr>
        <w:t>a</w:t>
      </w:r>
      <w:r w:rsidRPr="000D3E0D">
        <w:rPr>
          <w:rFonts w:cstheme="minorHAnsi"/>
          <w:bCs/>
          <w:sz w:val="28"/>
          <w:szCs w:val="28"/>
          <w:vertAlign w:val="superscript"/>
        </w:rPr>
        <w:t>8</w:t>
      </w:r>
      <w:r w:rsidRPr="00991B2E">
        <w:rPr>
          <w:rFonts w:eastAsiaTheme="minorEastAsia" w:cstheme="minorHAnsi"/>
          <w:bCs/>
          <w:sz w:val="24"/>
          <w:szCs w:val="24"/>
        </w:rPr>
        <w:tab/>
      </w:r>
      <w:r w:rsidRPr="00991B2E">
        <w:rPr>
          <w:rFonts w:eastAsiaTheme="minorEastAsia" w:cstheme="minorHAnsi"/>
          <w:bCs/>
          <w:sz w:val="24"/>
          <w:szCs w:val="24"/>
        </w:rPr>
        <w:tab/>
      </w:r>
      <w:r w:rsidRPr="00991B2E">
        <w:rPr>
          <w:rFonts w:eastAsiaTheme="minorEastAsia" w:cstheme="minorHAnsi"/>
          <w:b/>
          <w:bCs/>
          <w:sz w:val="24"/>
          <w:szCs w:val="24"/>
        </w:rPr>
        <w:t>b)</w:t>
      </w:r>
      <w:r w:rsidRPr="00991B2E">
        <w:rPr>
          <w:rFonts w:eastAsiaTheme="minorEastAsia" w:cstheme="minorHAnsi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theme="minorHAnsi"/>
                <w:bCs/>
                <w:sz w:val="28"/>
                <w:szCs w:val="28"/>
                <w:lang w:val="en-GB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1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Cs/>
                    <w:sz w:val="28"/>
                    <w:szCs w:val="28"/>
                    <w:lang w:val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-2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</w:rPr>
              <m:t> ⋅ 1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Cs/>
                    <w:sz w:val="28"/>
                    <w:szCs w:val="28"/>
                    <w:lang w:val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8"/>
                    <w:szCs w:val="28"/>
                  </w:rPr>
                  <m:t>6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1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bCs/>
                    <w:sz w:val="28"/>
                    <w:szCs w:val="28"/>
                    <w:lang w:val="en-GB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US"/>
                  </w:rPr>
                  <m:t>0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val="en-GB"/>
                  </w:rPr>
                  <m:t>x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8"/>
                <w:szCs w:val="28"/>
                <w:lang w:val="en-US"/>
              </w:rPr>
              <m:t> ⋅ 10</m:t>
            </m:r>
          </m:den>
        </m:f>
        <m:r>
          <w:rPr>
            <w:rFonts w:ascii="Cambria Math" w:eastAsiaTheme="minorEastAsia" w:hAnsi="Cambria Math" w:cstheme="minorHAnsi"/>
            <w:sz w:val="28"/>
            <w:szCs w:val="28"/>
            <w:lang w:val="en-US"/>
          </w:rPr>
          <m:t>=1</m:t>
        </m:r>
      </m:oMath>
    </w:p>
    <w:p w14:paraId="328082D7" w14:textId="77777777" w:rsidR="00BD3E0D" w:rsidRPr="00991B2E" w:rsidRDefault="00BD3E0D" w:rsidP="00BD3E0D">
      <w:pPr>
        <w:rPr>
          <w:rFonts w:eastAsiaTheme="minorEastAsia" w:cstheme="minorHAnsi"/>
          <w:bCs/>
          <w:sz w:val="24"/>
          <w:szCs w:val="24"/>
        </w:rPr>
      </w:pPr>
    </w:p>
    <w:p w14:paraId="328082D8" w14:textId="77777777" w:rsidR="00BD3E0D" w:rsidRPr="00991B2E" w:rsidRDefault="00BD3E0D" w:rsidP="00BD3E0D">
      <w:pPr>
        <w:pStyle w:val="Luettelokappale"/>
        <w:rPr>
          <w:rFonts w:eastAsiaTheme="minorEastAsia" w:cstheme="minorHAnsi"/>
          <w:bCs/>
          <w:sz w:val="24"/>
          <w:szCs w:val="24"/>
        </w:rPr>
      </w:pPr>
      <w:r w:rsidRPr="00991B2E">
        <w:rPr>
          <w:rFonts w:eastAsiaTheme="minorEastAsia" w:cstheme="minorHAnsi"/>
          <w:bCs/>
          <w:sz w:val="24"/>
          <w:szCs w:val="24"/>
        </w:rPr>
        <w:t>EXTRA</w:t>
      </w:r>
    </w:p>
    <w:p w14:paraId="328082D9" w14:textId="77777777" w:rsidR="00BD3E0D" w:rsidRPr="00991B2E" w:rsidRDefault="00BD3E0D" w:rsidP="00BD3E0D">
      <w:pPr>
        <w:pStyle w:val="Luettelokappale"/>
        <w:rPr>
          <w:rFonts w:eastAsiaTheme="minorEastAsia" w:cstheme="minorHAnsi"/>
          <w:bCs/>
          <w:sz w:val="24"/>
          <w:szCs w:val="24"/>
        </w:rPr>
      </w:pPr>
    </w:p>
    <w:p w14:paraId="328082DA" w14:textId="77777777" w:rsidR="00BD3E0D" w:rsidRPr="00991B2E" w:rsidRDefault="00BD3E0D" w:rsidP="00BD3E0D">
      <w:pPr>
        <w:pStyle w:val="Luettelokappale"/>
        <w:rPr>
          <w:rFonts w:eastAsiaTheme="minorEastAsia" w:cstheme="minorHAnsi"/>
          <w:bCs/>
          <w:sz w:val="24"/>
          <w:szCs w:val="24"/>
        </w:rPr>
      </w:pPr>
      <w:r w:rsidRPr="00991B2E">
        <w:rPr>
          <w:rFonts w:cstheme="minorHAnsi"/>
          <w:sz w:val="24"/>
          <w:szCs w:val="24"/>
        </w:rPr>
        <w:t>Päättele, onko potenssin arvo positiivinen vai negatiivinen, kun a ja n ovat positiivisia kokonaislukuja. Perustele lyhyesti.</w:t>
      </w:r>
    </w:p>
    <w:p w14:paraId="328082DB" w14:textId="77777777" w:rsidR="00BD3E0D" w:rsidRPr="00991B2E" w:rsidRDefault="00BD3E0D" w:rsidP="00BD3E0D">
      <w:pPr>
        <w:pStyle w:val="Luettelokappale"/>
        <w:rPr>
          <w:rFonts w:eastAsiaTheme="minorEastAsia" w:cstheme="minorHAnsi"/>
          <w:sz w:val="24"/>
          <w:szCs w:val="24"/>
        </w:rPr>
      </w:pPr>
    </w:p>
    <w:p w14:paraId="328082DC" w14:textId="77777777" w:rsidR="00BD3E0D" w:rsidRPr="00991B2E" w:rsidRDefault="00BD3E0D" w:rsidP="00BD3E0D">
      <w:pPr>
        <w:pStyle w:val="Luettelokappale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eastAsiaTheme="minorEastAsia" w:hAnsi="Cambria Math" w:cstheme="minorHAnsi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2n</m:t>
            </m:r>
          </m:sup>
        </m:sSup>
      </m:oMath>
      <w:r w:rsidRPr="00991B2E">
        <w:rPr>
          <w:rFonts w:eastAsiaTheme="minorEastAsia" w:cstheme="minorHAnsi"/>
          <w:sz w:val="24"/>
          <w:szCs w:val="24"/>
        </w:rPr>
        <w:tab/>
      </w:r>
      <w:r w:rsidRPr="00991B2E">
        <w:rPr>
          <w:rFonts w:eastAsiaTheme="minorEastAsia" w:cstheme="minorHAnsi"/>
          <w:sz w:val="24"/>
          <w:szCs w:val="24"/>
        </w:rPr>
        <w:tab/>
        <w:t xml:space="preserve">b)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(-a)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2n</m:t>
            </m:r>
          </m:sup>
        </m:sSup>
      </m:oMath>
      <w:r w:rsidRPr="00991B2E">
        <w:rPr>
          <w:rFonts w:eastAsiaTheme="minorEastAsia" w:cstheme="minorHAnsi"/>
          <w:sz w:val="24"/>
          <w:szCs w:val="24"/>
        </w:rPr>
        <w:t xml:space="preserve">   </w:t>
      </w:r>
      <w:r w:rsidRPr="00991B2E">
        <w:rPr>
          <w:rFonts w:eastAsiaTheme="minorEastAsia" w:cstheme="minorHAnsi"/>
          <w:sz w:val="24"/>
          <w:szCs w:val="24"/>
        </w:rPr>
        <w:tab/>
      </w:r>
      <w:r w:rsidRPr="00991B2E">
        <w:rPr>
          <w:rFonts w:eastAsiaTheme="minorEastAsia" w:cstheme="minorHAnsi"/>
          <w:sz w:val="24"/>
          <w:szCs w:val="24"/>
        </w:rPr>
        <w:tab/>
      </w:r>
      <w:r w:rsidRPr="00991B2E">
        <w:rPr>
          <w:rFonts w:eastAsiaTheme="minorEastAsia" w:cstheme="minorHAnsi"/>
          <w:sz w:val="24"/>
          <w:szCs w:val="24"/>
        </w:rPr>
        <w:tab/>
        <w:t xml:space="preserve">c)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(-a)</m:t>
            </m:r>
          </m:e>
          <m:sup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2n+1</m:t>
            </m:r>
          </m:sup>
        </m:sSup>
      </m:oMath>
      <w:r w:rsidRPr="00991B2E">
        <w:rPr>
          <w:rFonts w:eastAsiaTheme="minorEastAsia" w:cstheme="minorHAnsi"/>
          <w:sz w:val="24"/>
          <w:szCs w:val="24"/>
        </w:rPr>
        <w:tab/>
      </w:r>
      <w:r w:rsidRPr="00991B2E">
        <w:rPr>
          <w:rFonts w:eastAsiaTheme="minorEastAsia" w:cstheme="minorHAnsi"/>
          <w:sz w:val="24"/>
          <w:szCs w:val="24"/>
        </w:rPr>
        <w:tab/>
      </w:r>
      <w:r w:rsidRPr="00991B2E">
        <w:rPr>
          <w:rFonts w:eastAsiaTheme="minorEastAsia" w:cstheme="minorHAnsi"/>
          <w:sz w:val="24"/>
          <w:szCs w:val="24"/>
        </w:rPr>
        <w:tab/>
      </w:r>
    </w:p>
    <w:p w14:paraId="328082DD" w14:textId="77777777" w:rsidR="00032D44" w:rsidRDefault="00032D44"/>
    <w:sectPr w:rsidR="00032D44" w:rsidSect="00F156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1142E"/>
    <w:multiLevelType w:val="hybridMultilevel"/>
    <w:tmpl w:val="8AE891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B0F26"/>
    <w:multiLevelType w:val="hybridMultilevel"/>
    <w:tmpl w:val="B0ECF042"/>
    <w:lvl w:ilvl="0" w:tplc="B434D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757DEA"/>
    <w:multiLevelType w:val="hybridMultilevel"/>
    <w:tmpl w:val="3FA4D906"/>
    <w:lvl w:ilvl="0" w:tplc="C7A45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8F4043"/>
    <w:multiLevelType w:val="hybridMultilevel"/>
    <w:tmpl w:val="B14C4B82"/>
    <w:lvl w:ilvl="0" w:tplc="E8AE1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0D"/>
    <w:rsid w:val="00032D44"/>
    <w:rsid w:val="000A0ADE"/>
    <w:rsid w:val="000D3E0D"/>
    <w:rsid w:val="00991B2E"/>
    <w:rsid w:val="00BD3E0D"/>
    <w:rsid w:val="00F4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082BD"/>
  <w15:chartTrackingRefBased/>
  <w15:docId w15:val="{4BCF6F55-F91D-4C0D-ACF7-240CB329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D3E0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D3E0D"/>
    <w:pPr>
      <w:ind w:left="720"/>
      <w:contextualSpacing/>
    </w:pPr>
  </w:style>
  <w:style w:type="character" w:customStyle="1" w:styleId="abc-merkki">
    <w:name w:val="abc-merkki"/>
    <w:basedOn w:val="Kappaleenoletusfontti"/>
    <w:uiPriority w:val="99"/>
    <w:rsid w:val="00BD3E0D"/>
    <w:rPr>
      <w:rFonts w:ascii="Arial" w:hAnsi="Arial" w:cs="Times New Roman"/>
      <w:b/>
      <w:bCs/>
      <w:i w:val="0"/>
      <w:sz w:val="20"/>
      <w14:numForm w14:val="lining"/>
    </w:rPr>
  </w:style>
  <w:style w:type="paragraph" w:customStyle="1" w:styleId="Tehtv">
    <w:name w:val="Tehtävä"/>
    <w:basedOn w:val="Normaali"/>
    <w:link w:val="TehtvChar"/>
    <w:uiPriority w:val="99"/>
    <w:qFormat/>
    <w:rsid w:val="00BD3E0D"/>
    <w:pPr>
      <w:widowControl w:val="0"/>
      <w:tabs>
        <w:tab w:val="right" w:pos="397"/>
        <w:tab w:val="left" w:pos="2665"/>
        <w:tab w:val="left" w:pos="3402"/>
        <w:tab w:val="left" w:pos="4933"/>
        <w:tab w:val="left" w:pos="6521"/>
        <w:tab w:val="left" w:pos="7201"/>
      </w:tabs>
      <w:autoSpaceDE w:val="0"/>
      <w:autoSpaceDN w:val="0"/>
      <w:adjustRightInd w:val="0"/>
      <w:spacing w:after="0" w:line="280" w:lineRule="atLeast"/>
      <w:ind w:left="284" w:hanging="284"/>
      <w:textAlignment w:val="baseline"/>
    </w:pPr>
    <w:rPr>
      <w:rFonts w:ascii="Times New Roman" w:eastAsia="Times New Roman" w:hAnsi="Times New Roman" w:cs="MinionPro-Regular"/>
      <w:color w:val="000000"/>
      <w14:numForm w14:val="lining"/>
    </w:rPr>
  </w:style>
  <w:style w:type="character" w:customStyle="1" w:styleId="TehtvChar">
    <w:name w:val="Tehtävä Char"/>
    <w:basedOn w:val="Kappaleenoletusfontti"/>
    <w:link w:val="Tehtv"/>
    <w:uiPriority w:val="99"/>
    <w:rsid w:val="00BD3E0D"/>
    <w:rPr>
      <w:rFonts w:ascii="Times New Roman" w:eastAsia="Times New Roman" w:hAnsi="Times New Roman" w:cs="MinionPro-Regular"/>
      <w:color w:val="000000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578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Laitinen, Mikko</dc:creator>
  <cp:keywords/>
  <dc:description/>
  <cp:lastModifiedBy>Reetta.Valtonen</cp:lastModifiedBy>
  <cp:revision>5</cp:revision>
  <dcterms:created xsi:type="dcterms:W3CDTF">2020-03-19T10:09:00Z</dcterms:created>
  <dcterms:modified xsi:type="dcterms:W3CDTF">2020-03-19T12:29:00Z</dcterms:modified>
</cp:coreProperties>
</file>