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EB" w:rsidRPr="001E31EB" w:rsidRDefault="001E31EB">
      <w:pPr>
        <w:rPr>
          <w:sz w:val="24"/>
          <w:szCs w:val="24"/>
        </w:rPr>
      </w:pPr>
      <w:r w:rsidRPr="001E31EB">
        <w:rPr>
          <w:sz w:val="24"/>
          <w:szCs w:val="24"/>
        </w:rPr>
        <w:t>TAVOITTEET (1.-2.luokka)</w:t>
      </w:r>
    </w:p>
    <w:p w:rsidR="001E31EB" w:rsidRPr="001E31EB" w:rsidRDefault="001E31EB">
      <w:pPr>
        <w:rPr>
          <w:sz w:val="24"/>
          <w:szCs w:val="24"/>
        </w:rPr>
      </w:pPr>
      <w:r w:rsidRPr="001E31EB">
        <w:rPr>
          <w:sz w:val="24"/>
          <w:szCs w:val="24"/>
        </w:rPr>
        <w:t>Nimi__________________________</w:t>
      </w:r>
    </w:p>
    <w:p w:rsidR="001E31EB" w:rsidRPr="001E31EB" w:rsidRDefault="001E31EB">
      <w:pPr>
        <w:rPr>
          <w:sz w:val="24"/>
          <w:szCs w:val="24"/>
        </w:rPr>
      </w:pPr>
      <w:r w:rsidRPr="001E31EB">
        <w:rPr>
          <w:sz w:val="24"/>
          <w:szCs w:val="24"/>
        </w:rPr>
        <w:t>pm ___/____ 20___</w:t>
      </w:r>
    </w:p>
    <w:p w:rsidR="001E31EB" w:rsidRPr="001E31EB" w:rsidRDefault="001E31EB">
      <w:pPr>
        <w:rPr>
          <w:sz w:val="24"/>
          <w:szCs w:val="24"/>
        </w:rPr>
      </w:pPr>
    </w:p>
    <w:p w:rsidR="001E31EB" w:rsidRPr="001E31EB" w:rsidRDefault="001E31EB">
      <w:pPr>
        <w:rPr>
          <w:sz w:val="24"/>
          <w:szCs w:val="24"/>
        </w:rPr>
      </w:pPr>
      <w:r w:rsidRPr="001E31EB">
        <w:rPr>
          <w:sz w:val="24"/>
          <w:szCs w:val="24"/>
        </w:rPr>
        <w:t>Tavoitteeni työskentelyssä ja käyttäytymisessä ovat (rastita</w:t>
      </w:r>
      <w:r>
        <w:rPr>
          <w:sz w:val="24"/>
          <w:szCs w:val="24"/>
        </w:rPr>
        <w:t xml:space="preserve"> kuva(-t</w:t>
      </w:r>
      <w:r w:rsidRPr="001E31EB">
        <w:rPr>
          <w:sz w:val="24"/>
          <w:szCs w:val="24"/>
        </w:rPr>
        <w:t>).</w:t>
      </w:r>
    </w:p>
    <w:p w:rsidR="007E629B" w:rsidRDefault="001E31EB">
      <w:r>
        <w:rPr>
          <w:noProof/>
          <w:lang w:eastAsia="fi-FI"/>
        </w:rPr>
        <w:drawing>
          <wp:inline distT="0" distB="0" distL="0" distR="0" wp14:anchorId="4F30890E" wp14:editId="64126D18">
            <wp:extent cx="1374512" cy="1007110"/>
            <wp:effectExtent l="0" t="0" r="0" b="2540"/>
            <wp:docPr id="2" name="Kuva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99" cy="10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304F1553" wp14:editId="39E2793D">
            <wp:extent cx="1192530" cy="1222607"/>
            <wp:effectExtent l="0" t="0" r="7620" b="0"/>
            <wp:docPr id="3" name="Kuva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341" cy="13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080A1E">
        <w:t xml:space="preserve"> </w:t>
      </w:r>
      <w:r>
        <w:t xml:space="preserve"> </w:t>
      </w:r>
      <w:r w:rsidR="00080A1E">
        <w:t xml:space="preserve">      </w:t>
      </w:r>
      <w:r>
        <w:t xml:space="preserve"> </w:t>
      </w:r>
      <w:r>
        <w:rPr>
          <w:rFonts w:ascii="Verdana" w:hAnsi="Verdana"/>
          <w:noProof/>
          <w:sz w:val="15"/>
          <w:szCs w:val="15"/>
          <w:lang w:eastAsia="fi-FI"/>
        </w:rPr>
        <w:drawing>
          <wp:inline distT="0" distB="0" distL="0" distR="0" wp14:anchorId="23E71439" wp14:editId="72FF8C12">
            <wp:extent cx="981075" cy="1183284"/>
            <wp:effectExtent l="0" t="0" r="0" b="0"/>
            <wp:docPr id="4" name="Kuva 3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882" cy="1189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rFonts w:ascii="Verdana" w:hAnsi="Verdana"/>
          <w:noProof/>
          <w:sz w:val="15"/>
          <w:szCs w:val="15"/>
          <w:lang w:eastAsia="fi-FI"/>
        </w:rPr>
        <w:drawing>
          <wp:inline distT="0" distB="0" distL="0" distR="0" wp14:anchorId="7FE58D1E" wp14:editId="2463A3DF">
            <wp:extent cx="1364147" cy="965194"/>
            <wp:effectExtent l="0" t="0" r="7453" b="6356"/>
            <wp:docPr id="5" name="Kuva 4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147" cy="9651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E31EB" w:rsidRDefault="001E31EB">
      <w:r w:rsidRPr="001E31EB">
        <w:rPr>
          <w:sz w:val="24"/>
          <w:szCs w:val="24"/>
        </w:rPr>
        <w:t xml:space="preserve">Teen läksyt.                Huolehdin työvälineistä.  </w:t>
      </w:r>
      <w:r w:rsidR="00080A1E">
        <w:rPr>
          <w:sz w:val="24"/>
          <w:szCs w:val="24"/>
        </w:rPr>
        <w:t xml:space="preserve">      </w:t>
      </w:r>
      <w:r w:rsidRPr="001E31EB">
        <w:rPr>
          <w:sz w:val="24"/>
          <w:szCs w:val="24"/>
        </w:rPr>
        <w:t xml:space="preserve"> Kuuntelen opettajaa.                 En höpöttele</w:t>
      </w:r>
      <w:r>
        <w:t>.</w:t>
      </w:r>
    </w:p>
    <w:p w:rsidR="001E31EB" w:rsidRDefault="001E31EB">
      <w:r>
        <w:t xml:space="preserve"> </w:t>
      </w:r>
    </w:p>
    <w:p w:rsidR="001E31EB" w:rsidRDefault="001E31EB">
      <w:pPr>
        <w:rPr>
          <w:rFonts w:ascii="Verdana" w:hAnsi="Verdana"/>
          <w:noProof/>
          <w:sz w:val="15"/>
          <w:szCs w:val="15"/>
          <w:lang w:eastAsia="fi-FI"/>
        </w:rPr>
      </w:pPr>
    </w:p>
    <w:p w:rsidR="001E31EB" w:rsidRDefault="001E31EB">
      <w:pPr>
        <w:rPr>
          <w:rFonts w:ascii="Verdana" w:hAnsi="Verdana"/>
          <w:noProof/>
          <w:sz w:val="15"/>
          <w:szCs w:val="15"/>
          <w:lang w:eastAsia="fi-FI"/>
        </w:rPr>
      </w:pPr>
      <w:r>
        <w:rPr>
          <w:rFonts w:ascii="Verdana" w:hAnsi="Verdana"/>
          <w:noProof/>
          <w:sz w:val="15"/>
          <w:szCs w:val="15"/>
          <w:lang w:eastAsia="fi-FI"/>
        </w:rPr>
        <w:t xml:space="preserve">      </w:t>
      </w:r>
      <w:r>
        <w:rPr>
          <w:rFonts w:ascii="Verdana" w:hAnsi="Verdana"/>
          <w:noProof/>
          <w:sz w:val="15"/>
          <w:szCs w:val="15"/>
          <w:lang w:eastAsia="fi-FI"/>
        </w:rPr>
        <w:drawing>
          <wp:inline distT="0" distB="0" distL="0" distR="0" wp14:anchorId="237D8C54" wp14:editId="227D362E">
            <wp:extent cx="1171575" cy="1162046"/>
            <wp:effectExtent l="0" t="0" r="9525" b="4"/>
            <wp:docPr id="7" name="Kuva 6" descr="puhetyy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62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5"/>
          <w:szCs w:val="15"/>
          <w:lang w:eastAsia="fi-FI"/>
        </w:rPr>
        <w:t xml:space="preserve">             </w:t>
      </w:r>
      <w:r w:rsidR="00080A1E">
        <w:rPr>
          <w:rFonts w:ascii="Verdana" w:hAnsi="Verdana"/>
          <w:noProof/>
          <w:sz w:val="15"/>
          <w:szCs w:val="15"/>
          <w:lang w:eastAsia="fi-FI"/>
        </w:rPr>
        <w:t xml:space="preserve">     </w:t>
      </w:r>
      <w:r>
        <w:rPr>
          <w:rFonts w:ascii="Verdana" w:hAnsi="Verdana"/>
          <w:noProof/>
          <w:sz w:val="15"/>
          <w:szCs w:val="15"/>
          <w:lang w:eastAsia="fi-FI"/>
        </w:rPr>
        <w:drawing>
          <wp:inline distT="0" distB="0" distL="0" distR="0" wp14:anchorId="490B155C" wp14:editId="493F3CC5">
            <wp:extent cx="1251091" cy="1065815"/>
            <wp:effectExtent l="0" t="0" r="6209" b="985"/>
            <wp:docPr id="6" name="Kuva 5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091" cy="1065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5"/>
          <w:szCs w:val="15"/>
          <w:lang w:eastAsia="fi-FI"/>
        </w:rPr>
        <w:t xml:space="preserve">  </w:t>
      </w:r>
      <w:r w:rsidR="00080A1E">
        <w:rPr>
          <w:rFonts w:ascii="Verdana" w:hAnsi="Verdana"/>
          <w:noProof/>
          <w:sz w:val="15"/>
          <w:szCs w:val="15"/>
          <w:lang w:eastAsia="fi-FI"/>
        </w:rPr>
        <w:t xml:space="preserve">                           </w:t>
      </w:r>
      <w:r>
        <w:rPr>
          <w:rFonts w:ascii="Verdana" w:hAnsi="Verdana"/>
          <w:noProof/>
          <w:sz w:val="15"/>
          <w:szCs w:val="15"/>
          <w:lang w:eastAsia="fi-FI"/>
        </w:rPr>
        <w:t xml:space="preserve"> </w:t>
      </w:r>
      <w:r>
        <w:rPr>
          <w:rFonts w:ascii="Verdana" w:hAnsi="Verdana"/>
          <w:noProof/>
          <w:sz w:val="15"/>
          <w:szCs w:val="15"/>
          <w:lang w:eastAsia="fi-FI"/>
        </w:rPr>
        <w:drawing>
          <wp:inline distT="0" distB="0" distL="0" distR="0" wp14:anchorId="4F2794A2" wp14:editId="3C7DDD7F">
            <wp:extent cx="1390646" cy="1238253"/>
            <wp:effectExtent l="0" t="0" r="4" b="0"/>
            <wp:docPr id="8" name="Kuva 8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46" cy="1238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5"/>
          <w:szCs w:val="15"/>
          <w:lang w:eastAsia="fi-FI"/>
        </w:rPr>
        <w:t xml:space="preserve">     </w:t>
      </w:r>
    </w:p>
    <w:p w:rsidR="001E31EB" w:rsidRPr="001E31EB" w:rsidRDefault="00080A1E">
      <w:pPr>
        <w:rPr>
          <w:rFonts w:cstheme="minorHAnsi"/>
          <w:noProof/>
          <w:sz w:val="24"/>
          <w:szCs w:val="24"/>
          <w:lang w:eastAsia="fi-FI"/>
        </w:rPr>
      </w:pPr>
      <w:r>
        <w:rPr>
          <w:rFonts w:cstheme="minorHAnsi"/>
          <w:noProof/>
          <w:sz w:val="24"/>
          <w:szCs w:val="24"/>
          <w:lang w:eastAsia="fi-FI"/>
        </w:rPr>
        <w:t xml:space="preserve">    </w:t>
      </w:r>
      <w:r w:rsidR="001E31EB" w:rsidRPr="001E31EB">
        <w:rPr>
          <w:rFonts w:cstheme="minorHAnsi"/>
          <w:noProof/>
          <w:sz w:val="24"/>
          <w:szCs w:val="24"/>
          <w:lang w:eastAsia="fi-FI"/>
        </w:rPr>
        <w:t xml:space="preserve">Olen ystävällinen.     </w:t>
      </w:r>
      <w:r>
        <w:rPr>
          <w:rFonts w:cstheme="minorHAnsi"/>
          <w:noProof/>
          <w:sz w:val="24"/>
          <w:szCs w:val="24"/>
          <w:lang w:eastAsia="fi-FI"/>
        </w:rPr>
        <w:t xml:space="preserve">                            </w:t>
      </w:r>
      <w:r w:rsidR="001E31EB" w:rsidRPr="001E31EB">
        <w:rPr>
          <w:rFonts w:cstheme="minorHAnsi"/>
          <w:noProof/>
          <w:sz w:val="24"/>
          <w:szCs w:val="24"/>
          <w:lang w:eastAsia="fi-FI"/>
        </w:rPr>
        <w:t xml:space="preserve"> Viittaan.             </w:t>
      </w:r>
      <w:r>
        <w:rPr>
          <w:rFonts w:cstheme="minorHAnsi"/>
          <w:noProof/>
          <w:sz w:val="24"/>
          <w:szCs w:val="24"/>
          <w:lang w:eastAsia="fi-FI"/>
        </w:rPr>
        <w:t xml:space="preserve">                         </w:t>
      </w:r>
      <w:r w:rsidR="001E31EB" w:rsidRPr="001E31EB">
        <w:rPr>
          <w:rFonts w:cstheme="minorHAnsi"/>
          <w:noProof/>
          <w:sz w:val="24"/>
          <w:szCs w:val="24"/>
          <w:lang w:eastAsia="fi-FI"/>
        </w:rPr>
        <w:t xml:space="preserve">  Odotan omaa vuoroani.</w:t>
      </w:r>
    </w:p>
    <w:p w:rsidR="001E31EB" w:rsidRP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  <w:r w:rsidRPr="001E31EB">
        <w:rPr>
          <w:rFonts w:cstheme="minorHAnsi"/>
          <w:noProof/>
          <w:sz w:val="24"/>
          <w:szCs w:val="24"/>
          <w:lang w:eastAsia="fi-FI"/>
        </w:rPr>
        <w:t>Käytän _____________________ vahvuuttani päästäkseni tavoitteisiini.</w:t>
      </w: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080A1E">
      <w:pPr>
        <w:rPr>
          <w:rFonts w:cstheme="minorHAnsi"/>
          <w:noProof/>
          <w:sz w:val="24"/>
          <w:szCs w:val="24"/>
          <w:lang w:eastAsia="fi-FI"/>
        </w:rPr>
      </w:pPr>
      <w:r>
        <w:rPr>
          <w:rStyle w:val="Korostus"/>
          <w:rFonts w:ascii="Verdana" w:hAnsi="Verdana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Pr="001E31EB" w:rsidRDefault="001E31EB">
      <w:pPr>
        <w:rPr>
          <w:rFonts w:cstheme="minorHAnsi"/>
          <w:noProof/>
          <w:sz w:val="24"/>
          <w:szCs w:val="24"/>
          <w:lang w:eastAsia="fi-FI"/>
        </w:rPr>
      </w:pPr>
    </w:p>
    <w:p w:rsidR="001E31EB" w:rsidRDefault="001E31EB">
      <w:r>
        <w:rPr>
          <w:rFonts w:ascii="Verdana" w:hAnsi="Verdana"/>
          <w:noProof/>
          <w:sz w:val="15"/>
          <w:szCs w:val="15"/>
          <w:lang w:eastAsia="fi-FI"/>
        </w:rPr>
        <w:t xml:space="preserve">   </w:t>
      </w:r>
    </w:p>
    <w:sectPr w:rsidR="001E31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EB" w:rsidRDefault="001E31EB" w:rsidP="001E31EB">
      <w:pPr>
        <w:spacing w:after="0" w:line="240" w:lineRule="auto"/>
      </w:pPr>
      <w:r>
        <w:separator/>
      </w:r>
    </w:p>
  </w:endnote>
  <w:endnote w:type="continuationSeparator" w:id="0">
    <w:p w:rsidR="001E31EB" w:rsidRDefault="001E31EB" w:rsidP="001E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DE" w:rsidRDefault="008620D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86"/>
      <w:gridCol w:w="1552"/>
    </w:tblGrid>
    <w:tr w:rsidR="008620DE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6"/>
              <w:szCs w:val="16"/>
            </w:rPr>
            <w:alias w:val="Tekijä"/>
            <w:tag w:val=""/>
            <w:id w:val="1534539408"/>
            <w:placeholder>
              <w:docPart w:val="160A5533F9214EBAB11641973C84726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8620DE" w:rsidRDefault="008664EA">
              <w:pPr>
                <w:pStyle w:val="Yltunnis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sz w:val="16"/>
                  <w:szCs w:val="16"/>
                </w:rPr>
                <w:t>Kuvat: Papunetin kuvapankki, papunet.net, Elina Vanninen, Sclera</w:t>
              </w:r>
              <w:r w:rsidR="00D57720">
                <w:rPr>
                  <w:caps/>
                  <w:color w:val="000000" w:themeColor="text1"/>
                  <w:sz w:val="16"/>
                  <w:szCs w:val="16"/>
                </w:rPr>
                <w:t xml:space="preserve">, sergio </w:t>
              </w:r>
              <w:r w:rsidR="00D57720">
                <w:rPr>
                  <w:caps/>
                  <w:color w:val="000000" w:themeColor="text1"/>
                  <w:sz w:val="16"/>
                  <w:szCs w:val="16"/>
                </w:rPr>
                <w:t>PAlao/Catedu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8620DE" w:rsidRDefault="008620DE">
          <w:pPr>
            <w:pStyle w:val="Alatunniste"/>
            <w:jc w:val="center"/>
            <w:rPr>
              <w:color w:val="FFFFFF" w:themeColor="background1"/>
            </w:rPr>
          </w:pPr>
          <w:r>
            <w:rPr>
              <w:rFonts w:ascii="Arial" w:hAnsi="Arial" w:cs="Arial"/>
              <w:noProof/>
              <w:color w:val="049CCF"/>
              <w:lang w:eastAsia="fi-FI"/>
            </w:rPr>
            <w:drawing>
              <wp:inline distT="0" distB="0" distL="0" distR="0">
                <wp:extent cx="838835" cy="297180"/>
                <wp:effectExtent l="0" t="0" r="0" b="7620"/>
                <wp:docPr id="1" name="Kuva 1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31EB" w:rsidRDefault="001E31E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DE" w:rsidRDefault="008620D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EB" w:rsidRDefault="001E31EB" w:rsidP="001E31EB">
      <w:pPr>
        <w:spacing w:after="0" w:line="240" w:lineRule="auto"/>
      </w:pPr>
      <w:r>
        <w:separator/>
      </w:r>
    </w:p>
  </w:footnote>
  <w:footnote w:type="continuationSeparator" w:id="0">
    <w:p w:rsidR="001E31EB" w:rsidRDefault="001E31EB" w:rsidP="001E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DE" w:rsidRDefault="008620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DE" w:rsidRDefault="008620D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DE" w:rsidRDefault="008620D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EB"/>
    <w:rsid w:val="00080A1E"/>
    <w:rsid w:val="000A75C7"/>
    <w:rsid w:val="001E31EB"/>
    <w:rsid w:val="002C3830"/>
    <w:rsid w:val="008620DE"/>
    <w:rsid w:val="008664EA"/>
    <w:rsid w:val="00D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3974"/>
  <w15:chartTrackingRefBased/>
  <w15:docId w15:val="{A957EE1A-63D0-40D6-832D-62676150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E3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E31EB"/>
  </w:style>
  <w:style w:type="paragraph" w:styleId="Alatunniste">
    <w:name w:val="footer"/>
    <w:basedOn w:val="Normaali"/>
    <w:link w:val="AlatunnisteChar"/>
    <w:uiPriority w:val="99"/>
    <w:unhideWhenUsed/>
    <w:rsid w:val="001E3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E31EB"/>
  </w:style>
  <w:style w:type="character" w:styleId="Korostus">
    <w:name w:val="Emphasis"/>
    <w:basedOn w:val="Kappaleenoletusfontti"/>
    <w:uiPriority w:val="20"/>
    <w:qFormat/>
    <w:rsid w:val="00080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0A5533F9214EBAB11641973C8472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44A911-3B7E-418E-8DB4-6372DE570994}"/>
      </w:docPartPr>
      <w:docPartBody>
        <w:p w:rsidR="00F258EA" w:rsidRDefault="000E56C8" w:rsidP="000E56C8">
          <w:pPr>
            <w:pStyle w:val="160A5533F9214EBAB11641973C847264"/>
          </w:pPr>
          <w:r>
            <w:rPr>
              <w:caps/>
              <w:color w:val="FFFFFF" w:themeColor="background1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C8"/>
    <w:rsid w:val="000E56C8"/>
    <w:rsid w:val="00F2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080B0497D0E4AE584EFF70329502010">
    <w:name w:val="9080B0497D0E4AE584EFF70329502010"/>
    <w:rsid w:val="000E56C8"/>
  </w:style>
  <w:style w:type="paragraph" w:customStyle="1" w:styleId="6A7669BAE9924EFA9033AC78BB041B24">
    <w:name w:val="6A7669BAE9924EFA9033AC78BB041B24"/>
    <w:rsid w:val="000E56C8"/>
  </w:style>
  <w:style w:type="paragraph" w:customStyle="1" w:styleId="160A5533F9214EBAB11641973C847264">
    <w:name w:val="160A5533F9214EBAB11641973C847264"/>
    <w:rsid w:val="000E56C8"/>
  </w:style>
  <w:style w:type="paragraph" w:customStyle="1" w:styleId="25298A7602E74470BC2650EAA6425065">
    <w:name w:val="25298A7602E74470BC2650EAA6425065"/>
    <w:rsid w:val="00F25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Kuvat: Papunetin kuvapankki, papunet.net, Elina Vanninen, Sclera, sergio PAlao/Catedu</dc:creator>
  <cp:keywords/>
  <dc:description/>
  <cp:lastModifiedBy>Tiina Kinnunen</cp:lastModifiedBy>
  <cp:revision>2</cp:revision>
  <dcterms:created xsi:type="dcterms:W3CDTF">2017-11-23T07:44:00Z</dcterms:created>
  <dcterms:modified xsi:type="dcterms:W3CDTF">2017-11-23T07:44:00Z</dcterms:modified>
</cp:coreProperties>
</file>