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D33" w:rsidRDefault="00AC12AC">
      <w:pPr>
        <w:rPr>
          <w:rFonts w:ascii="Meiryo" w:eastAsia="Meiryo" w:hAnsi="Meiryo" w:cs="Meiryo"/>
          <w:b/>
          <w:sz w:val="72"/>
          <w:szCs w:val="72"/>
        </w:rPr>
      </w:pPr>
      <w:r w:rsidRPr="007F3538">
        <w:rPr>
          <w:rFonts w:ascii="Meiryo" w:eastAsia="Meiryo" w:hAnsi="Meiryo" w:cs="Meiryo"/>
          <w:b/>
          <w:sz w:val="72"/>
          <w:szCs w:val="72"/>
        </w:rPr>
        <w:t>Karstulan perusopetuksen Kriisisuunnitelma 2016</w:t>
      </w:r>
    </w:p>
    <w:p w:rsidR="00317F1C" w:rsidRDefault="00A11D33">
      <w:pPr>
        <w:rPr>
          <w:rFonts w:ascii="Meiryo" w:eastAsia="Meiryo" w:hAnsi="Meiryo" w:cs="Meiryo"/>
          <w:b/>
          <w:sz w:val="72"/>
          <w:szCs w:val="72"/>
        </w:rPr>
      </w:pPr>
      <w:r w:rsidRPr="00A11D33">
        <w:rPr>
          <w:rFonts w:ascii="Meiryo" w:eastAsia="Meiryo" w:hAnsi="Meiryo" w:cs="Meiryo"/>
          <w:b/>
          <w:sz w:val="72"/>
          <w:szCs w:val="72"/>
        </w:rPr>
        <w:drawing>
          <wp:inline distT="0" distB="0" distL="0" distR="0">
            <wp:extent cx="5943600" cy="1733550"/>
            <wp:effectExtent l="0" t="0" r="0" b="0"/>
            <wp:docPr id="1" name="Kuva 1" descr="http://www.karstula.fi/binary/file/-/fid/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arstula.fi/binary/file/-/fid/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33550"/>
                    </a:xfrm>
                    <a:prstGeom prst="rect">
                      <a:avLst/>
                    </a:prstGeom>
                    <a:noFill/>
                    <a:ln>
                      <a:noFill/>
                    </a:ln>
                  </pic:spPr>
                </pic:pic>
              </a:graphicData>
            </a:graphic>
          </wp:inline>
        </w:drawing>
      </w:r>
    </w:p>
    <w:p w:rsidR="00317F1C" w:rsidRDefault="00A11D33">
      <w:pPr>
        <w:rPr>
          <w:rFonts w:ascii="Meiryo" w:eastAsia="Meiryo" w:hAnsi="Meiryo" w:cs="Meiryo"/>
          <w:b/>
          <w:sz w:val="72"/>
          <w:szCs w:val="72"/>
        </w:rPr>
      </w:pPr>
      <w:r w:rsidRPr="00A11D33">
        <w:rPr>
          <w:rFonts w:ascii="Meiryo" w:eastAsia="Meiryo" w:hAnsi="Meiryo" w:cs="Meiryo"/>
          <w:b/>
          <w:sz w:val="72"/>
          <w:szCs w:val="72"/>
        </w:rPr>
        <w:drawing>
          <wp:inline distT="0" distB="0" distL="0" distR="0">
            <wp:extent cx="5943600" cy="2506218"/>
            <wp:effectExtent l="0" t="0" r="0" b="8890"/>
            <wp:docPr id="2" name="Kuva 2" descr="tolppil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lppila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6637" cy="2511715"/>
                    </a:xfrm>
                    <a:prstGeom prst="rect">
                      <a:avLst/>
                    </a:prstGeom>
                    <a:noFill/>
                    <a:ln>
                      <a:noFill/>
                    </a:ln>
                  </pic:spPr>
                </pic:pic>
              </a:graphicData>
            </a:graphic>
          </wp:inline>
        </w:drawing>
      </w:r>
    </w:p>
    <w:p w:rsidR="00317F1C" w:rsidRDefault="00317F1C">
      <w:pPr>
        <w:rPr>
          <w:rFonts w:ascii="Meiryo" w:eastAsia="Meiryo" w:hAnsi="Meiryo" w:cs="Meiryo"/>
          <w:b/>
          <w:sz w:val="72"/>
          <w:szCs w:val="72"/>
        </w:rPr>
      </w:pPr>
      <w:bookmarkStart w:id="0" w:name="_GoBack"/>
      <w:bookmarkEnd w:id="0"/>
    </w:p>
    <w:p w:rsidR="005261EF" w:rsidRPr="00101404" w:rsidRDefault="00101404" w:rsidP="00101404">
      <w:pPr>
        <w:rPr>
          <w:rFonts w:ascii="Meiryo" w:eastAsia="Meiryo" w:hAnsi="Meiryo" w:cs="Meiryo"/>
          <w:b/>
          <w:sz w:val="24"/>
          <w:szCs w:val="24"/>
        </w:rPr>
      </w:pPr>
      <w:r w:rsidRPr="00101404">
        <w:rPr>
          <w:rFonts w:ascii="Meiryo" w:eastAsia="Meiryo" w:hAnsi="Meiryo" w:cs="Meiryo"/>
          <w:b/>
          <w:sz w:val="24"/>
          <w:szCs w:val="24"/>
        </w:rPr>
        <w:lastRenderedPageBreak/>
        <w:t>1 Johdanto</w:t>
      </w:r>
    </w:p>
    <w:p w:rsidR="00AC12AC" w:rsidRPr="00ED7259" w:rsidRDefault="00AC12AC" w:rsidP="00ED7259">
      <w:pPr>
        <w:jc w:val="both"/>
        <w:rPr>
          <w:rFonts w:ascii="Meiryo" w:eastAsia="Meiryo" w:hAnsi="Meiryo" w:cs="Meiryo"/>
        </w:rPr>
      </w:pPr>
      <w:r w:rsidRPr="00ED7259">
        <w:rPr>
          <w:rFonts w:ascii="Meiryo" w:eastAsia="Meiryo" w:hAnsi="Meiryo" w:cs="Meiryo"/>
        </w:rPr>
        <w:t xml:space="preserve">Kriisisuunnitelmalla tarkoitetaan varautumista koko yhteisöä tai sen jäseniä koskettaviin äkillisiin tilanteisiin. </w:t>
      </w:r>
      <w:r w:rsidR="00DB5F67" w:rsidRPr="00ED7259">
        <w:rPr>
          <w:rFonts w:ascii="Meiryo" w:eastAsia="Meiryo" w:hAnsi="Meiryo" w:cs="Meiryo"/>
        </w:rPr>
        <w:t>Ihmisen elämään liittyy monenlaisia kriisejä, osa on kasvuun ja kehitykseen liittyviä (esim. murrosikä ja itsenäistymien)</w:t>
      </w:r>
      <w:r w:rsidR="00235859" w:rsidRPr="00ED7259">
        <w:rPr>
          <w:rFonts w:ascii="Meiryo" w:eastAsia="Meiryo" w:hAnsi="Meiryo" w:cs="Meiryo"/>
        </w:rPr>
        <w:t>, mutta myös äkillisiä tilanteita, jotka aiheuttavat traumaattisen kriisin.</w:t>
      </w:r>
      <w:r w:rsidR="00DB5F67" w:rsidRPr="00ED7259">
        <w:rPr>
          <w:rFonts w:ascii="Meiryo" w:eastAsia="Meiryo" w:hAnsi="Meiryo" w:cs="Meiryo"/>
        </w:rPr>
        <w:t xml:space="preserve"> </w:t>
      </w:r>
      <w:r w:rsidRPr="00ED7259">
        <w:rPr>
          <w:rFonts w:ascii="Meiryo" w:eastAsia="Meiryo" w:hAnsi="Meiryo" w:cs="Meiryo"/>
        </w:rPr>
        <w:t xml:space="preserve"> Tyypillisiä</w:t>
      </w:r>
      <w:r w:rsidR="00DB5F67" w:rsidRPr="00ED7259">
        <w:rPr>
          <w:rFonts w:ascii="Meiryo" w:eastAsia="Meiryo" w:hAnsi="Meiryo" w:cs="Meiryo"/>
        </w:rPr>
        <w:t xml:space="preserve"> </w:t>
      </w:r>
      <w:r w:rsidR="00235859" w:rsidRPr="00ED7259">
        <w:rPr>
          <w:rFonts w:ascii="Meiryo" w:eastAsia="Meiryo" w:hAnsi="Meiryo" w:cs="Meiryo"/>
        </w:rPr>
        <w:t xml:space="preserve">tällaisia </w:t>
      </w:r>
      <w:r w:rsidRPr="00ED7259">
        <w:rPr>
          <w:rFonts w:ascii="Meiryo" w:eastAsia="Meiryo" w:hAnsi="Meiryo" w:cs="Meiryo"/>
        </w:rPr>
        <w:t xml:space="preserve">kriisitilanteita ovat äkkikuolemat, väkivallanteot, läheltäpiti tilanteet, erilaiset onnettomuudet kuten liikenneonnettomuudet ja tulipalot. </w:t>
      </w:r>
      <w:r w:rsidR="009E7C80" w:rsidRPr="00ED7259">
        <w:rPr>
          <w:rFonts w:ascii="Meiryo" w:eastAsia="Meiryo" w:hAnsi="Meiryo" w:cs="Meiryo"/>
        </w:rPr>
        <w:t>Ihmiset reagoivat kriisitilanteisiin eri tavoin; sokkivaiheessa osa ihmisistä lamaantuu toimintakyvyttömiksi, osa ahdistuu ja jotkut joutuvat pakokauhun valtaan.</w:t>
      </w:r>
      <w:r w:rsidR="00235859" w:rsidRPr="00ED7259">
        <w:rPr>
          <w:rFonts w:ascii="Meiryo" w:eastAsia="Meiryo" w:hAnsi="Meiryo" w:cs="Meiryo"/>
        </w:rPr>
        <w:t xml:space="preserve"> Traumaattinen kriisi aiheuttaa lähes jokaiselle </w:t>
      </w:r>
      <w:r w:rsidR="004F5ED7" w:rsidRPr="00ED7259">
        <w:rPr>
          <w:rFonts w:ascii="Meiryo" w:eastAsia="Meiryo" w:hAnsi="Meiryo" w:cs="Meiryo"/>
        </w:rPr>
        <w:t xml:space="preserve">psyykkisiä jälkireaktioita, vaikka fyysistä vammaa ei syntyisikään. </w:t>
      </w:r>
    </w:p>
    <w:p w:rsidR="009E7C80" w:rsidRDefault="009E7C80" w:rsidP="00ED7259">
      <w:pPr>
        <w:jc w:val="both"/>
        <w:rPr>
          <w:rFonts w:ascii="Meiryo" w:eastAsia="Meiryo" w:hAnsi="Meiryo" w:cs="Meiryo"/>
        </w:rPr>
      </w:pPr>
      <w:r w:rsidRPr="00ED7259">
        <w:rPr>
          <w:rFonts w:ascii="Meiryo" w:eastAsia="Meiryo" w:hAnsi="Meiryo" w:cs="Meiryo"/>
        </w:rPr>
        <w:t>Koulussamme on kriisivalmiusryhmä, joka kriisin ilmettyä</w:t>
      </w:r>
      <w:r w:rsidR="00071DE3" w:rsidRPr="00ED7259">
        <w:rPr>
          <w:rFonts w:ascii="Meiryo" w:eastAsia="Meiryo" w:hAnsi="Meiryo" w:cs="Meiryo"/>
        </w:rPr>
        <w:t xml:space="preserve"> suunnittelee miten tilanteessa</w:t>
      </w:r>
      <w:r w:rsidRPr="00ED7259">
        <w:rPr>
          <w:rFonts w:ascii="Meiryo" w:eastAsia="Meiryo" w:hAnsi="Meiryo" w:cs="Meiryo"/>
        </w:rPr>
        <w:t xml:space="preserve"> toimitaan. Kriisivalmiusryhmä kerää tapahtuneesta tietoa </w:t>
      </w:r>
      <w:r w:rsidR="00071DE3" w:rsidRPr="00ED7259">
        <w:rPr>
          <w:rFonts w:ascii="Meiryo" w:eastAsia="Meiryo" w:hAnsi="Meiryo" w:cs="Meiryo"/>
        </w:rPr>
        <w:t xml:space="preserve">ja päättää, mitä tehdään. </w:t>
      </w:r>
    </w:p>
    <w:p w:rsidR="007F3538" w:rsidRPr="00ED7259" w:rsidRDefault="007F3538" w:rsidP="00ED7259">
      <w:pPr>
        <w:jc w:val="both"/>
        <w:rPr>
          <w:rFonts w:ascii="Meiryo" w:eastAsia="Meiryo" w:hAnsi="Meiryo" w:cs="Meiryo"/>
        </w:rPr>
      </w:pPr>
    </w:p>
    <w:p w:rsidR="009E7C80" w:rsidRPr="007F3538" w:rsidRDefault="00101404" w:rsidP="00101404">
      <w:pPr>
        <w:rPr>
          <w:rFonts w:ascii="Meiryo" w:eastAsia="Meiryo" w:hAnsi="Meiryo" w:cs="Meiryo"/>
          <w:b/>
        </w:rPr>
      </w:pPr>
      <w:r>
        <w:rPr>
          <w:rFonts w:ascii="Meiryo" w:eastAsia="Meiryo" w:hAnsi="Meiryo" w:cs="Meiryo"/>
          <w:b/>
        </w:rPr>
        <w:t xml:space="preserve">2 </w:t>
      </w:r>
      <w:r w:rsidR="009E7C80" w:rsidRPr="007F3538">
        <w:rPr>
          <w:rFonts w:ascii="Meiryo" w:eastAsia="Meiryo" w:hAnsi="Meiryo" w:cs="Meiryo"/>
          <w:b/>
        </w:rPr>
        <w:t>Karstulan pe</w:t>
      </w:r>
      <w:r w:rsidR="00C24ADC" w:rsidRPr="007F3538">
        <w:rPr>
          <w:rFonts w:ascii="Meiryo" w:eastAsia="Meiryo" w:hAnsi="Meiryo" w:cs="Meiryo"/>
          <w:b/>
        </w:rPr>
        <w:t>rusopetuksen k</w:t>
      </w:r>
      <w:r w:rsidR="005261EF" w:rsidRPr="007F3538">
        <w:rPr>
          <w:rFonts w:ascii="Meiryo" w:eastAsia="Meiryo" w:hAnsi="Meiryo" w:cs="Meiryo"/>
          <w:b/>
        </w:rPr>
        <w:t>riisivalmiusryhmä</w:t>
      </w:r>
    </w:p>
    <w:p w:rsidR="00645EF2" w:rsidRPr="00ED7259" w:rsidRDefault="004F5ED7" w:rsidP="00E31301">
      <w:pPr>
        <w:jc w:val="both"/>
        <w:rPr>
          <w:rFonts w:ascii="Meiryo" w:eastAsia="Meiryo" w:hAnsi="Meiryo" w:cs="Meiryo"/>
        </w:rPr>
      </w:pPr>
      <w:r w:rsidRPr="00ED7259">
        <w:rPr>
          <w:rFonts w:ascii="Meiryo" w:eastAsia="Meiryo" w:hAnsi="Meiryo" w:cs="Meiryo"/>
        </w:rPr>
        <w:t>Koulussamme on kriisivalmiusryhmä, joka kriisin ilmettyä suunnittelee miten tilanteessa toimitaan. Kriisivalmiusryhmä kerää tapahtuneesta tietoa ja päättää, mitä tehdään. Kriisityön käytännön toteutus on kaikkien koulun aikuisten tehtävä. Henkilö, joka on saanut tiedon tapahtuneesta, tiedottaa ensimmäisenä rehtorille tai jollekin kriisivalmiusryhmän jäsenelle. Rehtorille tulisi kertoa: ketä tapaus koskee, mitä on tapahtunut ja mitä tapahtumasta tiedetään. Rehtori kutsuu koolle kriisivalmiusryhmän.</w:t>
      </w:r>
    </w:p>
    <w:p w:rsidR="009E7C80" w:rsidRPr="00ED7259" w:rsidRDefault="004F5ED7">
      <w:pPr>
        <w:rPr>
          <w:rFonts w:ascii="Meiryo" w:eastAsia="Meiryo" w:hAnsi="Meiryo" w:cs="Meiryo"/>
        </w:rPr>
      </w:pPr>
      <w:r w:rsidRPr="00ED7259">
        <w:rPr>
          <w:rFonts w:ascii="Meiryo" w:eastAsia="Meiryo" w:hAnsi="Meiryo" w:cs="Meiryo"/>
        </w:rPr>
        <w:t xml:space="preserve">rehtori </w:t>
      </w:r>
      <w:r w:rsidR="009E7C80" w:rsidRPr="00ED7259">
        <w:rPr>
          <w:rFonts w:ascii="Meiryo" w:eastAsia="Meiryo" w:hAnsi="Meiryo" w:cs="Meiryo"/>
        </w:rPr>
        <w:t>Jaana Talja</w:t>
      </w:r>
      <w:r w:rsidR="00E62981">
        <w:rPr>
          <w:rFonts w:ascii="Meiryo" w:eastAsia="Meiryo" w:hAnsi="Meiryo" w:cs="Meiryo"/>
        </w:rPr>
        <w:tab/>
      </w:r>
      <w:r w:rsidR="00E62981">
        <w:rPr>
          <w:rFonts w:ascii="Meiryo" w:eastAsia="Meiryo" w:hAnsi="Meiryo" w:cs="Meiryo"/>
        </w:rPr>
        <w:tab/>
      </w:r>
      <w:r w:rsidR="009E7C80" w:rsidRPr="00ED7259">
        <w:rPr>
          <w:rFonts w:ascii="Meiryo" w:eastAsia="Meiryo" w:hAnsi="Meiryo" w:cs="Meiryo"/>
        </w:rPr>
        <w:t xml:space="preserve"> 044-4596661</w:t>
      </w:r>
    </w:p>
    <w:p w:rsidR="009E7C80" w:rsidRPr="00ED7259" w:rsidRDefault="009E7C80">
      <w:pPr>
        <w:rPr>
          <w:rFonts w:ascii="Meiryo" w:eastAsia="Meiryo" w:hAnsi="Meiryo" w:cs="Meiryo"/>
        </w:rPr>
      </w:pPr>
      <w:r w:rsidRPr="00ED7259">
        <w:rPr>
          <w:rFonts w:ascii="Meiryo" w:eastAsia="Meiryo" w:hAnsi="Meiryo" w:cs="Meiryo"/>
        </w:rPr>
        <w:t xml:space="preserve">Ulla Saastamoinen </w:t>
      </w:r>
      <w:r w:rsidR="00E62981">
        <w:rPr>
          <w:rFonts w:ascii="Meiryo" w:eastAsia="Meiryo" w:hAnsi="Meiryo" w:cs="Meiryo"/>
        </w:rPr>
        <w:tab/>
      </w:r>
      <w:r w:rsidR="00E62981">
        <w:rPr>
          <w:rFonts w:ascii="Meiryo" w:eastAsia="Meiryo" w:hAnsi="Meiryo" w:cs="Meiryo"/>
        </w:rPr>
        <w:tab/>
      </w:r>
      <w:r w:rsidRPr="00ED7259">
        <w:rPr>
          <w:rFonts w:ascii="Meiryo" w:eastAsia="Meiryo" w:hAnsi="Meiryo" w:cs="Meiryo"/>
        </w:rPr>
        <w:t>044-4596662</w:t>
      </w:r>
    </w:p>
    <w:p w:rsidR="009E7C80" w:rsidRPr="00ED7259" w:rsidRDefault="009E7C80">
      <w:pPr>
        <w:rPr>
          <w:rFonts w:ascii="Meiryo" w:eastAsia="Meiryo" w:hAnsi="Meiryo" w:cs="Meiryo"/>
        </w:rPr>
      </w:pPr>
      <w:r w:rsidRPr="00ED7259">
        <w:rPr>
          <w:rFonts w:ascii="Meiryo" w:eastAsia="Meiryo" w:hAnsi="Meiryo" w:cs="Meiryo"/>
        </w:rPr>
        <w:t>Päivi Muhonen</w:t>
      </w:r>
      <w:r w:rsidR="00E62981">
        <w:rPr>
          <w:rFonts w:ascii="Meiryo" w:eastAsia="Meiryo" w:hAnsi="Meiryo" w:cs="Meiryo"/>
        </w:rPr>
        <w:tab/>
      </w:r>
      <w:r w:rsidR="00E62981">
        <w:rPr>
          <w:rFonts w:ascii="Meiryo" w:eastAsia="Meiryo" w:hAnsi="Meiryo" w:cs="Meiryo"/>
        </w:rPr>
        <w:tab/>
      </w:r>
      <w:r w:rsidRPr="00ED7259">
        <w:rPr>
          <w:rFonts w:ascii="Meiryo" w:eastAsia="Meiryo" w:hAnsi="Meiryo" w:cs="Meiryo"/>
        </w:rPr>
        <w:t xml:space="preserve"> 044-4598904</w:t>
      </w:r>
    </w:p>
    <w:p w:rsidR="009E7C80" w:rsidRPr="00ED7259" w:rsidRDefault="009E7C80">
      <w:pPr>
        <w:rPr>
          <w:rFonts w:ascii="Meiryo" w:eastAsia="Meiryo" w:hAnsi="Meiryo" w:cs="Meiryo"/>
        </w:rPr>
      </w:pPr>
      <w:r w:rsidRPr="00ED7259">
        <w:rPr>
          <w:rFonts w:ascii="Meiryo" w:eastAsia="Meiryo" w:hAnsi="Meiryo" w:cs="Meiryo"/>
        </w:rPr>
        <w:t>Hanna-Maija Laitinen</w:t>
      </w:r>
      <w:r w:rsidR="00E62981">
        <w:rPr>
          <w:rFonts w:ascii="Meiryo" w:eastAsia="Meiryo" w:hAnsi="Meiryo" w:cs="Meiryo"/>
        </w:rPr>
        <w:tab/>
      </w:r>
      <w:r w:rsidR="00E62981">
        <w:rPr>
          <w:rFonts w:ascii="Meiryo" w:eastAsia="Meiryo" w:hAnsi="Meiryo" w:cs="Meiryo"/>
        </w:rPr>
        <w:tab/>
      </w:r>
      <w:r w:rsidRPr="00ED7259">
        <w:rPr>
          <w:rFonts w:ascii="Meiryo" w:eastAsia="Meiryo" w:hAnsi="Meiryo" w:cs="Meiryo"/>
        </w:rPr>
        <w:t xml:space="preserve"> 044-4596529</w:t>
      </w:r>
    </w:p>
    <w:p w:rsidR="009E7C80" w:rsidRPr="00ED7259" w:rsidRDefault="009E7C80">
      <w:pPr>
        <w:rPr>
          <w:rFonts w:ascii="Meiryo" w:eastAsia="Meiryo" w:hAnsi="Meiryo" w:cs="Meiryo"/>
        </w:rPr>
      </w:pPr>
      <w:r w:rsidRPr="00ED7259">
        <w:rPr>
          <w:rFonts w:ascii="Meiryo" w:eastAsia="Meiryo" w:hAnsi="Meiryo" w:cs="Meiryo"/>
        </w:rPr>
        <w:t xml:space="preserve">Heli Paloranta </w:t>
      </w:r>
      <w:r w:rsidR="00E62981">
        <w:rPr>
          <w:rFonts w:ascii="Meiryo" w:eastAsia="Meiryo" w:hAnsi="Meiryo" w:cs="Meiryo"/>
        </w:rPr>
        <w:tab/>
      </w:r>
      <w:r w:rsidR="00E62981">
        <w:rPr>
          <w:rFonts w:ascii="Meiryo" w:eastAsia="Meiryo" w:hAnsi="Meiryo" w:cs="Meiryo"/>
        </w:rPr>
        <w:tab/>
      </w:r>
      <w:r w:rsidRPr="00ED7259">
        <w:rPr>
          <w:rFonts w:ascii="Meiryo" w:eastAsia="Meiryo" w:hAnsi="Meiryo" w:cs="Meiryo"/>
        </w:rPr>
        <w:t>044-4596552</w:t>
      </w:r>
    </w:p>
    <w:p w:rsidR="009E7C80" w:rsidRPr="00ED7259" w:rsidRDefault="009E7C80">
      <w:pPr>
        <w:rPr>
          <w:rFonts w:ascii="Meiryo" w:eastAsia="Meiryo" w:hAnsi="Meiryo" w:cs="Meiryo"/>
        </w:rPr>
      </w:pPr>
      <w:r w:rsidRPr="00ED7259">
        <w:rPr>
          <w:rFonts w:ascii="Meiryo" w:eastAsia="Meiryo" w:hAnsi="Meiryo" w:cs="Meiryo"/>
        </w:rPr>
        <w:t xml:space="preserve">Riitta Lähdemäki </w:t>
      </w:r>
      <w:r w:rsidR="00E62981">
        <w:rPr>
          <w:rFonts w:ascii="Meiryo" w:eastAsia="Meiryo" w:hAnsi="Meiryo" w:cs="Meiryo"/>
        </w:rPr>
        <w:tab/>
      </w:r>
      <w:r w:rsidR="00E62981">
        <w:rPr>
          <w:rFonts w:ascii="Meiryo" w:eastAsia="Meiryo" w:hAnsi="Meiryo" w:cs="Meiryo"/>
        </w:rPr>
        <w:tab/>
      </w:r>
      <w:r w:rsidRPr="00ED7259">
        <w:rPr>
          <w:rFonts w:ascii="Meiryo" w:eastAsia="Meiryo" w:hAnsi="Meiryo" w:cs="Meiryo"/>
        </w:rPr>
        <w:t>044-4596527</w:t>
      </w:r>
    </w:p>
    <w:p w:rsidR="009E7C80" w:rsidRPr="00ED7259" w:rsidRDefault="009E7C80">
      <w:pPr>
        <w:rPr>
          <w:rFonts w:ascii="Meiryo" w:eastAsia="Meiryo" w:hAnsi="Meiryo" w:cs="Meiryo"/>
        </w:rPr>
      </w:pPr>
      <w:r w:rsidRPr="00ED7259">
        <w:rPr>
          <w:rFonts w:ascii="Meiryo" w:eastAsia="Meiryo" w:hAnsi="Meiryo" w:cs="Meiryo"/>
        </w:rPr>
        <w:lastRenderedPageBreak/>
        <w:t xml:space="preserve">Henna Alanen </w:t>
      </w:r>
      <w:r w:rsidR="00E62981">
        <w:rPr>
          <w:rFonts w:ascii="Meiryo" w:eastAsia="Meiryo" w:hAnsi="Meiryo" w:cs="Meiryo"/>
        </w:rPr>
        <w:tab/>
      </w:r>
      <w:r w:rsidR="00E62981">
        <w:rPr>
          <w:rFonts w:ascii="Meiryo" w:eastAsia="Meiryo" w:hAnsi="Meiryo" w:cs="Meiryo"/>
        </w:rPr>
        <w:tab/>
      </w:r>
      <w:r w:rsidRPr="00ED7259">
        <w:rPr>
          <w:rFonts w:ascii="Meiryo" w:eastAsia="Meiryo" w:hAnsi="Meiryo" w:cs="Meiryo"/>
        </w:rPr>
        <w:t>044-4596678</w:t>
      </w:r>
    </w:p>
    <w:p w:rsidR="00645EF2" w:rsidRPr="00ED7259" w:rsidRDefault="009E7C80">
      <w:pPr>
        <w:rPr>
          <w:rFonts w:ascii="Meiryo" w:eastAsia="Meiryo" w:hAnsi="Meiryo" w:cs="Meiryo"/>
        </w:rPr>
      </w:pPr>
      <w:r w:rsidRPr="00ED7259">
        <w:rPr>
          <w:rFonts w:ascii="Meiryo" w:eastAsia="Meiryo" w:hAnsi="Meiryo" w:cs="Meiryo"/>
        </w:rPr>
        <w:t>Sonja Reini</w:t>
      </w:r>
      <w:r w:rsidR="00E62981">
        <w:rPr>
          <w:rFonts w:ascii="Meiryo" w:eastAsia="Meiryo" w:hAnsi="Meiryo" w:cs="Meiryo"/>
        </w:rPr>
        <w:tab/>
      </w:r>
      <w:r w:rsidR="00E62981">
        <w:rPr>
          <w:rFonts w:ascii="Meiryo" w:eastAsia="Meiryo" w:hAnsi="Meiryo" w:cs="Meiryo"/>
        </w:rPr>
        <w:tab/>
      </w:r>
      <w:r w:rsidR="00E62981">
        <w:rPr>
          <w:rFonts w:ascii="Meiryo" w:eastAsia="Meiryo" w:hAnsi="Meiryo" w:cs="Meiryo"/>
        </w:rPr>
        <w:tab/>
      </w:r>
      <w:r w:rsidRPr="00ED7259">
        <w:rPr>
          <w:rFonts w:ascii="Meiryo" w:eastAsia="Meiryo" w:hAnsi="Meiryo" w:cs="Meiryo"/>
        </w:rPr>
        <w:t xml:space="preserve"> 044-7114511</w:t>
      </w:r>
    </w:p>
    <w:p w:rsidR="00645EF2" w:rsidRPr="00ED7259" w:rsidRDefault="00645EF2">
      <w:pPr>
        <w:rPr>
          <w:rFonts w:ascii="Meiryo" w:eastAsia="Meiryo" w:hAnsi="Meiryo" w:cs="Meiryo"/>
        </w:rPr>
      </w:pPr>
      <w:r w:rsidRPr="00ED7259">
        <w:rPr>
          <w:rFonts w:ascii="Meiryo" w:eastAsia="Meiryo" w:hAnsi="Meiryo" w:cs="Meiryo"/>
        </w:rPr>
        <w:t>Kriisitilanteissa tärkeitä auttajia ovat mm.</w:t>
      </w:r>
    </w:p>
    <w:p w:rsidR="00645EF2" w:rsidRPr="00ED7259" w:rsidRDefault="00645EF2">
      <w:pPr>
        <w:rPr>
          <w:rFonts w:ascii="Meiryo" w:eastAsia="Meiryo" w:hAnsi="Meiryo" w:cs="Meiryo"/>
        </w:rPr>
      </w:pPr>
      <w:r w:rsidRPr="00ED7259">
        <w:rPr>
          <w:rFonts w:ascii="Meiryo" w:eastAsia="Meiryo" w:hAnsi="Meiryo" w:cs="Meiryo"/>
        </w:rPr>
        <w:t>poliisi</w:t>
      </w:r>
    </w:p>
    <w:p w:rsidR="00645EF2" w:rsidRPr="00ED7259" w:rsidRDefault="00645EF2">
      <w:pPr>
        <w:rPr>
          <w:rFonts w:ascii="Meiryo" w:eastAsia="Meiryo" w:hAnsi="Meiryo" w:cs="Meiryo"/>
        </w:rPr>
      </w:pPr>
      <w:r w:rsidRPr="00ED7259">
        <w:rPr>
          <w:rFonts w:ascii="Meiryo" w:eastAsia="Meiryo" w:hAnsi="Meiryo" w:cs="Meiryo"/>
        </w:rPr>
        <w:t>palo- ja pelastustoimi</w:t>
      </w:r>
    </w:p>
    <w:p w:rsidR="00645EF2" w:rsidRPr="00ED7259" w:rsidRDefault="00645EF2">
      <w:pPr>
        <w:rPr>
          <w:rFonts w:ascii="Meiryo" w:eastAsia="Meiryo" w:hAnsi="Meiryo" w:cs="Meiryo"/>
        </w:rPr>
      </w:pPr>
      <w:r w:rsidRPr="00ED7259">
        <w:rPr>
          <w:rFonts w:ascii="Meiryo" w:eastAsia="Meiryo" w:hAnsi="Meiryo" w:cs="Meiryo"/>
        </w:rPr>
        <w:t>terveyskeskus</w:t>
      </w:r>
    </w:p>
    <w:p w:rsidR="00645EF2" w:rsidRPr="00ED7259" w:rsidRDefault="00645EF2">
      <w:pPr>
        <w:rPr>
          <w:rFonts w:ascii="Meiryo" w:eastAsia="Meiryo" w:hAnsi="Meiryo" w:cs="Meiryo"/>
        </w:rPr>
      </w:pPr>
      <w:r w:rsidRPr="00ED7259">
        <w:rPr>
          <w:rFonts w:ascii="Meiryo" w:eastAsia="Meiryo" w:hAnsi="Meiryo" w:cs="Meiryo"/>
        </w:rPr>
        <w:t>lastensuojelu</w:t>
      </w:r>
    </w:p>
    <w:p w:rsidR="00645EF2" w:rsidRPr="00ED7259" w:rsidRDefault="00645EF2">
      <w:pPr>
        <w:rPr>
          <w:rFonts w:ascii="Meiryo" w:eastAsia="Meiryo" w:hAnsi="Meiryo" w:cs="Meiryo"/>
        </w:rPr>
      </w:pPr>
      <w:r w:rsidRPr="00ED7259">
        <w:rPr>
          <w:rFonts w:ascii="Meiryo" w:eastAsia="Meiryo" w:hAnsi="Meiryo" w:cs="Meiryo"/>
        </w:rPr>
        <w:t>lasten-ja nuorisopsykiatria</w:t>
      </w:r>
    </w:p>
    <w:p w:rsidR="00645EF2" w:rsidRPr="00ED7259" w:rsidRDefault="00645EF2">
      <w:pPr>
        <w:rPr>
          <w:rFonts w:ascii="Meiryo" w:eastAsia="Meiryo" w:hAnsi="Meiryo" w:cs="Meiryo"/>
        </w:rPr>
      </w:pPr>
      <w:r w:rsidRPr="00ED7259">
        <w:rPr>
          <w:rFonts w:ascii="Meiryo" w:eastAsia="Meiryo" w:hAnsi="Meiryo" w:cs="Meiryo"/>
        </w:rPr>
        <w:t>sosiaalitoimi</w:t>
      </w:r>
    </w:p>
    <w:p w:rsidR="00DB5F67" w:rsidRDefault="00645EF2">
      <w:pPr>
        <w:rPr>
          <w:rFonts w:ascii="Meiryo" w:eastAsia="Meiryo" w:hAnsi="Meiryo" w:cs="Meiryo"/>
        </w:rPr>
      </w:pPr>
      <w:r w:rsidRPr="00ED7259">
        <w:rPr>
          <w:rFonts w:ascii="Meiryo" w:eastAsia="Meiryo" w:hAnsi="Meiryo" w:cs="Meiryo"/>
        </w:rPr>
        <w:t>seurakunta</w:t>
      </w:r>
    </w:p>
    <w:p w:rsidR="001276A3" w:rsidRPr="00ED7259" w:rsidRDefault="001276A3">
      <w:pPr>
        <w:rPr>
          <w:rFonts w:ascii="Meiryo" w:eastAsia="Meiryo" w:hAnsi="Meiryo" w:cs="Meiryo"/>
        </w:rPr>
      </w:pPr>
    </w:p>
    <w:p w:rsidR="005261EF" w:rsidRPr="00101404" w:rsidRDefault="005261EF" w:rsidP="00101404">
      <w:pPr>
        <w:pStyle w:val="Luettelokappale"/>
        <w:numPr>
          <w:ilvl w:val="0"/>
          <w:numId w:val="45"/>
        </w:numPr>
        <w:rPr>
          <w:rFonts w:ascii="Meiryo" w:eastAsia="Meiryo" w:hAnsi="Meiryo" w:cs="Meiryo"/>
          <w:b/>
        </w:rPr>
      </w:pPr>
      <w:r w:rsidRPr="00101404">
        <w:rPr>
          <w:rFonts w:ascii="Meiryo" w:eastAsia="Meiryo" w:hAnsi="Meiryo" w:cs="Meiryo"/>
          <w:b/>
        </w:rPr>
        <w:t>Tärkeitä puhelinnumeroita</w:t>
      </w:r>
    </w:p>
    <w:p w:rsidR="005261EF" w:rsidRPr="00ED7259" w:rsidRDefault="005261EF" w:rsidP="005261EF">
      <w:pPr>
        <w:pStyle w:val="Luettelokappale"/>
        <w:rPr>
          <w:rFonts w:ascii="Meiryo" w:eastAsia="Meiryo" w:hAnsi="Meiryo" w:cs="Meiryo"/>
        </w:rPr>
      </w:pPr>
    </w:p>
    <w:p w:rsidR="005261EF" w:rsidRPr="00ED7259" w:rsidRDefault="005261EF" w:rsidP="005261EF">
      <w:pPr>
        <w:pStyle w:val="Luettelokappale"/>
        <w:rPr>
          <w:rFonts w:ascii="Meiryo" w:eastAsia="Meiryo" w:hAnsi="Meiryo" w:cs="Meiryo"/>
        </w:rPr>
      </w:pPr>
      <w:r w:rsidRPr="00ED7259">
        <w:rPr>
          <w:rFonts w:ascii="Meiryo" w:eastAsia="Meiryo" w:hAnsi="Meiryo" w:cs="Meiryo"/>
        </w:rPr>
        <w:t>Yleinen hätänumero 112</w:t>
      </w:r>
    </w:p>
    <w:p w:rsidR="005261EF" w:rsidRPr="00ED7259" w:rsidRDefault="005261EF" w:rsidP="005261EF">
      <w:pPr>
        <w:pStyle w:val="Luettelokappale"/>
        <w:rPr>
          <w:rFonts w:ascii="Meiryo" w:eastAsia="Meiryo" w:hAnsi="Meiryo" w:cs="Meiryo"/>
        </w:rPr>
      </w:pPr>
      <w:r w:rsidRPr="00ED7259">
        <w:rPr>
          <w:rFonts w:ascii="Meiryo" w:eastAsia="Meiryo" w:hAnsi="Meiryo" w:cs="Meiryo"/>
        </w:rPr>
        <w:t>Poliisi</w:t>
      </w:r>
      <w:r w:rsidR="00DB5F67" w:rsidRPr="00ED7259">
        <w:rPr>
          <w:rFonts w:ascii="Meiryo" w:eastAsia="Meiryo" w:hAnsi="Meiryo" w:cs="Meiryo"/>
        </w:rPr>
        <w:t xml:space="preserve"> 112</w:t>
      </w:r>
    </w:p>
    <w:p w:rsidR="005261EF" w:rsidRPr="00ED7259" w:rsidRDefault="005261EF" w:rsidP="005261EF">
      <w:pPr>
        <w:pStyle w:val="Luettelokappale"/>
        <w:rPr>
          <w:rFonts w:ascii="Meiryo" w:eastAsia="Meiryo" w:hAnsi="Meiryo" w:cs="Meiryo"/>
        </w:rPr>
      </w:pPr>
      <w:r w:rsidRPr="00ED7259">
        <w:rPr>
          <w:rFonts w:ascii="Meiryo" w:eastAsia="Meiryo" w:hAnsi="Meiryo" w:cs="Meiryo"/>
        </w:rPr>
        <w:t xml:space="preserve">Myrkytyskeskus </w:t>
      </w:r>
      <w:r w:rsidR="00C24ADC" w:rsidRPr="00ED7259">
        <w:rPr>
          <w:rFonts w:ascii="Meiryo" w:eastAsia="Meiryo" w:hAnsi="Meiryo" w:cs="Meiryo"/>
        </w:rPr>
        <w:tab/>
      </w:r>
      <w:r w:rsidR="00C24ADC" w:rsidRPr="00ED7259">
        <w:rPr>
          <w:rFonts w:ascii="Meiryo" w:eastAsia="Meiryo" w:hAnsi="Meiryo" w:cs="Meiryo"/>
        </w:rPr>
        <w:tab/>
      </w:r>
      <w:r w:rsidR="00ED7259">
        <w:rPr>
          <w:rFonts w:ascii="Meiryo" w:eastAsia="Meiryo" w:hAnsi="Meiryo" w:cs="Meiryo"/>
        </w:rPr>
        <w:tab/>
      </w:r>
      <w:r w:rsidRPr="00ED7259">
        <w:rPr>
          <w:rFonts w:ascii="Meiryo" w:eastAsia="Meiryo" w:hAnsi="Meiryo" w:cs="Meiryo"/>
        </w:rPr>
        <w:t>09-471977</w:t>
      </w:r>
    </w:p>
    <w:p w:rsidR="005261EF" w:rsidRPr="00ED7259" w:rsidRDefault="005261EF" w:rsidP="005261EF">
      <w:pPr>
        <w:pStyle w:val="Luettelokappale"/>
        <w:rPr>
          <w:rFonts w:ascii="Meiryo" w:eastAsia="Meiryo" w:hAnsi="Meiryo" w:cs="Meiryo"/>
        </w:rPr>
      </w:pPr>
      <w:r w:rsidRPr="00ED7259">
        <w:rPr>
          <w:rFonts w:ascii="Meiryo" w:eastAsia="Meiryo" w:hAnsi="Meiryo" w:cs="Meiryo"/>
        </w:rPr>
        <w:t>Karstulan terveysasema</w:t>
      </w:r>
      <w:r w:rsidR="00C24ADC" w:rsidRPr="00ED7259">
        <w:rPr>
          <w:rFonts w:ascii="Meiryo" w:eastAsia="Meiryo" w:hAnsi="Meiryo" w:cs="Meiryo"/>
        </w:rPr>
        <w:tab/>
      </w:r>
      <w:r w:rsidR="00ED7259">
        <w:rPr>
          <w:rFonts w:ascii="Meiryo" w:eastAsia="Meiryo" w:hAnsi="Meiryo" w:cs="Meiryo"/>
        </w:rPr>
        <w:tab/>
      </w:r>
      <w:r w:rsidRPr="00ED7259">
        <w:rPr>
          <w:rFonts w:ascii="Meiryo" w:eastAsia="Meiryo" w:hAnsi="Meiryo" w:cs="Meiryo"/>
        </w:rPr>
        <w:t>040-1578919</w:t>
      </w:r>
    </w:p>
    <w:p w:rsidR="005261EF" w:rsidRPr="00ED7259" w:rsidRDefault="005261EF" w:rsidP="005261EF">
      <w:pPr>
        <w:pStyle w:val="Luettelokappale"/>
        <w:rPr>
          <w:rFonts w:ascii="Meiryo" w:eastAsia="Meiryo" w:hAnsi="Meiryo" w:cs="Meiryo"/>
        </w:rPr>
      </w:pPr>
      <w:r w:rsidRPr="00ED7259">
        <w:rPr>
          <w:rFonts w:ascii="Meiryo" w:eastAsia="Meiryo" w:hAnsi="Meiryo" w:cs="Meiryo"/>
        </w:rPr>
        <w:t>Saarijärven terveysasem</w:t>
      </w:r>
      <w:r w:rsidR="00C24ADC" w:rsidRPr="00ED7259">
        <w:rPr>
          <w:rFonts w:ascii="Meiryo" w:eastAsia="Meiryo" w:hAnsi="Meiryo" w:cs="Meiryo"/>
        </w:rPr>
        <w:t>a</w:t>
      </w:r>
      <w:r w:rsidR="00C24ADC" w:rsidRPr="00ED7259">
        <w:rPr>
          <w:rFonts w:ascii="Meiryo" w:eastAsia="Meiryo" w:hAnsi="Meiryo" w:cs="Meiryo"/>
        </w:rPr>
        <w:tab/>
      </w:r>
      <w:r w:rsidR="00ED7259">
        <w:rPr>
          <w:rFonts w:ascii="Meiryo" w:eastAsia="Meiryo" w:hAnsi="Meiryo" w:cs="Meiryo"/>
        </w:rPr>
        <w:tab/>
      </w:r>
      <w:r w:rsidRPr="00ED7259">
        <w:rPr>
          <w:rFonts w:ascii="Meiryo" w:eastAsia="Meiryo" w:hAnsi="Meiryo" w:cs="Meiryo"/>
        </w:rPr>
        <w:t>044-4598500</w:t>
      </w:r>
    </w:p>
    <w:p w:rsidR="005261EF" w:rsidRPr="00ED7259" w:rsidRDefault="00C24ADC" w:rsidP="005261EF">
      <w:pPr>
        <w:pStyle w:val="Luettelokappale"/>
        <w:rPr>
          <w:rFonts w:ascii="Meiryo" w:eastAsia="Meiryo" w:hAnsi="Meiryo" w:cs="Meiryo"/>
        </w:rPr>
      </w:pPr>
      <w:r w:rsidRPr="00ED7259">
        <w:rPr>
          <w:rFonts w:ascii="Meiryo" w:eastAsia="Meiryo" w:hAnsi="Meiryo" w:cs="Meiryo"/>
        </w:rPr>
        <w:t>Jyväskylän keskussairaala</w:t>
      </w:r>
      <w:r w:rsidRPr="00ED7259">
        <w:rPr>
          <w:rFonts w:ascii="Meiryo" w:eastAsia="Meiryo" w:hAnsi="Meiryo" w:cs="Meiryo"/>
        </w:rPr>
        <w:tab/>
      </w:r>
      <w:r w:rsidR="00ED7259">
        <w:rPr>
          <w:rFonts w:ascii="Meiryo" w:eastAsia="Meiryo" w:hAnsi="Meiryo" w:cs="Meiryo"/>
        </w:rPr>
        <w:tab/>
      </w:r>
      <w:r w:rsidR="005261EF" w:rsidRPr="00ED7259">
        <w:rPr>
          <w:rFonts w:ascii="Meiryo" w:eastAsia="Meiryo" w:hAnsi="Meiryo" w:cs="Meiryo"/>
        </w:rPr>
        <w:t>0100</w:t>
      </w:r>
      <w:r w:rsidR="006F2498" w:rsidRPr="00ED7259">
        <w:rPr>
          <w:rFonts w:ascii="Meiryo" w:eastAsia="Meiryo" w:hAnsi="Meiryo" w:cs="Meiryo"/>
        </w:rPr>
        <w:t>-</w:t>
      </w:r>
      <w:r w:rsidR="005261EF" w:rsidRPr="00ED7259">
        <w:rPr>
          <w:rFonts w:ascii="Meiryo" w:eastAsia="Meiryo" w:hAnsi="Meiryo" w:cs="Meiryo"/>
        </w:rPr>
        <w:t>84884</w:t>
      </w:r>
    </w:p>
    <w:p w:rsidR="006F2498" w:rsidRPr="00ED7259" w:rsidRDefault="00071DE3" w:rsidP="005261EF">
      <w:pPr>
        <w:pStyle w:val="Luettelokappale"/>
        <w:rPr>
          <w:rFonts w:ascii="Meiryo" w:eastAsia="Meiryo" w:hAnsi="Meiryo" w:cs="Meiryo"/>
        </w:rPr>
      </w:pPr>
      <w:r w:rsidRPr="00ED7259">
        <w:rPr>
          <w:rFonts w:ascii="Meiryo" w:eastAsia="Meiryo" w:hAnsi="Meiryo" w:cs="Meiryo"/>
        </w:rPr>
        <w:t>Koulupsykologi</w:t>
      </w:r>
      <w:r w:rsidR="006F2498" w:rsidRPr="00ED7259">
        <w:rPr>
          <w:rFonts w:ascii="Meiryo" w:eastAsia="Meiryo" w:hAnsi="Meiryo" w:cs="Meiryo"/>
        </w:rPr>
        <w:t xml:space="preserve"> </w:t>
      </w:r>
      <w:r w:rsidR="00C24ADC" w:rsidRPr="00ED7259">
        <w:rPr>
          <w:rFonts w:ascii="Meiryo" w:eastAsia="Meiryo" w:hAnsi="Meiryo" w:cs="Meiryo"/>
        </w:rPr>
        <w:tab/>
      </w:r>
      <w:r w:rsidR="00C24ADC" w:rsidRPr="00ED7259">
        <w:rPr>
          <w:rFonts w:ascii="Meiryo" w:eastAsia="Meiryo" w:hAnsi="Meiryo" w:cs="Meiryo"/>
        </w:rPr>
        <w:tab/>
      </w:r>
      <w:r w:rsidR="00ED7259">
        <w:rPr>
          <w:rFonts w:ascii="Meiryo" w:eastAsia="Meiryo" w:hAnsi="Meiryo" w:cs="Meiryo"/>
        </w:rPr>
        <w:tab/>
      </w:r>
      <w:r w:rsidR="006F2498" w:rsidRPr="00ED7259">
        <w:rPr>
          <w:rFonts w:ascii="Meiryo" w:eastAsia="Meiryo" w:hAnsi="Meiryo" w:cs="Meiryo"/>
        </w:rPr>
        <w:t>044-7114511</w:t>
      </w:r>
    </w:p>
    <w:p w:rsidR="00071DE3" w:rsidRPr="00ED7259" w:rsidRDefault="00071DE3" w:rsidP="005261EF">
      <w:pPr>
        <w:pStyle w:val="Luettelokappale"/>
        <w:rPr>
          <w:rFonts w:ascii="Meiryo" w:eastAsia="Meiryo" w:hAnsi="Meiryo" w:cs="Meiryo"/>
        </w:rPr>
      </w:pPr>
      <w:r w:rsidRPr="00ED7259">
        <w:rPr>
          <w:rFonts w:ascii="Meiryo" w:eastAsia="Meiryo" w:hAnsi="Meiryo" w:cs="Meiryo"/>
        </w:rPr>
        <w:t xml:space="preserve">Koulukuraattori </w:t>
      </w:r>
      <w:r w:rsidR="00C24ADC" w:rsidRPr="00ED7259">
        <w:rPr>
          <w:rFonts w:ascii="Meiryo" w:eastAsia="Meiryo" w:hAnsi="Meiryo" w:cs="Meiryo"/>
        </w:rPr>
        <w:tab/>
      </w:r>
      <w:r w:rsidR="00C24ADC" w:rsidRPr="00ED7259">
        <w:rPr>
          <w:rFonts w:ascii="Meiryo" w:eastAsia="Meiryo" w:hAnsi="Meiryo" w:cs="Meiryo"/>
        </w:rPr>
        <w:tab/>
      </w:r>
      <w:r w:rsidR="00ED7259">
        <w:rPr>
          <w:rFonts w:ascii="Meiryo" w:eastAsia="Meiryo" w:hAnsi="Meiryo" w:cs="Meiryo"/>
        </w:rPr>
        <w:tab/>
      </w:r>
      <w:r w:rsidRPr="00ED7259">
        <w:rPr>
          <w:rFonts w:ascii="Meiryo" w:eastAsia="Meiryo" w:hAnsi="Meiryo" w:cs="Meiryo"/>
        </w:rPr>
        <w:t>044-4596678</w:t>
      </w:r>
    </w:p>
    <w:p w:rsidR="00C24ADC" w:rsidRPr="00ED7259" w:rsidRDefault="00C24ADC" w:rsidP="005261EF">
      <w:pPr>
        <w:pStyle w:val="Luettelokappale"/>
        <w:rPr>
          <w:rFonts w:ascii="Meiryo" w:eastAsia="Meiryo" w:hAnsi="Meiryo" w:cs="Meiryo"/>
        </w:rPr>
      </w:pPr>
      <w:r w:rsidRPr="00ED7259">
        <w:rPr>
          <w:rFonts w:ascii="Meiryo" w:eastAsia="Meiryo" w:hAnsi="Meiryo" w:cs="Meiryo"/>
        </w:rPr>
        <w:t xml:space="preserve">Kouluterveydenhoitaja </w:t>
      </w:r>
      <w:r w:rsidRPr="00ED7259">
        <w:rPr>
          <w:rFonts w:ascii="Meiryo" w:eastAsia="Meiryo" w:hAnsi="Meiryo" w:cs="Meiryo"/>
        </w:rPr>
        <w:tab/>
      </w:r>
      <w:r w:rsidR="00ED7259">
        <w:rPr>
          <w:rFonts w:ascii="Meiryo" w:eastAsia="Meiryo" w:hAnsi="Meiryo" w:cs="Meiryo"/>
        </w:rPr>
        <w:tab/>
      </w:r>
      <w:r w:rsidRPr="00ED7259">
        <w:rPr>
          <w:rFonts w:ascii="Meiryo" w:eastAsia="Meiryo" w:hAnsi="Meiryo" w:cs="Meiryo"/>
        </w:rPr>
        <w:t>044-4598904</w:t>
      </w:r>
    </w:p>
    <w:p w:rsidR="006F2498" w:rsidRPr="00ED7259" w:rsidRDefault="003309E9" w:rsidP="005261EF">
      <w:pPr>
        <w:pStyle w:val="Luettelokappale"/>
        <w:rPr>
          <w:rFonts w:ascii="Meiryo" w:eastAsia="Meiryo" w:hAnsi="Meiryo" w:cs="Meiryo"/>
        </w:rPr>
      </w:pPr>
      <w:r w:rsidRPr="00ED7259">
        <w:rPr>
          <w:rFonts w:ascii="Meiryo" w:eastAsia="Meiryo" w:hAnsi="Meiryo" w:cs="Meiryo"/>
        </w:rPr>
        <w:t xml:space="preserve">Lasten ja nuorten puhelin </w:t>
      </w:r>
      <w:r w:rsidR="00C24ADC" w:rsidRPr="00ED7259">
        <w:rPr>
          <w:rFonts w:ascii="Meiryo" w:eastAsia="Meiryo" w:hAnsi="Meiryo" w:cs="Meiryo"/>
        </w:rPr>
        <w:tab/>
      </w:r>
      <w:r w:rsidR="00ED7259">
        <w:rPr>
          <w:rFonts w:ascii="Meiryo" w:eastAsia="Meiryo" w:hAnsi="Meiryo" w:cs="Meiryo"/>
        </w:rPr>
        <w:tab/>
      </w:r>
      <w:r w:rsidRPr="00ED7259">
        <w:rPr>
          <w:rFonts w:ascii="Meiryo" w:eastAsia="Meiryo" w:hAnsi="Meiryo" w:cs="Meiryo"/>
        </w:rPr>
        <w:t>116111</w:t>
      </w:r>
    </w:p>
    <w:p w:rsidR="00DF4DA7" w:rsidRPr="00ED7259" w:rsidRDefault="00071DE3" w:rsidP="005261EF">
      <w:pPr>
        <w:pStyle w:val="Luettelokappale"/>
        <w:rPr>
          <w:rFonts w:ascii="Meiryo" w:eastAsia="Meiryo" w:hAnsi="Meiryo" w:cs="Meiryo"/>
        </w:rPr>
      </w:pPr>
      <w:r w:rsidRPr="00ED7259">
        <w:rPr>
          <w:rFonts w:ascii="Meiryo" w:eastAsia="Meiryo" w:hAnsi="Meiryo" w:cs="Meiryo"/>
        </w:rPr>
        <w:t xml:space="preserve">Sosiaalipäivystys </w:t>
      </w:r>
      <w:r w:rsidR="00C24ADC" w:rsidRPr="00ED7259">
        <w:rPr>
          <w:rFonts w:ascii="Meiryo" w:eastAsia="Meiryo" w:hAnsi="Meiryo" w:cs="Meiryo"/>
        </w:rPr>
        <w:tab/>
      </w:r>
      <w:r w:rsidR="00C24ADC" w:rsidRPr="00ED7259">
        <w:rPr>
          <w:rFonts w:ascii="Meiryo" w:eastAsia="Meiryo" w:hAnsi="Meiryo" w:cs="Meiryo"/>
        </w:rPr>
        <w:tab/>
      </w:r>
      <w:r w:rsidR="00ED7259">
        <w:rPr>
          <w:rFonts w:ascii="Meiryo" w:eastAsia="Meiryo" w:hAnsi="Meiryo" w:cs="Meiryo"/>
        </w:rPr>
        <w:tab/>
      </w:r>
      <w:r w:rsidRPr="00ED7259">
        <w:rPr>
          <w:rFonts w:ascii="Meiryo" w:eastAsia="Meiryo" w:hAnsi="Meiryo" w:cs="Meiryo"/>
        </w:rPr>
        <w:t>112</w:t>
      </w:r>
    </w:p>
    <w:p w:rsidR="003309E9" w:rsidRPr="00ED7259" w:rsidRDefault="003309E9" w:rsidP="00071DE3">
      <w:pPr>
        <w:pStyle w:val="Luettelokappale"/>
        <w:rPr>
          <w:rFonts w:ascii="Meiryo" w:eastAsia="Meiryo" w:hAnsi="Meiryo" w:cs="Meiryo"/>
        </w:rPr>
      </w:pPr>
      <w:r w:rsidRPr="00ED7259">
        <w:rPr>
          <w:rFonts w:ascii="Meiryo" w:eastAsia="Meiryo" w:hAnsi="Meiryo" w:cs="Meiryo"/>
        </w:rPr>
        <w:t>Sosiaalityöntekijä</w:t>
      </w:r>
      <w:r w:rsidR="00071DE3" w:rsidRPr="00ED7259">
        <w:rPr>
          <w:rFonts w:ascii="Meiryo" w:eastAsia="Meiryo" w:hAnsi="Meiryo" w:cs="Meiryo"/>
        </w:rPr>
        <w:t xml:space="preserve"> </w:t>
      </w:r>
      <w:r w:rsidR="00ED7259">
        <w:rPr>
          <w:rFonts w:ascii="Meiryo" w:eastAsia="Meiryo" w:hAnsi="Meiryo" w:cs="Meiryo"/>
        </w:rPr>
        <w:tab/>
      </w:r>
      <w:r w:rsidR="00ED7259">
        <w:rPr>
          <w:rFonts w:ascii="Meiryo" w:eastAsia="Meiryo" w:hAnsi="Meiryo" w:cs="Meiryo"/>
        </w:rPr>
        <w:tab/>
      </w:r>
      <w:r w:rsidR="00071DE3" w:rsidRPr="00ED7259">
        <w:rPr>
          <w:rFonts w:ascii="Meiryo" w:eastAsia="Meiryo" w:hAnsi="Meiryo" w:cs="Meiryo"/>
        </w:rPr>
        <w:t>044-4596648, 044-4597012</w:t>
      </w:r>
    </w:p>
    <w:p w:rsidR="00DF4DA7" w:rsidRPr="00ED7259" w:rsidRDefault="00DF4DA7" w:rsidP="005261EF">
      <w:pPr>
        <w:pStyle w:val="Luettelokappale"/>
        <w:rPr>
          <w:rFonts w:ascii="Meiryo" w:eastAsia="Meiryo" w:hAnsi="Meiryo" w:cs="Meiryo"/>
        </w:rPr>
      </w:pPr>
      <w:r w:rsidRPr="00ED7259">
        <w:rPr>
          <w:rFonts w:ascii="Meiryo" w:eastAsia="Meiryo" w:hAnsi="Meiryo" w:cs="Meiryo"/>
        </w:rPr>
        <w:t>Perheneuvola</w:t>
      </w:r>
      <w:r w:rsidR="00071DE3" w:rsidRPr="00ED7259">
        <w:rPr>
          <w:rFonts w:ascii="Meiryo" w:eastAsia="Meiryo" w:hAnsi="Meiryo" w:cs="Meiryo"/>
        </w:rPr>
        <w:t xml:space="preserve"> </w:t>
      </w:r>
      <w:r w:rsidR="00C24ADC" w:rsidRPr="00ED7259">
        <w:rPr>
          <w:rFonts w:ascii="Meiryo" w:eastAsia="Meiryo" w:hAnsi="Meiryo" w:cs="Meiryo"/>
        </w:rPr>
        <w:tab/>
      </w:r>
      <w:r w:rsidR="00C24ADC" w:rsidRPr="00ED7259">
        <w:rPr>
          <w:rFonts w:ascii="Meiryo" w:eastAsia="Meiryo" w:hAnsi="Meiryo" w:cs="Meiryo"/>
        </w:rPr>
        <w:tab/>
      </w:r>
      <w:r w:rsidR="00ED7259">
        <w:rPr>
          <w:rFonts w:ascii="Meiryo" w:eastAsia="Meiryo" w:hAnsi="Meiryo" w:cs="Meiryo"/>
        </w:rPr>
        <w:tab/>
      </w:r>
      <w:r w:rsidR="00071DE3" w:rsidRPr="00ED7259">
        <w:rPr>
          <w:rFonts w:ascii="Meiryo" w:eastAsia="Meiryo" w:hAnsi="Meiryo" w:cs="Meiryo"/>
        </w:rPr>
        <w:t>044-4598337</w:t>
      </w:r>
    </w:p>
    <w:p w:rsidR="00DF4DA7" w:rsidRPr="00ED7259" w:rsidRDefault="00DF4DA7" w:rsidP="005261EF">
      <w:pPr>
        <w:pStyle w:val="Luettelokappale"/>
        <w:rPr>
          <w:rFonts w:ascii="Meiryo" w:eastAsia="Meiryo" w:hAnsi="Meiryo" w:cs="Meiryo"/>
        </w:rPr>
      </w:pPr>
      <w:r w:rsidRPr="00ED7259">
        <w:rPr>
          <w:rFonts w:ascii="Meiryo" w:eastAsia="Meiryo" w:hAnsi="Meiryo" w:cs="Meiryo"/>
        </w:rPr>
        <w:lastRenderedPageBreak/>
        <w:t>Nuorisopsykiatrian poliklinikka</w:t>
      </w:r>
      <w:r w:rsidR="00071DE3" w:rsidRPr="00ED7259">
        <w:rPr>
          <w:rFonts w:ascii="Meiryo" w:eastAsia="Meiryo" w:hAnsi="Meiryo" w:cs="Meiryo"/>
        </w:rPr>
        <w:t xml:space="preserve"> </w:t>
      </w:r>
      <w:r w:rsidR="00C24ADC" w:rsidRPr="00ED7259">
        <w:rPr>
          <w:rFonts w:ascii="Meiryo" w:eastAsia="Meiryo" w:hAnsi="Meiryo" w:cs="Meiryo"/>
        </w:rPr>
        <w:tab/>
      </w:r>
      <w:r w:rsidR="00071DE3" w:rsidRPr="00ED7259">
        <w:rPr>
          <w:rFonts w:ascii="Meiryo" w:eastAsia="Meiryo" w:hAnsi="Meiryo" w:cs="Meiryo"/>
        </w:rPr>
        <w:t>014-2692001</w:t>
      </w:r>
    </w:p>
    <w:p w:rsidR="00DF4DA7" w:rsidRPr="00ED7259" w:rsidRDefault="00071DE3" w:rsidP="005261EF">
      <w:pPr>
        <w:pStyle w:val="Luettelokappale"/>
        <w:rPr>
          <w:rFonts w:ascii="Meiryo" w:eastAsia="Meiryo" w:hAnsi="Meiryo" w:cs="Meiryo"/>
        </w:rPr>
      </w:pPr>
      <w:r w:rsidRPr="00ED7259">
        <w:rPr>
          <w:rFonts w:ascii="Meiryo" w:eastAsia="Meiryo" w:hAnsi="Meiryo" w:cs="Meiryo"/>
        </w:rPr>
        <w:t xml:space="preserve">Lastenpsykiatrian poliklinikka </w:t>
      </w:r>
      <w:r w:rsidR="00C24ADC" w:rsidRPr="00ED7259">
        <w:rPr>
          <w:rFonts w:ascii="Meiryo" w:eastAsia="Meiryo" w:hAnsi="Meiryo" w:cs="Meiryo"/>
        </w:rPr>
        <w:tab/>
      </w:r>
      <w:r w:rsidRPr="00ED7259">
        <w:rPr>
          <w:rFonts w:ascii="Meiryo" w:eastAsia="Meiryo" w:hAnsi="Meiryo" w:cs="Meiryo"/>
        </w:rPr>
        <w:t>014-2692018</w:t>
      </w:r>
    </w:p>
    <w:p w:rsidR="00DF4DA7" w:rsidRPr="00ED7259" w:rsidRDefault="00DF4DA7" w:rsidP="00C24ADC">
      <w:pPr>
        <w:pStyle w:val="Luettelokappale"/>
        <w:rPr>
          <w:rFonts w:ascii="Meiryo" w:eastAsia="Meiryo" w:hAnsi="Meiryo" w:cs="Meiryo"/>
        </w:rPr>
      </w:pPr>
      <w:r w:rsidRPr="00ED7259">
        <w:rPr>
          <w:rFonts w:ascii="Meiryo" w:eastAsia="Meiryo" w:hAnsi="Meiryo" w:cs="Meiryo"/>
        </w:rPr>
        <w:t>Karstulan seurakunta</w:t>
      </w:r>
      <w:r w:rsidR="00071DE3" w:rsidRPr="00ED7259">
        <w:rPr>
          <w:rFonts w:ascii="Meiryo" w:eastAsia="Meiryo" w:hAnsi="Meiryo" w:cs="Meiryo"/>
        </w:rPr>
        <w:t>,</w:t>
      </w:r>
      <w:r w:rsidR="00C24ADC" w:rsidRPr="00ED7259">
        <w:rPr>
          <w:rFonts w:ascii="Meiryo" w:eastAsia="Meiryo" w:hAnsi="Meiryo" w:cs="Meiryo"/>
        </w:rPr>
        <w:tab/>
      </w:r>
      <w:r w:rsidR="00C24ADC" w:rsidRPr="00ED7259">
        <w:rPr>
          <w:rFonts w:ascii="Meiryo" w:eastAsia="Meiryo" w:hAnsi="Meiryo" w:cs="Meiryo"/>
        </w:rPr>
        <w:tab/>
      </w:r>
      <w:r w:rsidR="00C24ADC" w:rsidRPr="00ED7259">
        <w:rPr>
          <w:rFonts w:ascii="Meiryo" w:eastAsia="Meiryo" w:hAnsi="Meiryo" w:cs="Meiryo"/>
        </w:rPr>
        <w:tab/>
      </w:r>
      <w:r w:rsidR="00C24ADC" w:rsidRPr="00ED7259">
        <w:rPr>
          <w:rFonts w:ascii="Meiryo" w:eastAsia="Meiryo" w:hAnsi="Meiryo" w:cs="Meiryo"/>
        </w:rPr>
        <w:tab/>
      </w:r>
      <w:r w:rsidR="00C24ADC" w:rsidRPr="00ED7259">
        <w:rPr>
          <w:rFonts w:ascii="Meiryo" w:eastAsia="Meiryo" w:hAnsi="Meiryo" w:cs="Meiryo"/>
        </w:rPr>
        <w:tab/>
      </w:r>
      <w:r w:rsidR="00071DE3" w:rsidRPr="00ED7259">
        <w:rPr>
          <w:rFonts w:ascii="Meiryo" w:eastAsia="Meiryo" w:hAnsi="Meiryo" w:cs="Meiryo"/>
        </w:rPr>
        <w:t xml:space="preserve"> nuorisotyöntekijä</w:t>
      </w:r>
      <w:r w:rsidR="00C24ADC" w:rsidRPr="00ED7259">
        <w:rPr>
          <w:rFonts w:ascii="Meiryo" w:eastAsia="Meiryo" w:hAnsi="Meiryo" w:cs="Meiryo"/>
        </w:rPr>
        <w:tab/>
      </w:r>
      <w:r w:rsidR="00C24ADC" w:rsidRPr="00ED7259">
        <w:rPr>
          <w:rFonts w:ascii="Meiryo" w:eastAsia="Meiryo" w:hAnsi="Meiryo" w:cs="Meiryo"/>
        </w:rPr>
        <w:tab/>
      </w:r>
      <w:r w:rsidR="00ED7259">
        <w:rPr>
          <w:rFonts w:ascii="Meiryo" w:eastAsia="Meiryo" w:hAnsi="Meiryo" w:cs="Meiryo"/>
        </w:rPr>
        <w:tab/>
      </w:r>
      <w:r w:rsidR="00071DE3" w:rsidRPr="00ED7259">
        <w:rPr>
          <w:rFonts w:ascii="Meiryo" w:eastAsia="Meiryo" w:hAnsi="Meiryo" w:cs="Meiryo"/>
        </w:rPr>
        <w:t>0405864130</w:t>
      </w:r>
    </w:p>
    <w:p w:rsidR="00071DE3" w:rsidRPr="00ED7259" w:rsidRDefault="00C24ADC" w:rsidP="005261EF">
      <w:pPr>
        <w:pStyle w:val="Luettelokappale"/>
        <w:rPr>
          <w:rFonts w:ascii="Meiryo" w:eastAsia="Meiryo" w:hAnsi="Meiryo" w:cs="Meiryo"/>
        </w:rPr>
      </w:pPr>
      <w:r w:rsidRPr="00ED7259">
        <w:rPr>
          <w:rFonts w:ascii="Meiryo" w:eastAsia="Meiryo" w:hAnsi="Meiryo" w:cs="Meiryo"/>
        </w:rPr>
        <w:t>kirkkoherra</w:t>
      </w:r>
      <w:r w:rsidRPr="00ED7259">
        <w:rPr>
          <w:rFonts w:ascii="Meiryo" w:eastAsia="Meiryo" w:hAnsi="Meiryo" w:cs="Meiryo"/>
        </w:rPr>
        <w:tab/>
      </w:r>
      <w:r w:rsidRPr="00ED7259">
        <w:rPr>
          <w:rFonts w:ascii="Meiryo" w:eastAsia="Meiryo" w:hAnsi="Meiryo" w:cs="Meiryo"/>
        </w:rPr>
        <w:tab/>
      </w:r>
      <w:r w:rsidR="00ED7259">
        <w:rPr>
          <w:rFonts w:ascii="Meiryo" w:eastAsia="Meiryo" w:hAnsi="Meiryo" w:cs="Meiryo"/>
        </w:rPr>
        <w:tab/>
      </w:r>
      <w:r w:rsidRPr="00ED7259">
        <w:rPr>
          <w:rFonts w:ascii="Meiryo" w:eastAsia="Meiryo" w:hAnsi="Meiryo" w:cs="Meiryo"/>
        </w:rPr>
        <w:t>040-5155991</w:t>
      </w:r>
    </w:p>
    <w:p w:rsidR="00DB5F67" w:rsidRPr="00ED7259" w:rsidRDefault="00DB5F67" w:rsidP="005261EF">
      <w:pPr>
        <w:pStyle w:val="Luettelokappale"/>
        <w:rPr>
          <w:rFonts w:ascii="Meiryo" w:eastAsia="Meiryo" w:hAnsi="Meiryo" w:cs="Meiryo"/>
        </w:rPr>
      </w:pPr>
    </w:p>
    <w:p w:rsidR="00DB5F67" w:rsidRPr="00101404" w:rsidRDefault="00DB5F67" w:rsidP="00101404">
      <w:pPr>
        <w:pStyle w:val="Luettelokappale"/>
        <w:numPr>
          <w:ilvl w:val="0"/>
          <w:numId w:val="45"/>
        </w:numPr>
        <w:rPr>
          <w:rFonts w:ascii="Meiryo" w:eastAsia="Meiryo" w:hAnsi="Meiryo" w:cs="Meiryo"/>
          <w:b/>
        </w:rPr>
      </w:pPr>
      <w:r w:rsidRPr="00101404">
        <w:rPr>
          <w:rFonts w:ascii="Meiryo" w:eastAsia="Meiryo" w:hAnsi="Meiryo" w:cs="Meiryo"/>
          <w:b/>
        </w:rPr>
        <w:t>Toimintamaleja erilaisissa kriisitilanteissa</w:t>
      </w:r>
    </w:p>
    <w:p w:rsidR="004F5ED7" w:rsidRPr="00ED7259" w:rsidRDefault="004F5ED7" w:rsidP="004F5ED7">
      <w:pPr>
        <w:pStyle w:val="Luettelokappale"/>
        <w:rPr>
          <w:rFonts w:ascii="Meiryo" w:eastAsia="Meiryo" w:hAnsi="Meiryo" w:cs="Meiryo"/>
        </w:rPr>
      </w:pPr>
    </w:p>
    <w:p w:rsidR="004F5ED7" w:rsidRDefault="004F5ED7" w:rsidP="004F5ED7">
      <w:pPr>
        <w:rPr>
          <w:rFonts w:ascii="Meiryo" w:eastAsia="Meiryo" w:hAnsi="Meiryo" w:cs="Meiryo"/>
        </w:rPr>
      </w:pPr>
      <w:r w:rsidRPr="00ED7259">
        <w:rPr>
          <w:rFonts w:ascii="Meiryo" w:eastAsia="Meiryo" w:hAnsi="Meiryo" w:cs="Meiryo"/>
        </w:rPr>
        <w:t xml:space="preserve">Kriisityöskentelyn keskeisenä sisältönä on vaikeiden asioiden kohtaaminen elämään kuuluvina tapahtumina sekä tuetaan ymmärtämään ihmisten käyttäytymistä epänormaalissa tilanteessa. Traumaattisen kriisin kohtaaminen merkitsee sisäisen psyykkisen perusturvallisuuden järkkymistä. Tällöin tarvitaan tukea ja turvaa kriisin käsittelyn aloittamiseen ja elämän tasapainon saavuttamiseen. </w:t>
      </w:r>
    </w:p>
    <w:p w:rsidR="007F3538" w:rsidRPr="00ED7259" w:rsidRDefault="007F3538" w:rsidP="004F5ED7">
      <w:pPr>
        <w:rPr>
          <w:rFonts w:ascii="Meiryo" w:eastAsia="Meiryo" w:hAnsi="Meiryo" w:cs="Meiryo"/>
        </w:rPr>
      </w:pPr>
    </w:p>
    <w:p w:rsidR="007F3538" w:rsidRPr="007F3538" w:rsidRDefault="00DB5F67" w:rsidP="007F3538">
      <w:pPr>
        <w:pStyle w:val="Luettelokappale"/>
        <w:numPr>
          <w:ilvl w:val="1"/>
          <w:numId w:val="41"/>
        </w:numPr>
        <w:rPr>
          <w:rFonts w:ascii="Meiryo" w:eastAsia="Meiryo" w:hAnsi="Meiryo" w:cs="Meiryo"/>
          <w:b/>
        </w:rPr>
      </w:pPr>
      <w:r w:rsidRPr="007F3538">
        <w:rPr>
          <w:rFonts w:ascii="Meiryo" w:eastAsia="Meiryo" w:hAnsi="Meiryo" w:cs="Meiryo"/>
          <w:b/>
        </w:rPr>
        <w:t>Oppilaan kuolema</w:t>
      </w:r>
    </w:p>
    <w:p w:rsidR="007E38C8" w:rsidRPr="00ED7259" w:rsidRDefault="007E38C8" w:rsidP="007E38C8">
      <w:pPr>
        <w:pStyle w:val="Luettelokappale"/>
        <w:rPr>
          <w:rFonts w:ascii="Meiryo" w:eastAsia="Meiryo" w:hAnsi="Meiryo" w:cs="Meiryo"/>
        </w:rPr>
      </w:pP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t>oppilaan kuolemasta ilmoittaa perheelle pappi, poliisi tai sairaala</w:t>
      </w: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t>koulussa tiedon saanut henkilö informoi rehtoria</w:t>
      </w: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t>rehtori tiedottaa henkilökunnalle</w:t>
      </w: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t>luokanopettaja</w:t>
      </w:r>
      <w:r w:rsidR="007E38C8" w:rsidRPr="00ED7259">
        <w:rPr>
          <w:rFonts w:ascii="Meiryo" w:eastAsia="Meiryo" w:hAnsi="Meiryo" w:cs="Meiryo"/>
        </w:rPr>
        <w:t>/luokanvalvoja</w:t>
      </w:r>
      <w:r w:rsidRPr="00ED7259">
        <w:rPr>
          <w:rFonts w:ascii="Meiryo" w:eastAsia="Meiryo" w:hAnsi="Meiryo" w:cs="Meiryo"/>
        </w:rPr>
        <w:t xml:space="preserve"> neuvottelee kriisivalmiusryhmän kanssa kuka on perheen kontaktihenkilö</w:t>
      </w: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t>perheen toivomuksia koteihin tiedottamisesta ja koulun toimintatavoista kunnioitetaan</w:t>
      </w: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t>keskustelu luokissa oppilaiden ikätason mukaisesti (tunteiden ilmaisussa apuna esim. piirtäminen, laulaminen)</w:t>
      </w: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t>muistaminen ja surunvalittelu yhteisellä adressilla</w:t>
      </w:r>
    </w:p>
    <w:p w:rsidR="00004DA2"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suruliputus</w:t>
      </w:r>
    </w:p>
    <w:p w:rsidR="00004DA2"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hiljainen koulun salissa tai luokissa (valokuva ja kynttilä hetkessä mukana)</w:t>
      </w: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lastRenderedPageBreak/>
        <w:t>sovitaan perheen kanssa surunvalittelukäynnistä kotiin ja osallistumisesta hautajaisiin</w:t>
      </w: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t>oppilaille annetaan mahdollisuus keskustella asiasta aikuisen kanssa</w:t>
      </w: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t>henkilökunnalle annetaan mahdollisuus käsitellä asiaa</w:t>
      </w: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t>koulun aikuiset seuraavat oppilaiden reaktioita tapahtuneen jälkeen</w:t>
      </w:r>
    </w:p>
    <w:p w:rsidR="00004DA2" w:rsidRPr="00ED7259" w:rsidRDefault="00004DA2" w:rsidP="007E38C8">
      <w:pPr>
        <w:pStyle w:val="Luettelokappale"/>
        <w:numPr>
          <w:ilvl w:val="0"/>
          <w:numId w:val="5"/>
        </w:numPr>
        <w:rPr>
          <w:rFonts w:ascii="Meiryo" w:eastAsia="Meiryo" w:hAnsi="Meiryo" w:cs="Meiryo"/>
        </w:rPr>
      </w:pPr>
      <w:r w:rsidRPr="00ED7259">
        <w:rPr>
          <w:rFonts w:ascii="Meiryo" w:eastAsia="Meiryo" w:hAnsi="Meiryo" w:cs="Meiryo"/>
        </w:rPr>
        <w:t>kriisivalmiusryhmä hankkii tarvittaessa ulkopuolista apua</w:t>
      </w:r>
    </w:p>
    <w:p w:rsidR="007E38C8" w:rsidRPr="00ED7259" w:rsidRDefault="007E38C8" w:rsidP="007E38C8">
      <w:pPr>
        <w:pStyle w:val="Luettelokappale"/>
        <w:rPr>
          <w:rFonts w:ascii="Meiryo" w:eastAsia="Meiryo" w:hAnsi="Meiryo" w:cs="Meiryo"/>
        </w:rPr>
      </w:pPr>
    </w:p>
    <w:p w:rsidR="00004DA2" w:rsidRPr="00ED7259" w:rsidRDefault="007E38C8" w:rsidP="00004DA2">
      <w:pPr>
        <w:pStyle w:val="Luettelokappale"/>
        <w:rPr>
          <w:rFonts w:ascii="Meiryo" w:eastAsia="Meiryo" w:hAnsi="Meiryo" w:cs="Meiryo"/>
          <w:b/>
        </w:rPr>
      </w:pPr>
      <w:r w:rsidRPr="00ED7259">
        <w:rPr>
          <w:rFonts w:ascii="Meiryo" w:eastAsia="Meiryo" w:hAnsi="Meiryo" w:cs="Meiryo"/>
        </w:rPr>
        <w:t xml:space="preserve"> </w:t>
      </w:r>
      <w:r w:rsidRPr="00ED7259">
        <w:rPr>
          <w:rFonts w:ascii="Meiryo" w:eastAsia="Meiryo" w:hAnsi="Meiryo" w:cs="Meiryo"/>
          <w:b/>
        </w:rPr>
        <w:t>4</w:t>
      </w:r>
      <w:r w:rsidR="00004DA2" w:rsidRPr="00ED7259">
        <w:rPr>
          <w:rFonts w:ascii="Meiryo" w:eastAsia="Meiryo" w:hAnsi="Meiryo" w:cs="Meiryo"/>
          <w:b/>
        </w:rPr>
        <w:t>.2. Opettajan tai muun koulun henkilökuntaan kuuluvan kuolema</w:t>
      </w:r>
    </w:p>
    <w:p w:rsidR="007E38C8" w:rsidRPr="00ED7259" w:rsidRDefault="007E38C8" w:rsidP="00004DA2">
      <w:pPr>
        <w:pStyle w:val="Luettelokappale"/>
        <w:rPr>
          <w:rFonts w:ascii="Meiryo" w:eastAsia="Meiryo" w:hAnsi="Meiryo" w:cs="Meiryo"/>
        </w:rPr>
      </w:pPr>
    </w:p>
    <w:p w:rsidR="007E38C8"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rehtori informoi tapahtuneesta koko koulua</w:t>
      </w:r>
    </w:p>
    <w:p w:rsidR="007E38C8"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keskustelu luokissa oppilaiden ikätason mukaisesti</w:t>
      </w:r>
    </w:p>
    <w:p w:rsidR="007E38C8"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hiljainen hetki aulassa (valokuva ja kynttilä mukana hetkessä)</w:t>
      </w:r>
    </w:p>
    <w:p w:rsidR="007E38C8"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suruliputuksesta</w:t>
      </w:r>
    </w:p>
    <w:p w:rsidR="007E38C8"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muistaminen ja surunvalittelu yhteisellä adressilla</w:t>
      </w:r>
    </w:p>
    <w:p w:rsidR="007E38C8"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sovitaan lähiomaisten kanssa surunvalittelukäynnistä kotiin ja osallistumisesta hautajaisiin – kunnioitetaan lähiomaisten toiveita ja tapaa surra</w:t>
      </w:r>
    </w:p>
    <w:p w:rsidR="007E38C8"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kriisivalmiusryhmä hankkii tarvittaessa ulkopuolista apua</w:t>
      </w:r>
    </w:p>
    <w:p w:rsidR="007E38C8"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oppilaille annetaan mahdollisuus keskustella asiasta aikuisen kanssa</w:t>
      </w:r>
    </w:p>
    <w:p w:rsidR="007E38C8"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henkilökunnalle annetaan mahdollisuus käsitellä asiaa</w:t>
      </w:r>
    </w:p>
    <w:p w:rsidR="007E38C8"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mikäli kuolema tapahtuu loma-aikana, pidetään yhteinen hiljainen hetki jälkikäteen</w:t>
      </w:r>
    </w:p>
    <w:p w:rsidR="007E38C8" w:rsidRPr="00ED7259" w:rsidRDefault="007E38C8" w:rsidP="007E38C8">
      <w:pPr>
        <w:pStyle w:val="Luettelokappale"/>
        <w:numPr>
          <w:ilvl w:val="0"/>
          <w:numId w:val="5"/>
        </w:numPr>
        <w:rPr>
          <w:rFonts w:ascii="Meiryo" w:eastAsia="Meiryo" w:hAnsi="Meiryo" w:cs="Meiryo"/>
        </w:rPr>
      </w:pPr>
      <w:r w:rsidRPr="00ED7259">
        <w:rPr>
          <w:rFonts w:ascii="Meiryo" w:eastAsia="Meiryo" w:hAnsi="Meiryo" w:cs="Meiryo"/>
        </w:rPr>
        <w:t>koulun aikuiset seuraavat oppilaiden reaktioita tapahtuneen jälkeen</w:t>
      </w:r>
    </w:p>
    <w:p w:rsidR="007E38C8" w:rsidRPr="00ED7259" w:rsidRDefault="007E38C8" w:rsidP="007E38C8">
      <w:pPr>
        <w:pStyle w:val="Luettelokappale"/>
        <w:ind w:left="1080"/>
        <w:rPr>
          <w:rFonts w:ascii="Meiryo" w:eastAsia="Meiryo" w:hAnsi="Meiryo" w:cs="Meiryo"/>
        </w:rPr>
      </w:pPr>
    </w:p>
    <w:p w:rsidR="00D3493C" w:rsidRPr="00ED7259" w:rsidRDefault="00DB5F67" w:rsidP="007E38C8">
      <w:pPr>
        <w:pStyle w:val="Luettelokappale"/>
        <w:numPr>
          <w:ilvl w:val="1"/>
          <w:numId w:val="9"/>
        </w:numPr>
        <w:rPr>
          <w:rFonts w:ascii="Meiryo" w:eastAsia="Meiryo" w:hAnsi="Meiryo" w:cs="Meiryo"/>
          <w:b/>
        </w:rPr>
      </w:pPr>
      <w:r w:rsidRPr="00ED7259">
        <w:rPr>
          <w:rFonts w:ascii="Meiryo" w:eastAsia="Meiryo" w:hAnsi="Meiryo" w:cs="Meiryo"/>
          <w:b/>
        </w:rPr>
        <w:t>Oppilaan lähiomaisen kuolema</w:t>
      </w:r>
    </w:p>
    <w:p w:rsidR="00D3493C" w:rsidRPr="00ED7259" w:rsidRDefault="00D3493C" w:rsidP="00D3493C">
      <w:pPr>
        <w:pStyle w:val="Luettelokappale"/>
        <w:ind w:left="1080"/>
        <w:rPr>
          <w:rFonts w:ascii="Meiryo" w:eastAsia="Meiryo" w:hAnsi="Meiryo" w:cs="Meiryo"/>
        </w:rPr>
      </w:pPr>
    </w:p>
    <w:p w:rsidR="00D3493C" w:rsidRPr="00ED7259" w:rsidRDefault="00D3493C" w:rsidP="00D3493C">
      <w:pPr>
        <w:pStyle w:val="Luettelokappale"/>
        <w:numPr>
          <w:ilvl w:val="0"/>
          <w:numId w:val="18"/>
        </w:numPr>
        <w:rPr>
          <w:rFonts w:ascii="Meiryo" w:eastAsia="Meiryo" w:hAnsi="Meiryo" w:cs="Meiryo"/>
        </w:rPr>
      </w:pPr>
      <w:r w:rsidRPr="00ED7259">
        <w:rPr>
          <w:rFonts w:ascii="Meiryo" w:eastAsia="Meiryo" w:hAnsi="Meiryo" w:cs="Meiryo"/>
        </w:rPr>
        <w:t>tieto rehtorille, joka tiedottaa kriisivalmiusryhmää</w:t>
      </w:r>
    </w:p>
    <w:p w:rsidR="00D3493C" w:rsidRPr="00ED7259" w:rsidRDefault="00D3493C" w:rsidP="00D3493C">
      <w:pPr>
        <w:pStyle w:val="Luettelokappale"/>
        <w:numPr>
          <w:ilvl w:val="0"/>
          <w:numId w:val="18"/>
        </w:numPr>
        <w:rPr>
          <w:rFonts w:ascii="Meiryo" w:eastAsia="Meiryo" w:hAnsi="Meiryo" w:cs="Meiryo"/>
        </w:rPr>
      </w:pPr>
      <w:r w:rsidRPr="00ED7259">
        <w:rPr>
          <w:rFonts w:ascii="Meiryo" w:eastAsia="Meiryo" w:hAnsi="Meiryo" w:cs="Meiryo"/>
        </w:rPr>
        <w:t>tieto oppilasta opettaville opettajille</w:t>
      </w:r>
    </w:p>
    <w:p w:rsidR="00D3493C" w:rsidRPr="00ED7259" w:rsidRDefault="00D3493C" w:rsidP="00D3493C">
      <w:pPr>
        <w:pStyle w:val="Luettelokappale"/>
        <w:numPr>
          <w:ilvl w:val="0"/>
          <w:numId w:val="18"/>
        </w:numPr>
        <w:rPr>
          <w:rFonts w:ascii="Meiryo" w:eastAsia="Meiryo" w:hAnsi="Meiryo" w:cs="Meiryo"/>
        </w:rPr>
      </w:pPr>
      <w:r w:rsidRPr="00ED7259">
        <w:rPr>
          <w:rFonts w:ascii="Meiryo" w:eastAsia="Meiryo" w:hAnsi="Meiryo" w:cs="Meiryo"/>
        </w:rPr>
        <w:t>kotoa lupa kertoa asiasta muulle luokalle</w:t>
      </w:r>
    </w:p>
    <w:p w:rsidR="00D3493C" w:rsidRPr="00ED7259" w:rsidRDefault="00D3493C" w:rsidP="00D3493C">
      <w:pPr>
        <w:pStyle w:val="Luettelokappale"/>
        <w:numPr>
          <w:ilvl w:val="0"/>
          <w:numId w:val="18"/>
        </w:numPr>
        <w:rPr>
          <w:rFonts w:ascii="Meiryo" w:eastAsia="Meiryo" w:hAnsi="Meiryo" w:cs="Meiryo"/>
        </w:rPr>
      </w:pPr>
      <w:r w:rsidRPr="00ED7259">
        <w:rPr>
          <w:rFonts w:ascii="Meiryo" w:eastAsia="Meiryo" w:hAnsi="Meiryo" w:cs="Meiryo"/>
        </w:rPr>
        <w:t>osanotto oppilaan suruun esim. kortilla, piirustuksilla</w:t>
      </w:r>
    </w:p>
    <w:p w:rsidR="00D3493C" w:rsidRPr="00ED7259" w:rsidRDefault="00D3493C" w:rsidP="00D3493C">
      <w:pPr>
        <w:pStyle w:val="Luettelokappale"/>
        <w:numPr>
          <w:ilvl w:val="0"/>
          <w:numId w:val="18"/>
        </w:numPr>
        <w:rPr>
          <w:rFonts w:ascii="Meiryo" w:eastAsia="Meiryo" w:hAnsi="Meiryo" w:cs="Meiryo"/>
        </w:rPr>
      </w:pPr>
      <w:r w:rsidRPr="00ED7259">
        <w:rPr>
          <w:rFonts w:ascii="Meiryo" w:eastAsia="Meiryo" w:hAnsi="Meiryo" w:cs="Meiryo"/>
        </w:rPr>
        <w:lastRenderedPageBreak/>
        <w:t>opettaja valmistelee oppilaat vastaanottamaan kyseisen oppilaan tämän tullessa kouluun – kriisivalmiusryhmä auttaa ja on mukana</w:t>
      </w:r>
    </w:p>
    <w:p w:rsidR="00DB5F67" w:rsidRPr="00ED7259" w:rsidRDefault="00D3493C" w:rsidP="00D3493C">
      <w:pPr>
        <w:pStyle w:val="Luettelokappale"/>
        <w:numPr>
          <w:ilvl w:val="0"/>
          <w:numId w:val="18"/>
        </w:numPr>
        <w:rPr>
          <w:rFonts w:ascii="Meiryo" w:eastAsia="Meiryo" w:hAnsi="Meiryo" w:cs="Meiryo"/>
        </w:rPr>
      </w:pPr>
      <w:r w:rsidRPr="00ED7259">
        <w:rPr>
          <w:rFonts w:ascii="Meiryo" w:eastAsia="Meiryo" w:hAnsi="Meiryo" w:cs="Meiryo"/>
        </w:rPr>
        <w:t>oppilaille annetaan mahdollisuus keskustella aikuisen kanssa</w:t>
      </w:r>
    </w:p>
    <w:p w:rsidR="00D3493C" w:rsidRPr="00ED7259" w:rsidRDefault="00D3493C" w:rsidP="00D3493C">
      <w:pPr>
        <w:pStyle w:val="Luettelokappale"/>
        <w:ind w:left="1080"/>
        <w:rPr>
          <w:rFonts w:ascii="Meiryo" w:eastAsia="Meiryo" w:hAnsi="Meiryo" w:cs="Meiryo"/>
        </w:rPr>
      </w:pPr>
    </w:p>
    <w:p w:rsidR="00DB5F67" w:rsidRPr="00ED7259" w:rsidRDefault="00DB5F67" w:rsidP="007E38C8">
      <w:pPr>
        <w:pStyle w:val="Luettelokappale"/>
        <w:numPr>
          <w:ilvl w:val="1"/>
          <w:numId w:val="9"/>
        </w:numPr>
        <w:rPr>
          <w:rFonts w:ascii="Meiryo" w:eastAsia="Meiryo" w:hAnsi="Meiryo" w:cs="Meiryo"/>
          <w:b/>
        </w:rPr>
      </w:pPr>
      <w:r w:rsidRPr="00ED7259">
        <w:rPr>
          <w:rFonts w:ascii="Meiryo" w:eastAsia="Meiryo" w:hAnsi="Meiryo" w:cs="Meiryo"/>
          <w:b/>
        </w:rPr>
        <w:t>Oppilaan vakava sairaus</w:t>
      </w:r>
    </w:p>
    <w:p w:rsidR="00D3493C" w:rsidRPr="00ED7259" w:rsidRDefault="00D3493C" w:rsidP="00D3493C">
      <w:pPr>
        <w:pStyle w:val="Luettelokappale"/>
        <w:ind w:left="1080"/>
        <w:rPr>
          <w:rFonts w:ascii="Meiryo" w:eastAsia="Meiryo" w:hAnsi="Meiryo" w:cs="Meiryo"/>
        </w:rPr>
      </w:pPr>
    </w:p>
    <w:p w:rsidR="00D3493C" w:rsidRPr="00ED7259" w:rsidRDefault="00D3493C" w:rsidP="00D3493C">
      <w:pPr>
        <w:pStyle w:val="Luettelokappale"/>
        <w:numPr>
          <w:ilvl w:val="0"/>
          <w:numId w:val="20"/>
        </w:numPr>
        <w:rPr>
          <w:rFonts w:ascii="Meiryo" w:eastAsia="Meiryo" w:hAnsi="Meiryo" w:cs="Meiryo"/>
        </w:rPr>
      </w:pPr>
      <w:r w:rsidRPr="00ED7259">
        <w:rPr>
          <w:rFonts w:ascii="Meiryo" w:eastAsia="Meiryo" w:hAnsi="Meiryo" w:cs="Meiryo"/>
        </w:rPr>
        <w:t>kysytään huoltajilta lupa kertoa luokan oppilaille ja muulle henkilökunnalle</w:t>
      </w:r>
    </w:p>
    <w:p w:rsidR="00D3493C" w:rsidRPr="00ED7259" w:rsidRDefault="00D3493C" w:rsidP="00D3493C">
      <w:pPr>
        <w:pStyle w:val="Luettelokappale"/>
        <w:numPr>
          <w:ilvl w:val="0"/>
          <w:numId w:val="20"/>
        </w:numPr>
        <w:rPr>
          <w:rFonts w:ascii="Meiryo" w:eastAsia="Meiryo" w:hAnsi="Meiryo" w:cs="Meiryo"/>
        </w:rPr>
      </w:pPr>
      <w:r w:rsidRPr="00ED7259">
        <w:rPr>
          <w:rFonts w:ascii="Meiryo" w:eastAsia="Meiryo" w:hAnsi="Meiryo" w:cs="Meiryo"/>
        </w:rPr>
        <w:t>sovi huoltajan kanssa, mitä kerrotaan oppilaille</w:t>
      </w:r>
    </w:p>
    <w:p w:rsidR="00D3493C" w:rsidRPr="00ED7259" w:rsidRDefault="00D3493C" w:rsidP="00D3493C">
      <w:pPr>
        <w:pStyle w:val="Luettelokappale"/>
        <w:numPr>
          <w:ilvl w:val="0"/>
          <w:numId w:val="20"/>
        </w:numPr>
        <w:rPr>
          <w:rFonts w:ascii="Meiryo" w:eastAsia="Meiryo" w:hAnsi="Meiryo" w:cs="Meiryo"/>
        </w:rPr>
      </w:pPr>
      <w:r w:rsidRPr="00ED7259">
        <w:rPr>
          <w:rFonts w:ascii="Meiryo" w:eastAsia="Meiryo" w:hAnsi="Meiryo" w:cs="Meiryo"/>
        </w:rPr>
        <w:t>keskustelua sairaan, hänen ystäväpiirinsä ja luokan kanssa</w:t>
      </w:r>
    </w:p>
    <w:p w:rsidR="00D3493C" w:rsidRPr="00ED7259" w:rsidRDefault="00D3493C" w:rsidP="00D3493C">
      <w:pPr>
        <w:pStyle w:val="Luettelokappale"/>
        <w:numPr>
          <w:ilvl w:val="0"/>
          <w:numId w:val="20"/>
        </w:numPr>
        <w:rPr>
          <w:rFonts w:ascii="Meiryo" w:eastAsia="Meiryo" w:hAnsi="Meiryo" w:cs="Meiryo"/>
        </w:rPr>
      </w:pPr>
      <w:r w:rsidRPr="00ED7259">
        <w:rPr>
          <w:rFonts w:ascii="Meiryo" w:eastAsia="Meiryo" w:hAnsi="Meiryo" w:cs="Meiryo"/>
        </w:rPr>
        <w:t>kouluterveydenhoitaja välittää toimintaohjeet sairaskohtausten varalta</w:t>
      </w:r>
    </w:p>
    <w:p w:rsidR="00D3493C" w:rsidRPr="00ED7259" w:rsidRDefault="00D3493C" w:rsidP="00D3493C">
      <w:pPr>
        <w:pStyle w:val="Luettelokappale"/>
        <w:numPr>
          <w:ilvl w:val="0"/>
          <w:numId w:val="20"/>
        </w:numPr>
        <w:rPr>
          <w:rFonts w:ascii="Meiryo" w:eastAsia="Meiryo" w:hAnsi="Meiryo" w:cs="Meiryo"/>
        </w:rPr>
      </w:pPr>
      <w:r w:rsidRPr="00ED7259">
        <w:rPr>
          <w:rFonts w:ascii="Meiryo" w:eastAsia="Meiryo" w:hAnsi="Meiryo" w:cs="Meiryo"/>
        </w:rPr>
        <w:t>lasten ja nuorten  toiminnallisuuden ja myötätunnon (empatia) kanavoiminen sairaan hyväksi</w:t>
      </w:r>
    </w:p>
    <w:p w:rsidR="00D3493C" w:rsidRPr="00ED7259" w:rsidRDefault="00D3493C" w:rsidP="00D3493C">
      <w:pPr>
        <w:pStyle w:val="Luettelokappale"/>
        <w:numPr>
          <w:ilvl w:val="0"/>
          <w:numId w:val="20"/>
        </w:numPr>
        <w:rPr>
          <w:rFonts w:ascii="Meiryo" w:eastAsia="Meiryo" w:hAnsi="Meiryo" w:cs="Meiryo"/>
        </w:rPr>
      </w:pPr>
      <w:r w:rsidRPr="00ED7259">
        <w:rPr>
          <w:rFonts w:ascii="Meiryo" w:eastAsia="Meiryo" w:hAnsi="Meiryo" w:cs="Meiryo"/>
        </w:rPr>
        <w:t>oppilaille mahdollisuus keskustella asiasta aikuisen kanssa</w:t>
      </w:r>
    </w:p>
    <w:p w:rsidR="00D86303" w:rsidRDefault="00D3493C" w:rsidP="00101404">
      <w:pPr>
        <w:pStyle w:val="Luettelokappale"/>
        <w:numPr>
          <w:ilvl w:val="0"/>
          <w:numId w:val="20"/>
        </w:numPr>
        <w:rPr>
          <w:rFonts w:ascii="Meiryo" w:eastAsia="Meiryo" w:hAnsi="Meiryo" w:cs="Meiryo"/>
        </w:rPr>
      </w:pPr>
      <w:r w:rsidRPr="00ED7259">
        <w:rPr>
          <w:rFonts w:ascii="Meiryo" w:eastAsia="Meiryo" w:hAnsi="Meiryo" w:cs="Meiryo"/>
        </w:rPr>
        <w:t>rohkaistaan pitämään yhteyttä sairastuneeseen oppilaaseen</w:t>
      </w:r>
    </w:p>
    <w:p w:rsidR="00101404" w:rsidRPr="00101404" w:rsidRDefault="00101404" w:rsidP="00101404">
      <w:pPr>
        <w:pStyle w:val="Luettelokappale"/>
        <w:numPr>
          <w:ilvl w:val="0"/>
          <w:numId w:val="20"/>
        </w:numPr>
        <w:rPr>
          <w:rFonts w:ascii="Meiryo" w:eastAsia="Meiryo" w:hAnsi="Meiryo" w:cs="Meiryo"/>
        </w:rPr>
      </w:pPr>
    </w:p>
    <w:p w:rsidR="00D86303" w:rsidRDefault="00D86303" w:rsidP="00D86303">
      <w:pPr>
        <w:pStyle w:val="Luettelokappale"/>
        <w:numPr>
          <w:ilvl w:val="1"/>
          <w:numId w:val="9"/>
        </w:numPr>
        <w:rPr>
          <w:rFonts w:ascii="Meiryo" w:eastAsia="Meiryo" w:hAnsi="Meiryo" w:cs="Meiryo"/>
          <w:b/>
        </w:rPr>
      </w:pPr>
      <w:r w:rsidRPr="00306FE8">
        <w:rPr>
          <w:rFonts w:ascii="Meiryo" w:eastAsia="Meiryo" w:hAnsi="Meiryo" w:cs="Meiryo"/>
          <w:b/>
        </w:rPr>
        <w:t>Kiusaamistilanteet</w:t>
      </w:r>
    </w:p>
    <w:p w:rsidR="00D86303" w:rsidRPr="00306FE8" w:rsidRDefault="00D86303" w:rsidP="00D86303">
      <w:pPr>
        <w:pStyle w:val="Luettelokappale"/>
        <w:ind w:left="1080"/>
        <w:rPr>
          <w:rFonts w:ascii="Meiryo" w:eastAsia="Meiryo" w:hAnsi="Meiryo" w:cs="Meiryo"/>
          <w:b/>
        </w:rPr>
      </w:pPr>
    </w:p>
    <w:p w:rsidR="00D86303" w:rsidRPr="00D86303" w:rsidRDefault="00D86303" w:rsidP="00D86303">
      <w:pPr>
        <w:pStyle w:val="Luettelokappale"/>
        <w:numPr>
          <w:ilvl w:val="0"/>
          <w:numId w:val="34"/>
        </w:numPr>
        <w:rPr>
          <w:rFonts w:ascii="Meiryo" w:eastAsia="Meiryo" w:hAnsi="Meiryo" w:cs="Meiryo"/>
        </w:rPr>
      </w:pPr>
      <w:r w:rsidRPr="00D86303">
        <w:rPr>
          <w:rFonts w:ascii="Meiryo" w:eastAsia="Meiryo" w:hAnsi="Meiryo" w:cs="Meiryo"/>
        </w:rPr>
        <w:t>Tehdään selväksi, että kiusaamista ei hyväksytä meidän koulussa. Koulussamme toteutetaan Kiva-koulu menetelmää. Ohjelmaan kuuluu Kivakoulu oppitunnit 1. ja 4.luokille.</w:t>
      </w:r>
    </w:p>
    <w:p w:rsidR="00D86303" w:rsidRPr="00D86303" w:rsidRDefault="00D86303" w:rsidP="00D86303">
      <w:pPr>
        <w:pStyle w:val="Luettelokappale"/>
        <w:numPr>
          <w:ilvl w:val="0"/>
          <w:numId w:val="34"/>
        </w:numPr>
        <w:rPr>
          <w:rFonts w:ascii="Meiryo" w:eastAsia="Meiryo" w:hAnsi="Meiryo" w:cs="Meiryo"/>
        </w:rPr>
      </w:pPr>
      <w:r w:rsidRPr="00D86303">
        <w:rPr>
          <w:rFonts w:ascii="Meiryo" w:eastAsia="Meiryo" w:hAnsi="Meiryo" w:cs="Meiryo"/>
        </w:rPr>
        <w:t>Koko henkilökunta on velvollinen puuttumaan kiusaamistapauksiin</w:t>
      </w:r>
    </w:p>
    <w:p w:rsidR="00D86303" w:rsidRPr="00D86303" w:rsidRDefault="00D86303" w:rsidP="00D86303">
      <w:pPr>
        <w:pStyle w:val="Luettelokappale"/>
        <w:numPr>
          <w:ilvl w:val="0"/>
          <w:numId w:val="34"/>
        </w:numPr>
        <w:rPr>
          <w:rFonts w:ascii="Meiryo" w:eastAsia="Meiryo" w:hAnsi="Meiryo" w:cs="Meiryo"/>
        </w:rPr>
      </w:pPr>
      <w:r w:rsidRPr="00D86303">
        <w:rPr>
          <w:rFonts w:ascii="Meiryo" w:eastAsia="Meiryo" w:hAnsi="Meiryo" w:cs="Meiryo"/>
        </w:rPr>
        <w:t>Jokaiseen kiusaamistapaukseen puututaan välittömästi keskustellen osapuolten kanssa yksin ja yhdessä</w:t>
      </w:r>
    </w:p>
    <w:p w:rsidR="00D86303" w:rsidRPr="00D86303" w:rsidRDefault="00D86303" w:rsidP="00D86303">
      <w:pPr>
        <w:pStyle w:val="Luettelokappale"/>
        <w:numPr>
          <w:ilvl w:val="0"/>
          <w:numId w:val="34"/>
        </w:numPr>
        <w:rPr>
          <w:rFonts w:ascii="Meiryo" w:eastAsia="Meiryo" w:hAnsi="Meiryo" w:cs="Meiryo"/>
        </w:rPr>
      </w:pPr>
      <w:r w:rsidRPr="00D86303">
        <w:rPr>
          <w:rFonts w:ascii="Meiryo" w:eastAsia="Meiryo" w:hAnsi="Meiryo" w:cs="Meiryo"/>
        </w:rPr>
        <w:t>Asiasta ilmoitetaan kotiin</w:t>
      </w:r>
    </w:p>
    <w:p w:rsidR="00D86303" w:rsidRPr="00D86303" w:rsidRDefault="00D86303" w:rsidP="00D86303">
      <w:pPr>
        <w:pStyle w:val="Luettelokappale"/>
        <w:numPr>
          <w:ilvl w:val="0"/>
          <w:numId w:val="34"/>
        </w:numPr>
        <w:rPr>
          <w:rFonts w:ascii="Meiryo" w:eastAsia="Meiryo" w:hAnsi="Meiryo" w:cs="Meiryo"/>
        </w:rPr>
      </w:pPr>
      <w:r w:rsidRPr="00D86303">
        <w:rPr>
          <w:rFonts w:ascii="Meiryo" w:eastAsia="Meiryo" w:hAnsi="Meiryo" w:cs="Meiryo"/>
        </w:rPr>
        <w:t>Jos kiusaaminen on toistuvaa, tilanne viedään Kiva-tiimiin. Koulussamme on Kiva-tiimi, joka hoitaa esiintulleet kiusaamistapaukset toimintamallinmukaisesti. Vaikeimmat kiusaamistapaukset tiimi ohjaa koulukuraattorille.</w:t>
      </w:r>
    </w:p>
    <w:p w:rsidR="00D3493C" w:rsidRDefault="00D86303" w:rsidP="00D86303">
      <w:pPr>
        <w:pStyle w:val="Luettelokappale"/>
        <w:numPr>
          <w:ilvl w:val="0"/>
          <w:numId w:val="34"/>
        </w:numPr>
        <w:rPr>
          <w:rFonts w:ascii="Meiryo" w:eastAsia="Meiryo" w:hAnsi="Meiryo" w:cs="Meiryo"/>
        </w:rPr>
      </w:pPr>
      <w:r w:rsidRPr="00D86303">
        <w:rPr>
          <w:rFonts w:ascii="Meiryo" w:eastAsia="Meiryo" w:hAnsi="Meiryo" w:cs="Meiryo"/>
        </w:rPr>
        <w:t>Oppilaita pyydetään havainnoimaan kiusaamisia (tukioppilaat erityisesti)</w:t>
      </w:r>
    </w:p>
    <w:p w:rsidR="00D86303" w:rsidRPr="00D86303" w:rsidRDefault="00D86303" w:rsidP="00D86303">
      <w:pPr>
        <w:pStyle w:val="Luettelokappale"/>
        <w:rPr>
          <w:rFonts w:ascii="Meiryo" w:eastAsia="Meiryo" w:hAnsi="Meiryo" w:cs="Meiryo"/>
        </w:rPr>
      </w:pPr>
    </w:p>
    <w:p w:rsidR="00DB5F67" w:rsidRPr="00ED7259" w:rsidRDefault="00DB5F67" w:rsidP="007E38C8">
      <w:pPr>
        <w:pStyle w:val="Luettelokappale"/>
        <w:numPr>
          <w:ilvl w:val="1"/>
          <w:numId w:val="9"/>
        </w:numPr>
        <w:rPr>
          <w:rFonts w:ascii="Meiryo" w:eastAsia="Meiryo" w:hAnsi="Meiryo" w:cs="Meiryo"/>
          <w:b/>
        </w:rPr>
      </w:pPr>
      <w:r w:rsidRPr="00ED7259">
        <w:rPr>
          <w:rFonts w:ascii="Meiryo" w:eastAsia="Meiryo" w:hAnsi="Meiryo" w:cs="Meiryo"/>
          <w:b/>
        </w:rPr>
        <w:t>Itsemurhan uhka</w:t>
      </w:r>
    </w:p>
    <w:p w:rsidR="00D3493C" w:rsidRPr="00ED7259" w:rsidRDefault="00D3493C" w:rsidP="00D3493C">
      <w:pPr>
        <w:pStyle w:val="Luettelokappale"/>
        <w:ind w:left="1080"/>
        <w:rPr>
          <w:rFonts w:ascii="Meiryo" w:eastAsia="Meiryo" w:hAnsi="Meiryo" w:cs="Meiryo"/>
        </w:rPr>
      </w:pPr>
    </w:p>
    <w:p w:rsidR="00D3493C" w:rsidRPr="00ED7259" w:rsidRDefault="00D3493C" w:rsidP="00D3493C">
      <w:pPr>
        <w:pStyle w:val="Luettelokappale"/>
        <w:numPr>
          <w:ilvl w:val="0"/>
          <w:numId w:val="22"/>
        </w:numPr>
        <w:rPr>
          <w:rFonts w:ascii="Meiryo" w:eastAsia="Meiryo" w:hAnsi="Meiryo" w:cs="Meiryo"/>
        </w:rPr>
      </w:pPr>
      <w:r w:rsidRPr="00ED7259">
        <w:rPr>
          <w:rFonts w:ascii="Meiryo" w:eastAsia="Meiryo" w:hAnsi="Meiryo" w:cs="Meiryo"/>
        </w:rPr>
        <w:t>tieto kriisivalmiusryhmälle</w:t>
      </w:r>
    </w:p>
    <w:p w:rsidR="00D3493C" w:rsidRPr="00ED7259" w:rsidRDefault="00D3493C" w:rsidP="00D3493C">
      <w:pPr>
        <w:pStyle w:val="Luettelokappale"/>
        <w:numPr>
          <w:ilvl w:val="0"/>
          <w:numId w:val="22"/>
        </w:numPr>
        <w:rPr>
          <w:rFonts w:ascii="Meiryo" w:eastAsia="Meiryo" w:hAnsi="Meiryo" w:cs="Meiryo"/>
        </w:rPr>
      </w:pPr>
      <w:r w:rsidRPr="00ED7259">
        <w:rPr>
          <w:rFonts w:ascii="Meiryo" w:eastAsia="Meiryo" w:hAnsi="Meiryo" w:cs="Meiryo"/>
        </w:rPr>
        <w:t>puhu oppilaan kanssa; kysy, onko itsetuhoisia ajatuksia?</w:t>
      </w:r>
    </w:p>
    <w:p w:rsidR="00D3493C" w:rsidRPr="00ED7259" w:rsidRDefault="00D3493C" w:rsidP="00D3493C">
      <w:pPr>
        <w:pStyle w:val="Luettelokappale"/>
        <w:numPr>
          <w:ilvl w:val="0"/>
          <w:numId w:val="22"/>
        </w:numPr>
        <w:rPr>
          <w:rFonts w:ascii="Meiryo" w:eastAsia="Meiryo" w:hAnsi="Meiryo" w:cs="Meiryo"/>
        </w:rPr>
      </w:pPr>
      <w:r w:rsidRPr="00ED7259">
        <w:rPr>
          <w:rFonts w:ascii="Meiryo" w:eastAsia="Meiryo" w:hAnsi="Meiryo" w:cs="Meiryo"/>
        </w:rPr>
        <w:t>älä jätä yksin</w:t>
      </w:r>
    </w:p>
    <w:p w:rsidR="00D3493C" w:rsidRPr="00ED7259" w:rsidRDefault="00D3493C" w:rsidP="00D3493C">
      <w:pPr>
        <w:pStyle w:val="Luettelokappale"/>
        <w:numPr>
          <w:ilvl w:val="0"/>
          <w:numId w:val="22"/>
        </w:numPr>
        <w:rPr>
          <w:rFonts w:ascii="Meiryo" w:eastAsia="Meiryo" w:hAnsi="Meiryo" w:cs="Meiryo"/>
        </w:rPr>
      </w:pPr>
      <w:r w:rsidRPr="00ED7259">
        <w:rPr>
          <w:rFonts w:ascii="Meiryo" w:eastAsia="Meiryo" w:hAnsi="Meiryo" w:cs="Meiryo"/>
        </w:rPr>
        <w:t>tarjoudu pohtimaan yhdessä ongelmaa, älä yritä ratkaista sitä; kuuntele, älä vähättele tai tuomitse</w:t>
      </w:r>
    </w:p>
    <w:p w:rsidR="00D3493C" w:rsidRPr="00ED7259" w:rsidRDefault="00D3493C" w:rsidP="00D3493C">
      <w:pPr>
        <w:pStyle w:val="Luettelokappale"/>
        <w:numPr>
          <w:ilvl w:val="0"/>
          <w:numId w:val="22"/>
        </w:numPr>
        <w:rPr>
          <w:rFonts w:ascii="Meiryo" w:eastAsia="Meiryo" w:hAnsi="Meiryo" w:cs="Meiryo"/>
        </w:rPr>
      </w:pPr>
      <w:r w:rsidRPr="00ED7259">
        <w:rPr>
          <w:rFonts w:ascii="Meiryo" w:eastAsia="Meiryo" w:hAnsi="Meiryo" w:cs="Meiryo"/>
        </w:rPr>
        <w:t>ongelma, jonka vuoksi oppilas on valmis tekemään itsemurhan, ei voi olla hetkessä ratkaistavissa</w:t>
      </w:r>
    </w:p>
    <w:p w:rsidR="00D3493C" w:rsidRPr="00101404" w:rsidRDefault="00D3493C" w:rsidP="00101404">
      <w:pPr>
        <w:pStyle w:val="Luettelokappale"/>
        <w:numPr>
          <w:ilvl w:val="0"/>
          <w:numId w:val="22"/>
        </w:numPr>
        <w:rPr>
          <w:rFonts w:ascii="Meiryo" w:eastAsia="Meiryo" w:hAnsi="Meiryo" w:cs="Meiryo"/>
        </w:rPr>
      </w:pPr>
      <w:r w:rsidRPr="00ED7259">
        <w:rPr>
          <w:rFonts w:ascii="Meiryo" w:eastAsia="Meiryo" w:hAnsi="Meiryo" w:cs="Meiryo"/>
        </w:rPr>
        <w:t>ota yhteys kotiin ja tarvittaessa ensiapuun, joka arvioi oppilaan välittömän avun tarpeen oppilashuollollinen tuki</w:t>
      </w:r>
    </w:p>
    <w:p w:rsidR="004D3C08" w:rsidRPr="00ED7259" w:rsidRDefault="00DB5F67" w:rsidP="007E38C8">
      <w:pPr>
        <w:pStyle w:val="Luettelokappale"/>
        <w:numPr>
          <w:ilvl w:val="1"/>
          <w:numId w:val="9"/>
        </w:numPr>
        <w:rPr>
          <w:rFonts w:ascii="Meiryo" w:eastAsia="Meiryo" w:hAnsi="Meiryo" w:cs="Meiryo"/>
          <w:b/>
        </w:rPr>
      </w:pPr>
      <w:r w:rsidRPr="00ED7259">
        <w:rPr>
          <w:rFonts w:ascii="Meiryo" w:eastAsia="Meiryo" w:hAnsi="Meiryo" w:cs="Meiryo"/>
          <w:b/>
        </w:rPr>
        <w:t>Itsemurha</w:t>
      </w:r>
    </w:p>
    <w:p w:rsidR="004D3C08" w:rsidRPr="00ED7259" w:rsidRDefault="004D3C08" w:rsidP="004D3C08">
      <w:pPr>
        <w:pStyle w:val="Luettelokappale"/>
        <w:ind w:left="1080"/>
        <w:rPr>
          <w:rFonts w:ascii="Meiryo" w:eastAsia="Meiryo" w:hAnsi="Meiryo" w:cs="Meiryo"/>
        </w:rPr>
      </w:pPr>
    </w:p>
    <w:p w:rsidR="004D3C08" w:rsidRPr="00ED7259" w:rsidRDefault="004D3C08" w:rsidP="004D3C08">
      <w:pPr>
        <w:pStyle w:val="Luettelokappale"/>
        <w:numPr>
          <w:ilvl w:val="0"/>
          <w:numId w:val="23"/>
        </w:numPr>
        <w:rPr>
          <w:rFonts w:ascii="Meiryo" w:eastAsia="Meiryo" w:hAnsi="Meiryo" w:cs="Meiryo"/>
        </w:rPr>
      </w:pPr>
      <w:r w:rsidRPr="00ED7259">
        <w:rPr>
          <w:rFonts w:ascii="Meiryo" w:eastAsia="Meiryo" w:hAnsi="Meiryo" w:cs="Meiryo"/>
        </w:rPr>
        <w:t>tieto rehtorille, joka tiedottaa koulun henkilökuntaa ja kriisiryhmää</w:t>
      </w:r>
    </w:p>
    <w:p w:rsidR="004D3C08" w:rsidRPr="00ED7259" w:rsidRDefault="004D3C08" w:rsidP="004D3C08">
      <w:pPr>
        <w:pStyle w:val="Luettelokappale"/>
        <w:numPr>
          <w:ilvl w:val="0"/>
          <w:numId w:val="23"/>
        </w:numPr>
        <w:rPr>
          <w:rFonts w:ascii="Meiryo" w:eastAsia="Meiryo" w:hAnsi="Meiryo" w:cs="Meiryo"/>
        </w:rPr>
      </w:pPr>
      <w:r w:rsidRPr="00ED7259">
        <w:rPr>
          <w:rFonts w:ascii="Meiryo" w:eastAsia="Meiryo" w:hAnsi="Meiryo" w:cs="Meiryo"/>
        </w:rPr>
        <w:t>tieto oppilaille: perheeltä lupa kertoa tosiasiat, jotta perättömät huhut estettäisiin – kodin kanssa sovitaan, miten toimitaan ja asiaa käsitellään</w:t>
      </w:r>
    </w:p>
    <w:p w:rsidR="004D3C08" w:rsidRPr="00ED7259" w:rsidRDefault="004D3C08" w:rsidP="004D3C08">
      <w:pPr>
        <w:pStyle w:val="Luettelokappale"/>
        <w:numPr>
          <w:ilvl w:val="0"/>
          <w:numId w:val="23"/>
        </w:numPr>
        <w:rPr>
          <w:rFonts w:ascii="Meiryo" w:eastAsia="Meiryo" w:hAnsi="Meiryo" w:cs="Meiryo"/>
        </w:rPr>
      </w:pPr>
      <w:r w:rsidRPr="00ED7259">
        <w:rPr>
          <w:rFonts w:ascii="Meiryo" w:eastAsia="Meiryo" w:hAnsi="Meiryo" w:cs="Meiryo"/>
        </w:rPr>
        <w:t>tiedote mahdollisista reaktioista ainakin oman luokan koteihin</w:t>
      </w:r>
    </w:p>
    <w:p w:rsidR="004D3C08" w:rsidRPr="00ED7259" w:rsidRDefault="004D3C08" w:rsidP="004D3C08">
      <w:pPr>
        <w:pStyle w:val="Luettelokappale"/>
        <w:numPr>
          <w:ilvl w:val="0"/>
          <w:numId w:val="23"/>
        </w:numPr>
        <w:rPr>
          <w:rFonts w:ascii="Meiryo" w:eastAsia="Meiryo" w:hAnsi="Meiryo" w:cs="Meiryo"/>
        </w:rPr>
      </w:pPr>
      <w:r w:rsidRPr="00ED7259">
        <w:rPr>
          <w:rFonts w:ascii="Meiryo" w:eastAsia="Meiryo" w:hAnsi="Meiryo" w:cs="Meiryo"/>
        </w:rPr>
        <w:t>henkilökunnalle annetaan mahdollisuus asian käsittelyyn</w:t>
      </w:r>
    </w:p>
    <w:p w:rsidR="004D3C08" w:rsidRPr="00ED7259" w:rsidRDefault="004D3C08" w:rsidP="004D3C08">
      <w:pPr>
        <w:pStyle w:val="Luettelokappale"/>
        <w:numPr>
          <w:ilvl w:val="0"/>
          <w:numId w:val="23"/>
        </w:numPr>
        <w:rPr>
          <w:rFonts w:ascii="Meiryo" w:eastAsia="Meiryo" w:hAnsi="Meiryo" w:cs="Meiryo"/>
        </w:rPr>
      </w:pPr>
      <w:r w:rsidRPr="00ED7259">
        <w:rPr>
          <w:rFonts w:ascii="Meiryo" w:eastAsia="Meiryo" w:hAnsi="Meiryo" w:cs="Meiryo"/>
        </w:rPr>
        <w:t>erityinen tuki ja seuranta silminnäkijöille ja lähimmille ystäville</w:t>
      </w:r>
    </w:p>
    <w:p w:rsidR="004D3C08" w:rsidRPr="00ED7259" w:rsidRDefault="004D3C08" w:rsidP="004D3C08">
      <w:pPr>
        <w:pStyle w:val="Luettelokappale"/>
        <w:numPr>
          <w:ilvl w:val="0"/>
          <w:numId w:val="23"/>
        </w:numPr>
        <w:rPr>
          <w:rFonts w:ascii="Meiryo" w:eastAsia="Meiryo" w:hAnsi="Meiryo" w:cs="Meiryo"/>
        </w:rPr>
      </w:pPr>
      <w:r w:rsidRPr="00ED7259">
        <w:rPr>
          <w:rFonts w:ascii="Meiryo" w:eastAsia="Meiryo" w:hAnsi="Meiryo" w:cs="Meiryo"/>
        </w:rPr>
        <w:t>keskustelut luokissa</w:t>
      </w:r>
    </w:p>
    <w:p w:rsidR="004D3C08" w:rsidRPr="00ED7259" w:rsidRDefault="004D3C08" w:rsidP="004D3C08">
      <w:pPr>
        <w:pStyle w:val="Luettelokappale"/>
        <w:numPr>
          <w:ilvl w:val="0"/>
          <w:numId w:val="23"/>
        </w:numPr>
        <w:rPr>
          <w:rFonts w:ascii="Meiryo" w:eastAsia="Meiryo" w:hAnsi="Meiryo" w:cs="Meiryo"/>
        </w:rPr>
      </w:pPr>
      <w:r w:rsidRPr="00ED7259">
        <w:rPr>
          <w:rFonts w:ascii="Meiryo" w:eastAsia="Meiryo" w:hAnsi="Meiryo" w:cs="Meiryo"/>
        </w:rPr>
        <w:t>oppilaille annetaan mahdollisuus keskustella aikuisen kanssa</w:t>
      </w:r>
    </w:p>
    <w:p w:rsidR="004D3C08" w:rsidRPr="00ED7259" w:rsidRDefault="004D3C08" w:rsidP="004D3C08">
      <w:pPr>
        <w:pStyle w:val="Luettelokappale"/>
        <w:numPr>
          <w:ilvl w:val="0"/>
          <w:numId w:val="23"/>
        </w:numPr>
        <w:rPr>
          <w:rFonts w:ascii="Meiryo" w:eastAsia="Meiryo" w:hAnsi="Meiryo" w:cs="Meiryo"/>
        </w:rPr>
      </w:pPr>
      <w:r w:rsidRPr="00ED7259">
        <w:rPr>
          <w:rFonts w:ascii="Meiryo" w:eastAsia="Meiryo" w:hAnsi="Meiryo" w:cs="Meiryo"/>
        </w:rPr>
        <w:t>muistaminen koulussa ja luokassa</w:t>
      </w:r>
    </w:p>
    <w:p w:rsidR="00DB5F67" w:rsidRPr="00ED7259" w:rsidRDefault="004D3C08" w:rsidP="004D3C08">
      <w:pPr>
        <w:pStyle w:val="Luettelokappale"/>
        <w:numPr>
          <w:ilvl w:val="0"/>
          <w:numId w:val="23"/>
        </w:numPr>
        <w:rPr>
          <w:rFonts w:ascii="Meiryo" w:eastAsia="Meiryo" w:hAnsi="Meiryo" w:cs="Meiryo"/>
        </w:rPr>
      </w:pPr>
      <w:r w:rsidRPr="00ED7259">
        <w:rPr>
          <w:rFonts w:ascii="Meiryo" w:eastAsia="Meiryo" w:hAnsi="Meiryo" w:cs="Meiryo"/>
        </w:rPr>
        <w:t>asian käsittely on äärimmäisen tärkeää, koska itsemurha nostaa esiin kysymyksiä ja voimakasta syyllisyyttä</w:t>
      </w:r>
    </w:p>
    <w:p w:rsidR="004D3C08" w:rsidRPr="00ED7259" w:rsidRDefault="004D3C08" w:rsidP="004D3C08">
      <w:pPr>
        <w:pStyle w:val="Luettelokappale"/>
        <w:rPr>
          <w:rFonts w:ascii="Meiryo" w:eastAsia="Meiryo" w:hAnsi="Meiryo" w:cs="Meiryo"/>
        </w:rPr>
      </w:pPr>
    </w:p>
    <w:p w:rsidR="00AD5656" w:rsidRPr="00ED7259" w:rsidRDefault="00DB5F67" w:rsidP="00ED7259">
      <w:pPr>
        <w:pStyle w:val="Luettelokappale"/>
        <w:numPr>
          <w:ilvl w:val="1"/>
          <w:numId w:val="9"/>
        </w:numPr>
        <w:rPr>
          <w:rFonts w:ascii="Meiryo" w:eastAsia="Meiryo" w:hAnsi="Meiryo" w:cs="Meiryo"/>
          <w:b/>
        </w:rPr>
      </w:pPr>
      <w:r w:rsidRPr="00ED7259">
        <w:rPr>
          <w:rFonts w:ascii="Meiryo" w:eastAsia="Meiryo" w:hAnsi="Meiryo" w:cs="Meiryo"/>
          <w:b/>
        </w:rPr>
        <w:t>V</w:t>
      </w:r>
      <w:r w:rsidR="004D3C08" w:rsidRPr="00ED7259">
        <w:rPr>
          <w:rFonts w:ascii="Meiryo" w:eastAsia="Meiryo" w:hAnsi="Meiryo" w:cs="Meiryo"/>
          <w:b/>
        </w:rPr>
        <w:t>äkivaltatilanne koululla</w:t>
      </w:r>
    </w:p>
    <w:p w:rsidR="00AD5656" w:rsidRPr="00ED7259" w:rsidRDefault="00101404" w:rsidP="00AD5656">
      <w:pPr>
        <w:ind w:left="720"/>
        <w:rPr>
          <w:rFonts w:ascii="Meiryo" w:eastAsia="Meiryo" w:hAnsi="Meiryo" w:cs="Meiryo"/>
          <w:b/>
        </w:rPr>
      </w:pPr>
      <w:r>
        <w:rPr>
          <w:rFonts w:ascii="Meiryo" w:eastAsia="Meiryo" w:hAnsi="Meiryo" w:cs="Meiryo"/>
          <w:b/>
        </w:rPr>
        <w:t>4.8</w:t>
      </w:r>
      <w:r w:rsidR="00AD5656" w:rsidRPr="00ED7259">
        <w:rPr>
          <w:rFonts w:ascii="Meiryo" w:eastAsia="Meiryo" w:hAnsi="Meiryo" w:cs="Meiryo"/>
          <w:b/>
        </w:rPr>
        <w:t>.1 väkivaltainen oppilas</w:t>
      </w:r>
    </w:p>
    <w:p w:rsidR="004D3C08" w:rsidRPr="00ED7259" w:rsidRDefault="004D3C08" w:rsidP="00AD5656">
      <w:pPr>
        <w:pStyle w:val="Luettelokappale"/>
        <w:numPr>
          <w:ilvl w:val="0"/>
          <w:numId w:val="24"/>
        </w:numPr>
        <w:rPr>
          <w:rFonts w:ascii="Meiryo" w:eastAsia="Meiryo" w:hAnsi="Meiryo" w:cs="Meiryo"/>
        </w:rPr>
      </w:pPr>
      <w:r w:rsidRPr="00ED7259">
        <w:rPr>
          <w:rFonts w:ascii="Meiryo" w:eastAsia="Meiryo" w:hAnsi="Meiryo" w:cs="Meiryo"/>
        </w:rPr>
        <w:t>toimi - älä käänny pois tilanteesta</w:t>
      </w:r>
    </w:p>
    <w:p w:rsidR="004D3C08" w:rsidRPr="00ED7259" w:rsidRDefault="004D3C08" w:rsidP="00AD5656">
      <w:pPr>
        <w:pStyle w:val="Luettelokappale"/>
        <w:numPr>
          <w:ilvl w:val="0"/>
          <w:numId w:val="24"/>
        </w:numPr>
        <w:rPr>
          <w:rFonts w:ascii="Meiryo" w:eastAsia="Meiryo" w:hAnsi="Meiryo" w:cs="Meiryo"/>
        </w:rPr>
      </w:pPr>
      <w:r w:rsidRPr="00ED7259">
        <w:rPr>
          <w:rFonts w:ascii="Meiryo" w:eastAsia="Meiryo" w:hAnsi="Meiryo" w:cs="Meiryo"/>
        </w:rPr>
        <w:t>kehota lopettamaan väkivalta</w:t>
      </w:r>
    </w:p>
    <w:p w:rsidR="004D3C08" w:rsidRPr="00ED7259" w:rsidRDefault="004D3C08" w:rsidP="00AD5656">
      <w:pPr>
        <w:pStyle w:val="Luettelokappale"/>
        <w:numPr>
          <w:ilvl w:val="0"/>
          <w:numId w:val="24"/>
        </w:numPr>
        <w:rPr>
          <w:rFonts w:ascii="Meiryo" w:eastAsia="Meiryo" w:hAnsi="Meiryo" w:cs="Meiryo"/>
        </w:rPr>
      </w:pPr>
      <w:r w:rsidRPr="00ED7259">
        <w:rPr>
          <w:rFonts w:ascii="Meiryo" w:eastAsia="Meiryo" w:hAnsi="Meiryo" w:cs="Meiryo"/>
        </w:rPr>
        <w:lastRenderedPageBreak/>
        <w:t>estä väkivallan jatkuminen, hae mahdollisuuksien mukaan apua koulun muilta työntekijöiltä</w:t>
      </w:r>
    </w:p>
    <w:p w:rsidR="004D3C08" w:rsidRPr="00ED7259" w:rsidRDefault="004D3C08" w:rsidP="00AD5656">
      <w:pPr>
        <w:pStyle w:val="Luettelokappale"/>
        <w:numPr>
          <w:ilvl w:val="0"/>
          <w:numId w:val="24"/>
        </w:numPr>
        <w:rPr>
          <w:rFonts w:ascii="Meiryo" w:eastAsia="Meiryo" w:hAnsi="Meiryo" w:cs="Meiryo"/>
        </w:rPr>
      </w:pPr>
      <w:r w:rsidRPr="00ED7259">
        <w:rPr>
          <w:rFonts w:ascii="Meiryo" w:eastAsia="Meiryo" w:hAnsi="Meiryo" w:cs="Meiryo"/>
        </w:rPr>
        <w:t>älä arkaile pyytää poliisia ja ambulanssia paikalle</w:t>
      </w:r>
    </w:p>
    <w:p w:rsidR="004D3C08" w:rsidRPr="00ED7259" w:rsidRDefault="004D3C08" w:rsidP="00AD5656">
      <w:pPr>
        <w:pStyle w:val="Luettelokappale"/>
        <w:numPr>
          <w:ilvl w:val="0"/>
          <w:numId w:val="24"/>
        </w:numPr>
        <w:rPr>
          <w:rFonts w:ascii="Meiryo" w:eastAsia="Meiryo" w:hAnsi="Meiryo" w:cs="Meiryo"/>
        </w:rPr>
      </w:pPr>
      <w:r w:rsidRPr="00ED7259">
        <w:rPr>
          <w:rFonts w:ascii="Meiryo" w:eastAsia="Meiryo" w:hAnsi="Meiryo" w:cs="Meiryo"/>
        </w:rPr>
        <w:t>tiedota opettajalle ja rehtorille</w:t>
      </w:r>
    </w:p>
    <w:p w:rsidR="004D3C08" w:rsidRPr="00ED7259" w:rsidRDefault="004D3C08" w:rsidP="00AD5656">
      <w:pPr>
        <w:pStyle w:val="Luettelokappale"/>
        <w:numPr>
          <w:ilvl w:val="0"/>
          <w:numId w:val="24"/>
        </w:numPr>
        <w:rPr>
          <w:rFonts w:ascii="Meiryo" w:eastAsia="Meiryo" w:hAnsi="Meiryo" w:cs="Meiryo"/>
        </w:rPr>
      </w:pPr>
      <w:r w:rsidRPr="00ED7259">
        <w:rPr>
          <w:rFonts w:ascii="Meiryo" w:eastAsia="Meiryo" w:hAnsi="Meiryo" w:cs="Meiryo"/>
        </w:rPr>
        <w:t>tarvittaessa rehtori kokoaa kriisivalmius-/oppilashuoltoryhmän, joka järjestää kriisiapua</w:t>
      </w:r>
    </w:p>
    <w:p w:rsidR="004D3C08" w:rsidRPr="00ED7259" w:rsidRDefault="004D3C08" w:rsidP="00AD5656">
      <w:pPr>
        <w:pStyle w:val="Luettelokappale"/>
        <w:numPr>
          <w:ilvl w:val="0"/>
          <w:numId w:val="24"/>
        </w:numPr>
        <w:rPr>
          <w:rFonts w:ascii="Meiryo" w:eastAsia="Meiryo" w:hAnsi="Meiryo" w:cs="Meiryo"/>
        </w:rPr>
      </w:pPr>
      <w:r w:rsidRPr="00ED7259">
        <w:rPr>
          <w:rFonts w:ascii="Meiryo" w:eastAsia="Meiryo" w:hAnsi="Meiryo" w:cs="Meiryo"/>
        </w:rPr>
        <w:t>ota yhteys oppilaan huoltajiin ja pyydä, että he hakevat oppilaan</w:t>
      </w:r>
    </w:p>
    <w:p w:rsidR="00AD5656" w:rsidRPr="00ED7259" w:rsidRDefault="004D3C08" w:rsidP="00AD5656">
      <w:pPr>
        <w:pStyle w:val="Luettelokappale"/>
        <w:numPr>
          <w:ilvl w:val="0"/>
          <w:numId w:val="24"/>
        </w:numPr>
        <w:rPr>
          <w:rFonts w:ascii="Meiryo" w:eastAsia="Meiryo" w:hAnsi="Meiryo" w:cs="Meiryo"/>
        </w:rPr>
      </w:pPr>
      <w:r w:rsidRPr="00ED7259">
        <w:rPr>
          <w:rFonts w:ascii="Meiryo" w:eastAsia="Meiryo" w:hAnsi="Meiryo" w:cs="Meiryo"/>
        </w:rPr>
        <w:t>tarvittaessa poista oppilas luokasta, pyydä paikalle toinen aikuinen. Huolehdi myös valvonnast</w:t>
      </w:r>
      <w:r w:rsidR="00AD5656" w:rsidRPr="00ED7259">
        <w:rPr>
          <w:rFonts w:ascii="Meiryo" w:eastAsia="Meiryo" w:hAnsi="Meiryo" w:cs="Meiryo"/>
        </w:rPr>
        <w:t>a luokasta poistamisen jälkeen</w:t>
      </w:r>
    </w:p>
    <w:p w:rsidR="00AD5656" w:rsidRPr="00ED7259" w:rsidRDefault="004D3C08" w:rsidP="00AD5656">
      <w:pPr>
        <w:pStyle w:val="Luettelokappale"/>
        <w:numPr>
          <w:ilvl w:val="0"/>
          <w:numId w:val="24"/>
        </w:numPr>
        <w:rPr>
          <w:rFonts w:ascii="Meiryo" w:eastAsia="Meiryo" w:hAnsi="Meiryo" w:cs="Meiryo"/>
        </w:rPr>
      </w:pPr>
      <w:r w:rsidRPr="00ED7259">
        <w:rPr>
          <w:rFonts w:ascii="Meiryo" w:eastAsia="Meiryo" w:hAnsi="Meiryo" w:cs="Meiryo"/>
        </w:rPr>
        <w:t>tarvittaessa rehtori evää oppilaalta koulunkäyntioikeuden loppupä</w:t>
      </w:r>
      <w:r w:rsidR="00AD5656" w:rsidRPr="00ED7259">
        <w:rPr>
          <w:rFonts w:ascii="Meiryo" w:eastAsia="Meiryo" w:hAnsi="Meiryo" w:cs="Meiryo"/>
        </w:rPr>
        <w:t>iväksi tai pidemmäksi ajaksi</w:t>
      </w:r>
    </w:p>
    <w:p w:rsidR="00AD5656" w:rsidRPr="00ED7259" w:rsidRDefault="004D3C08" w:rsidP="00AD5656">
      <w:pPr>
        <w:pStyle w:val="Luettelokappale"/>
        <w:numPr>
          <w:ilvl w:val="0"/>
          <w:numId w:val="24"/>
        </w:numPr>
        <w:rPr>
          <w:rFonts w:ascii="Meiryo" w:eastAsia="Meiryo" w:hAnsi="Meiryo" w:cs="Meiryo"/>
        </w:rPr>
      </w:pPr>
      <w:r w:rsidRPr="00ED7259">
        <w:rPr>
          <w:rFonts w:ascii="Meiryo" w:eastAsia="Meiryo" w:hAnsi="Meiryo" w:cs="Meiryo"/>
        </w:rPr>
        <w:t>tilanteessa mukana ollut aikuinen k</w:t>
      </w:r>
      <w:r w:rsidR="00AD5656" w:rsidRPr="00ED7259">
        <w:rPr>
          <w:rFonts w:ascii="Meiryo" w:eastAsia="Meiryo" w:hAnsi="Meiryo" w:cs="Meiryo"/>
        </w:rPr>
        <w:t>irjoittaa muistion tapahtumista</w:t>
      </w:r>
    </w:p>
    <w:p w:rsidR="004D3C08" w:rsidRDefault="004D3C08" w:rsidP="00AD5656">
      <w:pPr>
        <w:pStyle w:val="Luettelokappale"/>
        <w:numPr>
          <w:ilvl w:val="0"/>
          <w:numId w:val="24"/>
        </w:numPr>
        <w:rPr>
          <w:rFonts w:ascii="Meiryo" w:eastAsia="Meiryo" w:hAnsi="Meiryo" w:cs="Meiryo"/>
        </w:rPr>
      </w:pPr>
      <w:r w:rsidRPr="00ED7259">
        <w:rPr>
          <w:rFonts w:ascii="Meiryo" w:eastAsia="Meiryo" w:hAnsi="Meiryo" w:cs="Meiryo"/>
        </w:rPr>
        <w:t>hankitaan lääkärintodistus ja tehdään rikosilmoitus tai lastensuojeluilmoitu</w:t>
      </w:r>
    </w:p>
    <w:p w:rsidR="00ED7259" w:rsidRPr="00ED7259" w:rsidRDefault="00ED7259" w:rsidP="00ED7259">
      <w:pPr>
        <w:pStyle w:val="Luettelokappale"/>
        <w:rPr>
          <w:rFonts w:ascii="Meiryo" w:eastAsia="Meiryo" w:hAnsi="Meiryo" w:cs="Meiryo"/>
        </w:rPr>
      </w:pPr>
    </w:p>
    <w:p w:rsidR="00AD5656" w:rsidRPr="00ED7259" w:rsidRDefault="00101404" w:rsidP="00AD5656">
      <w:pPr>
        <w:ind w:firstLine="720"/>
        <w:rPr>
          <w:rFonts w:ascii="Meiryo" w:eastAsia="Meiryo" w:hAnsi="Meiryo" w:cs="Meiryo"/>
          <w:b/>
        </w:rPr>
      </w:pPr>
      <w:r>
        <w:rPr>
          <w:rFonts w:ascii="Meiryo" w:eastAsia="Meiryo" w:hAnsi="Meiryo" w:cs="Meiryo"/>
          <w:b/>
        </w:rPr>
        <w:t>4.8</w:t>
      </w:r>
      <w:r w:rsidR="00AD5656" w:rsidRPr="00ED7259">
        <w:rPr>
          <w:rFonts w:ascii="Meiryo" w:eastAsia="Meiryo" w:hAnsi="Meiryo" w:cs="Meiryo"/>
          <w:b/>
        </w:rPr>
        <w:t>.2 väkivaltainen aikuinen koulussa</w:t>
      </w:r>
    </w:p>
    <w:p w:rsidR="00AD5656" w:rsidRPr="00ED7259" w:rsidRDefault="00AD5656" w:rsidP="00AD5656">
      <w:pPr>
        <w:pStyle w:val="Luettelokappale"/>
        <w:numPr>
          <w:ilvl w:val="0"/>
          <w:numId w:val="25"/>
        </w:numPr>
        <w:rPr>
          <w:rFonts w:ascii="Meiryo" w:eastAsia="Meiryo" w:hAnsi="Meiryo" w:cs="Meiryo"/>
        </w:rPr>
      </w:pPr>
      <w:r w:rsidRPr="00ED7259">
        <w:rPr>
          <w:rFonts w:ascii="Meiryo" w:eastAsia="Meiryo" w:hAnsi="Meiryo" w:cs="Meiryo"/>
        </w:rPr>
        <w:t>suojaa oppilaat esimerkiksi lukitsemalla ovi tai ohjaamalla heidät turvalliseen tilaan</w:t>
      </w:r>
      <w:r w:rsidR="00F15351" w:rsidRPr="00ED7259">
        <w:rPr>
          <w:rFonts w:ascii="Meiryo" w:eastAsia="Meiryo" w:hAnsi="Meiryo" w:cs="Meiryo"/>
        </w:rPr>
        <w:t xml:space="preserve"> myös välitunneilta</w:t>
      </w:r>
    </w:p>
    <w:p w:rsidR="00AD5656" w:rsidRPr="00ED7259" w:rsidRDefault="00AD5656" w:rsidP="00AD5656">
      <w:pPr>
        <w:pStyle w:val="Luettelokappale"/>
        <w:numPr>
          <w:ilvl w:val="0"/>
          <w:numId w:val="25"/>
        </w:numPr>
        <w:rPr>
          <w:rFonts w:ascii="Meiryo" w:eastAsia="Meiryo" w:hAnsi="Meiryo" w:cs="Meiryo"/>
        </w:rPr>
      </w:pPr>
      <w:r w:rsidRPr="00ED7259">
        <w:rPr>
          <w:rFonts w:ascii="Meiryo" w:eastAsia="Meiryo" w:hAnsi="Meiryo" w:cs="Meiryo"/>
        </w:rPr>
        <w:t>tiedota rehtoria, joka tiedottaa muita koulussa olevia</w:t>
      </w:r>
      <w:r w:rsidR="00F15351" w:rsidRPr="00ED7259">
        <w:rPr>
          <w:rFonts w:ascii="Meiryo" w:eastAsia="Meiryo" w:hAnsi="Meiryo" w:cs="Meiryo"/>
        </w:rPr>
        <w:t xml:space="preserve"> kuulutuksella</w:t>
      </w:r>
    </w:p>
    <w:p w:rsidR="00AD5656" w:rsidRPr="00ED7259" w:rsidRDefault="00AD5656" w:rsidP="00AD5656">
      <w:pPr>
        <w:pStyle w:val="Luettelokappale"/>
        <w:numPr>
          <w:ilvl w:val="0"/>
          <w:numId w:val="25"/>
        </w:numPr>
        <w:rPr>
          <w:rFonts w:ascii="Meiryo" w:eastAsia="Meiryo" w:hAnsi="Meiryo" w:cs="Meiryo"/>
        </w:rPr>
      </w:pPr>
      <w:r w:rsidRPr="00ED7259">
        <w:rPr>
          <w:rFonts w:ascii="Meiryo" w:eastAsia="Meiryo" w:hAnsi="Meiryo" w:cs="Meiryo"/>
        </w:rPr>
        <w:t>yhteys poliisiin</w:t>
      </w:r>
    </w:p>
    <w:p w:rsidR="00AD5656" w:rsidRPr="00ED7259" w:rsidRDefault="00AD5656" w:rsidP="00AD5656">
      <w:pPr>
        <w:pStyle w:val="Luettelokappale"/>
        <w:rPr>
          <w:rFonts w:ascii="Meiryo" w:eastAsia="Meiryo" w:hAnsi="Meiryo" w:cs="Meiryo"/>
        </w:rPr>
      </w:pPr>
    </w:p>
    <w:p w:rsidR="004D3C08" w:rsidRPr="00ED7259" w:rsidRDefault="004D3C08" w:rsidP="007E38C8">
      <w:pPr>
        <w:pStyle w:val="Luettelokappale"/>
        <w:numPr>
          <w:ilvl w:val="1"/>
          <w:numId w:val="9"/>
        </w:numPr>
        <w:rPr>
          <w:rFonts w:ascii="Meiryo" w:eastAsia="Meiryo" w:hAnsi="Meiryo" w:cs="Meiryo"/>
          <w:b/>
        </w:rPr>
      </w:pPr>
      <w:r w:rsidRPr="00ED7259">
        <w:rPr>
          <w:rFonts w:ascii="Meiryo" w:eastAsia="Meiryo" w:hAnsi="Meiryo" w:cs="Meiryo"/>
          <w:b/>
        </w:rPr>
        <w:t>Uhkaustilanne koululla</w:t>
      </w:r>
    </w:p>
    <w:p w:rsidR="00F15351" w:rsidRPr="00ED7259" w:rsidRDefault="00F15351" w:rsidP="00F15351">
      <w:pPr>
        <w:pStyle w:val="Luettelokappale"/>
        <w:ind w:left="1080"/>
        <w:rPr>
          <w:rFonts w:ascii="Meiryo" w:eastAsia="Meiryo" w:hAnsi="Meiryo" w:cs="Meiryo"/>
        </w:rPr>
      </w:pPr>
    </w:p>
    <w:p w:rsidR="00AD5656" w:rsidRPr="00ED7259" w:rsidRDefault="00AD5656" w:rsidP="00F15351">
      <w:pPr>
        <w:pStyle w:val="Luettelokappale"/>
        <w:numPr>
          <w:ilvl w:val="0"/>
          <w:numId w:val="26"/>
        </w:numPr>
        <w:rPr>
          <w:rFonts w:ascii="Meiryo" w:eastAsia="Meiryo" w:hAnsi="Meiryo" w:cs="Meiryo"/>
        </w:rPr>
      </w:pPr>
      <w:r w:rsidRPr="00ED7259">
        <w:rPr>
          <w:rFonts w:ascii="Meiryo" w:eastAsia="Meiryo" w:hAnsi="Meiryo" w:cs="Meiryo"/>
        </w:rPr>
        <w:t>soita 112</w:t>
      </w:r>
    </w:p>
    <w:p w:rsidR="00AD5656" w:rsidRPr="00ED7259" w:rsidRDefault="00AD5656" w:rsidP="00F15351">
      <w:pPr>
        <w:pStyle w:val="Luettelokappale"/>
        <w:numPr>
          <w:ilvl w:val="0"/>
          <w:numId w:val="26"/>
        </w:numPr>
        <w:rPr>
          <w:rFonts w:ascii="Meiryo" w:eastAsia="Meiryo" w:hAnsi="Meiryo" w:cs="Meiryo"/>
        </w:rPr>
      </w:pPr>
      <w:r w:rsidRPr="00ED7259">
        <w:rPr>
          <w:rFonts w:ascii="Meiryo" w:eastAsia="Meiryo" w:hAnsi="Meiryo" w:cs="Meiryo"/>
        </w:rPr>
        <w:t>luokkien tyhjennys poistumisohjeiden mukaan kokoontumispaikoille</w:t>
      </w:r>
      <w:r w:rsidR="00F15351" w:rsidRPr="00ED7259">
        <w:rPr>
          <w:rFonts w:ascii="Meiryo" w:eastAsia="Meiryo" w:hAnsi="Meiryo" w:cs="Meiryo"/>
        </w:rPr>
        <w:t xml:space="preserve"> tai kirkkoon</w:t>
      </w:r>
    </w:p>
    <w:p w:rsidR="00AD5656" w:rsidRPr="00ED7259" w:rsidRDefault="00AD5656" w:rsidP="00F15351">
      <w:pPr>
        <w:pStyle w:val="Luettelokappale"/>
        <w:numPr>
          <w:ilvl w:val="0"/>
          <w:numId w:val="26"/>
        </w:numPr>
        <w:rPr>
          <w:rFonts w:ascii="Meiryo" w:eastAsia="Meiryo" w:hAnsi="Meiryo" w:cs="Meiryo"/>
        </w:rPr>
      </w:pPr>
      <w:r w:rsidRPr="00ED7259">
        <w:rPr>
          <w:rFonts w:ascii="Meiryo" w:eastAsia="Meiryo" w:hAnsi="Meiryo" w:cs="Meiryo"/>
        </w:rPr>
        <w:t>päätetään koulupäivän keskeyttämisestä tai jatkamisesta rehtorin tai vararehtorin toimesta</w:t>
      </w:r>
    </w:p>
    <w:p w:rsidR="00A01CFD" w:rsidRPr="00ED7259" w:rsidRDefault="00AD5656" w:rsidP="00F15351">
      <w:pPr>
        <w:pStyle w:val="Luettelokappale"/>
        <w:numPr>
          <w:ilvl w:val="0"/>
          <w:numId w:val="26"/>
        </w:numPr>
        <w:rPr>
          <w:rFonts w:ascii="Meiryo" w:eastAsia="Meiryo" w:hAnsi="Meiryo" w:cs="Meiryo"/>
        </w:rPr>
      </w:pPr>
      <w:r w:rsidRPr="00ED7259">
        <w:rPr>
          <w:rFonts w:ascii="Meiryo" w:eastAsia="Meiryo" w:hAnsi="Meiryo" w:cs="Meiryo"/>
        </w:rPr>
        <w:t>jos oppilaat lähetetään kotiin, tiedottavat luokanvalvojat ja luokanopettajat</w:t>
      </w:r>
      <w:r w:rsidR="00A01CFD" w:rsidRPr="00ED7259">
        <w:rPr>
          <w:rFonts w:ascii="Meiryo" w:eastAsia="Meiryo" w:hAnsi="Meiryo" w:cs="Meiryo"/>
        </w:rPr>
        <w:t xml:space="preserve"> jokaisen oppilaan huoltajia tapahtuneesta erikseen</w:t>
      </w:r>
    </w:p>
    <w:p w:rsidR="00A01CFD" w:rsidRPr="00ED7259" w:rsidRDefault="00A01CFD" w:rsidP="00F15351">
      <w:pPr>
        <w:pStyle w:val="Luettelokappale"/>
        <w:numPr>
          <w:ilvl w:val="0"/>
          <w:numId w:val="26"/>
        </w:numPr>
        <w:rPr>
          <w:rFonts w:ascii="Meiryo" w:eastAsia="Meiryo" w:hAnsi="Meiryo" w:cs="Meiryo"/>
        </w:rPr>
      </w:pPr>
      <w:r w:rsidRPr="00ED7259">
        <w:rPr>
          <w:rFonts w:ascii="Meiryo" w:eastAsia="Meiryo" w:hAnsi="Meiryo" w:cs="Meiryo"/>
        </w:rPr>
        <w:lastRenderedPageBreak/>
        <w:t>rehtori päättää voiko oppilaat lähettää kotiin itsenäisesti vai pitääkö huoltajan tulla hakemaan lapsensa</w:t>
      </w:r>
    </w:p>
    <w:p w:rsidR="00F15351" w:rsidRPr="00ED7259" w:rsidRDefault="00F15351" w:rsidP="00F15351">
      <w:pPr>
        <w:pStyle w:val="Luettelokappale"/>
        <w:numPr>
          <w:ilvl w:val="0"/>
          <w:numId w:val="26"/>
        </w:numPr>
        <w:rPr>
          <w:rFonts w:ascii="Meiryo" w:eastAsia="Meiryo" w:hAnsi="Meiryo" w:cs="Meiryo"/>
        </w:rPr>
      </w:pPr>
      <w:r w:rsidRPr="00ED7259">
        <w:rPr>
          <w:rFonts w:ascii="Meiryo" w:eastAsia="Meiryo" w:hAnsi="Meiryo" w:cs="Meiryo"/>
        </w:rPr>
        <w:t>väkivalta tilanteen jälkeen oppilaat kootaan luokkiin, liikuntasaliin tai kirkkoon rehtorin tai viranomaisten ohjeen mukaan, jolloin annetaan yhteiset ohjeet</w:t>
      </w:r>
    </w:p>
    <w:p w:rsidR="00F15351" w:rsidRPr="00ED7259" w:rsidRDefault="00F15351" w:rsidP="00F15351">
      <w:pPr>
        <w:pStyle w:val="Luettelokappale"/>
        <w:numPr>
          <w:ilvl w:val="0"/>
          <w:numId w:val="26"/>
        </w:numPr>
        <w:rPr>
          <w:rFonts w:ascii="Meiryo" w:eastAsia="Meiryo" w:hAnsi="Meiryo" w:cs="Meiryo"/>
        </w:rPr>
      </w:pPr>
      <w:r w:rsidRPr="00ED7259">
        <w:rPr>
          <w:rFonts w:ascii="Meiryo" w:eastAsia="Meiryo" w:hAnsi="Meiryo" w:cs="Meiryo"/>
        </w:rPr>
        <w:t>tiedotuksen medialle antaa vain rehtori, sivistysjohtaja tai kunnan johtoryhmä</w:t>
      </w:r>
    </w:p>
    <w:p w:rsidR="004D3C08" w:rsidRPr="00ED7259" w:rsidRDefault="004D3C08" w:rsidP="004D3C08">
      <w:pPr>
        <w:rPr>
          <w:rFonts w:ascii="Meiryo" w:eastAsia="Meiryo" w:hAnsi="Meiryo" w:cs="Meiryo"/>
        </w:rPr>
      </w:pPr>
    </w:p>
    <w:p w:rsidR="00DB5F67" w:rsidRPr="00ED7259" w:rsidRDefault="00DB5F67" w:rsidP="007E38C8">
      <w:pPr>
        <w:pStyle w:val="Luettelokappale"/>
        <w:numPr>
          <w:ilvl w:val="1"/>
          <w:numId w:val="9"/>
        </w:numPr>
        <w:rPr>
          <w:rFonts w:ascii="Meiryo" w:eastAsia="Meiryo" w:hAnsi="Meiryo" w:cs="Meiryo"/>
          <w:b/>
        </w:rPr>
      </w:pPr>
      <w:r w:rsidRPr="00ED7259">
        <w:rPr>
          <w:rFonts w:ascii="Meiryo" w:eastAsia="Meiryo" w:hAnsi="Meiryo" w:cs="Meiryo"/>
          <w:b/>
        </w:rPr>
        <w:t>Onnettomuus koululla</w:t>
      </w:r>
    </w:p>
    <w:p w:rsidR="00F15351" w:rsidRPr="00ED7259" w:rsidRDefault="00F15351" w:rsidP="00F15351">
      <w:pPr>
        <w:pStyle w:val="Luettelokappale"/>
        <w:ind w:left="1080"/>
        <w:rPr>
          <w:rFonts w:ascii="Meiryo" w:eastAsia="Meiryo" w:hAnsi="Meiryo" w:cs="Meiryo"/>
        </w:rPr>
      </w:pPr>
    </w:p>
    <w:p w:rsidR="00F15351" w:rsidRPr="00ED7259" w:rsidRDefault="00F15351" w:rsidP="005102A8">
      <w:pPr>
        <w:pStyle w:val="Luettelokappale"/>
        <w:numPr>
          <w:ilvl w:val="0"/>
          <w:numId w:val="28"/>
        </w:numPr>
        <w:rPr>
          <w:rFonts w:ascii="Meiryo" w:eastAsia="Meiryo" w:hAnsi="Meiryo" w:cs="Meiryo"/>
        </w:rPr>
      </w:pPr>
      <w:r w:rsidRPr="00ED7259">
        <w:rPr>
          <w:rFonts w:ascii="Meiryo" w:eastAsia="Meiryo" w:hAnsi="Meiryo" w:cs="Meiryo"/>
        </w:rPr>
        <w:t>huolehditaan oppilaat mahdollisimman nopeasti pois tapahtumapaikalta pelastussuunnitelman ohjeiden mukaisesti</w:t>
      </w:r>
    </w:p>
    <w:p w:rsidR="005102A8" w:rsidRPr="00ED7259" w:rsidRDefault="00F15351" w:rsidP="005102A8">
      <w:pPr>
        <w:pStyle w:val="Luettelokappale"/>
        <w:numPr>
          <w:ilvl w:val="0"/>
          <w:numId w:val="28"/>
        </w:numPr>
        <w:rPr>
          <w:rFonts w:ascii="Meiryo" w:eastAsia="Meiryo" w:hAnsi="Meiryo" w:cs="Meiryo"/>
        </w:rPr>
      </w:pPr>
      <w:r w:rsidRPr="00ED7259">
        <w:rPr>
          <w:rFonts w:ascii="Meiryo" w:eastAsia="Meiryo" w:hAnsi="Meiryo" w:cs="Meiryo"/>
        </w:rPr>
        <w:t>huolehditaan onnettomuudessa mukana olleiden kriisiavun toteuttamisesta oman kriisivalmiusryhmän avulla, tarvittae</w:t>
      </w:r>
      <w:r w:rsidR="005102A8" w:rsidRPr="00ED7259">
        <w:rPr>
          <w:rFonts w:ascii="Meiryo" w:eastAsia="Meiryo" w:hAnsi="Meiryo" w:cs="Meiryo"/>
        </w:rPr>
        <w:t>ssa pyydetään ulkopuolista apua</w:t>
      </w:r>
    </w:p>
    <w:p w:rsidR="005102A8" w:rsidRPr="00ED7259" w:rsidRDefault="00F15351" w:rsidP="005102A8">
      <w:pPr>
        <w:pStyle w:val="Luettelokappale"/>
        <w:numPr>
          <w:ilvl w:val="0"/>
          <w:numId w:val="28"/>
        </w:numPr>
        <w:rPr>
          <w:rFonts w:ascii="Meiryo" w:eastAsia="Meiryo" w:hAnsi="Meiryo" w:cs="Meiryo"/>
        </w:rPr>
      </w:pPr>
      <w:r w:rsidRPr="00ED7259">
        <w:rPr>
          <w:rFonts w:ascii="Meiryo" w:eastAsia="Meiryo" w:hAnsi="Meiryo" w:cs="Meiryo"/>
        </w:rPr>
        <w:t xml:space="preserve">tiedotetaan faktat koulun oppilaille ja henkilökunnalle, jotta </w:t>
      </w:r>
      <w:r w:rsidR="005102A8" w:rsidRPr="00ED7259">
        <w:rPr>
          <w:rFonts w:ascii="Meiryo" w:eastAsia="Meiryo" w:hAnsi="Meiryo" w:cs="Meiryo"/>
        </w:rPr>
        <w:t>vältyttäisiin vääriltä huhuilta</w:t>
      </w:r>
    </w:p>
    <w:p w:rsidR="005102A8" w:rsidRPr="00ED7259" w:rsidRDefault="00F15351" w:rsidP="005102A8">
      <w:pPr>
        <w:pStyle w:val="Luettelokappale"/>
        <w:numPr>
          <w:ilvl w:val="0"/>
          <w:numId w:val="28"/>
        </w:numPr>
        <w:rPr>
          <w:rFonts w:ascii="Meiryo" w:eastAsia="Meiryo" w:hAnsi="Meiryo" w:cs="Meiryo"/>
        </w:rPr>
      </w:pPr>
      <w:r w:rsidRPr="00ED7259">
        <w:rPr>
          <w:rFonts w:ascii="Meiryo" w:eastAsia="Meiryo" w:hAnsi="Meiryo" w:cs="Meiryo"/>
        </w:rPr>
        <w:t>tilanteessa mukana olleiden kanssa keskustel</w:t>
      </w:r>
      <w:r w:rsidR="005102A8" w:rsidRPr="00ED7259">
        <w:rPr>
          <w:rFonts w:ascii="Meiryo" w:eastAsia="Meiryo" w:hAnsi="Meiryo" w:cs="Meiryo"/>
        </w:rPr>
        <w:t>laan onnettomuuden tapahtumista</w:t>
      </w:r>
    </w:p>
    <w:p w:rsidR="00F15351" w:rsidRPr="00ED7259" w:rsidRDefault="00F15351" w:rsidP="005102A8">
      <w:pPr>
        <w:pStyle w:val="Luettelokappale"/>
        <w:numPr>
          <w:ilvl w:val="0"/>
          <w:numId w:val="28"/>
        </w:numPr>
        <w:rPr>
          <w:rFonts w:ascii="Meiryo" w:eastAsia="Meiryo" w:hAnsi="Meiryo" w:cs="Meiryo"/>
        </w:rPr>
      </w:pPr>
      <w:r w:rsidRPr="00ED7259">
        <w:rPr>
          <w:rFonts w:ascii="Meiryo" w:eastAsia="Meiryo" w:hAnsi="Meiryo" w:cs="Meiryo"/>
        </w:rPr>
        <w:t>koulu tiedottaa oppilaiden vanhemmille tapahtuneesta</w:t>
      </w:r>
    </w:p>
    <w:p w:rsidR="005102A8" w:rsidRPr="00ED7259" w:rsidRDefault="005102A8" w:rsidP="005102A8">
      <w:pPr>
        <w:pStyle w:val="Luettelokappale"/>
        <w:ind w:left="1080"/>
        <w:rPr>
          <w:rFonts w:ascii="Meiryo" w:eastAsia="Meiryo" w:hAnsi="Meiryo" w:cs="Meiryo"/>
        </w:rPr>
      </w:pPr>
    </w:p>
    <w:p w:rsidR="00DB5F67" w:rsidRPr="00ED7259" w:rsidRDefault="00DB5F67" w:rsidP="007E38C8">
      <w:pPr>
        <w:pStyle w:val="Luettelokappale"/>
        <w:numPr>
          <w:ilvl w:val="1"/>
          <w:numId w:val="9"/>
        </w:numPr>
        <w:rPr>
          <w:rFonts w:ascii="Meiryo" w:eastAsia="Meiryo" w:hAnsi="Meiryo" w:cs="Meiryo"/>
          <w:b/>
        </w:rPr>
      </w:pPr>
      <w:r w:rsidRPr="00ED7259">
        <w:rPr>
          <w:rFonts w:ascii="Meiryo" w:eastAsia="Meiryo" w:hAnsi="Meiryo" w:cs="Meiryo"/>
          <w:b/>
        </w:rPr>
        <w:t>Vakava paikallinen, valtakunnallinen tai ulkomailla tapahtuva onnettomuus tai kriisi</w:t>
      </w:r>
    </w:p>
    <w:p w:rsidR="005102A8" w:rsidRPr="00ED7259" w:rsidRDefault="005102A8" w:rsidP="005102A8">
      <w:pPr>
        <w:pStyle w:val="Luettelokappale"/>
        <w:ind w:left="1080"/>
        <w:rPr>
          <w:rFonts w:ascii="Meiryo" w:eastAsia="Meiryo" w:hAnsi="Meiryo" w:cs="Meiryo"/>
        </w:rPr>
      </w:pPr>
    </w:p>
    <w:p w:rsidR="005102A8" w:rsidRPr="00ED7259" w:rsidRDefault="005102A8" w:rsidP="005102A8">
      <w:pPr>
        <w:pStyle w:val="Luettelokappale"/>
        <w:numPr>
          <w:ilvl w:val="0"/>
          <w:numId w:val="29"/>
        </w:numPr>
        <w:rPr>
          <w:rFonts w:ascii="Meiryo" w:eastAsia="Meiryo" w:hAnsi="Meiryo" w:cs="Meiryo"/>
        </w:rPr>
      </w:pPr>
      <w:r w:rsidRPr="00ED7259">
        <w:rPr>
          <w:rFonts w:ascii="Meiryo" w:eastAsia="Meiryo" w:hAnsi="Meiryo" w:cs="Meiryo"/>
        </w:rPr>
        <w:t>kriisivalmiusryhmä kartoittaa tilanteen ja sopii toimenpiteet</w:t>
      </w:r>
    </w:p>
    <w:p w:rsidR="005102A8" w:rsidRPr="00ED7259" w:rsidRDefault="005102A8" w:rsidP="005102A8">
      <w:pPr>
        <w:pStyle w:val="Luettelokappale"/>
        <w:numPr>
          <w:ilvl w:val="0"/>
          <w:numId w:val="29"/>
        </w:numPr>
        <w:rPr>
          <w:rFonts w:ascii="Meiryo" w:eastAsia="Meiryo" w:hAnsi="Meiryo" w:cs="Meiryo"/>
        </w:rPr>
      </w:pPr>
      <w:r w:rsidRPr="00ED7259">
        <w:rPr>
          <w:rFonts w:ascii="Meiryo" w:eastAsia="Meiryo" w:hAnsi="Meiryo" w:cs="Meiryo"/>
        </w:rPr>
        <w:t>toimintatavassa otetaan huomioon valtakunnallinen ohjeistus</w:t>
      </w:r>
    </w:p>
    <w:p w:rsidR="005102A8" w:rsidRPr="00ED7259" w:rsidRDefault="005102A8" w:rsidP="005102A8">
      <w:pPr>
        <w:pStyle w:val="Luettelokappale"/>
        <w:numPr>
          <w:ilvl w:val="0"/>
          <w:numId w:val="29"/>
        </w:numPr>
        <w:rPr>
          <w:rFonts w:ascii="Meiryo" w:eastAsia="Meiryo" w:hAnsi="Meiryo" w:cs="Meiryo"/>
        </w:rPr>
      </w:pPr>
      <w:r w:rsidRPr="00ED7259">
        <w:rPr>
          <w:rFonts w:ascii="Meiryo" w:eastAsia="Meiryo" w:hAnsi="Meiryo" w:cs="Meiryo"/>
        </w:rPr>
        <w:t>toimenpiteitä voivat olla keskustelu tilanteesta tai hiljainen hetki</w:t>
      </w:r>
    </w:p>
    <w:p w:rsidR="005102A8" w:rsidRPr="00ED7259" w:rsidRDefault="005102A8" w:rsidP="005102A8">
      <w:pPr>
        <w:pStyle w:val="Luettelokappale"/>
        <w:numPr>
          <w:ilvl w:val="0"/>
          <w:numId w:val="29"/>
        </w:numPr>
        <w:rPr>
          <w:rFonts w:ascii="Meiryo" w:eastAsia="Meiryo" w:hAnsi="Meiryo" w:cs="Meiryo"/>
        </w:rPr>
      </w:pPr>
      <w:r w:rsidRPr="00ED7259">
        <w:rPr>
          <w:rFonts w:ascii="Meiryo" w:eastAsia="Meiryo" w:hAnsi="Meiryo" w:cs="Meiryo"/>
        </w:rPr>
        <w:t>tarvittaessa annetaan mahdollisuus keskustella asiasta aikuisen kanssa</w:t>
      </w:r>
    </w:p>
    <w:p w:rsidR="005102A8" w:rsidRPr="00ED7259" w:rsidRDefault="005102A8" w:rsidP="005102A8">
      <w:pPr>
        <w:pStyle w:val="Luettelokappale"/>
        <w:ind w:left="1080"/>
        <w:rPr>
          <w:rFonts w:ascii="Meiryo" w:eastAsia="Meiryo" w:hAnsi="Meiryo" w:cs="Meiryo"/>
        </w:rPr>
      </w:pPr>
    </w:p>
    <w:p w:rsidR="00DB5F67" w:rsidRPr="00ED7259" w:rsidRDefault="00DB5F67" w:rsidP="007E38C8">
      <w:pPr>
        <w:pStyle w:val="Luettelokappale"/>
        <w:numPr>
          <w:ilvl w:val="1"/>
          <w:numId w:val="9"/>
        </w:numPr>
        <w:rPr>
          <w:rFonts w:ascii="Meiryo" w:eastAsia="Meiryo" w:hAnsi="Meiryo" w:cs="Meiryo"/>
          <w:b/>
        </w:rPr>
      </w:pPr>
      <w:r w:rsidRPr="00ED7259">
        <w:rPr>
          <w:rFonts w:ascii="Meiryo" w:eastAsia="Meiryo" w:hAnsi="Meiryo" w:cs="Meiryo"/>
          <w:b/>
        </w:rPr>
        <w:t>Oppilas ta</w:t>
      </w:r>
      <w:r w:rsidR="005102A8" w:rsidRPr="00ED7259">
        <w:rPr>
          <w:rFonts w:ascii="Meiryo" w:eastAsia="Meiryo" w:hAnsi="Meiryo" w:cs="Meiryo"/>
          <w:b/>
        </w:rPr>
        <w:t>v</w:t>
      </w:r>
      <w:r w:rsidRPr="00ED7259">
        <w:rPr>
          <w:rFonts w:ascii="Meiryo" w:eastAsia="Meiryo" w:hAnsi="Meiryo" w:cs="Meiryo"/>
          <w:b/>
        </w:rPr>
        <w:t>ataan päihtyneenä koululla</w:t>
      </w:r>
    </w:p>
    <w:p w:rsidR="00ED7259" w:rsidRPr="00ED7259" w:rsidRDefault="00ED7259" w:rsidP="00ED7259">
      <w:pPr>
        <w:pStyle w:val="Luettelokappale"/>
        <w:ind w:left="1080"/>
        <w:rPr>
          <w:rFonts w:ascii="Meiryo" w:eastAsia="Meiryo" w:hAnsi="Meiryo" w:cs="Meiryo"/>
        </w:rPr>
      </w:pPr>
    </w:p>
    <w:p w:rsidR="00ED7259" w:rsidRPr="00ED7259" w:rsidRDefault="00ED7259" w:rsidP="00ED7259">
      <w:pPr>
        <w:pStyle w:val="Luettelokappale"/>
        <w:numPr>
          <w:ilvl w:val="0"/>
          <w:numId w:val="30"/>
        </w:numPr>
        <w:rPr>
          <w:rFonts w:ascii="Meiryo" w:eastAsia="Meiryo" w:hAnsi="Meiryo" w:cs="Meiryo"/>
        </w:rPr>
      </w:pPr>
      <w:r w:rsidRPr="00ED7259">
        <w:rPr>
          <w:rFonts w:ascii="Meiryo" w:eastAsia="Meiryo" w:hAnsi="Meiryo" w:cs="Meiryo"/>
        </w:rPr>
        <w:t>otetaan yhteys huoltajaan ja pyydetään noutamaan lapsi kotiin</w:t>
      </w:r>
    </w:p>
    <w:p w:rsidR="00ED7259" w:rsidRPr="00ED7259" w:rsidRDefault="00ED7259" w:rsidP="00ED7259">
      <w:pPr>
        <w:pStyle w:val="Luettelokappale"/>
        <w:numPr>
          <w:ilvl w:val="0"/>
          <w:numId w:val="30"/>
        </w:numPr>
        <w:rPr>
          <w:rFonts w:ascii="Meiryo" w:eastAsia="Meiryo" w:hAnsi="Meiryo" w:cs="Meiryo"/>
        </w:rPr>
      </w:pPr>
      <w:r w:rsidRPr="00ED7259">
        <w:rPr>
          <w:rFonts w:ascii="Meiryo" w:eastAsia="Meiryo" w:hAnsi="Meiryo" w:cs="Meiryo"/>
        </w:rPr>
        <w:t>ilmoitetaan sosiaaliviranomaiselle (lastensuojeluilmoitus)</w:t>
      </w:r>
    </w:p>
    <w:p w:rsidR="00ED7259" w:rsidRDefault="00ED7259" w:rsidP="00ED7259">
      <w:pPr>
        <w:pStyle w:val="Luettelokappale"/>
        <w:numPr>
          <w:ilvl w:val="0"/>
          <w:numId w:val="30"/>
        </w:numPr>
        <w:rPr>
          <w:rFonts w:ascii="Meiryo" w:eastAsia="Meiryo" w:hAnsi="Meiryo" w:cs="Meiryo"/>
        </w:rPr>
      </w:pPr>
      <w:r w:rsidRPr="00ED7259">
        <w:rPr>
          <w:rFonts w:ascii="Meiryo" w:eastAsia="Meiryo" w:hAnsi="Meiryo" w:cs="Meiryo"/>
        </w:rPr>
        <w:lastRenderedPageBreak/>
        <w:t>jos oppilaan tila huono, tilataan ambulanssi, jos aiheuttaa vakavia häiriöitä tai vaaratilanteita, soitetaan poliisi paikalle</w:t>
      </w:r>
    </w:p>
    <w:p w:rsidR="00306FE8" w:rsidRDefault="00306FE8" w:rsidP="00306FE8">
      <w:pPr>
        <w:pStyle w:val="Luettelokappale"/>
        <w:rPr>
          <w:rFonts w:ascii="Meiryo" w:eastAsia="Meiryo" w:hAnsi="Meiryo" w:cs="Meiryo"/>
        </w:rPr>
      </w:pPr>
    </w:p>
    <w:p w:rsidR="00DA0245" w:rsidRPr="00DA0245" w:rsidRDefault="00E86BC1" w:rsidP="00306FE8">
      <w:pPr>
        <w:ind w:firstLine="360"/>
        <w:rPr>
          <w:rFonts w:ascii="Meiryo" w:eastAsia="Meiryo" w:hAnsi="Meiryo" w:cs="Meiryo"/>
          <w:b/>
        </w:rPr>
      </w:pPr>
      <w:r>
        <w:rPr>
          <w:rFonts w:ascii="Meiryo" w:eastAsia="Meiryo" w:hAnsi="Meiryo" w:cs="Meiryo"/>
          <w:b/>
        </w:rPr>
        <w:t xml:space="preserve">     4.13</w:t>
      </w:r>
      <w:r w:rsidR="00DA0245" w:rsidRPr="00DA0245">
        <w:rPr>
          <w:rFonts w:ascii="Meiryo" w:eastAsia="Meiryo" w:hAnsi="Meiryo" w:cs="Meiryo"/>
          <w:b/>
        </w:rPr>
        <w:t xml:space="preserve"> Perheessä tapahtuva väkivalta ja/ tai seksuaalinen hyväksikäyttö</w:t>
      </w:r>
    </w:p>
    <w:p w:rsidR="00ED7259" w:rsidRDefault="00DA0245" w:rsidP="00DA0245">
      <w:pPr>
        <w:pStyle w:val="Luettelokappale"/>
        <w:numPr>
          <w:ilvl w:val="0"/>
          <w:numId w:val="32"/>
        </w:numPr>
        <w:rPr>
          <w:rFonts w:ascii="Meiryo" w:eastAsia="Meiryo" w:hAnsi="Meiryo" w:cs="Meiryo"/>
        </w:rPr>
      </w:pPr>
      <w:r w:rsidRPr="00DA0245">
        <w:rPr>
          <w:rFonts w:ascii="Meiryo" w:eastAsia="Meiryo" w:hAnsi="Meiryo" w:cs="Meiryo"/>
        </w:rPr>
        <w:t>otetaan yhteys</w:t>
      </w:r>
      <w:r w:rsidR="0080628E">
        <w:rPr>
          <w:rFonts w:ascii="Meiryo" w:eastAsia="Meiryo" w:hAnsi="Meiryo" w:cs="Meiryo"/>
        </w:rPr>
        <w:t xml:space="preserve"> poliisiin ja</w:t>
      </w:r>
      <w:r w:rsidRPr="00DA0245">
        <w:rPr>
          <w:rFonts w:ascii="Meiryo" w:eastAsia="Meiryo" w:hAnsi="Meiryo" w:cs="Meiryo"/>
        </w:rPr>
        <w:t xml:space="preserve"> so</w:t>
      </w:r>
      <w:r>
        <w:rPr>
          <w:rFonts w:ascii="Meiryo" w:eastAsia="Meiryo" w:hAnsi="Meiryo" w:cs="Meiryo"/>
        </w:rPr>
        <w:t>siaalityöntekijään (lastensuojeluilmoitus)</w:t>
      </w:r>
    </w:p>
    <w:p w:rsidR="0080628E" w:rsidRDefault="0080628E" w:rsidP="0080628E">
      <w:pPr>
        <w:pStyle w:val="Luettelokappale"/>
        <w:numPr>
          <w:ilvl w:val="0"/>
          <w:numId w:val="32"/>
        </w:numPr>
        <w:rPr>
          <w:rFonts w:ascii="Meiryo" w:eastAsia="Meiryo" w:hAnsi="Meiryo" w:cs="Meiryo"/>
        </w:rPr>
      </w:pPr>
      <w:r>
        <w:rPr>
          <w:rFonts w:ascii="Meiryo" w:eastAsia="Meiryo" w:hAnsi="Meiryo" w:cs="Meiryo"/>
        </w:rPr>
        <w:t>lisäohjeita löydät tästä osoitteesta:</w:t>
      </w:r>
    </w:p>
    <w:p w:rsidR="00DA0245" w:rsidRDefault="00A11D33" w:rsidP="0080628E">
      <w:pPr>
        <w:pStyle w:val="Luettelokappale"/>
        <w:rPr>
          <w:rFonts w:ascii="Meiryo" w:eastAsia="Meiryo" w:hAnsi="Meiryo" w:cs="Meiryo"/>
        </w:rPr>
      </w:pPr>
      <w:hyperlink r:id="rId10" w:history="1">
        <w:r w:rsidR="0080628E" w:rsidRPr="00EB3266">
          <w:rPr>
            <w:rStyle w:val="Hyperlinkki"/>
            <w:rFonts w:ascii="Meiryo" w:eastAsia="Meiryo" w:hAnsi="Meiryo" w:cs="Meiryo"/>
          </w:rPr>
          <w:t>http://koskeverkko.fi/wp-content/uploads/2014/10/SERI-toimintaohje-2014.pdf</w:t>
        </w:r>
      </w:hyperlink>
    </w:p>
    <w:p w:rsidR="0080628E" w:rsidRPr="0080628E" w:rsidRDefault="0080628E" w:rsidP="0080628E">
      <w:pPr>
        <w:pStyle w:val="Luettelokappale"/>
        <w:rPr>
          <w:rFonts w:ascii="Meiryo" w:eastAsia="Meiryo" w:hAnsi="Meiryo" w:cs="Meiryo"/>
        </w:rPr>
      </w:pPr>
    </w:p>
    <w:p w:rsidR="004F5ED7" w:rsidRPr="00ED7259" w:rsidRDefault="00DB5F67" w:rsidP="007E38C8">
      <w:pPr>
        <w:pStyle w:val="Luettelokappale"/>
        <w:numPr>
          <w:ilvl w:val="0"/>
          <w:numId w:val="9"/>
        </w:numPr>
        <w:rPr>
          <w:rFonts w:ascii="Meiryo" w:eastAsia="Meiryo" w:hAnsi="Meiryo" w:cs="Meiryo"/>
          <w:b/>
        </w:rPr>
      </w:pPr>
      <w:r w:rsidRPr="00ED7259">
        <w:rPr>
          <w:rFonts w:ascii="Meiryo" w:eastAsia="Meiryo" w:hAnsi="Meiryo" w:cs="Meiryo"/>
          <w:b/>
        </w:rPr>
        <w:t>Tiedottaminen kriisitilanteissa</w:t>
      </w:r>
    </w:p>
    <w:p w:rsidR="004F5ED7" w:rsidRPr="00ED7259" w:rsidRDefault="004F5ED7" w:rsidP="004F5ED7">
      <w:pPr>
        <w:pStyle w:val="Luettelokappale"/>
        <w:rPr>
          <w:rFonts w:ascii="Meiryo" w:eastAsia="Meiryo" w:hAnsi="Meiryo" w:cs="Meiryo"/>
        </w:rPr>
      </w:pPr>
    </w:p>
    <w:p w:rsidR="00306FE8" w:rsidRDefault="004F5ED7" w:rsidP="00306FE8">
      <w:pPr>
        <w:rPr>
          <w:rFonts w:ascii="Meiryo" w:eastAsia="Meiryo" w:hAnsi="Meiryo" w:cs="Meiryo"/>
        </w:rPr>
      </w:pPr>
      <w:r w:rsidRPr="00ED7259">
        <w:rPr>
          <w:rFonts w:ascii="Meiryo" w:eastAsia="Meiryo" w:hAnsi="Meiryo" w:cs="Meiryo"/>
        </w:rPr>
        <w:t>Tiedottamisesta ja toimittajien kysymyksiin vastaamisesta vastaa ainoastaan rehtori. Näin voimme suojata shokkitilassa olevia oppilaita ja työntekijöitä tiedotusvälineiden kysymyksiltä. Rehtori asettaa myös rajat lehdistön tulemiselle koulun alueelle. Opettajakuntaa ja muuta koulun henkilökuntaa informoidaan tapahtuneesta järjestämällä yhteinen kokoontuminen. Opettajat saavat ohjeita asian käsittelystä luokissa - huhujen ehkäiseminen, oikeat tiedot. Koteja tiedotetaan tapahtuneesta ja siitä, miten tapahtunutta käsitellään koulussa.</w:t>
      </w:r>
    </w:p>
    <w:p w:rsidR="00101404" w:rsidRPr="00306FE8" w:rsidRDefault="00101404" w:rsidP="00306FE8">
      <w:pPr>
        <w:rPr>
          <w:rFonts w:ascii="Meiryo" w:eastAsia="Meiryo" w:hAnsi="Meiryo" w:cs="Meiryo"/>
        </w:rPr>
      </w:pPr>
    </w:p>
    <w:p w:rsidR="004F5ED7" w:rsidRPr="00ED7259" w:rsidRDefault="00DB5F67" w:rsidP="007E38C8">
      <w:pPr>
        <w:pStyle w:val="Luettelokappale"/>
        <w:numPr>
          <w:ilvl w:val="0"/>
          <w:numId w:val="9"/>
        </w:numPr>
        <w:rPr>
          <w:rFonts w:ascii="Meiryo" w:eastAsia="Meiryo" w:hAnsi="Meiryo" w:cs="Meiryo"/>
          <w:b/>
        </w:rPr>
      </w:pPr>
      <w:r w:rsidRPr="00ED7259">
        <w:rPr>
          <w:rFonts w:ascii="Meiryo" w:eastAsia="Meiryo" w:hAnsi="Meiryo" w:cs="Meiryo"/>
          <w:b/>
        </w:rPr>
        <w:t>Kriisitilanteiden myöhempi jälkihoito ja arviointi</w:t>
      </w:r>
    </w:p>
    <w:p w:rsidR="00D86303" w:rsidRDefault="004F5ED7" w:rsidP="00D86303">
      <w:pPr>
        <w:rPr>
          <w:rFonts w:ascii="Meiryo" w:eastAsia="Meiryo" w:hAnsi="Meiryo" w:cs="Meiryo"/>
        </w:rPr>
      </w:pPr>
      <w:r w:rsidRPr="00ED7259">
        <w:rPr>
          <w:rFonts w:ascii="Meiryo" w:eastAsia="Meiryo" w:hAnsi="Meiryo" w:cs="Meiryo"/>
        </w:rPr>
        <w:t>Jotkut henkilöt saattavat oireilla vielä useamman vuoden kuluttua tapahtuneesta. Kriisivalmiusryhmän tulee varautua näihinkin tilanteisiin. Tarvittaessa apua voivat antaa myös oman kunnan terveys- ja sosiaalipalvelut ja seurakunta. On tärkeää, että myös kriisivalmiusryhmän jäsenten jaksamisesta ja tuen saamisesta huolehditaan. Kriisitilanteen jälkeen kriisivalmiusryhmän tulisi arvioida kriisitoimintamallin toimivuutta ja tehdä siihen tarvittavat muutokset.</w:t>
      </w:r>
    </w:p>
    <w:p w:rsidR="007E45C3" w:rsidRPr="00D86303" w:rsidRDefault="007E45C3" w:rsidP="00D86303">
      <w:pPr>
        <w:rPr>
          <w:rFonts w:ascii="Meiryo" w:eastAsia="Meiryo" w:hAnsi="Meiryo" w:cs="Meiryo"/>
        </w:rPr>
      </w:pPr>
    </w:p>
    <w:p w:rsidR="00ED7259" w:rsidRDefault="00ED7259" w:rsidP="00ED7259">
      <w:pPr>
        <w:pStyle w:val="Luettelokappale"/>
        <w:numPr>
          <w:ilvl w:val="0"/>
          <w:numId w:val="9"/>
        </w:numPr>
        <w:rPr>
          <w:rFonts w:ascii="Meiryo" w:eastAsia="Meiryo" w:hAnsi="Meiryo" w:cs="Meiryo"/>
          <w:b/>
        </w:rPr>
      </w:pPr>
      <w:r w:rsidRPr="00ED7259">
        <w:rPr>
          <w:rFonts w:ascii="Meiryo" w:eastAsia="Meiryo" w:hAnsi="Meiryo" w:cs="Meiryo"/>
          <w:b/>
        </w:rPr>
        <w:t>Hätäensiapu</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color w:val="000000"/>
          <w:lang w:eastAsia="fi-FI"/>
        </w:rPr>
        <w:lastRenderedPageBreak/>
        <w:t>Hätäensiavulla tarkoitetaan henkeä pelastavaa ensiapua. Hätäensiaputoimenpiteillä pyritään turvaamaan loukkaantuneen hengitys ja verenkierto sekä estämään hänen tilansa huononeminen ammattiavun tuloon saakka. </w:t>
      </w:r>
    </w:p>
    <w:p w:rsidR="00101404"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color w:val="000000"/>
          <w:lang w:eastAsia="fi-FI"/>
        </w:rPr>
        <w:t>Ensiavun viivästymisestä aiheutunutta vahinkoa on vaikea korjata, siksi ensimmäiset minuutit ovat ratkaisevia. Hätäensiaputoimenpiteet ovat samanlaiset sairaskohtauksessa ja tapaturmassa.</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b/>
          <w:bCs/>
          <w:color w:val="000000"/>
          <w:lang w:eastAsia="fi-FI"/>
        </w:rPr>
        <w:t>Hätäensiaputoimenpiteisiin kuuluvat:</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b/>
          <w:bCs/>
          <w:color w:val="000000"/>
          <w:lang w:eastAsia="fi-FI"/>
        </w:rPr>
        <w:t>1. Sairastuneen tai loukkaantuneen tilan selvittäminen</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color w:val="000000"/>
          <w:lang w:eastAsia="fi-FI"/>
        </w:rPr>
        <w:t>Selvitä sairastuneen tai loukkaantuneen tila. Jos loukkaantuneita on useita, aloita hiljaisimmasta.</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color w:val="000000"/>
          <w:lang w:eastAsia="fi-FI"/>
        </w:rPr>
        <w:t>Onko autettava herätettävissä? Puhuttele ja ravistele.</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color w:val="000000"/>
          <w:lang w:eastAsia="fi-FI"/>
        </w:rPr>
        <w:t>Jos autettava ei herää, soita 112.</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color w:val="000000"/>
          <w:lang w:eastAsia="fi-FI"/>
        </w:rPr>
        <w:t>Hengittääkö autettava? Kokeile, tunnetko ilmavirran kämmenselkääsi vasten. Voit nostaa loukkaantuneen leukaa ylöspäin varmistaaksesi vapaat hengitystiet.</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color w:val="000000"/>
          <w:lang w:eastAsia="fi-FI"/>
        </w:rPr>
        <w:t>Jos autettava hengittää, käännä hänet kylkiasentoon.</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b/>
          <w:bCs/>
          <w:color w:val="000000"/>
          <w:lang w:eastAsia="fi-FI"/>
        </w:rPr>
        <w:t>2. Ensiapu hengityksen ja verenkierron turvaamiseksi</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color w:val="000000"/>
          <w:lang w:eastAsia="fi-FI"/>
        </w:rPr>
        <w:t>Jos hengitys ei ole riittävää, aloita painelu- ja puhalluselvytys.</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color w:val="000000"/>
          <w:lang w:eastAsia="fi-FI"/>
        </w:rPr>
        <w:t>Huom! Jos kyseessä on lapsi, aloita viidestä puhalluksesta.</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b/>
          <w:bCs/>
          <w:color w:val="000000"/>
          <w:lang w:eastAsia="fi-FI"/>
        </w:rPr>
        <w:t>Paineluelvytys:</w:t>
      </w:r>
    </w:p>
    <w:p w:rsidR="00BD13A8" w:rsidRPr="00BD13A8" w:rsidRDefault="00BD13A8" w:rsidP="00BD13A8">
      <w:pPr>
        <w:numPr>
          <w:ilvl w:val="0"/>
          <w:numId w:val="35"/>
        </w:numPr>
        <w:shd w:val="clear" w:color="auto" w:fill="FFFFFF"/>
        <w:spacing w:before="100" w:beforeAutospacing="1" w:after="100" w:afterAutospacing="1" w:line="240" w:lineRule="auto"/>
        <w:rPr>
          <w:rFonts w:ascii="Meiryo" w:eastAsia="Meiryo" w:hAnsi="Meiryo" w:cs="Meiryo"/>
          <w:color w:val="000000"/>
          <w:lang w:eastAsia="fi-FI"/>
        </w:rPr>
      </w:pPr>
      <w:r w:rsidRPr="00BD13A8">
        <w:rPr>
          <w:rFonts w:ascii="Meiryo" w:eastAsia="Meiryo" w:hAnsi="Meiryo" w:cs="Meiryo"/>
          <w:color w:val="000000"/>
          <w:lang w:eastAsia="fi-FI"/>
        </w:rPr>
        <w:t>Aseta toisen kämmenen tyvi rintalastan keskelle ja toinen käsi kädenselän päälle</w:t>
      </w:r>
    </w:p>
    <w:p w:rsidR="00BD13A8" w:rsidRPr="00BD13A8" w:rsidRDefault="00BD13A8" w:rsidP="00BD13A8">
      <w:pPr>
        <w:numPr>
          <w:ilvl w:val="0"/>
          <w:numId w:val="35"/>
        </w:numPr>
        <w:shd w:val="clear" w:color="auto" w:fill="FFFFFF"/>
        <w:spacing w:before="100" w:beforeAutospacing="1" w:after="100" w:afterAutospacing="1" w:line="240" w:lineRule="auto"/>
        <w:rPr>
          <w:rFonts w:ascii="Meiryo" w:eastAsia="Meiryo" w:hAnsi="Meiryo" w:cs="Meiryo"/>
          <w:color w:val="000000"/>
          <w:lang w:eastAsia="fi-FI"/>
        </w:rPr>
      </w:pPr>
      <w:r w:rsidRPr="00BD13A8">
        <w:rPr>
          <w:rFonts w:ascii="Meiryo" w:eastAsia="Meiryo" w:hAnsi="Meiryo" w:cs="Meiryo"/>
          <w:color w:val="000000"/>
          <w:lang w:eastAsia="fi-FI"/>
        </w:rPr>
        <w:t>Paina 30 kertaa käsivarret suorina niin, että rintakehä painuu 4-5 cm ( n.100 painelua/min.)</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b/>
          <w:bCs/>
          <w:color w:val="000000"/>
          <w:lang w:eastAsia="fi-FI"/>
        </w:rPr>
        <w:t>Puhalluselvytys:</w:t>
      </w:r>
    </w:p>
    <w:p w:rsidR="00BD13A8" w:rsidRPr="00BD13A8" w:rsidRDefault="00BD13A8" w:rsidP="00BD13A8">
      <w:pPr>
        <w:numPr>
          <w:ilvl w:val="0"/>
          <w:numId w:val="36"/>
        </w:numPr>
        <w:shd w:val="clear" w:color="auto" w:fill="FFFFFF"/>
        <w:spacing w:before="100" w:beforeAutospacing="1" w:after="100" w:afterAutospacing="1" w:line="240" w:lineRule="auto"/>
        <w:rPr>
          <w:rFonts w:ascii="Meiryo" w:eastAsia="Meiryo" w:hAnsi="Meiryo" w:cs="Meiryo"/>
          <w:color w:val="000000"/>
          <w:lang w:eastAsia="fi-FI"/>
        </w:rPr>
      </w:pPr>
      <w:r w:rsidRPr="00BD13A8">
        <w:rPr>
          <w:rFonts w:ascii="Meiryo" w:eastAsia="Meiryo" w:hAnsi="Meiryo" w:cs="Meiryo"/>
          <w:color w:val="000000"/>
          <w:lang w:eastAsia="fi-FI"/>
        </w:rPr>
        <w:lastRenderedPageBreak/>
        <w:t>Kohota leuka ylös, taivuta päätä taaksepäin sekä sulje sieraimet peukalolla ja etusormella</w:t>
      </w:r>
    </w:p>
    <w:p w:rsidR="00BD13A8" w:rsidRPr="00BD13A8" w:rsidRDefault="00BD13A8" w:rsidP="00BD13A8">
      <w:pPr>
        <w:numPr>
          <w:ilvl w:val="0"/>
          <w:numId w:val="36"/>
        </w:numPr>
        <w:shd w:val="clear" w:color="auto" w:fill="FFFFFF"/>
        <w:spacing w:before="100" w:beforeAutospacing="1" w:after="100" w:afterAutospacing="1" w:line="240" w:lineRule="auto"/>
        <w:rPr>
          <w:rFonts w:ascii="Meiryo" w:eastAsia="Meiryo" w:hAnsi="Meiryo" w:cs="Meiryo"/>
          <w:color w:val="000000"/>
          <w:lang w:eastAsia="fi-FI"/>
        </w:rPr>
      </w:pPr>
      <w:r w:rsidRPr="00BD13A8">
        <w:rPr>
          <w:rFonts w:ascii="Meiryo" w:eastAsia="Meiryo" w:hAnsi="Meiryo" w:cs="Meiryo"/>
          <w:color w:val="000000"/>
          <w:lang w:eastAsia="fi-FI"/>
        </w:rPr>
        <w:t>Paina huulesi potilaan suulle ja puhalla kaksi rauhallista puhallusta keuhkoihin (niin että rintakehä nousee)</w:t>
      </w:r>
    </w:p>
    <w:p w:rsidR="00BD13A8" w:rsidRPr="00BD13A8" w:rsidRDefault="00BD13A8" w:rsidP="00BD13A8">
      <w:pPr>
        <w:numPr>
          <w:ilvl w:val="0"/>
          <w:numId w:val="36"/>
        </w:numPr>
        <w:shd w:val="clear" w:color="auto" w:fill="FFFFFF"/>
        <w:spacing w:before="100" w:beforeAutospacing="1" w:after="100" w:afterAutospacing="1" w:line="240" w:lineRule="auto"/>
        <w:rPr>
          <w:rFonts w:ascii="Meiryo" w:eastAsia="Meiryo" w:hAnsi="Meiryo" w:cs="Meiryo"/>
          <w:color w:val="000000"/>
          <w:lang w:eastAsia="fi-FI"/>
        </w:rPr>
      </w:pPr>
      <w:r w:rsidRPr="00BD13A8">
        <w:rPr>
          <w:rFonts w:ascii="Meiryo" w:eastAsia="Meiryo" w:hAnsi="Meiryo" w:cs="Meiryo"/>
          <w:color w:val="000000"/>
          <w:lang w:eastAsia="fi-FI"/>
        </w:rPr>
        <w:t>Jos henkilö ei kahden onnistuneen puhalluksen jälkeen herää tai hengitä normaalisti, jatka painelu- </w:t>
      </w:r>
      <w:r w:rsidRPr="00BD13A8">
        <w:rPr>
          <w:rFonts w:ascii="Meiryo" w:eastAsia="Meiryo" w:hAnsi="Meiryo" w:cs="Meiryo"/>
          <w:color w:val="000000"/>
          <w:lang w:eastAsia="fi-FI"/>
        </w:rPr>
        <w:br/>
        <w:t>puhalluselvytystä rytmillä 30 painallusta – 2 puhallusta</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b/>
          <w:bCs/>
          <w:color w:val="000000"/>
          <w:lang w:eastAsia="fi-FI"/>
        </w:rPr>
        <w:t>Tyrehdytä verenvuodot.</w:t>
      </w:r>
    </w:p>
    <w:p w:rsidR="007B6C24" w:rsidRDefault="00BD13A8" w:rsidP="00BD13A8">
      <w:pPr>
        <w:shd w:val="clear" w:color="auto" w:fill="FFFFFF"/>
        <w:spacing w:after="225" w:line="240" w:lineRule="auto"/>
        <w:rPr>
          <w:rFonts w:ascii="Meiryo" w:eastAsia="Meiryo" w:hAnsi="Meiryo" w:cs="Meiryo"/>
          <w:b/>
          <w:bCs/>
          <w:color w:val="000000"/>
          <w:lang w:eastAsia="fi-FI"/>
        </w:rPr>
      </w:pPr>
      <w:r w:rsidRPr="00BD13A8">
        <w:rPr>
          <w:rFonts w:ascii="Meiryo" w:eastAsia="Meiryo" w:hAnsi="Meiryo" w:cs="Meiryo"/>
          <w:b/>
          <w:bCs/>
          <w:color w:val="000000"/>
          <w:lang w:eastAsia="fi-FI"/>
        </w:rPr>
        <w:t>Yritä ehkäistä sokin syntyminen rauhoittelemalla ja pitämällä lämpimänä</w:t>
      </w:r>
    </w:p>
    <w:p w:rsidR="00BD13A8" w:rsidRPr="00BD13A8" w:rsidRDefault="00BD13A8" w:rsidP="00BD13A8">
      <w:pPr>
        <w:shd w:val="clear" w:color="auto" w:fill="FFFFFF"/>
        <w:spacing w:after="225" w:line="240" w:lineRule="auto"/>
        <w:rPr>
          <w:rFonts w:ascii="Meiryo" w:eastAsia="Meiryo" w:hAnsi="Meiryo" w:cs="Meiryo"/>
          <w:color w:val="000000"/>
          <w:lang w:eastAsia="fi-FI"/>
        </w:rPr>
      </w:pPr>
      <w:r w:rsidRPr="00BD13A8">
        <w:rPr>
          <w:rFonts w:ascii="Meiryo" w:eastAsia="Meiryo" w:hAnsi="Meiryo" w:cs="Meiryo"/>
          <w:color w:val="000000"/>
          <w:lang w:eastAsia="fi-FI"/>
        </w:rPr>
        <w:br/>
        <w:t> </w:t>
      </w:r>
    </w:p>
    <w:p w:rsidR="00ED7259" w:rsidRPr="007E45C3" w:rsidRDefault="00ED7259" w:rsidP="00BD13A8">
      <w:pPr>
        <w:pStyle w:val="Luettelokappale"/>
        <w:ind w:left="360"/>
        <w:rPr>
          <w:rFonts w:ascii="Meiryo" w:eastAsia="Meiryo" w:hAnsi="Meiryo" w:cs="Meiryo"/>
          <w:b/>
        </w:rPr>
      </w:pPr>
    </w:p>
    <w:p w:rsidR="00645EF2" w:rsidRDefault="00645EF2"/>
    <w:p w:rsidR="009E7C80" w:rsidRDefault="009E7C80"/>
    <w:sectPr w:rsidR="009E7C8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DA2" w:rsidRDefault="00004DA2" w:rsidP="00004DA2">
      <w:pPr>
        <w:spacing w:after="0" w:line="240" w:lineRule="auto"/>
      </w:pPr>
      <w:r>
        <w:separator/>
      </w:r>
    </w:p>
  </w:endnote>
  <w:endnote w:type="continuationSeparator" w:id="0">
    <w:p w:rsidR="00004DA2" w:rsidRDefault="00004DA2" w:rsidP="0000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DA2" w:rsidRDefault="00004DA2" w:rsidP="00004DA2">
      <w:pPr>
        <w:spacing w:after="0" w:line="240" w:lineRule="auto"/>
      </w:pPr>
      <w:r>
        <w:separator/>
      </w:r>
    </w:p>
  </w:footnote>
  <w:footnote w:type="continuationSeparator" w:id="0">
    <w:p w:rsidR="00004DA2" w:rsidRDefault="00004DA2" w:rsidP="00004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E1B"/>
      </v:shape>
    </w:pict>
  </w:numPicBullet>
  <w:abstractNum w:abstractNumId="0" w15:restartNumberingAfterBreak="0">
    <w:nsid w:val="009F0C67"/>
    <w:multiLevelType w:val="hybridMultilevel"/>
    <w:tmpl w:val="EDBCFE9C"/>
    <w:lvl w:ilvl="0" w:tplc="F828AF42">
      <w:start w:val="4"/>
      <w:numFmt w:val="bullet"/>
      <w:lvlText w:val="-"/>
      <w:lvlJc w:val="left"/>
      <w:pPr>
        <w:ind w:left="1845" w:hanging="360"/>
      </w:pPr>
      <w:rPr>
        <w:rFonts w:ascii="Calibri" w:eastAsiaTheme="minorHAnsi" w:hAnsi="Calibri" w:cstheme="minorBidi" w:hint="default"/>
      </w:rPr>
    </w:lvl>
    <w:lvl w:ilvl="1" w:tplc="040B0003" w:tentative="1">
      <w:start w:val="1"/>
      <w:numFmt w:val="bullet"/>
      <w:lvlText w:val="o"/>
      <w:lvlJc w:val="left"/>
      <w:pPr>
        <w:ind w:left="2205" w:hanging="360"/>
      </w:pPr>
      <w:rPr>
        <w:rFonts w:ascii="Courier New" w:hAnsi="Courier New" w:cs="Courier New" w:hint="default"/>
      </w:rPr>
    </w:lvl>
    <w:lvl w:ilvl="2" w:tplc="040B0005" w:tentative="1">
      <w:start w:val="1"/>
      <w:numFmt w:val="bullet"/>
      <w:lvlText w:val=""/>
      <w:lvlJc w:val="left"/>
      <w:pPr>
        <w:ind w:left="2925" w:hanging="360"/>
      </w:pPr>
      <w:rPr>
        <w:rFonts w:ascii="Wingdings" w:hAnsi="Wingdings" w:hint="default"/>
      </w:rPr>
    </w:lvl>
    <w:lvl w:ilvl="3" w:tplc="040B0001" w:tentative="1">
      <w:start w:val="1"/>
      <w:numFmt w:val="bullet"/>
      <w:lvlText w:val=""/>
      <w:lvlJc w:val="left"/>
      <w:pPr>
        <w:ind w:left="3645" w:hanging="360"/>
      </w:pPr>
      <w:rPr>
        <w:rFonts w:ascii="Symbol" w:hAnsi="Symbol" w:hint="default"/>
      </w:rPr>
    </w:lvl>
    <w:lvl w:ilvl="4" w:tplc="040B0003" w:tentative="1">
      <w:start w:val="1"/>
      <w:numFmt w:val="bullet"/>
      <w:lvlText w:val="o"/>
      <w:lvlJc w:val="left"/>
      <w:pPr>
        <w:ind w:left="4365" w:hanging="360"/>
      </w:pPr>
      <w:rPr>
        <w:rFonts w:ascii="Courier New" w:hAnsi="Courier New" w:cs="Courier New" w:hint="default"/>
      </w:rPr>
    </w:lvl>
    <w:lvl w:ilvl="5" w:tplc="040B0005" w:tentative="1">
      <w:start w:val="1"/>
      <w:numFmt w:val="bullet"/>
      <w:lvlText w:val=""/>
      <w:lvlJc w:val="left"/>
      <w:pPr>
        <w:ind w:left="5085" w:hanging="360"/>
      </w:pPr>
      <w:rPr>
        <w:rFonts w:ascii="Wingdings" w:hAnsi="Wingdings" w:hint="default"/>
      </w:rPr>
    </w:lvl>
    <w:lvl w:ilvl="6" w:tplc="040B0001" w:tentative="1">
      <w:start w:val="1"/>
      <w:numFmt w:val="bullet"/>
      <w:lvlText w:val=""/>
      <w:lvlJc w:val="left"/>
      <w:pPr>
        <w:ind w:left="5805" w:hanging="360"/>
      </w:pPr>
      <w:rPr>
        <w:rFonts w:ascii="Symbol" w:hAnsi="Symbol" w:hint="default"/>
      </w:rPr>
    </w:lvl>
    <w:lvl w:ilvl="7" w:tplc="040B0003" w:tentative="1">
      <w:start w:val="1"/>
      <w:numFmt w:val="bullet"/>
      <w:lvlText w:val="o"/>
      <w:lvlJc w:val="left"/>
      <w:pPr>
        <w:ind w:left="6525" w:hanging="360"/>
      </w:pPr>
      <w:rPr>
        <w:rFonts w:ascii="Courier New" w:hAnsi="Courier New" w:cs="Courier New" w:hint="default"/>
      </w:rPr>
    </w:lvl>
    <w:lvl w:ilvl="8" w:tplc="040B0005" w:tentative="1">
      <w:start w:val="1"/>
      <w:numFmt w:val="bullet"/>
      <w:lvlText w:val=""/>
      <w:lvlJc w:val="left"/>
      <w:pPr>
        <w:ind w:left="7245" w:hanging="360"/>
      </w:pPr>
      <w:rPr>
        <w:rFonts w:ascii="Wingdings" w:hAnsi="Wingdings" w:hint="default"/>
      </w:rPr>
    </w:lvl>
  </w:abstractNum>
  <w:abstractNum w:abstractNumId="1" w15:restartNumberingAfterBreak="0">
    <w:nsid w:val="0F1B4326"/>
    <w:multiLevelType w:val="hybridMultilevel"/>
    <w:tmpl w:val="AC72107E"/>
    <w:lvl w:ilvl="0" w:tplc="040B0007">
      <w:start w:val="1"/>
      <w:numFmt w:val="bullet"/>
      <w:lvlText w:val=""/>
      <w:lvlPicBulletId w:val="0"/>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AF63CA"/>
    <w:multiLevelType w:val="hybridMultilevel"/>
    <w:tmpl w:val="1B3E890E"/>
    <w:lvl w:ilvl="0" w:tplc="040B0007">
      <w:start w:val="1"/>
      <w:numFmt w:val="bullet"/>
      <w:lvlText w:val=""/>
      <w:lvlPicBulletId w:val="0"/>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11F04D4C"/>
    <w:multiLevelType w:val="hybridMultilevel"/>
    <w:tmpl w:val="5B88024A"/>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30724D5"/>
    <w:multiLevelType w:val="hybridMultilevel"/>
    <w:tmpl w:val="DD0A44A8"/>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7">
      <w:start w:val="1"/>
      <w:numFmt w:val="bullet"/>
      <w:lvlText w:val=""/>
      <w:lvlPicBulletId w:val="0"/>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A027A3"/>
    <w:multiLevelType w:val="hybridMultilevel"/>
    <w:tmpl w:val="2B16450A"/>
    <w:lvl w:ilvl="0" w:tplc="2228E2BE">
      <w:start w:val="1"/>
      <w:numFmt w:val="decimal"/>
      <w:lvlText w:val="%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175370F5"/>
    <w:multiLevelType w:val="hybridMultilevel"/>
    <w:tmpl w:val="7EB6B0AA"/>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8E52E00"/>
    <w:multiLevelType w:val="hybridMultilevel"/>
    <w:tmpl w:val="DE80719C"/>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177714"/>
    <w:multiLevelType w:val="hybridMultilevel"/>
    <w:tmpl w:val="487AD0DE"/>
    <w:lvl w:ilvl="0" w:tplc="AFC476F6">
      <w:start w:val="1"/>
      <w:numFmt w:val="decimal"/>
      <w:lvlText w:val="%1"/>
      <w:lvlJc w:val="left"/>
      <w:pPr>
        <w:ind w:left="720" w:hanging="360"/>
      </w:pPr>
      <w:rPr>
        <w:rFonts w:hint="default"/>
        <w:sz w:val="4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B4F59D8"/>
    <w:multiLevelType w:val="hybridMultilevel"/>
    <w:tmpl w:val="0EE242CA"/>
    <w:lvl w:ilvl="0" w:tplc="040B0007">
      <w:start w:val="1"/>
      <w:numFmt w:val="bullet"/>
      <w:lvlText w:val=""/>
      <w:lvlPicBulletId w:val="0"/>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1BA25E5D"/>
    <w:multiLevelType w:val="hybridMultilevel"/>
    <w:tmpl w:val="D60E58D8"/>
    <w:lvl w:ilvl="0" w:tplc="040B0007">
      <w:start w:val="1"/>
      <w:numFmt w:val="bullet"/>
      <w:lvlText w:val=""/>
      <w:lvlPicBulletId w:val="0"/>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C103B00"/>
    <w:multiLevelType w:val="hybridMultilevel"/>
    <w:tmpl w:val="00EEE17A"/>
    <w:lvl w:ilvl="0" w:tplc="F828AF42">
      <w:start w:val="4"/>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1E026D5F"/>
    <w:multiLevelType w:val="hybridMultilevel"/>
    <w:tmpl w:val="4AAAF2CA"/>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F397C0A"/>
    <w:multiLevelType w:val="hybridMultilevel"/>
    <w:tmpl w:val="7EDC28AC"/>
    <w:lvl w:ilvl="0" w:tplc="20B29C8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4" w15:restartNumberingAfterBreak="0">
    <w:nsid w:val="244C3749"/>
    <w:multiLevelType w:val="hybridMultilevel"/>
    <w:tmpl w:val="4DA650F8"/>
    <w:lvl w:ilvl="0" w:tplc="040B0007">
      <w:start w:val="1"/>
      <w:numFmt w:val="bullet"/>
      <w:lvlText w:val=""/>
      <w:lvlPicBulletId w:val="0"/>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04E60F0"/>
    <w:multiLevelType w:val="hybridMultilevel"/>
    <w:tmpl w:val="64CC8468"/>
    <w:lvl w:ilvl="0" w:tplc="040B0007">
      <w:start w:val="1"/>
      <w:numFmt w:val="bullet"/>
      <w:lvlText w:val=""/>
      <w:lvlPicBulletId w:val="0"/>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32F40A4B"/>
    <w:multiLevelType w:val="hybridMultilevel"/>
    <w:tmpl w:val="06982FBA"/>
    <w:lvl w:ilvl="0" w:tplc="08BECB26">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7" w15:restartNumberingAfterBreak="0">
    <w:nsid w:val="357456A0"/>
    <w:multiLevelType w:val="hybridMultilevel"/>
    <w:tmpl w:val="0024E0D2"/>
    <w:lvl w:ilvl="0" w:tplc="97AE72BC">
      <w:numFmt w:val="bullet"/>
      <w:lvlText w:val=""/>
      <w:lvlJc w:val="left"/>
      <w:pPr>
        <w:ind w:left="1125" w:hanging="360"/>
      </w:pPr>
      <w:rPr>
        <w:rFonts w:ascii="Symbol" w:eastAsiaTheme="minorHAnsi" w:hAnsi="Symbol" w:cstheme="minorBidi" w:hint="default"/>
      </w:rPr>
    </w:lvl>
    <w:lvl w:ilvl="1" w:tplc="040B0003" w:tentative="1">
      <w:start w:val="1"/>
      <w:numFmt w:val="bullet"/>
      <w:lvlText w:val="o"/>
      <w:lvlJc w:val="left"/>
      <w:pPr>
        <w:ind w:left="1845" w:hanging="360"/>
      </w:pPr>
      <w:rPr>
        <w:rFonts w:ascii="Courier New" w:hAnsi="Courier New" w:cs="Courier New" w:hint="default"/>
      </w:rPr>
    </w:lvl>
    <w:lvl w:ilvl="2" w:tplc="040B0005" w:tentative="1">
      <w:start w:val="1"/>
      <w:numFmt w:val="bullet"/>
      <w:lvlText w:val=""/>
      <w:lvlJc w:val="left"/>
      <w:pPr>
        <w:ind w:left="2565" w:hanging="360"/>
      </w:pPr>
      <w:rPr>
        <w:rFonts w:ascii="Wingdings" w:hAnsi="Wingdings" w:hint="default"/>
      </w:rPr>
    </w:lvl>
    <w:lvl w:ilvl="3" w:tplc="040B0001" w:tentative="1">
      <w:start w:val="1"/>
      <w:numFmt w:val="bullet"/>
      <w:lvlText w:val=""/>
      <w:lvlJc w:val="left"/>
      <w:pPr>
        <w:ind w:left="3285" w:hanging="360"/>
      </w:pPr>
      <w:rPr>
        <w:rFonts w:ascii="Symbol" w:hAnsi="Symbol" w:hint="default"/>
      </w:rPr>
    </w:lvl>
    <w:lvl w:ilvl="4" w:tplc="040B0003" w:tentative="1">
      <w:start w:val="1"/>
      <w:numFmt w:val="bullet"/>
      <w:lvlText w:val="o"/>
      <w:lvlJc w:val="left"/>
      <w:pPr>
        <w:ind w:left="4005" w:hanging="360"/>
      </w:pPr>
      <w:rPr>
        <w:rFonts w:ascii="Courier New" w:hAnsi="Courier New" w:cs="Courier New" w:hint="default"/>
      </w:rPr>
    </w:lvl>
    <w:lvl w:ilvl="5" w:tplc="040B0005" w:tentative="1">
      <w:start w:val="1"/>
      <w:numFmt w:val="bullet"/>
      <w:lvlText w:val=""/>
      <w:lvlJc w:val="left"/>
      <w:pPr>
        <w:ind w:left="4725" w:hanging="360"/>
      </w:pPr>
      <w:rPr>
        <w:rFonts w:ascii="Wingdings" w:hAnsi="Wingdings" w:hint="default"/>
      </w:rPr>
    </w:lvl>
    <w:lvl w:ilvl="6" w:tplc="040B0001" w:tentative="1">
      <w:start w:val="1"/>
      <w:numFmt w:val="bullet"/>
      <w:lvlText w:val=""/>
      <w:lvlJc w:val="left"/>
      <w:pPr>
        <w:ind w:left="5445" w:hanging="360"/>
      </w:pPr>
      <w:rPr>
        <w:rFonts w:ascii="Symbol" w:hAnsi="Symbol" w:hint="default"/>
      </w:rPr>
    </w:lvl>
    <w:lvl w:ilvl="7" w:tplc="040B0003" w:tentative="1">
      <w:start w:val="1"/>
      <w:numFmt w:val="bullet"/>
      <w:lvlText w:val="o"/>
      <w:lvlJc w:val="left"/>
      <w:pPr>
        <w:ind w:left="6165" w:hanging="360"/>
      </w:pPr>
      <w:rPr>
        <w:rFonts w:ascii="Courier New" w:hAnsi="Courier New" w:cs="Courier New" w:hint="default"/>
      </w:rPr>
    </w:lvl>
    <w:lvl w:ilvl="8" w:tplc="040B0005" w:tentative="1">
      <w:start w:val="1"/>
      <w:numFmt w:val="bullet"/>
      <w:lvlText w:val=""/>
      <w:lvlJc w:val="left"/>
      <w:pPr>
        <w:ind w:left="6885" w:hanging="360"/>
      </w:pPr>
      <w:rPr>
        <w:rFonts w:ascii="Wingdings" w:hAnsi="Wingdings" w:hint="default"/>
      </w:rPr>
    </w:lvl>
  </w:abstractNum>
  <w:abstractNum w:abstractNumId="18" w15:restartNumberingAfterBreak="0">
    <w:nsid w:val="36843230"/>
    <w:multiLevelType w:val="hybridMultilevel"/>
    <w:tmpl w:val="3F96B02A"/>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8D879C4"/>
    <w:multiLevelType w:val="hybridMultilevel"/>
    <w:tmpl w:val="3D1E2EEA"/>
    <w:lvl w:ilvl="0" w:tplc="040B0007">
      <w:start w:val="1"/>
      <w:numFmt w:val="bullet"/>
      <w:lvlText w:val=""/>
      <w:lvlPicBulletId w:val="0"/>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393977CD"/>
    <w:multiLevelType w:val="hybridMultilevel"/>
    <w:tmpl w:val="A3C2E3DC"/>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9595592"/>
    <w:multiLevelType w:val="hybridMultilevel"/>
    <w:tmpl w:val="0388D034"/>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C3D32B3"/>
    <w:multiLevelType w:val="multilevel"/>
    <w:tmpl w:val="83DC2FE8"/>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3F0C7192"/>
    <w:multiLevelType w:val="hybridMultilevel"/>
    <w:tmpl w:val="5CAA789E"/>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1C85900"/>
    <w:multiLevelType w:val="hybridMultilevel"/>
    <w:tmpl w:val="39025262"/>
    <w:lvl w:ilvl="0" w:tplc="040B0007">
      <w:start w:val="1"/>
      <w:numFmt w:val="bullet"/>
      <w:lvlText w:val=""/>
      <w:lvlPicBulletId w:val="0"/>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3013289"/>
    <w:multiLevelType w:val="multilevel"/>
    <w:tmpl w:val="C0EE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7153FF"/>
    <w:multiLevelType w:val="hybridMultilevel"/>
    <w:tmpl w:val="27C62442"/>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B287E9A"/>
    <w:multiLevelType w:val="multilevel"/>
    <w:tmpl w:val="731212B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4F5B0E18"/>
    <w:multiLevelType w:val="hybridMultilevel"/>
    <w:tmpl w:val="DD72E28A"/>
    <w:lvl w:ilvl="0" w:tplc="990872B4">
      <w:numFmt w:val="bullet"/>
      <w:lvlText w:val=""/>
      <w:lvlJc w:val="left"/>
      <w:pPr>
        <w:ind w:left="1125" w:hanging="360"/>
      </w:pPr>
      <w:rPr>
        <w:rFonts w:ascii="Symbol" w:eastAsiaTheme="minorHAnsi" w:hAnsi="Symbol" w:cstheme="minorBidi" w:hint="default"/>
      </w:rPr>
    </w:lvl>
    <w:lvl w:ilvl="1" w:tplc="040B0003" w:tentative="1">
      <w:start w:val="1"/>
      <w:numFmt w:val="bullet"/>
      <w:lvlText w:val="o"/>
      <w:lvlJc w:val="left"/>
      <w:pPr>
        <w:ind w:left="1845" w:hanging="360"/>
      </w:pPr>
      <w:rPr>
        <w:rFonts w:ascii="Courier New" w:hAnsi="Courier New" w:cs="Courier New" w:hint="default"/>
      </w:rPr>
    </w:lvl>
    <w:lvl w:ilvl="2" w:tplc="040B0005" w:tentative="1">
      <w:start w:val="1"/>
      <w:numFmt w:val="bullet"/>
      <w:lvlText w:val=""/>
      <w:lvlJc w:val="left"/>
      <w:pPr>
        <w:ind w:left="2565" w:hanging="360"/>
      </w:pPr>
      <w:rPr>
        <w:rFonts w:ascii="Wingdings" w:hAnsi="Wingdings" w:hint="default"/>
      </w:rPr>
    </w:lvl>
    <w:lvl w:ilvl="3" w:tplc="040B0001" w:tentative="1">
      <w:start w:val="1"/>
      <w:numFmt w:val="bullet"/>
      <w:lvlText w:val=""/>
      <w:lvlJc w:val="left"/>
      <w:pPr>
        <w:ind w:left="3285" w:hanging="360"/>
      </w:pPr>
      <w:rPr>
        <w:rFonts w:ascii="Symbol" w:hAnsi="Symbol" w:hint="default"/>
      </w:rPr>
    </w:lvl>
    <w:lvl w:ilvl="4" w:tplc="040B0003" w:tentative="1">
      <w:start w:val="1"/>
      <w:numFmt w:val="bullet"/>
      <w:lvlText w:val="o"/>
      <w:lvlJc w:val="left"/>
      <w:pPr>
        <w:ind w:left="4005" w:hanging="360"/>
      </w:pPr>
      <w:rPr>
        <w:rFonts w:ascii="Courier New" w:hAnsi="Courier New" w:cs="Courier New" w:hint="default"/>
      </w:rPr>
    </w:lvl>
    <w:lvl w:ilvl="5" w:tplc="040B0005" w:tentative="1">
      <w:start w:val="1"/>
      <w:numFmt w:val="bullet"/>
      <w:lvlText w:val=""/>
      <w:lvlJc w:val="left"/>
      <w:pPr>
        <w:ind w:left="4725" w:hanging="360"/>
      </w:pPr>
      <w:rPr>
        <w:rFonts w:ascii="Wingdings" w:hAnsi="Wingdings" w:hint="default"/>
      </w:rPr>
    </w:lvl>
    <w:lvl w:ilvl="6" w:tplc="040B0001" w:tentative="1">
      <w:start w:val="1"/>
      <w:numFmt w:val="bullet"/>
      <w:lvlText w:val=""/>
      <w:lvlJc w:val="left"/>
      <w:pPr>
        <w:ind w:left="5445" w:hanging="360"/>
      </w:pPr>
      <w:rPr>
        <w:rFonts w:ascii="Symbol" w:hAnsi="Symbol" w:hint="default"/>
      </w:rPr>
    </w:lvl>
    <w:lvl w:ilvl="7" w:tplc="040B0003" w:tentative="1">
      <w:start w:val="1"/>
      <w:numFmt w:val="bullet"/>
      <w:lvlText w:val="o"/>
      <w:lvlJc w:val="left"/>
      <w:pPr>
        <w:ind w:left="6165" w:hanging="360"/>
      </w:pPr>
      <w:rPr>
        <w:rFonts w:ascii="Courier New" w:hAnsi="Courier New" w:cs="Courier New" w:hint="default"/>
      </w:rPr>
    </w:lvl>
    <w:lvl w:ilvl="8" w:tplc="040B0005" w:tentative="1">
      <w:start w:val="1"/>
      <w:numFmt w:val="bullet"/>
      <w:lvlText w:val=""/>
      <w:lvlJc w:val="left"/>
      <w:pPr>
        <w:ind w:left="6885" w:hanging="360"/>
      </w:pPr>
      <w:rPr>
        <w:rFonts w:ascii="Wingdings" w:hAnsi="Wingdings" w:hint="default"/>
      </w:rPr>
    </w:lvl>
  </w:abstractNum>
  <w:abstractNum w:abstractNumId="29" w15:restartNumberingAfterBreak="0">
    <w:nsid w:val="506862A3"/>
    <w:multiLevelType w:val="multilevel"/>
    <w:tmpl w:val="89505C0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56F825AF"/>
    <w:multiLevelType w:val="hybridMultilevel"/>
    <w:tmpl w:val="DAD002B4"/>
    <w:lvl w:ilvl="0" w:tplc="040B0007">
      <w:start w:val="1"/>
      <w:numFmt w:val="bullet"/>
      <w:lvlText w:val=""/>
      <w:lvlPicBulletId w:val="0"/>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1" w15:restartNumberingAfterBreak="0">
    <w:nsid w:val="5877045A"/>
    <w:multiLevelType w:val="hybridMultilevel"/>
    <w:tmpl w:val="3ED85234"/>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9F14BEA"/>
    <w:multiLevelType w:val="hybridMultilevel"/>
    <w:tmpl w:val="4962963E"/>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A69308E"/>
    <w:multiLevelType w:val="hybridMultilevel"/>
    <w:tmpl w:val="CE32CB58"/>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ADF6BB5"/>
    <w:multiLevelType w:val="multilevel"/>
    <w:tmpl w:val="88E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FB1126"/>
    <w:multiLevelType w:val="hybridMultilevel"/>
    <w:tmpl w:val="3056E04E"/>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C945357"/>
    <w:multiLevelType w:val="hybridMultilevel"/>
    <w:tmpl w:val="B78282E6"/>
    <w:lvl w:ilvl="0" w:tplc="2D3CB5B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68B3993"/>
    <w:multiLevelType w:val="hybridMultilevel"/>
    <w:tmpl w:val="33D498E2"/>
    <w:lvl w:ilvl="0" w:tplc="D19616D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B3C1F5C"/>
    <w:multiLevelType w:val="hybridMultilevel"/>
    <w:tmpl w:val="71AEB742"/>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F9A312D"/>
    <w:multiLevelType w:val="hybridMultilevel"/>
    <w:tmpl w:val="8834B246"/>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5422DC1"/>
    <w:multiLevelType w:val="hybridMultilevel"/>
    <w:tmpl w:val="5282CD10"/>
    <w:lvl w:ilvl="0" w:tplc="BD248A98">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74733F5"/>
    <w:multiLevelType w:val="multilevel"/>
    <w:tmpl w:val="0A0244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86E6B43"/>
    <w:multiLevelType w:val="hybridMultilevel"/>
    <w:tmpl w:val="4C5E3260"/>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C051A26"/>
    <w:multiLevelType w:val="hybridMultilevel"/>
    <w:tmpl w:val="BD6093A2"/>
    <w:lvl w:ilvl="0" w:tplc="040B0007">
      <w:start w:val="1"/>
      <w:numFmt w:val="bullet"/>
      <w:lvlText w:val=""/>
      <w:lvlPicBulletId w:val="0"/>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EDA4F17"/>
    <w:multiLevelType w:val="multilevel"/>
    <w:tmpl w:val="CA7A2196"/>
    <w:lvl w:ilvl="0">
      <w:start w:val="4"/>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num w:numId="1">
    <w:abstractNumId w:val="41"/>
  </w:num>
  <w:num w:numId="2">
    <w:abstractNumId w:val="11"/>
  </w:num>
  <w:num w:numId="3">
    <w:abstractNumId w:val="0"/>
  </w:num>
  <w:num w:numId="4">
    <w:abstractNumId w:val="17"/>
  </w:num>
  <w:num w:numId="5">
    <w:abstractNumId w:val="33"/>
  </w:num>
  <w:num w:numId="6">
    <w:abstractNumId w:val="28"/>
  </w:num>
  <w:num w:numId="7">
    <w:abstractNumId w:val="2"/>
  </w:num>
  <w:num w:numId="8">
    <w:abstractNumId w:val="9"/>
  </w:num>
  <w:num w:numId="9">
    <w:abstractNumId w:val="27"/>
  </w:num>
  <w:num w:numId="10">
    <w:abstractNumId w:val="10"/>
  </w:num>
  <w:num w:numId="11">
    <w:abstractNumId w:val="24"/>
  </w:num>
  <w:num w:numId="12">
    <w:abstractNumId w:val="1"/>
  </w:num>
  <w:num w:numId="13">
    <w:abstractNumId w:val="38"/>
  </w:num>
  <w:num w:numId="14">
    <w:abstractNumId w:val="35"/>
  </w:num>
  <w:num w:numId="15">
    <w:abstractNumId w:val="26"/>
  </w:num>
  <w:num w:numId="16">
    <w:abstractNumId w:val="39"/>
  </w:num>
  <w:num w:numId="17">
    <w:abstractNumId w:val="4"/>
  </w:num>
  <w:num w:numId="18">
    <w:abstractNumId w:val="32"/>
  </w:num>
  <w:num w:numId="19">
    <w:abstractNumId w:val="30"/>
  </w:num>
  <w:num w:numId="20">
    <w:abstractNumId w:val="43"/>
  </w:num>
  <w:num w:numId="21">
    <w:abstractNumId w:val="14"/>
  </w:num>
  <w:num w:numId="22">
    <w:abstractNumId w:val="20"/>
  </w:num>
  <w:num w:numId="23">
    <w:abstractNumId w:val="18"/>
  </w:num>
  <w:num w:numId="24">
    <w:abstractNumId w:val="42"/>
  </w:num>
  <w:num w:numId="25">
    <w:abstractNumId w:val="21"/>
  </w:num>
  <w:num w:numId="26">
    <w:abstractNumId w:val="23"/>
  </w:num>
  <w:num w:numId="27">
    <w:abstractNumId w:val="19"/>
  </w:num>
  <w:num w:numId="28">
    <w:abstractNumId w:val="6"/>
  </w:num>
  <w:num w:numId="29">
    <w:abstractNumId w:val="3"/>
  </w:num>
  <w:num w:numId="30">
    <w:abstractNumId w:val="31"/>
  </w:num>
  <w:num w:numId="31">
    <w:abstractNumId w:val="15"/>
  </w:num>
  <w:num w:numId="32">
    <w:abstractNumId w:val="12"/>
  </w:num>
  <w:num w:numId="33">
    <w:abstractNumId w:val="16"/>
  </w:num>
  <w:num w:numId="34">
    <w:abstractNumId w:val="7"/>
  </w:num>
  <w:num w:numId="35">
    <w:abstractNumId w:val="34"/>
  </w:num>
  <w:num w:numId="36">
    <w:abstractNumId w:val="25"/>
  </w:num>
  <w:num w:numId="37">
    <w:abstractNumId w:val="8"/>
  </w:num>
  <w:num w:numId="38">
    <w:abstractNumId w:val="5"/>
  </w:num>
  <w:num w:numId="39">
    <w:abstractNumId w:val="44"/>
  </w:num>
  <w:num w:numId="40">
    <w:abstractNumId w:val="29"/>
  </w:num>
  <w:num w:numId="41">
    <w:abstractNumId w:val="22"/>
  </w:num>
  <w:num w:numId="42">
    <w:abstractNumId w:val="13"/>
  </w:num>
  <w:num w:numId="43">
    <w:abstractNumId w:val="36"/>
  </w:num>
  <w:num w:numId="44">
    <w:abstractNumId w:val="37"/>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C"/>
    <w:rsid w:val="00004DA2"/>
    <w:rsid w:val="00071DE3"/>
    <w:rsid w:val="00101404"/>
    <w:rsid w:val="001276A3"/>
    <w:rsid w:val="00235859"/>
    <w:rsid w:val="00306FE8"/>
    <w:rsid w:val="00317F1C"/>
    <w:rsid w:val="003309E9"/>
    <w:rsid w:val="004D3C08"/>
    <w:rsid w:val="004F5ED7"/>
    <w:rsid w:val="005102A8"/>
    <w:rsid w:val="0051031E"/>
    <w:rsid w:val="005261EF"/>
    <w:rsid w:val="00645EF2"/>
    <w:rsid w:val="006F2498"/>
    <w:rsid w:val="007B6C24"/>
    <w:rsid w:val="007E38C8"/>
    <w:rsid w:val="007E45C3"/>
    <w:rsid w:val="007F3538"/>
    <w:rsid w:val="0080628E"/>
    <w:rsid w:val="008F5B2E"/>
    <w:rsid w:val="009E7C80"/>
    <w:rsid w:val="00A01CFD"/>
    <w:rsid w:val="00A101B2"/>
    <w:rsid w:val="00A11D33"/>
    <w:rsid w:val="00AC12AC"/>
    <w:rsid w:val="00AD5656"/>
    <w:rsid w:val="00BD13A8"/>
    <w:rsid w:val="00C24ADC"/>
    <w:rsid w:val="00D3493C"/>
    <w:rsid w:val="00D86303"/>
    <w:rsid w:val="00DA0245"/>
    <w:rsid w:val="00DB5F67"/>
    <w:rsid w:val="00DF4DA7"/>
    <w:rsid w:val="00E31301"/>
    <w:rsid w:val="00E466BC"/>
    <w:rsid w:val="00E52B66"/>
    <w:rsid w:val="00E62981"/>
    <w:rsid w:val="00E86BC1"/>
    <w:rsid w:val="00ED7259"/>
    <w:rsid w:val="00F153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550A698-00F8-40F8-A31E-39E6A53F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261EF"/>
    <w:pPr>
      <w:ind w:left="720"/>
      <w:contextualSpacing/>
    </w:pPr>
  </w:style>
  <w:style w:type="paragraph" w:styleId="Alaviitteenteksti">
    <w:name w:val="footnote text"/>
    <w:basedOn w:val="Normaali"/>
    <w:link w:val="AlaviitteentekstiChar"/>
    <w:uiPriority w:val="99"/>
    <w:semiHidden/>
    <w:unhideWhenUsed/>
    <w:rsid w:val="00004DA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04DA2"/>
    <w:rPr>
      <w:sz w:val="20"/>
      <w:szCs w:val="20"/>
    </w:rPr>
  </w:style>
  <w:style w:type="character" w:styleId="Alaviitteenviite">
    <w:name w:val="footnote reference"/>
    <w:basedOn w:val="Kappaleenoletusfontti"/>
    <w:uiPriority w:val="99"/>
    <w:semiHidden/>
    <w:unhideWhenUsed/>
    <w:rsid w:val="00004DA2"/>
    <w:rPr>
      <w:vertAlign w:val="superscript"/>
    </w:rPr>
  </w:style>
  <w:style w:type="character" w:styleId="Hyperlinkki">
    <w:name w:val="Hyperlink"/>
    <w:basedOn w:val="Kappaleenoletusfontti"/>
    <w:uiPriority w:val="99"/>
    <w:unhideWhenUsed/>
    <w:rsid w:val="008062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6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oskeverkko.fi/wp-content/uploads/2014/10/SERI-toimintaohje-2014.pdf" TargetMode="Externa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0A849-8390-4D87-8D0E-2042658A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4290</TotalTime>
  <Pages>12</Pages>
  <Words>1470</Words>
  <Characters>11914</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Karstulan kunta</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Talja Jaana</dc:creator>
  <cp:keywords/>
  <dc:description/>
  <cp:lastModifiedBy>Talja Jaana</cp:lastModifiedBy>
  <cp:revision>16</cp:revision>
  <dcterms:created xsi:type="dcterms:W3CDTF">2015-10-15T04:05:00Z</dcterms:created>
  <dcterms:modified xsi:type="dcterms:W3CDTF">2015-11-19T13:31:00Z</dcterms:modified>
</cp:coreProperties>
</file>