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D958F42" w14:paraId="2D55EED9" wp14:textId="469DEA1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Nukkumaan – Leslie </w:t>
      </w:r>
      <w:proofErr w:type="spellStart"/>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Patricelli</w:t>
      </w:r>
      <w:proofErr w:type="spellEnd"/>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(2018)</w:t>
      </w:r>
    </w:p>
    <w:p xmlns:wp14="http://schemas.microsoft.com/office/word/2010/wordml" w:rsidP="0D958F42" w14:paraId="7439C2C2" wp14:textId="65160F5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D958F42" w14:paraId="68B515EA" wp14:textId="40460B3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Kirjassa kuvataan vauvan valmistautumista yöunille.</w:t>
      </w:r>
    </w:p>
    <w:p xmlns:wp14="http://schemas.microsoft.com/office/word/2010/wordml" w:rsidP="0D958F42" w14:paraId="5EB7ED62" wp14:textId="581871E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D958F42" w14:paraId="0CDA874D" wp14:textId="1CA0329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Muistutella, mitä kaikkea yöunille valmistautumiseen kuuluu, rentoutua satuhieronnan avulla.</w:t>
      </w:r>
    </w:p>
    <w:p xmlns:wp14="http://schemas.microsoft.com/office/word/2010/wordml" w:rsidP="0D958F42" w14:paraId="370D1C88" wp14:textId="2F99773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D958F42" w14:paraId="7619E4C7" wp14:textId="22F6200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5min.</w:t>
      </w:r>
    </w:p>
    <w:p xmlns:wp14="http://schemas.microsoft.com/office/word/2010/wordml" w:rsidP="0D958F42" w14:paraId="3FD3D1B4" wp14:textId="657CD82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D958F42" w14:paraId="7CA5C752" wp14:textId="1E3942A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Ei vaadi erityisiä tarvikkeita.</w:t>
      </w:r>
    </w:p>
    <w:p xmlns:wp14="http://schemas.microsoft.com/office/word/2010/wordml" w:rsidP="0D958F42" w14:paraId="716FE53C" wp14:textId="1BF8779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D958F42" w14:paraId="53BCAE8A" wp14:textId="0BE321F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Mikäli mahdollista, kannattaa lapsiryhmää jakaa niin, että satuhieronnassa on kerrallaan enintään vain kaksi lasta. Satuhieronnan jälkeen lapset voi siirtää suoraan päiväunille eli satuhieronta ajoittuisi juuri ennen sänkyyn siirtymistä. Jos ryhmää ei ole mahdollista jakaa, voi yksi lukea ja jokainen aikuinen tekee satuhierontaa kahdelle lapselle istuen lasten välissä.</w:t>
      </w:r>
    </w:p>
    <w:p xmlns:wp14="http://schemas.microsoft.com/office/word/2010/wordml" w:rsidP="0D958F42" w14:paraId="24D07C7E" wp14:textId="72A0FBA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D958F42" w14:paraId="578F33B3" wp14:textId="0A432B71">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Silitä hitaasti selkää.</w:t>
      </w:r>
    </w:p>
    <w:p xmlns:wp14="http://schemas.microsoft.com/office/word/2010/wordml" w:rsidP="0D958F42" w14:paraId="44149B01" wp14:textId="3E81C6E2">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Heiluta lapsen selkää pitkin.</w:t>
      </w:r>
    </w:p>
    <w:p xmlns:wp14="http://schemas.microsoft.com/office/word/2010/wordml" w:rsidP="0D958F42" w14:paraId="6F4868E5" wp14:textId="539251DC">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Piirrä kuunsirppi lapsen selkään.</w:t>
      </w:r>
    </w:p>
    <w:p xmlns:wp14="http://schemas.microsoft.com/office/word/2010/wordml" w:rsidP="0D958F42" w14:paraId="3C6305E2" wp14:textId="6765B5B5">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Huiski lapsen selkää sormenpäillä.</w:t>
      </w:r>
    </w:p>
    <w:p xmlns:wp14="http://schemas.microsoft.com/office/word/2010/wordml" w:rsidP="0D958F42" w14:paraId="7DBE7592" wp14:textId="711E703F">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 xml:space="preserve">Aukeama: Taputtele kevyesti lapsen selkää ja </w:t>
      </w:r>
      <w:proofErr w:type="spellStart"/>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hartoita</w:t>
      </w:r>
      <w:proofErr w:type="spellEnd"/>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w:t>
      </w:r>
    </w:p>
    <w:p xmlns:wp14="http://schemas.microsoft.com/office/word/2010/wordml" w:rsidP="0D958F42" w14:paraId="480D45CF" wp14:textId="629E9C6A">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sivu 1: Kipitä sormenpäillä nopeasti ympäri lapsen selkää.</w:t>
      </w:r>
    </w:p>
    <w:p xmlns:wp14="http://schemas.microsoft.com/office/word/2010/wordml" w:rsidP="0D958F42" w14:paraId="335ACD8B" wp14:textId="32D22CE9">
      <w:pPr>
        <w:spacing w:after="0" w:afterAutospacing="off" w:line="259" w:lineRule="auto"/>
        <w:ind w:firstLine="720"/>
        <w:rPr>
          <w:rFonts w:ascii="Calibri" w:hAnsi="Calibri" w:eastAsia="Calibri" w:cs="Calibr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  sivu 2: Ole putsaavinasi lapsen päätä ja selkää.</w:t>
      </w:r>
    </w:p>
    <w:p xmlns:wp14="http://schemas.microsoft.com/office/word/2010/wordml" w:rsidP="0D958F42" w14:paraId="729236FF" wp14:textId="579B214F">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sivu 1: Tee kahdella sormella hankaavaa liikettä selkään.</w:t>
      </w:r>
    </w:p>
    <w:p xmlns:wp14="http://schemas.microsoft.com/office/word/2010/wordml" w:rsidP="0D958F42" w14:paraId="1D71A9BE" wp14:textId="4BC1F1BB">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sivu 2: Silitä lapsen hiuksia.</w:t>
      </w:r>
    </w:p>
    <w:p xmlns:wp14="http://schemas.microsoft.com/office/word/2010/wordml" w:rsidP="0D958F42" w14:paraId="3DB6F2E6" wp14:textId="2D0E6E97">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sivu 1: Tee nopea painallus lapsen hartiaan ja muiskauta suulla</w:t>
      </w:r>
    </w:p>
    <w:p xmlns:wp14="http://schemas.microsoft.com/office/word/2010/wordml" w:rsidP="0D958F42" w14:paraId="3A56DDEC" wp14:textId="179AA973">
      <w:pPr>
        <w:pStyle w:val="ListParagraph"/>
        <w:numPr>
          <w:ilvl w:val="0"/>
          <w:numId w:val="3"/>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sivu 2: Anna lapselle hali (vuorotellen, jos hierottavia on kaksi)</w:t>
      </w:r>
    </w:p>
    <w:p xmlns:wp14="http://schemas.microsoft.com/office/word/2010/wordml" w:rsidP="0D958F42" w14:paraId="73003BEA" wp14:textId="17913DB3">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sivu 1: Kuljeta kättä pitkin lapsen käsiä, selkää ja jalkoja vuorotellen</w:t>
      </w:r>
    </w:p>
    <w:p xmlns:wp14="http://schemas.microsoft.com/office/word/2010/wordml" w:rsidP="0D958F42" w14:paraId="782060AC" wp14:textId="7847D7CE">
      <w:pPr>
        <w:pStyle w:val="ListParagraph"/>
        <w:numPr>
          <w:ilvl w:val="0"/>
          <w:numId w:val="4"/>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sivu 2: Pysäytä käsi keskelle lapsen selkää.</w:t>
      </w:r>
    </w:p>
    <w:p xmlns:wp14="http://schemas.microsoft.com/office/word/2010/wordml" w:rsidP="0D958F42" w14:paraId="69AC5967" wp14:textId="6774C211">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 xml:space="preserve">Aukeama, sivu 1: Pidä käsi paikallaan </w:t>
      </w:r>
    </w:p>
    <w:p xmlns:wp14="http://schemas.microsoft.com/office/word/2010/wordml" w:rsidP="0D958F42" w14:paraId="4B3648AB" wp14:textId="25F88A03">
      <w:pPr>
        <w:pStyle w:val="ListParagraph"/>
        <w:numPr>
          <w:ilvl w:val="0"/>
          <w:numId w:val="5"/>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sivu 2: Kiemurtele sormilla hitaasti päästä kohti varpaita.</w:t>
      </w:r>
    </w:p>
    <w:p xmlns:wp14="http://schemas.microsoft.com/office/word/2010/wordml" w:rsidP="0D958F42" w14:paraId="6442954F" wp14:textId="035A64BB">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sivu 1: Ole napsauttavinasi valo pois hartian kohdalta</w:t>
      </w:r>
    </w:p>
    <w:p xmlns:wp14="http://schemas.microsoft.com/office/word/2010/wordml" w:rsidP="0D958F42" w14:paraId="25A7DF7A" wp14:textId="136476F9">
      <w:pPr>
        <w:pStyle w:val="ListParagraph"/>
        <w:numPr>
          <w:ilvl w:val="0"/>
          <w:numId w:val="6"/>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sivu 2: Tee kaksi nopeaa painallusta lapsen selkään ja muiskauta suulla.</w:t>
      </w:r>
    </w:p>
    <w:p xmlns:wp14="http://schemas.microsoft.com/office/word/2010/wordml" w:rsidP="0D958F42" w14:paraId="74CDAF67" wp14:textId="0C2B275F">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D958F42" w:rsidR="2CCBDEBD">
        <w:rPr>
          <w:rFonts w:ascii="Calibri" w:hAnsi="Calibri" w:eastAsia="Calibri" w:cs="Calibri"/>
          <w:b w:val="0"/>
          <w:bCs w:val="0"/>
          <w:i w:val="0"/>
          <w:iCs w:val="0"/>
          <w:caps w:val="0"/>
          <w:smallCaps w:val="0"/>
          <w:noProof w:val="0"/>
          <w:color w:val="000000" w:themeColor="text1" w:themeTint="FF" w:themeShade="FF"/>
          <w:sz w:val="24"/>
          <w:szCs w:val="24"/>
          <w:lang w:val="fi-FI"/>
        </w:rPr>
        <w:t>Aukeama: Silitä pari kertaa lapsen päätä.</w:t>
      </w:r>
    </w:p>
    <w:p xmlns:wp14="http://schemas.microsoft.com/office/word/2010/wordml" w:rsidP="0D958F42" w14:paraId="0E11A86D" wp14:textId="3A020F2D">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FE0A37"/>
    <w:rsid w:val="0D958F42"/>
    <w:rsid w:val="2CCBDEBD"/>
    <w:rsid w:val="2FFE0A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0A37"/>
  <w15:chartTrackingRefBased/>
  <w15:docId w15:val="{E703C58D-73A9-4A0D-A670-6EC977204A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f919b85dc5584e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2021-09-18T08:42:22.1013882Z</dcterms:created>
  <dcterms:modified xsi:type="dcterms:W3CDTF">2021-09-18T08:42:50.5004314Z</dcterms:modified>
  <dc:creator>Laakkonen Emma</dc:creator>
  <lastModifiedBy>Laakkonen Emma</lastModifiedBy>
</coreProperties>
</file>