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7411" w14:textId="77777777" w:rsidR="000C44D2" w:rsidRPr="0074093D" w:rsidRDefault="000C44D2">
      <w:pPr>
        <w:rPr>
          <w:b/>
          <w:sz w:val="24"/>
          <w:szCs w:val="24"/>
        </w:rPr>
      </w:pPr>
      <w:bookmarkStart w:id="0" w:name="_GoBack"/>
      <w:bookmarkEnd w:id="0"/>
      <w:r w:rsidRPr="0074093D">
        <w:rPr>
          <w:b/>
          <w:sz w:val="24"/>
          <w:szCs w:val="24"/>
        </w:rPr>
        <w:t>TIEDOTE – LOKAKUUN PÄIVÄHOITOLASKU</w:t>
      </w:r>
    </w:p>
    <w:p w14:paraId="6DF39A46" w14:textId="77777777" w:rsidR="000C44D2" w:rsidRDefault="000C44D2"/>
    <w:p w14:paraId="35725110" w14:textId="77777777" w:rsidR="00056600" w:rsidRDefault="000C44D2">
      <w:r>
        <w:t xml:space="preserve">Lokakuun päivähoitolaskut ovat jääneet virhetilaan Sarastian puolella. Laskut yritetään lähettää tällä viikolla asiakkaille. Uusi eräpäivä tulee olemaan 15.12. (alkuperäinen on 30.11). </w:t>
      </w:r>
    </w:p>
    <w:p w14:paraId="7D9CA05C" w14:textId="77777777" w:rsidR="000C44D2" w:rsidRPr="00732487" w:rsidRDefault="000C44D2">
      <w:pPr>
        <w:rPr>
          <w:u w:val="single"/>
        </w:rPr>
      </w:pPr>
      <w:r w:rsidRPr="00732487">
        <w:rPr>
          <w:u w:val="single"/>
        </w:rPr>
        <w:t>Huomioitavaa on, että marraskuun päivähoitolasku lähetetään joulukuun alussa ja sen eräpäivä on 31.12.</w:t>
      </w:r>
    </w:p>
    <w:p w14:paraId="7CC0E98C" w14:textId="77777777" w:rsidR="000C44D2" w:rsidRPr="00374AAD" w:rsidRDefault="000C44D2">
      <w:pPr>
        <w:rPr>
          <w:i/>
        </w:rPr>
      </w:pPr>
      <w:r w:rsidRPr="00374AAD">
        <w:rPr>
          <w:i/>
        </w:rPr>
        <w:t xml:space="preserve">Sarastia pahoittelee tapahtunutta virhettä sekä siitä laskunsaajalle aiheutuvaa vaivaa! </w:t>
      </w:r>
    </w:p>
    <w:p w14:paraId="0FCC9114" w14:textId="77777777" w:rsidR="000C44D2" w:rsidRDefault="000C44D2">
      <w:pPr>
        <w:rPr>
          <w:b/>
        </w:rPr>
      </w:pPr>
    </w:p>
    <w:p w14:paraId="35E6716D" w14:textId="77777777" w:rsidR="0074093D" w:rsidRPr="0074093D" w:rsidRDefault="0074093D">
      <w:pPr>
        <w:rPr>
          <w:b/>
        </w:rPr>
      </w:pPr>
    </w:p>
    <w:p w14:paraId="649A2F2C" w14:textId="77777777" w:rsidR="000C44D2" w:rsidRPr="0074093D" w:rsidRDefault="000C44D2">
      <w:pPr>
        <w:rPr>
          <w:b/>
          <w:sz w:val="24"/>
          <w:szCs w:val="24"/>
        </w:rPr>
      </w:pPr>
      <w:r w:rsidRPr="0074093D">
        <w:rPr>
          <w:b/>
          <w:sz w:val="24"/>
          <w:szCs w:val="24"/>
        </w:rPr>
        <w:t>INFO – OKTOBERMÅNADENS DAGVÅRDSFAKTUR</w:t>
      </w:r>
      <w:r w:rsidR="0011624F" w:rsidRPr="0074093D">
        <w:rPr>
          <w:b/>
          <w:sz w:val="24"/>
          <w:szCs w:val="24"/>
        </w:rPr>
        <w:t>A</w:t>
      </w:r>
    </w:p>
    <w:p w14:paraId="0A109D41" w14:textId="77777777" w:rsidR="000C44D2" w:rsidRDefault="000C44D2"/>
    <w:p w14:paraId="3A6D7A2A" w14:textId="77777777" w:rsidR="00056600" w:rsidRDefault="000C44D2">
      <w:pPr>
        <w:rPr>
          <w:lang w:val="sv-SE"/>
        </w:rPr>
      </w:pPr>
      <w:r>
        <w:rPr>
          <w:lang w:val="sv-SE"/>
        </w:rPr>
        <w:t>O</w:t>
      </w:r>
      <w:r w:rsidRPr="000C44D2">
        <w:rPr>
          <w:lang w:val="sv-SE"/>
        </w:rPr>
        <w:t>ktober dagvårdsfakturor har blivit i e</w:t>
      </w:r>
      <w:r>
        <w:rPr>
          <w:lang w:val="sv-SE"/>
        </w:rPr>
        <w:t>tt feltillstånd i Sarastias system. De försöker få ut fakturorna denna vecka till kunderna. Den nya förfallodagen kommer att vara 15.12. (</w:t>
      </w:r>
      <w:r w:rsidR="0011624F">
        <w:rPr>
          <w:lang w:val="sv-SE"/>
        </w:rPr>
        <w:t>original</w:t>
      </w:r>
      <w:r>
        <w:rPr>
          <w:lang w:val="sv-SE"/>
        </w:rPr>
        <w:t xml:space="preserve"> är 30.11). </w:t>
      </w:r>
    </w:p>
    <w:p w14:paraId="14F475E7" w14:textId="77777777" w:rsidR="000C44D2" w:rsidRPr="00732487" w:rsidRDefault="000C44D2">
      <w:pPr>
        <w:rPr>
          <w:u w:val="single"/>
          <w:lang w:val="sv-SE"/>
        </w:rPr>
      </w:pPr>
      <w:r w:rsidRPr="00732487">
        <w:rPr>
          <w:u w:val="single"/>
          <w:lang w:val="sv-SE"/>
        </w:rPr>
        <w:t>Observera att november dagvårdsfaktura skickas ut i början av december med förfallodag 31.12.</w:t>
      </w:r>
    </w:p>
    <w:p w14:paraId="015BCDD4" w14:textId="77777777" w:rsidR="000C44D2" w:rsidRPr="00374AAD" w:rsidRDefault="000C44D2">
      <w:pPr>
        <w:rPr>
          <w:i/>
          <w:lang w:val="sv-SE"/>
        </w:rPr>
      </w:pPr>
      <w:r w:rsidRPr="00374AAD">
        <w:rPr>
          <w:i/>
          <w:lang w:val="sv-SE"/>
        </w:rPr>
        <w:t>Sarastia ber om ursäkt för felet som uppstod samt för besväret för fa</w:t>
      </w:r>
      <w:r w:rsidR="00DF7B63" w:rsidRPr="00374AAD">
        <w:rPr>
          <w:i/>
          <w:lang w:val="sv-SE"/>
        </w:rPr>
        <w:t xml:space="preserve">kturamottagaren! </w:t>
      </w:r>
    </w:p>
    <w:sectPr w:rsidR="000C44D2" w:rsidRPr="00374A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D2"/>
    <w:rsid w:val="00056600"/>
    <w:rsid w:val="000C44D2"/>
    <w:rsid w:val="0011624F"/>
    <w:rsid w:val="003725C3"/>
    <w:rsid w:val="00374AAD"/>
    <w:rsid w:val="00732487"/>
    <w:rsid w:val="0074093D"/>
    <w:rsid w:val="00DF7B63"/>
    <w:rsid w:val="00F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C53E"/>
  <w15:chartTrackingRefBased/>
  <w15:docId w15:val="{3B019476-FBE1-4614-9D69-885A1B4F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A2A47DC2D970C4B949424654E503584" ma:contentTypeVersion="18" ma:contentTypeDescription="Luo uusi asiakirja." ma:contentTypeScope="" ma:versionID="442d2842db413522a7693e61360c809f">
  <xsd:schema xmlns:xsd="http://www.w3.org/2001/XMLSchema" xmlns:xs="http://www.w3.org/2001/XMLSchema" xmlns:p="http://schemas.microsoft.com/office/2006/metadata/properties" xmlns:ns2="8f220006-eec6-46e4-9658-f52478f2e561" xmlns:ns3="a87e22a5-3836-4da1-a1aa-b25d5ae84cc7" targetNamespace="http://schemas.microsoft.com/office/2006/metadata/properties" ma:root="true" ma:fieldsID="a6b66a368f48c217b21ed1fa6be44676" ns2:_="" ns3:_="">
    <xsd:import namespace="8f220006-eec6-46e4-9658-f52478f2e561"/>
    <xsd:import namespace="a87e22a5-3836-4da1-a1aa-b25d5ae84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20006-eec6-46e4-9658-f52478f2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5b4c9ae9-3bb2-43b0-a6f6-1fc7a58c9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e22a5-3836-4da1-a1aa-b25d5ae84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80cbdb-4dfb-4ad2-ba37-1e41f94e0d69}" ma:internalName="TaxCatchAll" ma:showField="CatchAllData" ma:web="a87e22a5-3836-4da1-a1aa-b25d5ae84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e22a5-3836-4da1-a1aa-b25d5ae84cc7" xsi:nil="true"/>
    <lcf76f155ced4ddcb4097134ff3c332f xmlns="8f220006-eec6-46e4-9658-f52478f2e5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79B09-B751-444D-9856-009650F06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20006-eec6-46e4-9658-f52478f2e561"/>
    <ds:schemaRef ds:uri="a87e22a5-3836-4da1-a1aa-b25d5ae84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201C7-3F5B-494E-B467-647E25041A60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8f220006-eec6-46e4-9658-f52478f2e561"/>
    <ds:schemaRef ds:uri="a87e22a5-3836-4da1-a1aa-b25d5ae84cc7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593F24F-CCF2-40D0-877D-2B4A98CD9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Eskonen</dc:creator>
  <cp:keywords/>
  <dc:description/>
  <cp:lastModifiedBy>Jens Viksten</cp:lastModifiedBy>
  <cp:revision>2</cp:revision>
  <dcterms:created xsi:type="dcterms:W3CDTF">2024-11-26T09:57:00Z</dcterms:created>
  <dcterms:modified xsi:type="dcterms:W3CDTF">2024-11-26T09:57:00Z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0x0101005A2A47DC2D970C4B949424654E503584</vt:lpwstr>
  </property>
</Properties>
</file>