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F8" w:rsidRDefault="00286575">
      <w:r>
        <w:t>8 A, A121 ma 18.9. klo 13.20-14.05, välkkä valvonta 14.05-14.20</w:t>
      </w:r>
    </w:p>
    <w:p w:rsidR="00286575" w:rsidRDefault="00286575"/>
    <w:p w:rsidR="00286575" w:rsidRDefault="00286575">
      <w:r>
        <w:t xml:space="preserve">Tällä tunnilla voisi valmistaa </w:t>
      </w:r>
      <w:r w:rsidR="00881BFF">
        <w:t xml:space="preserve">1. </w:t>
      </w:r>
      <w:r>
        <w:t>portfoliotyön</w:t>
      </w:r>
      <w:r w:rsidR="00881BFF">
        <w:t>, joka palautetaan opettajalle joko tunnin lopuksi tai keskiviikkona. Työn voi tehdä yksin tai parin kanssa.</w:t>
      </w:r>
    </w:p>
    <w:p w:rsidR="00881BFF" w:rsidRDefault="00881BFF">
      <w:r>
        <w:t>Ohjeet:</w:t>
      </w:r>
    </w:p>
    <w:p w:rsidR="00286575" w:rsidRDefault="00286575">
      <w:r>
        <w:t>Boende- asuminen</w:t>
      </w:r>
    </w:p>
    <w:p w:rsidR="00881BFF" w:rsidRDefault="00881BFF">
      <w:r>
        <w:t>Mitt drömhus</w:t>
      </w:r>
    </w:p>
    <w:p w:rsidR="00881BFF" w:rsidRDefault="00881BFF"/>
    <w:p w:rsidR="00881BFF" w:rsidRDefault="00881BFF">
      <w:r>
        <w:t>Valmista yksin tai parisi kanssa A4 paperille unelma-asuntosi. Sen voi piirtää tai leikata lehdestä kuvia ja liimata kuvat paperille.</w:t>
      </w:r>
    </w:p>
    <w:p w:rsidR="00881BFF" w:rsidRDefault="00881BFF"/>
    <w:p w:rsidR="00881BFF" w:rsidRDefault="00881BFF">
      <w:r>
        <w:t xml:space="preserve">Tavoitteena on ottaa haltuun asumiseen liittyvää sanastoa. Toisaalta kerrata omistussanoja ja adjektiivien taivutusta. </w:t>
      </w:r>
    </w:p>
    <w:p w:rsidR="00881BFF" w:rsidRDefault="00881BFF"/>
    <w:p w:rsidR="00881BFF" w:rsidRDefault="00881BFF">
      <w:r>
        <w:t>Kuvatkaa ruotsiksi asioita, joita talosta löytyy</w:t>
      </w:r>
      <w:r w:rsidR="004430E3">
        <w:t>. Vähintään 15 asumiseen liittyvää asiaa. Kerro myös se, missä asuntosi sijaitsee. Kuinka monta huonetta? Mitä huoneita?</w:t>
      </w:r>
    </w:p>
    <w:p w:rsidR="004430E3" w:rsidRDefault="004430E3">
      <w:r>
        <w:t xml:space="preserve">Esim. </w:t>
      </w:r>
    </w:p>
    <w:p w:rsidR="004430E3" w:rsidRDefault="004430E3"/>
    <w:p w:rsidR="004430E3" w:rsidRDefault="004430E3" w:rsidP="004430E3">
      <w:pPr>
        <w:tabs>
          <w:tab w:val="left" w:pos="4363"/>
        </w:tabs>
      </w:pPr>
      <w:r>
        <w:t>Mitt drömhus är en villa i Helsingfors.</w:t>
      </w:r>
      <w:r>
        <w:tab/>
      </w:r>
      <w:r>
        <w:tab/>
      </w:r>
      <w:r>
        <w:tab/>
        <w:t>ett drömhus</w:t>
      </w:r>
    </w:p>
    <w:p w:rsidR="004430E3" w:rsidRDefault="004430E3"/>
    <w:p w:rsidR="004430E3" w:rsidRDefault="004430E3">
      <w:r>
        <w:t>Mi</w:t>
      </w:r>
      <w:r w:rsidRPr="004430E3">
        <w:rPr>
          <w:b/>
        </w:rPr>
        <w:t>tt</w:t>
      </w:r>
      <w:r>
        <w:t xml:space="preserve"> kök är stor</w:t>
      </w:r>
      <w:r w:rsidRPr="004430E3">
        <w:rPr>
          <w:b/>
        </w:rPr>
        <w:t>t</w:t>
      </w:r>
      <w:r>
        <w:t xml:space="preserve"> och vit</w:t>
      </w:r>
      <w:r w:rsidRPr="004430E3">
        <w:rPr>
          <w:b/>
        </w:rPr>
        <w:t>t</w:t>
      </w:r>
      <w:r>
        <w:t>.</w:t>
      </w:r>
      <w:r>
        <w:tab/>
      </w:r>
      <w:r>
        <w:tab/>
      </w:r>
      <w:r>
        <w:tab/>
      </w:r>
      <w:r>
        <w:tab/>
        <w:t>ett kök</w:t>
      </w:r>
    </w:p>
    <w:p w:rsidR="004430E3" w:rsidRDefault="004430E3"/>
    <w:p w:rsidR="004430E3" w:rsidRDefault="004430E3">
      <w:r>
        <w:t>Min bokhylla är brun.</w:t>
      </w:r>
      <w:r>
        <w:tab/>
      </w:r>
      <w:r>
        <w:tab/>
      </w:r>
      <w:r>
        <w:tab/>
      </w:r>
      <w:r>
        <w:tab/>
        <w:t>en bokhylla</w:t>
      </w:r>
    </w:p>
    <w:p w:rsidR="004430E3" w:rsidRDefault="004430E3"/>
    <w:p w:rsidR="004430E3" w:rsidRDefault="004430E3">
      <w:r>
        <w:t>Vår</w:t>
      </w:r>
      <w:r w:rsidRPr="004430E3">
        <w:rPr>
          <w:b/>
        </w:rPr>
        <w:t>a</w:t>
      </w:r>
      <w:r>
        <w:t xml:space="preserve"> grann</w:t>
      </w:r>
      <w:r w:rsidRPr="004430E3">
        <w:rPr>
          <w:b/>
        </w:rPr>
        <w:t>ar</w:t>
      </w:r>
      <w:r>
        <w:t xml:space="preserve"> är trevlig</w:t>
      </w:r>
      <w:r w:rsidRPr="004430E3">
        <w:rPr>
          <w:b/>
        </w:rPr>
        <w:t>a</w:t>
      </w:r>
      <w:r>
        <w:t>.</w:t>
      </w:r>
      <w:r>
        <w:tab/>
      </w:r>
      <w:r>
        <w:tab/>
      </w:r>
      <w:r>
        <w:tab/>
      </w:r>
      <w:r>
        <w:tab/>
        <w:t>monikko grannar</w:t>
      </w:r>
    </w:p>
    <w:p w:rsidR="004430E3" w:rsidRDefault="004430E3"/>
    <w:p w:rsidR="004430E3" w:rsidRDefault="004430E3">
      <w:r>
        <w:t>eli min, mitt, mina</w:t>
      </w:r>
      <w:r>
        <w:tab/>
      </w:r>
      <w:r>
        <w:tab/>
        <w:t>vår, vårt,våra</w:t>
      </w:r>
      <w:r>
        <w:tab/>
      </w:r>
      <w:r>
        <w:tab/>
        <w:t>grön, grönt gröna</w:t>
      </w:r>
    </w:p>
    <w:p w:rsidR="004430E3" w:rsidRDefault="004430E3">
      <w:bookmarkStart w:id="0" w:name="_GoBack"/>
      <w:r w:rsidRPr="004430E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275515</wp:posOffset>
            </wp:positionH>
            <wp:positionV relativeFrom="paragraph">
              <wp:posOffset>186965</wp:posOffset>
            </wp:positionV>
            <wp:extent cx="2108579" cy="1810901"/>
            <wp:effectExtent l="0" t="0" r="6350" b="0"/>
            <wp:wrapNone/>
            <wp:docPr id="3" name="Kuva 3" descr="Etusivu, Rakennus, Seinä, Ikk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tusivu, Rakennus, Seinä, Ikku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79" cy="181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4430E3" w:rsidRDefault="004430E3"/>
    <w:p w:rsidR="004430E3" w:rsidRDefault="004430E3"/>
    <w:p w:rsidR="004430E3" w:rsidRDefault="004430E3"/>
    <w:p w:rsidR="004430E3" w:rsidRDefault="004430E3"/>
    <w:p w:rsidR="00286575" w:rsidRDefault="00286575"/>
    <w:p w:rsidR="00881BFF" w:rsidRDefault="00881BFF"/>
    <w:sectPr w:rsidR="00881B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4D" w:rsidRDefault="00FD764D" w:rsidP="00286575">
      <w:pPr>
        <w:spacing w:after="0" w:line="240" w:lineRule="auto"/>
      </w:pPr>
      <w:r>
        <w:separator/>
      </w:r>
    </w:p>
  </w:endnote>
  <w:endnote w:type="continuationSeparator" w:id="0">
    <w:p w:rsidR="00FD764D" w:rsidRDefault="00FD764D" w:rsidP="0028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4D" w:rsidRDefault="00FD764D" w:rsidP="00286575">
      <w:pPr>
        <w:spacing w:after="0" w:line="240" w:lineRule="auto"/>
      </w:pPr>
      <w:r>
        <w:separator/>
      </w:r>
    </w:p>
  </w:footnote>
  <w:footnote w:type="continuationSeparator" w:id="0">
    <w:p w:rsidR="00FD764D" w:rsidRDefault="00FD764D" w:rsidP="00286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75"/>
    <w:rsid w:val="00286575"/>
    <w:rsid w:val="004430E3"/>
    <w:rsid w:val="006326F8"/>
    <w:rsid w:val="007F236A"/>
    <w:rsid w:val="00881BFF"/>
    <w:rsid w:val="00980658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6C25"/>
  <w15:chartTrackingRefBased/>
  <w15:docId w15:val="{0B76BCBB-0329-421B-A58F-2F1F07BE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6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6575"/>
  </w:style>
  <w:style w:type="paragraph" w:styleId="Alatunniste">
    <w:name w:val="footer"/>
    <w:basedOn w:val="Normaali"/>
    <w:link w:val="AlatunnisteChar"/>
    <w:uiPriority w:val="99"/>
    <w:unhideWhenUsed/>
    <w:rsid w:val="00286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6575"/>
  </w:style>
  <w:style w:type="paragraph" w:styleId="Seliteteksti">
    <w:name w:val="Balloon Text"/>
    <w:basedOn w:val="Normaali"/>
    <w:link w:val="SelitetekstiChar"/>
    <w:uiPriority w:val="99"/>
    <w:semiHidden/>
    <w:unhideWhenUsed/>
    <w:rsid w:val="0098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Aronen Mari Johanna</dc:creator>
  <cp:keywords/>
  <dc:description/>
  <cp:lastModifiedBy>Aronen Mari Johanna</cp:lastModifiedBy>
  <cp:revision>1</cp:revision>
  <cp:lastPrinted>2017-09-17T14:58:00Z</cp:lastPrinted>
  <dcterms:created xsi:type="dcterms:W3CDTF">2017-09-17T14:18:00Z</dcterms:created>
  <dcterms:modified xsi:type="dcterms:W3CDTF">2017-09-17T14:59:00Z</dcterms:modified>
</cp:coreProperties>
</file>