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VT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>5</w:t>
      </w: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: “</w:t>
      </w:r>
      <w:proofErr w:type="spellStart"/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”-vastausteksti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 (vaihtoehtoinen tehtävä</w:t>
      </w:r>
      <w:r w:rsidR="0024391A">
        <w:rPr>
          <w:rFonts w:ascii="Arial" w:eastAsia="Times New Roman" w:hAnsi="Arial" w:cs="Arial"/>
          <w:b/>
          <w:bCs/>
          <w:color w:val="000000"/>
          <w:lang w:eastAsia="fi-FI"/>
        </w:rPr>
        <w:t xml:space="preserve">; muut vaihtoehdot: 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>tuottotehtävä tai jokin jo kirjoitet</w:t>
      </w:r>
      <w:r w:rsidR="0024391A">
        <w:rPr>
          <w:rFonts w:ascii="Arial" w:eastAsia="Times New Roman" w:hAnsi="Arial" w:cs="Arial"/>
          <w:b/>
          <w:bCs/>
          <w:color w:val="000000"/>
          <w:lang w:eastAsia="fi-FI"/>
        </w:rPr>
        <w:t>tu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 vastausteksti uusiksi)</w:t>
      </w: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Valitse yksi tehtävistä ja kirjoita vastausteksti käsin konseptiin.</w:t>
      </w: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Sovella ohjetta “Väännetään vastausteksti!”</w:t>
      </w: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5B6E" w:rsidRPr="00A85B6E" w:rsidRDefault="00A85B6E" w:rsidP="00A85B6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eri henkilöt suhtautuvat homoseksuaalisuuteen?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henkilöt ylläpitävät ja vastustavat toksisen maskuliinisuuden kulttuuria? Huomatkaa, että sama henkilö voi toteuttaa molempia.</w:t>
      </w:r>
      <w:r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 xml:space="preserve"> (Tutki ensin lähteistä, mitä toksisen maskuliinisuuden käsite tarkoittaa)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Millaisia huumeiden käyttäjien tai huumekauppiaiden stereotypioita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”-elokuvassa on? Miltä osin stereotypioita kyseenalaistetaan ja vahvistetaan?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sivuhenkilöt suhtautuvat huumeisiin?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päähenkilö suhtautuu huumeisiin kuvatuissa kolmessa ikäkaudessaan?</w:t>
      </w:r>
    </w:p>
    <w:p w:rsidR="00B936B4" w:rsidRDefault="00B936B4"/>
    <w:p w:rsidR="00A439EA" w:rsidRDefault="00A439EA"/>
    <w:p w:rsidR="00A439EA" w:rsidRPr="00A85B6E" w:rsidRDefault="00A439EA" w:rsidP="00A4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VT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>5</w:t>
      </w: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: “</w:t>
      </w:r>
      <w:proofErr w:type="spellStart"/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”-vastausteksti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 (vaihtoehtoinen tehtävä; muut vaihtoehdot: tuottotehtävä tai jokin jo kirjoitettu vastausteksti uusiksi)</w:t>
      </w:r>
    </w:p>
    <w:p w:rsidR="00A439EA" w:rsidRPr="00A85B6E" w:rsidRDefault="00A439EA" w:rsidP="00A4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439EA" w:rsidRPr="00A85B6E" w:rsidRDefault="00A439EA" w:rsidP="00A4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Valitse yksi tehtävistä ja kirjoita vastausteksti käsin konseptiin.</w:t>
      </w:r>
    </w:p>
    <w:p w:rsidR="00A439EA" w:rsidRPr="00A85B6E" w:rsidRDefault="00A439EA" w:rsidP="00A4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Sovella ohjetta “Väännetään vastausteksti!”</w:t>
      </w:r>
    </w:p>
    <w:p w:rsidR="00A439EA" w:rsidRPr="00A85B6E" w:rsidRDefault="00A439EA" w:rsidP="00A4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439EA" w:rsidRPr="00A85B6E" w:rsidRDefault="00A439EA" w:rsidP="00A439E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eri henkilöt suhtautuvat homoseksuaalisuuteen?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439EA" w:rsidRPr="00A85B6E" w:rsidRDefault="00A439EA" w:rsidP="00A439E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henkilöt ylläpitävät ja vastustavat toksisen maskuliinisuuden kulttuuria? Huomatkaa, että sama henkilö voi toteuttaa molempia.</w:t>
      </w:r>
      <w:r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 xml:space="preserve"> (Tutki ensin lähteistä, mitä toksisen maskuliinisuuden käsite tarkoittaa)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439EA" w:rsidRPr="00A85B6E" w:rsidRDefault="00A439EA" w:rsidP="00A439E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Millaisia huumeiden käyttäjien tai huumekauppiaiden stereotypioita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”-elokuvassa on? Miltä osin stereotypioita kyseenalaistetaan ja vahvistetaan?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439EA" w:rsidRPr="00A85B6E" w:rsidRDefault="00A439EA" w:rsidP="00A439E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sivuhenkilöt suhtautuvat huumeisiin?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439EA" w:rsidRPr="00A85B6E" w:rsidRDefault="00A439EA" w:rsidP="00A439E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päähenkilö suhtautuu huumeisiin kuvatuissa kolmessa ikäkaudessaan?</w:t>
      </w:r>
    </w:p>
    <w:p w:rsidR="00A439EA" w:rsidRDefault="00A439EA" w:rsidP="00A439EA"/>
    <w:p w:rsidR="00A439EA" w:rsidRDefault="00A439EA">
      <w:bookmarkStart w:id="0" w:name="_GoBack"/>
      <w:bookmarkEnd w:id="0"/>
    </w:p>
    <w:p w:rsidR="00A439EA" w:rsidRDefault="00A439EA"/>
    <w:sectPr w:rsidR="00A439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D5299"/>
    <w:multiLevelType w:val="multilevel"/>
    <w:tmpl w:val="A610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B507BB"/>
    <w:multiLevelType w:val="multilevel"/>
    <w:tmpl w:val="A610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6E"/>
    <w:rsid w:val="0024391A"/>
    <w:rsid w:val="00A439EA"/>
    <w:rsid w:val="00A85B6E"/>
    <w:rsid w:val="00B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4CDC"/>
  <w15:chartTrackingRefBased/>
  <w15:docId w15:val="{03BC195C-4F0E-4BDA-B04D-CBAB103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4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43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Kokkoniemi</dc:creator>
  <cp:keywords/>
  <dc:description/>
  <cp:lastModifiedBy>Tiina Kokkoniemi</cp:lastModifiedBy>
  <cp:revision>2</cp:revision>
  <cp:lastPrinted>2017-12-11T09:06:00Z</cp:lastPrinted>
  <dcterms:created xsi:type="dcterms:W3CDTF">2017-12-11T09:07:00Z</dcterms:created>
  <dcterms:modified xsi:type="dcterms:W3CDTF">2017-12-11T09:07:00Z</dcterms:modified>
</cp:coreProperties>
</file>